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96578A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Гусевой Натальи Алексеевны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6578A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</w:t>
      </w:r>
      <w:r w:rsidR="00F07C1F">
        <w:rPr>
          <w:szCs w:val="28"/>
          <w:u w:val="single"/>
        </w:rPr>
        <w:t>лавного специалиста</w:t>
      </w:r>
      <w:r w:rsidR="009466E1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316CAD" w:rsidRPr="00316CAD" w:rsidRDefault="00316CAD" w:rsidP="00316CAD">
            <w:pPr>
              <w:pStyle w:val="aa"/>
              <w:jc w:val="both"/>
            </w:pPr>
            <w:r w:rsidRPr="00316CAD">
              <w:t xml:space="preserve">Земельный участок ИЖС, </w:t>
            </w:r>
            <w:r w:rsidR="0096578A">
              <w:t>2500</w:t>
            </w:r>
            <w:r w:rsidRPr="00316CAD">
              <w:t xml:space="preserve"> </w:t>
            </w:r>
            <w:r w:rsidRPr="00316CAD">
              <w:rPr>
                <w:rStyle w:val="tgc"/>
              </w:rPr>
              <w:t>м², Россия</w:t>
            </w:r>
            <w:r w:rsidRPr="00316CAD">
              <w:t>;</w:t>
            </w:r>
          </w:p>
          <w:p w:rsidR="00BD0861" w:rsidRPr="00316CAD" w:rsidRDefault="00316CAD" w:rsidP="009657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  <w:r w:rsidR="0096578A">
              <w:rPr>
                <w:sz w:val="24"/>
                <w:szCs w:val="24"/>
              </w:rPr>
              <w:t>38,4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tgc"/>
              </w:rPr>
              <w:t xml:space="preserve">м², </w:t>
            </w:r>
            <w:r w:rsidRPr="00316CAD">
              <w:rPr>
                <w:rStyle w:val="tgc"/>
                <w:sz w:val="24"/>
                <w:szCs w:val="24"/>
              </w:rPr>
              <w:t>Россия</w:t>
            </w:r>
            <w:r w:rsidRPr="00316CAD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4A45AE" w:rsidRPr="00316CAD" w:rsidRDefault="00316CAD" w:rsidP="00316CAD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 xml:space="preserve">Автомобиль легковой: </w:t>
            </w:r>
            <w:r w:rsidR="0096578A">
              <w:rPr>
                <w:sz w:val="24"/>
                <w:szCs w:val="24"/>
              </w:rPr>
              <w:t>ВАЗ 21112, 2006г.</w:t>
            </w:r>
          </w:p>
          <w:p w:rsidR="00316CAD" w:rsidRPr="0096578A" w:rsidRDefault="00316CAD" w:rsidP="00316CAD">
            <w:pPr>
              <w:rPr>
                <w:sz w:val="24"/>
                <w:szCs w:val="24"/>
              </w:rPr>
            </w:pPr>
            <w:r w:rsidRPr="00316CAD">
              <w:rPr>
                <w:sz w:val="24"/>
                <w:szCs w:val="24"/>
              </w:rPr>
              <w:t xml:space="preserve">Автомобиль легковой </w:t>
            </w:r>
            <w:r w:rsidR="0096578A">
              <w:rPr>
                <w:sz w:val="24"/>
                <w:szCs w:val="24"/>
              </w:rPr>
              <w:t xml:space="preserve">МАЗДА 3 </w:t>
            </w:r>
            <w:r w:rsidR="0096578A">
              <w:rPr>
                <w:sz w:val="24"/>
                <w:szCs w:val="24"/>
                <w:lang w:val="en-US"/>
              </w:rPr>
              <w:t>TOURING</w:t>
            </w:r>
            <w:r w:rsidR="0096578A">
              <w:rPr>
                <w:sz w:val="24"/>
                <w:szCs w:val="24"/>
              </w:rPr>
              <w:t>, 2006г.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96578A" w:rsidP="004A45AE">
            <w:pPr>
              <w:jc w:val="center"/>
            </w:pPr>
            <w:r>
              <w:t>1045659,80</w:t>
            </w:r>
          </w:p>
          <w:p w:rsidR="00CC2CA4" w:rsidRDefault="00CC2CA4" w:rsidP="004A45AE">
            <w:pPr>
              <w:jc w:val="center"/>
            </w:pP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792" w:rsidRDefault="00AC6792" w:rsidP="00A91B16">
      <w:r>
        <w:separator/>
      </w:r>
    </w:p>
  </w:endnote>
  <w:endnote w:type="continuationSeparator" w:id="1">
    <w:p w:rsidR="00AC6792" w:rsidRDefault="00AC6792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792" w:rsidRDefault="00AC6792" w:rsidP="00A91B16">
      <w:r>
        <w:separator/>
      </w:r>
    </w:p>
  </w:footnote>
  <w:footnote w:type="continuationSeparator" w:id="1">
    <w:p w:rsidR="00AC6792" w:rsidRDefault="00AC6792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7177C"/>
    <w:rsid w:val="000D37A1"/>
    <w:rsid w:val="0012110A"/>
    <w:rsid w:val="00127794"/>
    <w:rsid w:val="00132C43"/>
    <w:rsid w:val="00140F96"/>
    <w:rsid w:val="00170674"/>
    <w:rsid w:val="001B5627"/>
    <w:rsid w:val="00203287"/>
    <w:rsid w:val="00297BDC"/>
    <w:rsid w:val="002A7952"/>
    <w:rsid w:val="00316CAD"/>
    <w:rsid w:val="00392E65"/>
    <w:rsid w:val="00397F28"/>
    <w:rsid w:val="003B27DD"/>
    <w:rsid w:val="00471676"/>
    <w:rsid w:val="00475DBD"/>
    <w:rsid w:val="004A45AE"/>
    <w:rsid w:val="00522766"/>
    <w:rsid w:val="00573DAC"/>
    <w:rsid w:val="00676A43"/>
    <w:rsid w:val="006D4A9E"/>
    <w:rsid w:val="007C7A11"/>
    <w:rsid w:val="0082734A"/>
    <w:rsid w:val="009466E1"/>
    <w:rsid w:val="0096578A"/>
    <w:rsid w:val="00996294"/>
    <w:rsid w:val="009A6BB1"/>
    <w:rsid w:val="00A4683D"/>
    <w:rsid w:val="00A91B16"/>
    <w:rsid w:val="00AC6792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C2CA4"/>
    <w:rsid w:val="00CD1A9E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No Spacing"/>
    <w:uiPriority w:val="1"/>
    <w:qFormat/>
    <w:rsid w:val="00316CAD"/>
    <w:rPr>
      <w:rFonts w:eastAsia="Times New Roman" w:cs="Times New Roman"/>
      <w:sz w:val="24"/>
      <w:szCs w:val="24"/>
      <w:lang w:eastAsia="ru-RU"/>
    </w:rPr>
  </w:style>
  <w:style w:type="character" w:customStyle="1" w:styleId="tgc">
    <w:name w:val="_tgc"/>
    <w:basedOn w:val="a0"/>
    <w:rsid w:val="00316C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2017-03-24T06:54:00Z</dcterms:created>
  <dcterms:modified xsi:type="dcterms:W3CDTF">2018-04-25T07:32:00Z</dcterms:modified>
</cp:coreProperties>
</file>