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СОВЕТ НОВОПОКРОВСКОГО СЕЛЬСКОГО ПОСЕЛЕНИЯ</w:t>
      </w:r>
    </w:p>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НОВОПОКРОВСКОГО РАЙОНА</w:t>
      </w:r>
    </w:p>
    <w:p w:rsidR="00A155A7" w:rsidRPr="008C1DD5" w:rsidRDefault="00A155A7" w:rsidP="008C1DD5">
      <w:pPr>
        <w:tabs>
          <w:tab w:val="left" w:pos="3600"/>
        </w:tabs>
        <w:spacing w:after="0" w:line="240" w:lineRule="auto"/>
        <w:ind w:right="41"/>
        <w:jc w:val="center"/>
      </w:pPr>
      <w:r w:rsidRPr="008C1DD5">
        <w:t>(четвертый созыв)</w:t>
      </w:r>
    </w:p>
    <w:p w:rsidR="00A155A7" w:rsidRPr="008C1DD5" w:rsidRDefault="00A155A7" w:rsidP="008C1DD5">
      <w:pPr>
        <w:tabs>
          <w:tab w:val="left" w:pos="3600"/>
        </w:tabs>
        <w:spacing w:after="0" w:line="240" w:lineRule="auto"/>
        <w:ind w:right="41"/>
        <w:jc w:val="center"/>
      </w:pPr>
    </w:p>
    <w:p w:rsidR="00A155A7" w:rsidRPr="008C1DD5" w:rsidRDefault="00A155A7" w:rsidP="008C1DD5">
      <w:pPr>
        <w:spacing w:after="0" w:line="240" w:lineRule="auto"/>
        <w:jc w:val="center"/>
        <w:rPr>
          <w:b/>
        </w:rPr>
      </w:pPr>
      <w:proofErr w:type="gramStart"/>
      <w:r w:rsidRPr="008C1DD5">
        <w:rPr>
          <w:b/>
        </w:rPr>
        <w:t>Р</w:t>
      </w:r>
      <w:proofErr w:type="gramEnd"/>
      <w:r w:rsidRPr="008C1DD5">
        <w:rPr>
          <w:b/>
        </w:rPr>
        <w:t xml:space="preserve"> Е Ш Е Н И Е</w:t>
      </w:r>
    </w:p>
    <w:p w:rsidR="00A155A7" w:rsidRPr="008C1DD5" w:rsidRDefault="00A155A7" w:rsidP="008C1DD5">
      <w:pPr>
        <w:tabs>
          <w:tab w:val="left" w:pos="3600"/>
        </w:tabs>
        <w:spacing w:after="0" w:line="240" w:lineRule="auto"/>
        <w:ind w:right="41"/>
        <w:jc w:val="center"/>
      </w:pPr>
    </w:p>
    <w:p w:rsidR="00A155A7" w:rsidRPr="008C1DD5" w:rsidRDefault="008C5523" w:rsidP="008C1DD5">
      <w:pPr>
        <w:pStyle w:val="1"/>
        <w:numPr>
          <w:ilvl w:val="0"/>
          <w:numId w:val="0"/>
        </w:numPr>
        <w:spacing w:before="0" w:after="0" w:line="240" w:lineRule="auto"/>
        <w:ind w:left="432"/>
        <w:rPr>
          <w:rFonts w:ascii="Times New Roman" w:hAnsi="Times New Roman" w:cs="Times New Roman"/>
          <w:sz w:val="28"/>
          <w:szCs w:val="28"/>
        </w:rPr>
      </w:pPr>
      <w:r>
        <w:rPr>
          <w:rFonts w:ascii="Times New Roman" w:hAnsi="Times New Roman" w:cs="Times New Roman"/>
          <w:sz w:val="28"/>
          <w:szCs w:val="28"/>
        </w:rPr>
        <w:t>от 25.08.</w:t>
      </w:r>
      <w:r w:rsidR="00A155A7" w:rsidRPr="008C1DD5">
        <w:rPr>
          <w:rFonts w:ascii="Times New Roman" w:hAnsi="Times New Roman" w:cs="Times New Roman"/>
          <w:sz w:val="28"/>
          <w:szCs w:val="28"/>
        </w:rPr>
        <w:t xml:space="preserve">2021                                                                                              </w:t>
      </w:r>
      <w:r w:rsidR="008C1DD5" w:rsidRPr="008C1DD5">
        <w:rPr>
          <w:rFonts w:ascii="Times New Roman" w:hAnsi="Times New Roman" w:cs="Times New Roman"/>
          <w:sz w:val="28"/>
          <w:szCs w:val="28"/>
        </w:rPr>
        <w:t xml:space="preserve">№ </w:t>
      </w:r>
      <w:r>
        <w:rPr>
          <w:rFonts w:ascii="Times New Roman" w:hAnsi="Times New Roman" w:cs="Times New Roman"/>
          <w:sz w:val="28"/>
          <w:szCs w:val="28"/>
        </w:rPr>
        <w:t>121</w:t>
      </w:r>
    </w:p>
    <w:p w:rsidR="00A155A7" w:rsidRPr="008C1DD5" w:rsidRDefault="00A155A7" w:rsidP="008C1DD5">
      <w:pPr>
        <w:tabs>
          <w:tab w:val="left" w:pos="3600"/>
        </w:tabs>
        <w:spacing w:after="0" w:line="240" w:lineRule="auto"/>
        <w:ind w:right="41"/>
        <w:jc w:val="center"/>
      </w:pPr>
      <w:r w:rsidRPr="008C1DD5">
        <w:t>ст-ца Новопокровская</w:t>
      </w:r>
    </w:p>
    <w:p w:rsidR="00A155A7" w:rsidRPr="008C1DD5" w:rsidRDefault="00A155A7" w:rsidP="008C1DD5">
      <w:pPr>
        <w:autoSpaceDE w:val="0"/>
        <w:autoSpaceDN w:val="0"/>
        <w:adjustRightInd w:val="0"/>
        <w:spacing w:after="0" w:line="240" w:lineRule="auto"/>
        <w:ind w:firstLine="851"/>
        <w:jc w:val="both"/>
      </w:pPr>
    </w:p>
    <w:p w:rsidR="00A155A7" w:rsidRPr="008C1DD5" w:rsidRDefault="00A155A7" w:rsidP="008C1DD5">
      <w:pPr>
        <w:spacing w:after="0" w:line="240" w:lineRule="auto"/>
        <w:jc w:val="center"/>
        <w:rPr>
          <w:b/>
        </w:rPr>
      </w:pPr>
      <w:r w:rsidRPr="008C1DD5">
        <w:rPr>
          <w:b/>
        </w:rPr>
        <w:t xml:space="preserve">Об утверждении Положения о муниципальном контроле </w:t>
      </w:r>
    </w:p>
    <w:p w:rsidR="00A155A7" w:rsidRPr="008C1DD5" w:rsidRDefault="00A155A7" w:rsidP="008C1DD5">
      <w:pPr>
        <w:spacing w:after="0" w:line="240" w:lineRule="auto"/>
        <w:jc w:val="center"/>
        <w:rPr>
          <w:b/>
        </w:rPr>
      </w:pPr>
      <w:r w:rsidRPr="008C1DD5">
        <w:rPr>
          <w:b/>
        </w:rPr>
        <w:t xml:space="preserve">в сфере благоустройства территории </w:t>
      </w:r>
    </w:p>
    <w:p w:rsidR="00A155A7" w:rsidRPr="008C1DD5" w:rsidRDefault="00A155A7" w:rsidP="008C1DD5">
      <w:pPr>
        <w:spacing w:after="0" w:line="240" w:lineRule="auto"/>
        <w:jc w:val="center"/>
        <w:rPr>
          <w:b/>
        </w:rPr>
      </w:pPr>
      <w:r w:rsidRPr="008C1DD5">
        <w:rPr>
          <w:b/>
        </w:rPr>
        <w:t xml:space="preserve">Новопокровского сельского поселения </w:t>
      </w:r>
    </w:p>
    <w:p w:rsidR="00A155A7" w:rsidRPr="008C1DD5" w:rsidRDefault="00A155A7" w:rsidP="008C1DD5">
      <w:pPr>
        <w:spacing w:after="0" w:line="240" w:lineRule="auto"/>
        <w:jc w:val="center"/>
        <w:rPr>
          <w:b/>
        </w:rPr>
      </w:pPr>
      <w:r w:rsidRPr="008C1DD5">
        <w:rPr>
          <w:b/>
        </w:rPr>
        <w:t>Новопокровского района</w:t>
      </w:r>
    </w:p>
    <w:p w:rsidR="00A155A7" w:rsidRPr="008C1DD5" w:rsidRDefault="00A155A7" w:rsidP="008C1DD5">
      <w:pPr>
        <w:widowControl w:val="0"/>
        <w:autoSpaceDE w:val="0"/>
        <w:autoSpaceDN w:val="0"/>
        <w:adjustRightInd w:val="0"/>
        <w:spacing w:after="0" w:line="240" w:lineRule="auto"/>
        <w:jc w:val="center"/>
        <w:rPr>
          <w:b/>
          <w:bCs/>
        </w:rPr>
      </w:pPr>
    </w:p>
    <w:p w:rsidR="00A155A7" w:rsidRPr="008C1DD5" w:rsidRDefault="00A155A7" w:rsidP="008C1DD5">
      <w:pPr>
        <w:autoSpaceDE w:val="0"/>
        <w:autoSpaceDN w:val="0"/>
        <w:adjustRightInd w:val="0"/>
        <w:spacing w:after="0" w:line="240" w:lineRule="auto"/>
        <w:ind w:firstLine="851"/>
        <w:jc w:val="both"/>
      </w:pPr>
      <w:r w:rsidRPr="008C1DD5">
        <w:t xml:space="preserve">В соответствии с Федеральным законом от 06.10. 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8C1DD5">
        <w:rPr>
          <w:spacing w:val="60"/>
        </w:rPr>
        <w:t>решил</w:t>
      </w:r>
      <w:r w:rsidRPr="008C1DD5">
        <w:t>:</w:t>
      </w:r>
    </w:p>
    <w:p w:rsidR="008C1DD5" w:rsidRPr="008C1DD5" w:rsidRDefault="008C1DD5" w:rsidP="008C1DD5">
      <w:pPr>
        <w:autoSpaceDE w:val="0"/>
        <w:autoSpaceDN w:val="0"/>
        <w:adjustRightInd w:val="0"/>
        <w:spacing w:after="0" w:line="240" w:lineRule="auto"/>
        <w:ind w:firstLine="851"/>
        <w:jc w:val="both"/>
      </w:pPr>
    </w:p>
    <w:p w:rsidR="00A155A7" w:rsidRPr="008C1DD5" w:rsidRDefault="00A155A7" w:rsidP="008C1DD5">
      <w:pPr>
        <w:numPr>
          <w:ilvl w:val="0"/>
          <w:numId w:val="2"/>
        </w:numPr>
        <w:autoSpaceDE w:val="0"/>
        <w:autoSpaceDN w:val="0"/>
        <w:adjustRightInd w:val="0"/>
        <w:spacing w:after="0" w:line="240" w:lineRule="auto"/>
        <w:ind w:left="0" w:right="2" w:firstLine="709"/>
        <w:jc w:val="both"/>
      </w:pPr>
      <w:r w:rsidRPr="008C1DD5">
        <w:t>Утвердить Положение о муниципальном контроле в сфере благоустройства территории Новопокровского сельского поселения Новопокровского района (прилагается).</w:t>
      </w:r>
    </w:p>
    <w:p w:rsidR="008C1DD5" w:rsidRPr="008C1DD5" w:rsidRDefault="008C1DD5" w:rsidP="008C1DD5">
      <w:pPr>
        <w:numPr>
          <w:ilvl w:val="0"/>
          <w:numId w:val="2"/>
        </w:numPr>
        <w:spacing w:after="0" w:line="240" w:lineRule="auto"/>
        <w:ind w:left="0" w:firstLine="709"/>
        <w:jc w:val="both"/>
      </w:pPr>
      <w:r w:rsidRPr="008C1DD5">
        <w:t xml:space="preserve">Отделу по благоустройству и земельным отношениям администрации Новопокровского сельского поселения Новопокровского района (Рябченко И.С.) обеспечить </w:t>
      </w:r>
      <w:r w:rsidRPr="008C1DD5">
        <w:rPr>
          <w:color w:val="000000"/>
          <w:shd w:val="clear" w:color="auto" w:fill="FFFFFF"/>
        </w:rPr>
        <w:t xml:space="preserve">размещение настоящего решения на официальном сайте </w:t>
      </w:r>
      <w:r w:rsidRPr="008C1DD5">
        <w:rPr>
          <w:bCs/>
        </w:rPr>
        <w:t xml:space="preserve">администрации Новопокровского </w:t>
      </w:r>
      <w:r w:rsidRPr="008C1DD5">
        <w:t>сельского поселения Новопокровского района.</w:t>
      </w:r>
    </w:p>
    <w:p w:rsidR="008C1DD5" w:rsidRPr="008C1DD5" w:rsidRDefault="008C1DD5" w:rsidP="008C1DD5">
      <w:pPr>
        <w:numPr>
          <w:ilvl w:val="0"/>
          <w:numId w:val="2"/>
        </w:numPr>
        <w:spacing w:after="0" w:line="240" w:lineRule="auto"/>
        <w:ind w:left="0" w:firstLine="709"/>
        <w:jc w:val="both"/>
      </w:pPr>
      <w:r w:rsidRPr="008C1DD5">
        <w:t xml:space="preserve">Общему отделу администрации Новопокровского сельского поселения Новопокровского района (Васильева О.Н.) </w:t>
      </w:r>
      <w:r w:rsidRPr="008C1DD5">
        <w:rPr>
          <w:color w:val="000000"/>
          <w:shd w:val="clear" w:color="auto" w:fill="FFFFFF"/>
        </w:rPr>
        <w:t>обеспечить официальное обнародование настоящего решения в установленных местах.</w:t>
      </w:r>
    </w:p>
    <w:p w:rsidR="00A155A7" w:rsidRPr="008C1DD5" w:rsidRDefault="00A155A7" w:rsidP="008C1DD5">
      <w:pPr>
        <w:numPr>
          <w:ilvl w:val="0"/>
          <w:numId w:val="2"/>
        </w:numPr>
        <w:spacing w:after="0" w:line="240" w:lineRule="auto"/>
        <w:ind w:left="0" w:firstLine="709"/>
        <w:jc w:val="both"/>
      </w:pPr>
      <w:proofErr w:type="gramStart"/>
      <w:r w:rsidRPr="008C1DD5">
        <w:t>Контроль за</w:t>
      </w:r>
      <w:proofErr w:type="gramEnd"/>
      <w:r w:rsidRPr="008C1DD5">
        <w:t xml:space="preserve"> выполнением настоящего решения возложить на постоянную комиссию Совета Новопокровского сельского поселения по народному хозяйству и охране окружающей среды (Пащенко В.А.).</w:t>
      </w:r>
    </w:p>
    <w:p w:rsidR="00A155A7" w:rsidRPr="008C1DD5" w:rsidRDefault="00A155A7" w:rsidP="008C1DD5">
      <w:pPr>
        <w:numPr>
          <w:ilvl w:val="0"/>
          <w:numId w:val="2"/>
        </w:numPr>
        <w:spacing w:after="0" w:line="240" w:lineRule="auto"/>
        <w:ind w:left="0" w:firstLine="709"/>
        <w:jc w:val="both"/>
      </w:pPr>
      <w:r w:rsidRPr="008C1DD5">
        <w:t xml:space="preserve">Решение вступает в силу со дня его официального обнародования. </w:t>
      </w: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r w:rsidRPr="008C1DD5">
        <w:t>Глава</w:t>
      </w:r>
    </w:p>
    <w:p w:rsidR="00A155A7" w:rsidRPr="008C1DD5" w:rsidRDefault="00A155A7" w:rsidP="008C1DD5">
      <w:pPr>
        <w:autoSpaceDE w:val="0"/>
        <w:autoSpaceDN w:val="0"/>
        <w:adjustRightInd w:val="0"/>
        <w:spacing w:after="0" w:line="240" w:lineRule="auto"/>
        <w:jc w:val="both"/>
      </w:pPr>
      <w:r w:rsidRPr="008C1DD5">
        <w:t>Новопокровского сельского поселения</w:t>
      </w:r>
    </w:p>
    <w:p w:rsidR="00A155A7" w:rsidRPr="008C1DD5" w:rsidRDefault="00A155A7" w:rsidP="008C1DD5">
      <w:pPr>
        <w:autoSpaceDE w:val="0"/>
        <w:autoSpaceDN w:val="0"/>
        <w:adjustRightInd w:val="0"/>
        <w:spacing w:after="0" w:line="240" w:lineRule="auto"/>
        <w:jc w:val="both"/>
      </w:pPr>
      <w:r w:rsidRPr="008C1DD5">
        <w:t>Новопокровского района</w:t>
      </w:r>
      <w:r w:rsidRPr="008C1DD5">
        <w:tab/>
      </w:r>
      <w:r w:rsidR="008C1DD5" w:rsidRPr="008C1DD5">
        <w:tab/>
      </w:r>
      <w:r w:rsidR="008C1DD5" w:rsidRPr="008C1DD5">
        <w:tab/>
      </w:r>
      <w:r w:rsidR="008C1DD5" w:rsidRPr="008C1DD5">
        <w:tab/>
      </w:r>
      <w:r w:rsidR="008C1DD5" w:rsidRPr="008C1DD5">
        <w:tab/>
      </w:r>
      <w:r w:rsidR="008C1DD5" w:rsidRPr="008C1DD5">
        <w:tab/>
      </w:r>
      <w:r w:rsidR="008C1DD5" w:rsidRPr="008C1DD5">
        <w:tab/>
      </w:r>
      <w:r w:rsidRPr="008C1DD5">
        <w:t>А.А. Богданов</w:t>
      </w:r>
    </w:p>
    <w:p w:rsidR="00A155A7" w:rsidRPr="008C1DD5" w:rsidRDefault="00A155A7" w:rsidP="008C1DD5">
      <w:pPr>
        <w:spacing w:after="0" w:line="240" w:lineRule="auto"/>
      </w:pPr>
    </w:p>
    <w:p w:rsidR="00A155A7" w:rsidRPr="008C1DD5" w:rsidRDefault="00A155A7" w:rsidP="008C1DD5">
      <w:pPr>
        <w:spacing w:after="0" w:line="240" w:lineRule="auto"/>
        <w:jc w:val="both"/>
      </w:pPr>
      <w:r w:rsidRPr="008C1DD5">
        <w:t>Председатель Совета</w:t>
      </w:r>
    </w:p>
    <w:p w:rsidR="00A155A7" w:rsidRPr="008C1DD5" w:rsidRDefault="00A155A7" w:rsidP="008C1DD5">
      <w:pPr>
        <w:spacing w:after="0" w:line="240" w:lineRule="auto"/>
        <w:jc w:val="both"/>
      </w:pPr>
      <w:r w:rsidRPr="008C1DD5">
        <w:t>Новопокровского сельского поселения</w:t>
      </w:r>
    </w:p>
    <w:p w:rsidR="00A155A7" w:rsidRPr="008C1DD5" w:rsidRDefault="00A155A7" w:rsidP="008C1DD5">
      <w:pPr>
        <w:spacing w:after="0" w:line="240" w:lineRule="auto"/>
        <w:jc w:val="both"/>
      </w:pPr>
      <w:r w:rsidRPr="008C1DD5">
        <w:t xml:space="preserve">Новопокровского района                           </w:t>
      </w:r>
      <w:r w:rsidRPr="008C1DD5">
        <w:tab/>
      </w:r>
      <w:r w:rsidRPr="008C1DD5">
        <w:tab/>
      </w:r>
      <w:r w:rsidRPr="008C1DD5">
        <w:tab/>
      </w:r>
      <w:r w:rsidRPr="008C1DD5">
        <w:tab/>
      </w:r>
      <w:r w:rsidRPr="008C1DD5">
        <w:tab/>
        <w:t>О.Н. Совгирь</w:t>
      </w:r>
    </w:p>
    <w:p w:rsidR="008C1DD5" w:rsidRPr="008C1DD5" w:rsidRDefault="008C1DD5" w:rsidP="008C1DD5">
      <w:pPr>
        <w:pStyle w:val="ConsPlusTitle"/>
        <w:ind w:left="5954"/>
        <w:rPr>
          <w:b w:val="0"/>
          <w:sz w:val="28"/>
          <w:szCs w:val="28"/>
        </w:rPr>
      </w:pPr>
      <w:r w:rsidRPr="008C1DD5">
        <w:rPr>
          <w:b w:val="0"/>
          <w:sz w:val="28"/>
          <w:szCs w:val="28"/>
        </w:rPr>
        <w:lastRenderedPageBreak/>
        <w:t>Приложение</w:t>
      </w:r>
    </w:p>
    <w:p w:rsidR="008C1DD5" w:rsidRPr="008C1DD5" w:rsidRDefault="008C1DD5"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УТВЕРЖДЕНО</w:t>
      </w:r>
    </w:p>
    <w:p w:rsidR="008C1DD5" w:rsidRPr="008C1DD5" w:rsidRDefault="008C1DD5" w:rsidP="008C1DD5">
      <w:pPr>
        <w:pStyle w:val="ConsPlusTitle"/>
        <w:ind w:left="5954"/>
        <w:rPr>
          <w:b w:val="0"/>
          <w:sz w:val="28"/>
          <w:szCs w:val="28"/>
        </w:rPr>
      </w:pPr>
      <w:r w:rsidRPr="008C1DD5">
        <w:rPr>
          <w:b w:val="0"/>
          <w:sz w:val="28"/>
          <w:szCs w:val="28"/>
        </w:rPr>
        <w:t xml:space="preserve">решением Совета </w:t>
      </w:r>
    </w:p>
    <w:p w:rsidR="008C1DD5" w:rsidRPr="008C1DD5" w:rsidRDefault="008C1DD5" w:rsidP="008C1DD5">
      <w:pPr>
        <w:pStyle w:val="ConsPlusTitle"/>
        <w:ind w:left="5954"/>
        <w:rPr>
          <w:b w:val="0"/>
          <w:sz w:val="28"/>
          <w:szCs w:val="28"/>
        </w:rPr>
      </w:pPr>
      <w:r w:rsidRPr="008C1DD5">
        <w:rPr>
          <w:b w:val="0"/>
          <w:sz w:val="28"/>
          <w:szCs w:val="28"/>
        </w:rPr>
        <w:t xml:space="preserve">Новопокровского </w:t>
      </w:r>
    </w:p>
    <w:p w:rsidR="008C1DD5" w:rsidRPr="008C1DD5" w:rsidRDefault="008C1DD5" w:rsidP="008C1DD5">
      <w:pPr>
        <w:pStyle w:val="ConsPlusTitle"/>
        <w:ind w:left="5954"/>
        <w:rPr>
          <w:b w:val="0"/>
          <w:sz w:val="28"/>
          <w:szCs w:val="28"/>
        </w:rPr>
      </w:pPr>
      <w:r w:rsidRPr="008C1DD5">
        <w:rPr>
          <w:b w:val="0"/>
          <w:sz w:val="28"/>
          <w:szCs w:val="28"/>
        </w:rPr>
        <w:t>сельского поселения</w:t>
      </w:r>
    </w:p>
    <w:p w:rsidR="008C1DD5" w:rsidRPr="008C1DD5" w:rsidRDefault="008C1DD5" w:rsidP="008C1DD5">
      <w:pPr>
        <w:pStyle w:val="ConsPlusTitle"/>
        <w:ind w:left="5954"/>
        <w:rPr>
          <w:b w:val="0"/>
          <w:sz w:val="28"/>
          <w:szCs w:val="28"/>
        </w:rPr>
      </w:pPr>
      <w:r w:rsidRPr="008C1DD5">
        <w:rPr>
          <w:b w:val="0"/>
          <w:sz w:val="28"/>
          <w:szCs w:val="28"/>
        </w:rPr>
        <w:t>Новопокровского района</w:t>
      </w:r>
    </w:p>
    <w:p w:rsidR="008C1DD5" w:rsidRPr="008C1DD5" w:rsidRDefault="008C1DD5" w:rsidP="008C1DD5">
      <w:pPr>
        <w:pStyle w:val="ConsPlusTitle"/>
        <w:ind w:left="5954"/>
        <w:rPr>
          <w:b w:val="0"/>
          <w:sz w:val="28"/>
          <w:szCs w:val="28"/>
        </w:rPr>
      </w:pPr>
      <w:r w:rsidRPr="008C1DD5">
        <w:rPr>
          <w:b w:val="0"/>
          <w:sz w:val="28"/>
          <w:szCs w:val="28"/>
        </w:rPr>
        <w:t xml:space="preserve">от </w:t>
      </w:r>
      <w:r w:rsidR="008C5523">
        <w:rPr>
          <w:b w:val="0"/>
          <w:sz w:val="28"/>
          <w:szCs w:val="28"/>
        </w:rPr>
        <w:t>25.08.</w:t>
      </w:r>
      <w:r w:rsidRPr="008C1DD5">
        <w:rPr>
          <w:b w:val="0"/>
          <w:sz w:val="28"/>
          <w:szCs w:val="28"/>
        </w:rPr>
        <w:t xml:space="preserve">2021 № </w:t>
      </w:r>
      <w:r w:rsidR="008C5523">
        <w:rPr>
          <w:b w:val="0"/>
          <w:sz w:val="28"/>
          <w:szCs w:val="28"/>
        </w:rPr>
        <w:t>121</w:t>
      </w:r>
    </w:p>
    <w:p w:rsidR="00A155A7" w:rsidRPr="008C1DD5" w:rsidRDefault="00A155A7" w:rsidP="008C1DD5">
      <w:pPr>
        <w:spacing w:after="0" w:line="240" w:lineRule="auto"/>
        <w:jc w:val="center"/>
        <w:rPr>
          <w:b/>
          <w:bCs/>
        </w:rPr>
      </w:pPr>
    </w:p>
    <w:p w:rsidR="008C1DD5" w:rsidRPr="008C1DD5" w:rsidRDefault="008C1DD5" w:rsidP="008C1DD5">
      <w:pPr>
        <w:spacing w:after="0" w:line="240" w:lineRule="auto"/>
        <w:jc w:val="center"/>
        <w:rPr>
          <w:b/>
          <w:bCs/>
        </w:rPr>
      </w:pPr>
      <w:bookmarkStart w:id="0" w:name="_GoBack"/>
      <w:bookmarkEnd w:id="0"/>
    </w:p>
    <w:p w:rsidR="00A155A7" w:rsidRPr="008C1DD5" w:rsidRDefault="00A155A7" w:rsidP="008C1DD5">
      <w:pPr>
        <w:pStyle w:val="ConsPlusTitle"/>
        <w:jc w:val="center"/>
        <w:rPr>
          <w:b w:val="0"/>
          <w:sz w:val="28"/>
          <w:szCs w:val="28"/>
        </w:rPr>
      </w:pPr>
      <w:r w:rsidRPr="008C1DD5">
        <w:rPr>
          <w:b w:val="0"/>
          <w:sz w:val="28"/>
          <w:szCs w:val="28"/>
        </w:rPr>
        <w:t>ПОЛОЖЕНИЕ</w:t>
      </w:r>
    </w:p>
    <w:p w:rsidR="00A155A7" w:rsidRPr="008C1DD5" w:rsidRDefault="00A155A7" w:rsidP="008C1DD5">
      <w:pPr>
        <w:pStyle w:val="ConsPlusTitle"/>
        <w:jc w:val="center"/>
        <w:rPr>
          <w:b w:val="0"/>
          <w:sz w:val="28"/>
          <w:szCs w:val="28"/>
        </w:rPr>
      </w:pPr>
      <w:bookmarkStart w:id="1" w:name="_Hlk73456502"/>
      <w:r w:rsidRPr="008C1DD5">
        <w:rPr>
          <w:b w:val="0"/>
          <w:sz w:val="28"/>
          <w:szCs w:val="28"/>
        </w:rPr>
        <w:t xml:space="preserve">о муниципальном контроле в сфере благоустройства </w:t>
      </w:r>
    </w:p>
    <w:bookmarkEnd w:id="1"/>
    <w:p w:rsidR="00A155A7" w:rsidRPr="008C1DD5" w:rsidRDefault="00A155A7" w:rsidP="008C1DD5">
      <w:pPr>
        <w:pStyle w:val="ConsPlusTitle"/>
        <w:jc w:val="center"/>
        <w:rPr>
          <w:b w:val="0"/>
          <w:sz w:val="28"/>
          <w:szCs w:val="28"/>
        </w:rPr>
      </w:pPr>
      <w:r w:rsidRPr="008C1DD5">
        <w:rPr>
          <w:b w:val="0"/>
          <w:sz w:val="28"/>
          <w:szCs w:val="28"/>
        </w:rPr>
        <w:t xml:space="preserve">территории Новопокровского сельского поселения </w:t>
      </w:r>
    </w:p>
    <w:p w:rsidR="00A155A7" w:rsidRPr="008C1DD5" w:rsidRDefault="00A155A7" w:rsidP="008C1DD5">
      <w:pPr>
        <w:pStyle w:val="ConsPlusTitle"/>
        <w:jc w:val="center"/>
        <w:rPr>
          <w:b w:val="0"/>
          <w:sz w:val="28"/>
          <w:szCs w:val="28"/>
          <w:u w:val="single"/>
        </w:rPr>
      </w:pPr>
      <w:r w:rsidRPr="008C1DD5">
        <w:rPr>
          <w:b w:val="0"/>
          <w:sz w:val="28"/>
          <w:szCs w:val="28"/>
        </w:rPr>
        <w:t>Новопокровского района</w:t>
      </w:r>
    </w:p>
    <w:p w:rsidR="00A155A7" w:rsidRPr="008C1DD5" w:rsidRDefault="00A155A7" w:rsidP="008C1DD5">
      <w:pPr>
        <w:pStyle w:val="ConsPlusTitle"/>
        <w:jc w:val="center"/>
        <w:rPr>
          <w:b w:val="0"/>
          <w:sz w:val="28"/>
          <w:szCs w:val="28"/>
        </w:rPr>
      </w:pPr>
    </w:p>
    <w:p w:rsidR="00A155A7" w:rsidRPr="008C1DD5" w:rsidRDefault="00A155A7" w:rsidP="008C1DD5">
      <w:pPr>
        <w:pStyle w:val="ConsPlusNormal"/>
        <w:ind w:firstLine="0"/>
        <w:jc w:val="center"/>
        <w:rPr>
          <w:sz w:val="28"/>
          <w:szCs w:val="28"/>
        </w:rPr>
      </w:pPr>
      <w:r w:rsidRPr="008C1DD5">
        <w:rPr>
          <w:sz w:val="28"/>
          <w:szCs w:val="28"/>
        </w:rPr>
        <w:t>1.Общие положения</w:t>
      </w:r>
    </w:p>
    <w:p w:rsidR="00A155A7" w:rsidRPr="008C1DD5" w:rsidRDefault="00A155A7" w:rsidP="008C1DD5">
      <w:pPr>
        <w:pStyle w:val="ConsPlusNormal"/>
        <w:ind w:firstLine="567"/>
        <w:rPr>
          <w:sz w:val="28"/>
          <w:szCs w:val="28"/>
        </w:rPr>
      </w:pPr>
    </w:p>
    <w:p w:rsidR="00A155A7" w:rsidRPr="008C1DD5" w:rsidRDefault="00A155A7" w:rsidP="008C1DD5">
      <w:pPr>
        <w:pStyle w:val="a3"/>
        <w:tabs>
          <w:tab w:val="left" w:pos="1134"/>
        </w:tabs>
        <w:spacing w:after="0" w:line="240" w:lineRule="auto"/>
        <w:ind w:left="0" w:firstLine="709"/>
        <w:jc w:val="both"/>
      </w:pPr>
      <w:r w:rsidRPr="008C1DD5">
        <w:t>1.1. Настоящее Положение устанавливает порядок организации и осуществления муниципального контроля в сфере благоустройства территории Новопокровского сельского поселения Новопокровского район</w:t>
      </w:r>
      <w:proofErr w:type="gramStart"/>
      <w:r w:rsidRPr="008C1DD5">
        <w:t>а(</w:t>
      </w:r>
      <w:proofErr w:type="gramEnd"/>
      <w:r w:rsidRPr="008C1DD5">
        <w:t>далее – муниципальный контроль).</w:t>
      </w:r>
    </w:p>
    <w:p w:rsidR="00A155A7" w:rsidRPr="008C1DD5" w:rsidRDefault="00A155A7" w:rsidP="008C1DD5">
      <w:pPr>
        <w:pStyle w:val="a3"/>
        <w:tabs>
          <w:tab w:val="left" w:pos="1134"/>
        </w:tabs>
        <w:spacing w:after="0" w:line="240" w:lineRule="auto"/>
        <w:ind w:left="0" w:firstLine="709"/>
        <w:jc w:val="both"/>
      </w:pPr>
      <w:r w:rsidRPr="008C1DD5">
        <w:t>1.2. Предметом муниципального контроля является:</w:t>
      </w:r>
    </w:p>
    <w:p w:rsidR="00A155A7" w:rsidRPr="008C1DD5" w:rsidRDefault="00A155A7" w:rsidP="008C1DD5">
      <w:pPr>
        <w:spacing w:after="0" w:line="240" w:lineRule="auto"/>
        <w:ind w:firstLine="709"/>
        <w:jc w:val="both"/>
      </w:pPr>
      <w:proofErr w:type="gramStart"/>
      <w:r w:rsidRPr="008C1DD5">
        <w:t>соблюдение организациями и гражданами (далее – контролируемые лица) обязательных требований, установленных правилами благоустройства территории Новопокровского сельского поселения Новопокровского района, утвержденных решением Совета депутатов Новопокровского сельского поселения Новопокровского района от 25.03.2020 № 46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Новопокровском сельском поселении Новопокровского района в соответствии с Правилами;</w:t>
      </w:r>
      <w:proofErr w:type="gramEnd"/>
    </w:p>
    <w:p w:rsidR="00A155A7" w:rsidRPr="008C1DD5" w:rsidRDefault="00A155A7" w:rsidP="008C1DD5">
      <w:pPr>
        <w:pStyle w:val="a3"/>
        <w:tabs>
          <w:tab w:val="left" w:pos="1134"/>
        </w:tabs>
        <w:spacing w:after="0" w:line="240" w:lineRule="auto"/>
        <w:ind w:left="0" w:firstLine="709"/>
        <w:jc w:val="both"/>
        <w:rPr>
          <w:color w:val="000000"/>
        </w:rPr>
      </w:pPr>
      <w:r w:rsidRPr="008C1DD5">
        <w:rPr>
          <w:color w:val="000000"/>
        </w:rPr>
        <w:t xml:space="preserve">исполнение решений, принимаемых по результатам контрольных мероприятий. </w:t>
      </w:r>
    </w:p>
    <w:p w:rsidR="00A155A7" w:rsidRPr="008C1DD5" w:rsidRDefault="00A155A7" w:rsidP="008C1DD5">
      <w:pPr>
        <w:pStyle w:val="a3"/>
        <w:tabs>
          <w:tab w:val="left" w:pos="1134"/>
        </w:tabs>
        <w:spacing w:after="0" w:line="240" w:lineRule="auto"/>
        <w:ind w:left="0" w:firstLine="709"/>
        <w:jc w:val="both"/>
      </w:pPr>
      <w:r w:rsidRPr="008C1DD5">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155A7" w:rsidRPr="008C1DD5" w:rsidRDefault="00A155A7" w:rsidP="008C1DD5">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rsidR="00A155A7" w:rsidRPr="008C1DD5" w:rsidRDefault="00A155A7" w:rsidP="008C1DD5">
      <w:pPr>
        <w:spacing w:after="0" w:line="240" w:lineRule="auto"/>
        <w:ind w:firstLine="709"/>
        <w:jc w:val="both"/>
      </w:pPr>
      <w:r w:rsidRPr="008C1DD5">
        <w:t>деятельность, действия (бездействие) контролируемых лиц в сфере благоустройства территории Новопокровского сельского поселения Новопокровского района,</w:t>
      </w:r>
      <w:r w:rsidR="008C1DD5">
        <w:t xml:space="preserve"> </w:t>
      </w:r>
      <w:r w:rsidRPr="008C1DD5">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155A7" w:rsidRPr="008C1DD5" w:rsidRDefault="00A155A7" w:rsidP="008C1DD5">
      <w:pPr>
        <w:spacing w:after="0" w:line="240" w:lineRule="auto"/>
        <w:ind w:firstLine="709"/>
        <w:jc w:val="both"/>
      </w:pPr>
      <w:r w:rsidRPr="008C1DD5">
        <w:t>результаты деятельности контролируемых лиц, в том числе работы и услуги, к которым предъявляются обязательные требования;</w:t>
      </w:r>
    </w:p>
    <w:p w:rsidR="00A155A7" w:rsidRPr="008C1DD5" w:rsidRDefault="00A155A7" w:rsidP="008C1DD5">
      <w:pPr>
        <w:spacing w:after="0" w:line="240" w:lineRule="auto"/>
        <w:ind w:firstLine="709"/>
        <w:jc w:val="both"/>
      </w:pPr>
      <w:r w:rsidRPr="008C1DD5">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155A7" w:rsidRPr="008C1DD5" w:rsidRDefault="00A155A7" w:rsidP="008C1DD5">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55A7" w:rsidRPr="008C1DD5" w:rsidRDefault="00A155A7" w:rsidP="008C1DD5">
      <w:pPr>
        <w:pStyle w:val="a3"/>
        <w:spacing w:after="0" w:line="240" w:lineRule="auto"/>
        <w:ind w:left="0" w:firstLine="709"/>
        <w:jc w:val="both"/>
      </w:pPr>
      <w:r w:rsidRPr="008C1DD5">
        <w:t>1.5. Муниципальный контроль осуществляется администрацией Новопокровского сельского поселения Новопокровского район</w:t>
      </w:r>
      <w:proofErr w:type="gramStart"/>
      <w:r w:rsidRPr="008C1DD5">
        <w:t>а(</w:t>
      </w:r>
      <w:proofErr w:type="gramEnd"/>
      <w:r w:rsidRPr="008C1DD5">
        <w:t>далее – Контрольный орган).</w:t>
      </w:r>
    </w:p>
    <w:p w:rsidR="00A155A7" w:rsidRPr="008C1DD5" w:rsidRDefault="00A155A7" w:rsidP="008C1DD5">
      <w:pPr>
        <w:pStyle w:val="a3"/>
        <w:spacing w:after="0" w:line="240" w:lineRule="auto"/>
        <w:ind w:left="0" w:firstLine="709"/>
        <w:jc w:val="both"/>
      </w:pPr>
      <w:r w:rsidRPr="008C1DD5">
        <w:t>1.6. Руководство деятельностью по осуществлению муниципального контроля осуществляет глава Новопокровского сельского поселения Новопокровского района</w:t>
      </w:r>
      <w:r w:rsidRPr="008C1DD5">
        <w:rPr>
          <w:i/>
        </w:rPr>
        <w:t>.</w:t>
      </w:r>
    </w:p>
    <w:p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rsidR="00A155A7" w:rsidRPr="008C1DD5" w:rsidRDefault="00A155A7" w:rsidP="008C1DD5">
      <w:pPr>
        <w:spacing w:after="0" w:line="240" w:lineRule="auto"/>
        <w:ind w:firstLine="709"/>
        <w:jc w:val="both"/>
      </w:pPr>
      <w:r w:rsidRPr="008C1DD5">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155A7" w:rsidRPr="008C1DD5" w:rsidRDefault="00A155A7" w:rsidP="008C1DD5">
      <w:pPr>
        <w:spacing w:after="0" w:line="240" w:lineRule="auto"/>
        <w:ind w:firstLine="709"/>
        <w:jc w:val="both"/>
      </w:pPr>
      <w:r w:rsidRPr="008C1DD5">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55A7" w:rsidRPr="008C1DD5" w:rsidRDefault="00A155A7" w:rsidP="008C1DD5">
      <w:pPr>
        <w:spacing w:after="0" w:line="240" w:lineRule="auto"/>
        <w:ind w:firstLine="709"/>
        <w:jc w:val="both"/>
      </w:pPr>
      <w:r w:rsidRPr="008C1DD5">
        <w:t xml:space="preserve">Должностными лицами Контрольного органа, уполномоченными </w:t>
      </w:r>
      <w:r w:rsidRPr="008C1DD5">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155A7" w:rsidRPr="008C1DD5" w:rsidRDefault="00A155A7" w:rsidP="008C1DD5">
      <w:pPr>
        <w:pStyle w:val="a3"/>
        <w:tabs>
          <w:tab w:val="left" w:pos="1134"/>
        </w:tabs>
        <w:spacing w:after="0" w:line="240" w:lineRule="auto"/>
        <w:ind w:left="0" w:firstLine="851"/>
        <w:jc w:val="both"/>
      </w:pPr>
      <w:r w:rsidRPr="008C1DD5">
        <w:t>1.8. Права и обязанности инспектора.</w:t>
      </w:r>
    </w:p>
    <w:p w:rsidR="00A155A7" w:rsidRPr="008C1DD5" w:rsidRDefault="00A155A7" w:rsidP="008C1DD5">
      <w:pPr>
        <w:pStyle w:val="a3"/>
        <w:tabs>
          <w:tab w:val="left" w:pos="1134"/>
        </w:tabs>
        <w:spacing w:after="0" w:line="240" w:lineRule="auto"/>
        <w:ind w:left="0" w:firstLine="851"/>
        <w:jc w:val="both"/>
      </w:pPr>
      <w:r w:rsidRPr="008C1DD5">
        <w:t>1.8.1. Инспектор обязан:</w:t>
      </w:r>
    </w:p>
    <w:p w:rsidR="00A155A7" w:rsidRPr="008C1DD5" w:rsidRDefault="00A155A7" w:rsidP="008C1DD5">
      <w:pPr>
        <w:pStyle w:val="a3"/>
        <w:tabs>
          <w:tab w:val="left" w:pos="1134"/>
        </w:tabs>
        <w:spacing w:after="0" w:line="240" w:lineRule="auto"/>
        <w:ind w:left="0" w:firstLine="851"/>
        <w:jc w:val="both"/>
      </w:pPr>
      <w:r w:rsidRPr="008C1DD5">
        <w:t>1) соблюдать законодательство Российской Федерации, права и законные интересы контролируемых лиц;</w:t>
      </w:r>
    </w:p>
    <w:p w:rsidR="00A155A7" w:rsidRPr="008C1DD5" w:rsidRDefault="00A155A7" w:rsidP="008C1DD5">
      <w:pPr>
        <w:pStyle w:val="a3"/>
        <w:tabs>
          <w:tab w:val="left" w:pos="1134"/>
        </w:tabs>
        <w:spacing w:after="0" w:line="240" w:lineRule="auto"/>
        <w:ind w:left="0" w:firstLine="851"/>
        <w:jc w:val="both"/>
      </w:pPr>
      <w:r w:rsidRPr="008C1DD5">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w:t>
      </w:r>
      <w:r w:rsidRPr="008C1DD5">
        <w:lastRenderedPageBreak/>
        <w:t>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a3"/>
        <w:tabs>
          <w:tab w:val="left" w:pos="1134"/>
        </w:tabs>
        <w:spacing w:after="0" w:line="240" w:lineRule="auto"/>
        <w:ind w:left="0" w:firstLine="851"/>
        <w:jc w:val="both"/>
      </w:pPr>
      <w:proofErr w:type="gramStart"/>
      <w:r w:rsidRPr="008C1DD5">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155A7" w:rsidRPr="008C1DD5" w:rsidRDefault="00A155A7" w:rsidP="008C1DD5">
      <w:pPr>
        <w:pStyle w:val="a3"/>
        <w:tabs>
          <w:tab w:val="left" w:pos="1134"/>
        </w:tabs>
        <w:spacing w:after="0" w:line="240" w:lineRule="auto"/>
        <w:ind w:left="0" w:firstLine="851"/>
        <w:jc w:val="both"/>
      </w:pPr>
      <w:r w:rsidRPr="008C1DD5">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155A7" w:rsidRPr="008C1DD5" w:rsidRDefault="00A155A7" w:rsidP="008C1DD5">
      <w:pPr>
        <w:pStyle w:val="a3"/>
        <w:tabs>
          <w:tab w:val="left" w:pos="1134"/>
        </w:tabs>
        <w:spacing w:after="0" w:line="240" w:lineRule="auto"/>
        <w:ind w:left="0" w:firstLine="851"/>
        <w:jc w:val="both"/>
      </w:pPr>
      <w:proofErr w:type="gramStart"/>
      <w:r w:rsidRPr="008C1DD5">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C1DD5">
        <w:t xml:space="preserve"> Федеральным законом № 248-ФЗ и пунктом 3.3 настоящего Положения, осуществлять консультирование;</w:t>
      </w:r>
    </w:p>
    <w:p w:rsidR="00A155A7" w:rsidRPr="008C1DD5" w:rsidRDefault="00A155A7" w:rsidP="008C1DD5">
      <w:pPr>
        <w:pStyle w:val="a3"/>
        <w:tabs>
          <w:tab w:val="left" w:pos="1134"/>
        </w:tabs>
        <w:spacing w:after="0" w:line="240" w:lineRule="auto"/>
        <w:ind w:left="0" w:firstLine="851"/>
        <w:jc w:val="both"/>
      </w:pPr>
      <w:r w:rsidRPr="008C1DD5">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155A7" w:rsidRPr="008C1DD5" w:rsidRDefault="00A155A7" w:rsidP="008C1DD5">
      <w:pPr>
        <w:pStyle w:val="a3"/>
        <w:tabs>
          <w:tab w:val="left" w:pos="1134"/>
        </w:tabs>
        <w:spacing w:after="0" w:line="240" w:lineRule="auto"/>
        <w:ind w:left="0" w:firstLine="851"/>
        <w:jc w:val="both"/>
      </w:pPr>
      <w:r w:rsidRPr="008C1DD5">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155A7" w:rsidRPr="008C1DD5" w:rsidRDefault="00A155A7" w:rsidP="008C1DD5">
      <w:pPr>
        <w:pStyle w:val="a3"/>
        <w:tabs>
          <w:tab w:val="left" w:pos="1134"/>
        </w:tabs>
        <w:spacing w:after="0" w:line="240" w:lineRule="auto"/>
        <w:ind w:left="0" w:firstLine="851"/>
        <w:jc w:val="both"/>
      </w:pPr>
      <w:r w:rsidRPr="008C1DD5">
        <w:t>10) доказывать обоснованность своих действий при их обжаловании в порядке, установленном законодательством Российской Федерации;</w:t>
      </w:r>
    </w:p>
    <w:p w:rsidR="00A155A7" w:rsidRPr="008C1DD5" w:rsidRDefault="00A155A7" w:rsidP="008C1DD5">
      <w:pPr>
        <w:pStyle w:val="a3"/>
        <w:tabs>
          <w:tab w:val="left" w:pos="1134"/>
        </w:tabs>
        <w:spacing w:after="0" w:line="240" w:lineRule="auto"/>
        <w:ind w:left="0" w:firstLine="851"/>
        <w:jc w:val="both"/>
      </w:pPr>
      <w:r w:rsidRPr="008C1DD5">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155A7" w:rsidRPr="008C1DD5" w:rsidRDefault="00A155A7" w:rsidP="008C1DD5">
      <w:pPr>
        <w:pStyle w:val="a3"/>
        <w:tabs>
          <w:tab w:val="left" w:pos="1134"/>
        </w:tabs>
        <w:spacing w:after="0" w:line="240" w:lineRule="auto"/>
        <w:ind w:left="0" w:firstLine="851"/>
        <w:jc w:val="both"/>
      </w:pPr>
      <w:r w:rsidRPr="008C1DD5">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155A7" w:rsidRPr="008C1DD5" w:rsidRDefault="00A155A7" w:rsidP="008C1DD5">
      <w:pPr>
        <w:pStyle w:val="a3"/>
        <w:tabs>
          <w:tab w:val="left" w:pos="1134"/>
        </w:tabs>
        <w:spacing w:after="0" w:line="240" w:lineRule="auto"/>
        <w:ind w:left="0" w:firstLine="851"/>
        <w:jc w:val="both"/>
      </w:pPr>
      <w:r w:rsidRPr="008C1DD5">
        <w:t>1.8.2. Инспектор при проведении контрольного мероприятия в пределах своих полномочий и в объеме проводимых контрольных действий имеет право:</w:t>
      </w:r>
    </w:p>
    <w:p w:rsidR="00A155A7" w:rsidRPr="008C1DD5" w:rsidRDefault="00A155A7" w:rsidP="008C1DD5">
      <w:pPr>
        <w:pStyle w:val="a3"/>
        <w:tabs>
          <w:tab w:val="left" w:pos="1134"/>
        </w:tabs>
        <w:spacing w:after="0" w:line="240" w:lineRule="auto"/>
        <w:ind w:left="0" w:firstLine="851"/>
        <w:jc w:val="both"/>
      </w:pPr>
      <w:r w:rsidRPr="008C1DD5">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155A7" w:rsidRPr="008C1DD5" w:rsidRDefault="00A155A7" w:rsidP="008C1DD5">
      <w:pPr>
        <w:pStyle w:val="a3"/>
        <w:tabs>
          <w:tab w:val="left" w:pos="1134"/>
        </w:tabs>
        <w:spacing w:after="0" w:line="240" w:lineRule="auto"/>
        <w:ind w:left="0" w:firstLine="851"/>
        <w:jc w:val="both"/>
      </w:pPr>
      <w:r w:rsidRPr="008C1DD5">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155A7" w:rsidRPr="008C1DD5" w:rsidRDefault="00A155A7" w:rsidP="008C1DD5">
      <w:pPr>
        <w:pStyle w:val="a3"/>
        <w:tabs>
          <w:tab w:val="left" w:pos="1134"/>
        </w:tabs>
        <w:spacing w:after="0" w:line="240" w:lineRule="auto"/>
        <w:ind w:left="0" w:firstLine="851"/>
        <w:jc w:val="both"/>
      </w:pPr>
      <w:r w:rsidRPr="008C1DD5">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155A7" w:rsidRPr="008C1DD5" w:rsidRDefault="00A155A7" w:rsidP="008C1DD5">
      <w:pPr>
        <w:pStyle w:val="a3"/>
        <w:tabs>
          <w:tab w:val="left" w:pos="1134"/>
        </w:tabs>
        <w:spacing w:after="0" w:line="240" w:lineRule="auto"/>
        <w:ind w:left="0" w:firstLine="851"/>
        <w:jc w:val="both"/>
      </w:pPr>
      <w:r w:rsidRPr="008C1DD5">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155A7" w:rsidRPr="008C1DD5" w:rsidRDefault="00A155A7" w:rsidP="008C1DD5">
      <w:pPr>
        <w:pStyle w:val="a3"/>
        <w:tabs>
          <w:tab w:val="left" w:pos="1134"/>
        </w:tabs>
        <w:spacing w:after="0" w:line="240" w:lineRule="auto"/>
        <w:ind w:left="0" w:firstLine="709"/>
        <w:jc w:val="both"/>
      </w:pPr>
      <w:r w:rsidRPr="008C1DD5">
        <w:t xml:space="preserve">7) обращаться в соответствии с Федеральным законом от 07.02.2011 </w:t>
      </w:r>
      <w:r w:rsidR="008C1DD5">
        <w:t xml:space="preserve">               </w:t>
      </w:r>
      <w:r w:rsidRPr="008C1DD5">
        <w:t>№ 3-ФЗ «О полиции» за содействием к органам полиции в случаях, если инспектору оказывается противодействие или угрожает опасность.</w:t>
      </w:r>
    </w:p>
    <w:p w:rsidR="00A155A7" w:rsidRPr="008C1DD5" w:rsidRDefault="00A155A7" w:rsidP="008C1DD5">
      <w:pPr>
        <w:pStyle w:val="a3"/>
        <w:tabs>
          <w:tab w:val="left" w:pos="1134"/>
        </w:tabs>
        <w:spacing w:after="0" w:line="240" w:lineRule="auto"/>
        <w:ind w:left="0" w:firstLine="709"/>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Pr="008C1DD5">
        <w:rPr>
          <w:rFonts w:ascii="Times New Roman" w:hAnsi="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5A7" w:rsidRPr="008C1DD5" w:rsidRDefault="00A155A7" w:rsidP="008C1DD5">
      <w:pPr>
        <w:pStyle w:val="HTML"/>
        <w:ind w:firstLine="540"/>
        <w:jc w:val="both"/>
        <w:rPr>
          <w:rFonts w:ascii="Times New Roman" w:hAnsi="Times New Roman"/>
          <w:sz w:val="28"/>
          <w:szCs w:val="28"/>
        </w:rPr>
      </w:pPr>
    </w:p>
    <w:p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2.1. </w:t>
      </w:r>
      <w:proofErr w:type="gramStart"/>
      <w:r w:rsidRPr="008C1DD5">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55A7" w:rsidRPr="008C1DD5" w:rsidRDefault="00A155A7" w:rsidP="008C1DD5">
      <w:pPr>
        <w:spacing w:after="0" w:line="240" w:lineRule="auto"/>
        <w:ind w:firstLine="709"/>
        <w:jc w:val="both"/>
      </w:pPr>
      <w:r w:rsidRPr="008C1DD5">
        <w:t>значительный риск;</w:t>
      </w:r>
    </w:p>
    <w:p w:rsidR="00A155A7" w:rsidRPr="008C1DD5" w:rsidRDefault="00A155A7" w:rsidP="008C1DD5">
      <w:pPr>
        <w:spacing w:after="0" w:line="240" w:lineRule="auto"/>
        <w:ind w:firstLine="709"/>
        <w:jc w:val="both"/>
      </w:pPr>
      <w:r w:rsidRPr="008C1DD5">
        <w:t>средний риск;</w:t>
      </w:r>
    </w:p>
    <w:p w:rsidR="00A155A7" w:rsidRPr="008C1DD5" w:rsidRDefault="00A155A7" w:rsidP="008C1DD5">
      <w:pPr>
        <w:spacing w:after="0" w:line="240" w:lineRule="auto"/>
        <w:ind w:firstLine="709"/>
        <w:jc w:val="both"/>
      </w:pPr>
      <w:r w:rsidRPr="008C1DD5">
        <w:t>умеренный риск;</w:t>
      </w:r>
    </w:p>
    <w:p w:rsidR="00A155A7" w:rsidRPr="008C1DD5" w:rsidRDefault="00A155A7" w:rsidP="008C1DD5">
      <w:pPr>
        <w:spacing w:after="0" w:line="240" w:lineRule="auto"/>
        <w:ind w:firstLine="709"/>
        <w:jc w:val="both"/>
      </w:pPr>
      <w:r w:rsidRPr="008C1DD5">
        <w:t>низкий риск.</w:t>
      </w:r>
    </w:p>
    <w:p w:rsidR="00A155A7" w:rsidRPr="008C1DD5" w:rsidRDefault="00A155A7" w:rsidP="008C1DD5">
      <w:pPr>
        <w:pStyle w:val="a3"/>
        <w:tabs>
          <w:tab w:val="left" w:pos="1134"/>
        </w:tabs>
        <w:spacing w:after="0" w:line="240" w:lineRule="auto"/>
        <w:ind w:left="0" w:firstLine="709"/>
        <w:jc w:val="both"/>
      </w:pPr>
      <w:r w:rsidRPr="008C1DD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 xml:space="preserve">2.4. </w:t>
      </w:r>
      <w:proofErr w:type="gramStart"/>
      <w:r w:rsidRPr="008C1DD5">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C1DD5">
        <w:t>) охраняемым законом ценностям.</w:t>
      </w:r>
    </w:p>
    <w:p w:rsidR="00A155A7" w:rsidRPr="008C1DD5" w:rsidRDefault="00A155A7" w:rsidP="008C1DD5">
      <w:pPr>
        <w:pStyle w:val="a3"/>
        <w:tabs>
          <w:tab w:val="left" w:pos="1134"/>
        </w:tabs>
        <w:spacing w:after="0" w:line="240" w:lineRule="auto"/>
        <w:ind w:left="0" w:firstLine="709"/>
        <w:jc w:val="both"/>
      </w:pPr>
      <w:r w:rsidRPr="008C1DD5">
        <w:t xml:space="preserve">2.5. Перечень индикаторов риска нарушения </w:t>
      </w:r>
      <w:proofErr w:type="gramStart"/>
      <w:r w:rsidRPr="008C1DD5">
        <w:t>обязательных требований, проверяемых в рамках осуществления муниципального контроля установлен</w:t>
      </w:r>
      <w:proofErr w:type="gramEnd"/>
      <w:r w:rsidRPr="008C1DD5">
        <w:t xml:space="preserve"> приложением 3 к настоящему Положению. </w:t>
      </w:r>
    </w:p>
    <w:p w:rsidR="00A155A7" w:rsidRPr="008C1DD5" w:rsidRDefault="00A155A7" w:rsidP="008C1DD5">
      <w:pPr>
        <w:pStyle w:val="a3"/>
        <w:tabs>
          <w:tab w:val="left" w:pos="1134"/>
        </w:tabs>
        <w:spacing w:after="0" w:line="240" w:lineRule="auto"/>
        <w:ind w:left="0" w:firstLine="709"/>
        <w:jc w:val="both"/>
      </w:pPr>
      <w:r w:rsidRPr="008C1DD5">
        <w:t>2.6. В случае если объект контроля не отнесен к определенной категории риска, он считается отнесенным к категории низкого риска.</w:t>
      </w:r>
    </w:p>
    <w:p w:rsidR="00A155A7" w:rsidRPr="008C1DD5" w:rsidRDefault="00A155A7" w:rsidP="008C1DD5">
      <w:pPr>
        <w:pStyle w:val="a3"/>
        <w:tabs>
          <w:tab w:val="left" w:pos="1134"/>
        </w:tabs>
        <w:spacing w:after="0" w:line="240" w:lineRule="auto"/>
        <w:ind w:left="0" w:firstLine="709"/>
        <w:jc w:val="both"/>
      </w:pPr>
      <w:r w:rsidRPr="008C1DD5">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tabs>
          <w:tab w:val="left" w:pos="1134"/>
        </w:tabs>
        <w:spacing w:after="0" w:line="240" w:lineRule="auto"/>
        <w:jc w:val="center"/>
      </w:pPr>
      <w:r w:rsidRPr="008C1DD5">
        <w:lastRenderedPageBreak/>
        <w:t xml:space="preserve">3. Виды профилактических мероприятий, которые проводятся при осуществлении муниципального контроля </w:t>
      </w:r>
    </w:p>
    <w:p w:rsidR="00A155A7" w:rsidRPr="008C1DD5" w:rsidRDefault="00A155A7" w:rsidP="008C1DD5">
      <w:pPr>
        <w:tabs>
          <w:tab w:val="left" w:pos="1134"/>
        </w:tabs>
        <w:spacing w:after="0" w:line="240" w:lineRule="auto"/>
        <w:jc w:val="both"/>
      </w:pPr>
    </w:p>
    <w:p w:rsidR="00A155A7" w:rsidRPr="008C1DD5" w:rsidRDefault="00A155A7" w:rsidP="008C1DD5">
      <w:pPr>
        <w:pStyle w:val="a3"/>
        <w:tabs>
          <w:tab w:val="left" w:pos="1134"/>
        </w:tabs>
        <w:spacing w:after="0" w:line="240" w:lineRule="auto"/>
        <w:ind w:left="0" w:firstLine="709"/>
        <w:jc w:val="both"/>
      </w:pPr>
      <w:r w:rsidRPr="008C1DD5">
        <w:t>При осуществлении муниципального контроля Контрольный орган проводит следующие виды профилактических мероприятий:</w:t>
      </w:r>
    </w:p>
    <w:p w:rsidR="00A155A7" w:rsidRPr="008C1DD5" w:rsidRDefault="00A155A7" w:rsidP="008C1DD5">
      <w:pPr>
        <w:pStyle w:val="ConsPlusNormal"/>
        <w:ind w:firstLine="709"/>
        <w:jc w:val="both"/>
        <w:rPr>
          <w:sz w:val="28"/>
          <w:szCs w:val="28"/>
        </w:rPr>
      </w:pPr>
      <w:r w:rsidRPr="008C1DD5">
        <w:rPr>
          <w:sz w:val="28"/>
          <w:szCs w:val="28"/>
        </w:rPr>
        <w:t>1) информирование;</w:t>
      </w:r>
    </w:p>
    <w:p w:rsidR="00A155A7" w:rsidRPr="008C1DD5" w:rsidRDefault="00A155A7" w:rsidP="008C1DD5">
      <w:pPr>
        <w:pStyle w:val="ConsPlusNormal"/>
        <w:ind w:firstLine="709"/>
        <w:jc w:val="both"/>
        <w:rPr>
          <w:sz w:val="28"/>
          <w:szCs w:val="28"/>
        </w:rPr>
      </w:pPr>
      <w:r w:rsidRPr="008C1DD5">
        <w:rPr>
          <w:sz w:val="28"/>
          <w:szCs w:val="28"/>
        </w:rPr>
        <w:t>2) обобщение правоприменительной практики;</w:t>
      </w:r>
    </w:p>
    <w:p w:rsidR="00A155A7" w:rsidRPr="008C1DD5" w:rsidRDefault="00A155A7" w:rsidP="008C1DD5">
      <w:pPr>
        <w:pStyle w:val="ConsPlusNormal"/>
        <w:ind w:firstLine="709"/>
        <w:jc w:val="both"/>
        <w:rPr>
          <w:sz w:val="28"/>
          <w:szCs w:val="28"/>
        </w:rPr>
      </w:pPr>
      <w:r w:rsidRPr="008C1DD5">
        <w:rPr>
          <w:sz w:val="28"/>
          <w:szCs w:val="28"/>
        </w:rPr>
        <w:t>3) объявление предостережения;</w:t>
      </w:r>
    </w:p>
    <w:p w:rsidR="00A155A7" w:rsidRPr="008C1DD5" w:rsidRDefault="00A155A7" w:rsidP="008C1DD5">
      <w:pPr>
        <w:pStyle w:val="ConsPlusNormal"/>
        <w:ind w:firstLine="709"/>
        <w:jc w:val="both"/>
        <w:rPr>
          <w:sz w:val="28"/>
          <w:szCs w:val="28"/>
        </w:rPr>
      </w:pPr>
      <w:r w:rsidRPr="008C1DD5">
        <w:rPr>
          <w:sz w:val="28"/>
          <w:szCs w:val="28"/>
        </w:rPr>
        <w:t>4) консультирование;</w:t>
      </w:r>
    </w:p>
    <w:p w:rsidR="00A155A7" w:rsidRPr="008C1DD5" w:rsidRDefault="00A155A7" w:rsidP="008C1DD5">
      <w:pPr>
        <w:pStyle w:val="ConsPlusNormal"/>
        <w:ind w:firstLine="709"/>
        <w:jc w:val="both"/>
        <w:rPr>
          <w:sz w:val="28"/>
          <w:szCs w:val="28"/>
        </w:rPr>
      </w:pPr>
      <w:r w:rsidRPr="008C1DD5">
        <w:rPr>
          <w:sz w:val="28"/>
          <w:szCs w:val="28"/>
        </w:rPr>
        <w:t>5) профилактический визит.</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C1DD5">
        <w:t>своем</w:t>
      </w:r>
      <w:proofErr w:type="gramEnd"/>
      <w:r w:rsidRPr="008C1DD5">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rsidR="00A155A7" w:rsidRPr="008C1DD5" w:rsidRDefault="00A155A7" w:rsidP="008C1DD5">
      <w:pPr>
        <w:spacing w:after="0" w:line="240" w:lineRule="auto"/>
        <w:ind w:firstLine="709"/>
        <w:jc w:val="both"/>
      </w:pPr>
      <w:r w:rsidRPr="008C1DD5">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155A7" w:rsidRPr="007F02F6" w:rsidRDefault="00A155A7" w:rsidP="008C1DD5">
      <w:pPr>
        <w:spacing w:after="0" w:line="240" w:lineRule="auto"/>
        <w:ind w:firstLine="709"/>
        <w:jc w:val="both"/>
      </w:pPr>
      <w:r w:rsidRPr="008C1DD5">
        <w:t>Контрольный орган обеспечивает публичное обсуждение проекта доклада</w:t>
      </w:r>
      <w:r w:rsidRPr="007F02F6">
        <w:t xml:space="preserve">. </w:t>
      </w:r>
    </w:p>
    <w:p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155A7" w:rsidRPr="008C1DD5" w:rsidRDefault="00A155A7" w:rsidP="008C1DD5">
      <w:pPr>
        <w:spacing w:after="0" w:line="240" w:lineRule="auto"/>
        <w:ind w:firstLine="709"/>
        <w:jc w:val="both"/>
      </w:pPr>
    </w:p>
    <w:p w:rsidR="00A155A7" w:rsidRPr="008C1DD5" w:rsidRDefault="00A155A7" w:rsidP="008C1DD5">
      <w:pPr>
        <w:spacing w:after="0" w:line="240" w:lineRule="auto"/>
        <w:jc w:val="center"/>
      </w:pPr>
      <w:r w:rsidRPr="008C1DD5">
        <w:t xml:space="preserve">3.2. Предостережение о недопустимости нарушения </w:t>
      </w:r>
    </w:p>
    <w:p w:rsidR="00A155A7" w:rsidRPr="008C1DD5" w:rsidRDefault="00A155A7" w:rsidP="008C1DD5">
      <w:pPr>
        <w:spacing w:after="0" w:line="240" w:lineRule="auto"/>
        <w:jc w:val="center"/>
      </w:pPr>
      <w:r w:rsidRPr="008C1DD5">
        <w:t>обязательных требований</w:t>
      </w:r>
    </w:p>
    <w:p w:rsidR="00A155A7" w:rsidRPr="008C1DD5" w:rsidRDefault="00A155A7" w:rsidP="008C1DD5">
      <w:pPr>
        <w:spacing w:after="0" w:line="240" w:lineRule="auto"/>
        <w:ind w:firstLine="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3.2.1. </w:t>
      </w:r>
      <w:proofErr w:type="gramStart"/>
      <w:r w:rsidRPr="008C1DD5">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C1DD5">
        <w:t xml:space="preserve"> соблюдения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lastRenderedPageBreak/>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ConsPlusNormal"/>
        <w:ind w:firstLine="709"/>
        <w:jc w:val="both"/>
        <w:rPr>
          <w:sz w:val="28"/>
          <w:szCs w:val="28"/>
        </w:rPr>
      </w:pPr>
      <w:r w:rsidRPr="008C1DD5">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155A7" w:rsidRPr="008C1DD5" w:rsidRDefault="00A155A7" w:rsidP="008C1DD5">
      <w:pPr>
        <w:spacing w:after="0" w:line="240" w:lineRule="auto"/>
        <w:ind w:firstLine="709"/>
        <w:jc w:val="both"/>
      </w:pPr>
      <w:r w:rsidRPr="008C1DD5">
        <w:t>3.2.4. Возражение должно содержать:</w:t>
      </w:r>
    </w:p>
    <w:p w:rsidR="00A155A7" w:rsidRPr="008C1DD5" w:rsidRDefault="00A155A7" w:rsidP="008C1DD5">
      <w:pPr>
        <w:spacing w:after="0" w:line="240" w:lineRule="auto"/>
        <w:ind w:firstLine="709"/>
        <w:jc w:val="both"/>
      </w:pPr>
      <w:r w:rsidRPr="008C1DD5">
        <w:t>1) наименование Контрольного органа, в который направляется возражение;</w:t>
      </w:r>
    </w:p>
    <w:p w:rsidR="00A155A7" w:rsidRPr="008C1DD5" w:rsidRDefault="00A155A7" w:rsidP="008C1DD5">
      <w:pPr>
        <w:spacing w:after="0" w:line="240" w:lineRule="auto"/>
        <w:ind w:firstLine="709"/>
        <w:jc w:val="both"/>
      </w:pPr>
      <w:proofErr w:type="gramStart"/>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155A7" w:rsidRPr="008C1DD5" w:rsidRDefault="00A155A7" w:rsidP="008C1DD5">
      <w:pPr>
        <w:spacing w:after="0" w:line="240" w:lineRule="auto"/>
        <w:ind w:firstLine="709"/>
        <w:jc w:val="both"/>
      </w:pPr>
      <w:r w:rsidRPr="008C1DD5">
        <w:t>3) дату и номер предостережения;</w:t>
      </w:r>
    </w:p>
    <w:p w:rsidR="00A155A7" w:rsidRPr="008C1DD5" w:rsidRDefault="00A155A7" w:rsidP="008C1DD5">
      <w:pPr>
        <w:spacing w:after="0" w:line="240" w:lineRule="auto"/>
        <w:ind w:firstLine="709"/>
        <w:jc w:val="both"/>
      </w:pPr>
      <w:r w:rsidRPr="008C1DD5">
        <w:t xml:space="preserve">4) доводы, на основании которых контролируемое лицо </w:t>
      </w:r>
      <w:proofErr w:type="gramStart"/>
      <w:r w:rsidRPr="008C1DD5">
        <w:t>не согласно</w:t>
      </w:r>
      <w:proofErr w:type="gramEnd"/>
      <w:r w:rsidRPr="008C1DD5">
        <w:t xml:space="preserve"> с объявленным предостережением;</w:t>
      </w:r>
    </w:p>
    <w:p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rsidR="00A155A7" w:rsidRPr="008C1DD5" w:rsidRDefault="00A155A7" w:rsidP="008C1DD5">
      <w:pPr>
        <w:spacing w:after="0" w:line="240" w:lineRule="auto"/>
        <w:ind w:firstLine="709"/>
        <w:jc w:val="both"/>
      </w:pPr>
      <w:r w:rsidRPr="008C1DD5">
        <w:t>6) личную подпись и дату.</w:t>
      </w:r>
    </w:p>
    <w:p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55A7" w:rsidRPr="008C1DD5" w:rsidRDefault="00A155A7" w:rsidP="008C1DD5">
      <w:pPr>
        <w:pStyle w:val="ConsPlusNormal"/>
        <w:ind w:firstLine="709"/>
        <w:jc w:val="both"/>
        <w:rPr>
          <w:sz w:val="28"/>
          <w:szCs w:val="28"/>
        </w:rPr>
      </w:pPr>
      <w:r w:rsidRPr="008C1DD5">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A155A7" w:rsidRPr="008C1DD5" w:rsidRDefault="00A155A7" w:rsidP="008C1DD5">
      <w:pPr>
        <w:spacing w:after="0" w:line="240" w:lineRule="auto"/>
        <w:ind w:firstLine="709"/>
        <w:jc w:val="both"/>
      </w:pPr>
      <w:r w:rsidRPr="008C1DD5">
        <w:t>3.2.7. По результатам рассмотрения возражения Контрольный орган принимает одно из следующих решений:</w:t>
      </w:r>
    </w:p>
    <w:p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55A7" w:rsidRPr="008C1DD5" w:rsidRDefault="00A155A7" w:rsidP="008C1DD5">
      <w:pPr>
        <w:spacing w:after="0" w:line="240" w:lineRule="auto"/>
        <w:ind w:firstLine="709"/>
        <w:jc w:val="both"/>
      </w:pPr>
      <w:r w:rsidRPr="008C1DD5">
        <w:t>3.2.9. Повторное направление возражения по тем же основаниям не допускается.</w:t>
      </w:r>
    </w:p>
    <w:p w:rsidR="00A155A7" w:rsidRPr="008C1DD5" w:rsidRDefault="00A155A7" w:rsidP="008C1DD5">
      <w:pPr>
        <w:spacing w:after="0" w:line="240" w:lineRule="auto"/>
        <w:ind w:firstLine="709"/>
        <w:jc w:val="both"/>
      </w:pPr>
      <w:r w:rsidRPr="008C1DD5">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155A7" w:rsidRPr="008C1DD5" w:rsidRDefault="00A155A7" w:rsidP="008C1DD5">
      <w:pPr>
        <w:spacing w:after="0" w:line="240" w:lineRule="auto"/>
        <w:ind w:firstLine="709"/>
        <w:jc w:val="center"/>
      </w:pPr>
    </w:p>
    <w:p w:rsidR="00A155A7" w:rsidRPr="008C1DD5" w:rsidRDefault="00A155A7" w:rsidP="008C1DD5">
      <w:pPr>
        <w:spacing w:after="0" w:line="240" w:lineRule="auto"/>
        <w:jc w:val="center"/>
      </w:pPr>
      <w:r w:rsidRPr="008C1DD5">
        <w:t>3.3. Консультирование</w:t>
      </w:r>
    </w:p>
    <w:p w:rsidR="00A155A7" w:rsidRPr="008C1DD5" w:rsidRDefault="00A155A7" w:rsidP="008C1DD5">
      <w:pPr>
        <w:spacing w:after="0" w:line="240" w:lineRule="auto"/>
        <w:ind w:firstLine="709"/>
        <w:jc w:val="center"/>
        <w:rPr>
          <w:b/>
        </w:rPr>
      </w:pPr>
    </w:p>
    <w:p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2) периодичности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lastRenderedPageBreak/>
        <w:t>4) порядка обжалования решений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rsidR="00A155A7" w:rsidRPr="008C1DD5" w:rsidRDefault="00A155A7" w:rsidP="008C1DD5">
      <w:pPr>
        <w:pStyle w:val="ConsPlusNormal"/>
        <w:ind w:firstLine="709"/>
        <w:jc w:val="both"/>
        <w:rPr>
          <w:sz w:val="28"/>
          <w:szCs w:val="28"/>
        </w:rPr>
      </w:pPr>
      <w:r w:rsidRPr="008C1DD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rsidR="00A155A7" w:rsidRPr="008C1DD5" w:rsidRDefault="00A155A7" w:rsidP="008C1DD5">
      <w:pPr>
        <w:pStyle w:val="ConsPlusNormal"/>
        <w:ind w:firstLine="709"/>
        <w:jc w:val="both"/>
        <w:rPr>
          <w:sz w:val="28"/>
          <w:szCs w:val="28"/>
        </w:rPr>
      </w:pPr>
      <w:r w:rsidRPr="008C1DD5">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rsidR="00A155A7" w:rsidRPr="008C1DD5" w:rsidRDefault="00A155A7" w:rsidP="008C1DD5">
      <w:pPr>
        <w:pStyle w:val="ConsPlusNormal"/>
        <w:ind w:firstLine="709"/>
        <w:jc w:val="both"/>
        <w:rPr>
          <w:sz w:val="28"/>
          <w:szCs w:val="28"/>
        </w:rPr>
      </w:pPr>
      <w:r w:rsidRPr="008C1DD5">
        <w:rPr>
          <w:sz w:val="28"/>
          <w:szCs w:val="28"/>
        </w:rPr>
        <w:t>3.3.7. Контрольный орган осуществляет учет проведенных консультирований.</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3.4. Профилактический визит</w:t>
      </w:r>
    </w:p>
    <w:p w:rsidR="00A155A7" w:rsidRPr="008C1DD5" w:rsidRDefault="00A155A7" w:rsidP="008C1DD5">
      <w:pPr>
        <w:pStyle w:val="ConsPlusNormal"/>
        <w:ind w:firstLine="709"/>
        <w:jc w:val="both"/>
        <w:rPr>
          <w:b/>
          <w:sz w:val="28"/>
          <w:szCs w:val="28"/>
        </w:rPr>
      </w:pPr>
    </w:p>
    <w:p w:rsidR="00A155A7" w:rsidRPr="008C1DD5" w:rsidRDefault="00A155A7" w:rsidP="008C1DD5">
      <w:pPr>
        <w:spacing w:after="0" w:line="240" w:lineRule="auto"/>
        <w:ind w:firstLine="709"/>
        <w:jc w:val="both"/>
      </w:pPr>
      <w:r w:rsidRPr="008C1DD5">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155A7" w:rsidRPr="008C1DD5" w:rsidRDefault="00A155A7" w:rsidP="008C1DD5">
      <w:pPr>
        <w:pStyle w:val="a3"/>
        <w:tabs>
          <w:tab w:val="left" w:pos="1134"/>
        </w:tabs>
        <w:spacing w:after="0" w:line="240" w:lineRule="auto"/>
        <w:ind w:left="0" w:firstLine="709"/>
        <w:jc w:val="both"/>
      </w:pPr>
      <w:r w:rsidRPr="008C1DD5">
        <w:t>Продолжительность профилактического визита составляет не более двух часов в течение рабочего дня.</w:t>
      </w:r>
    </w:p>
    <w:p w:rsidR="00A155A7" w:rsidRPr="008C1DD5" w:rsidRDefault="00A155A7" w:rsidP="008C1DD5">
      <w:pPr>
        <w:pStyle w:val="a3"/>
        <w:tabs>
          <w:tab w:val="left" w:pos="1134"/>
        </w:tabs>
        <w:spacing w:after="0" w:line="240" w:lineRule="auto"/>
        <w:ind w:left="0" w:firstLine="709"/>
        <w:jc w:val="both"/>
      </w:pPr>
      <w:r w:rsidRPr="008C1DD5">
        <w:t>3.4.2. Инспектор проводит обязательный профилактический визит в отношении:</w:t>
      </w:r>
    </w:p>
    <w:p w:rsidR="00A155A7" w:rsidRPr="008C1DD5" w:rsidRDefault="00A155A7" w:rsidP="008C1DD5">
      <w:pPr>
        <w:spacing w:after="0" w:line="240" w:lineRule="auto"/>
        <w:ind w:firstLine="709"/>
        <w:jc w:val="both"/>
      </w:pPr>
      <w:r w:rsidRPr="008C1DD5">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A155A7" w:rsidRPr="008C1DD5" w:rsidRDefault="00A155A7" w:rsidP="008C1DD5">
      <w:pPr>
        <w:spacing w:after="0" w:line="240" w:lineRule="auto"/>
        <w:ind w:firstLine="709"/>
        <w:jc w:val="both"/>
        <w:rPr>
          <w:shd w:val="clear" w:color="auto" w:fill="F1C100"/>
        </w:rPr>
      </w:pPr>
      <w:r w:rsidRPr="008C1DD5">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155A7" w:rsidRPr="008C1DD5" w:rsidRDefault="00A155A7" w:rsidP="008C1DD5">
      <w:pPr>
        <w:spacing w:after="0" w:line="240" w:lineRule="auto"/>
        <w:ind w:firstLine="709"/>
        <w:jc w:val="both"/>
      </w:pPr>
      <w:r w:rsidRPr="008C1DD5">
        <w:t>3.4.3. Профилактические визиты проводятся по согласованию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8C1DD5">
        <w:rPr>
          <w:sz w:val="28"/>
          <w:szCs w:val="28"/>
        </w:rPr>
        <w:t>позднее</w:t>
      </w:r>
      <w:proofErr w:type="gramEnd"/>
      <w:r w:rsidRPr="008C1DD5">
        <w:rPr>
          <w:sz w:val="28"/>
          <w:szCs w:val="28"/>
        </w:rPr>
        <w:t xml:space="preserve"> чем за пять рабочих дней до даты его проведения.</w:t>
      </w:r>
    </w:p>
    <w:p w:rsidR="00A155A7" w:rsidRPr="008C1DD5" w:rsidRDefault="00A155A7" w:rsidP="008C1DD5">
      <w:pPr>
        <w:pStyle w:val="ConsPlusNormal"/>
        <w:ind w:firstLine="709"/>
        <w:jc w:val="both"/>
        <w:rPr>
          <w:sz w:val="28"/>
          <w:szCs w:val="28"/>
        </w:rPr>
      </w:pPr>
      <w:r w:rsidRPr="008C1DD5">
        <w:rPr>
          <w:sz w:val="28"/>
          <w:szCs w:val="28"/>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155A7" w:rsidRPr="008C1DD5" w:rsidRDefault="00A155A7" w:rsidP="008C1DD5">
      <w:pPr>
        <w:spacing w:after="0" w:line="240" w:lineRule="auto"/>
        <w:ind w:firstLine="709"/>
        <w:jc w:val="both"/>
      </w:pPr>
      <w:r w:rsidRPr="008C1DD5">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A155A7" w:rsidRPr="008C1DD5" w:rsidRDefault="00A155A7" w:rsidP="008C1DD5">
      <w:pPr>
        <w:pStyle w:val="ConsPlusNormal"/>
        <w:ind w:firstLine="709"/>
        <w:jc w:val="both"/>
        <w:rPr>
          <w:sz w:val="28"/>
          <w:szCs w:val="28"/>
        </w:rPr>
      </w:pPr>
      <w:r w:rsidRPr="008C1DD5">
        <w:rPr>
          <w:sz w:val="28"/>
          <w:szCs w:val="28"/>
        </w:rPr>
        <w:t>3.4.6. Контрольный орган осуществляет учет проведенных профилактических визитов.</w:t>
      </w:r>
    </w:p>
    <w:p w:rsidR="00A155A7" w:rsidRPr="008C1DD5" w:rsidRDefault="00A155A7" w:rsidP="008C1DD5">
      <w:pPr>
        <w:spacing w:after="0" w:line="240" w:lineRule="auto"/>
        <w:jc w:val="center"/>
        <w:rPr>
          <w:b/>
          <w:bCs/>
        </w:rPr>
      </w:pPr>
    </w:p>
    <w:p w:rsidR="00A155A7" w:rsidRPr="008C1DD5" w:rsidRDefault="00A155A7" w:rsidP="008C1DD5">
      <w:pPr>
        <w:pStyle w:val="a3"/>
        <w:tabs>
          <w:tab w:val="left" w:pos="1134"/>
        </w:tabs>
        <w:spacing w:after="0" w:line="240" w:lineRule="auto"/>
        <w:ind w:left="0"/>
        <w:jc w:val="center"/>
      </w:pPr>
      <w:r w:rsidRPr="008C1DD5">
        <w:t xml:space="preserve">4. Контрольные мероприятия, проводимые в рамках </w:t>
      </w:r>
    </w:p>
    <w:p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rsidR="00A155A7" w:rsidRPr="008C1DD5" w:rsidRDefault="00A155A7" w:rsidP="008C1DD5">
      <w:pPr>
        <w:pStyle w:val="a3"/>
        <w:tabs>
          <w:tab w:val="left" w:pos="1134"/>
        </w:tabs>
        <w:spacing w:after="0" w:line="240" w:lineRule="auto"/>
        <w:ind w:left="709"/>
        <w:jc w:val="both"/>
      </w:pPr>
    </w:p>
    <w:p w:rsidR="00A155A7" w:rsidRPr="008C1DD5" w:rsidRDefault="00A155A7" w:rsidP="008C1DD5">
      <w:pPr>
        <w:tabs>
          <w:tab w:val="left" w:pos="1134"/>
        </w:tabs>
        <w:spacing w:after="0" w:line="240" w:lineRule="auto"/>
        <w:jc w:val="center"/>
      </w:pPr>
      <w:r w:rsidRPr="008C1DD5">
        <w:t>4.1. Контрольные мероприятия. Общие вопросы</w:t>
      </w:r>
    </w:p>
    <w:p w:rsidR="00A155A7" w:rsidRPr="008C1DD5" w:rsidRDefault="00A155A7" w:rsidP="008C1DD5">
      <w:pPr>
        <w:tabs>
          <w:tab w:val="left" w:pos="1134"/>
        </w:tabs>
        <w:spacing w:after="0" w:line="240" w:lineRule="auto"/>
        <w:ind w:firstLine="709"/>
        <w:jc w:val="both"/>
      </w:pPr>
    </w:p>
    <w:p w:rsidR="00A155A7" w:rsidRPr="008C1DD5" w:rsidRDefault="00A155A7" w:rsidP="008C1DD5">
      <w:pPr>
        <w:pStyle w:val="a3"/>
        <w:tabs>
          <w:tab w:val="left" w:pos="1134"/>
        </w:tabs>
        <w:spacing w:after="0" w:line="240" w:lineRule="auto"/>
        <w:ind w:left="0" w:firstLine="709"/>
        <w:jc w:val="both"/>
      </w:pPr>
      <w:r w:rsidRPr="008C1DD5">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155A7" w:rsidRPr="008C1DD5" w:rsidRDefault="00A155A7" w:rsidP="008C1DD5">
      <w:pPr>
        <w:pStyle w:val="a3"/>
        <w:tabs>
          <w:tab w:val="left" w:pos="1134"/>
        </w:tabs>
        <w:spacing w:after="0" w:line="240" w:lineRule="auto"/>
        <w:ind w:left="0" w:firstLine="709"/>
        <w:jc w:val="both"/>
      </w:pPr>
      <w:r w:rsidRPr="008C1DD5">
        <w:t xml:space="preserve">4.1.2. При осуществлении муниципального контроля взаимодействием с контролируемыми лицами являются: </w:t>
      </w:r>
    </w:p>
    <w:p w:rsidR="00A155A7" w:rsidRPr="008C1DD5" w:rsidRDefault="00A155A7" w:rsidP="008C1DD5">
      <w:pPr>
        <w:pStyle w:val="a3"/>
        <w:tabs>
          <w:tab w:val="left" w:pos="1134"/>
        </w:tabs>
        <w:spacing w:after="0" w:line="240" w:lineRule="auto"/>
        <w:ind w:left="0" w:firstLine="709"/>
        <w:jc w:val="both"/>
      </w:pPr>
      <w:r w:rsidRPr="008C1DD5">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155A7" w:rsidRPr="008C1DD5" w:rsidRDefault="00A155A7" w:rsidP="008C1DD5">
      <w:pPr>
        <w:pStyle w:val="a3"/>
        <w:tabs>
          <w:tab w:val="left" w:pos="1134"/>
        </w:tabs>
        <w:spacing w:after="0" w:line="240" w:lineRule="auto"/>
        <w:ind w:left="0" w:firstLine="709"/>
        <w:jc w:val="both"/>
      </w:pPr>
      <w:r w:rsidRPr="008C1DD5">
        <w:t xml:space="preserve">запрос документов, иных материалов; </w:t>
      </w:r>
    </w:p>
    <w:p w:rsidR="00A155A7" w:rsidRPr="008C1DD5" w:rsidRDefault="00A155A7" w:rsidP="008C1DD5">
      <w:pPr>
        <w:pStyle w:val="a3"/>
        <w:tabs>
          <w:tab w:val="left" w:pos="1134"/>
        </w:tabs>
        <w:spacing w:after="0" w:line="240" w:lineRule="auto"/>
        <w:ind w:left="0" w:firstLine="709"/>
        <w:jc w:val="both"/>
      </w:pPr>
      <w:r w:rsidRPr="008C1DD5">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155A7" w:rsidRPr="008C1DD5" w:rsidRDefault="00A155A7" w:rsidP="008C1DD5">
      <w:pPr>
        <w:tabs>
          <w:tab w:val="left" w:pos="1134"/>
        </w:tabs>
        <w:spacing w:after="0" w:line="240" w:lineRule="auto"/>
        <w:ind w:firstLine="709"/>
        <w:jc w:val="both"/>
      </w:pPr>
      <w:r w:rsidRPr="008C1DD5">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155A7" w:rsidRPr="008C1DD5" w:rsidRDefault="00A155A7" w:rsidP="008C1DD5">
      <w:pPr>
        <w:tabs>
          <w:tab w:val="left" w:pos="1134"/>
        </w:tabs>
        <w:spacing w:after="0" w:line="240" w:lineRule="auto"/>
        <w:ind w:firstLine="709"/>
        <w:jc w:val="both"/>
      </w:pPr>
      <w:r w:rsidRPr="008C1DD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55A7" w:rsidRPr="008C1DD5" w:rsidRDefault="00A155A7" w:rsidP="008C1DD5">
      <w:pPr>
        <w:tabs>
          <w:tab w:val="left" w:pos="1134"/>
        </w:tabs>
        <w:spacing w:after="0" w:line="240" w:lineRule="auto"/>
        <w:ind w:firstLine="709"/>
        <w:jc w:val="both"/>
      </w:pPr>
      <w:r w:rsidRPr="008C1DD5">
        <w:t>2) наступление сроков проведения контрольных мероприятий, включенных в план проведения контрольных мероприятий;</w:t>
      </w:r>
    </w:p>
    <w:p w:rsidR="00A155A7" w:rsidRPr="008C1DD5" w:rsidRDefault="00A155A7" w:rsidP="008C1DD5">
      <w:pPr>
        <w:tabs>
          <w:tab w:val="left" w:pos="1134"/>
        </w:tabs>
        <w:spacing w:after="0" w:line="240" w:lineRule="auto"/>
        <w:ind w:firstLine="709"/>
        <w:jc w:val="both"/>
      </w:pPr>
      <w:r w:rsidRPr="008C1DD5">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55A7" w:rsidRPr="008C1DD5" w:rsidRDefault="00A155A7" w:rsidP="008C1DD5">
      <w:pPr>
        <w:tabs>
          <w:tab w:val="left" w:pos="1134"/>
        </w:tabs>
        <w:spacing w:after="0" w:line="240" w:lineRule="auto"/>
        <w:ind w:firstLine="709"/>
        <w:jc w:val="both"/>
      </w:pPr>
      <w:r w:rsidRPr="008C1DD5">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55A7" w:rsidRPr="008C1DD5" w:rsidRDefault="00A155A7" w:rsidP="008C1DD5">
      <w:pPr>
        <w:tabs>
          <w:tab w:val="left" w:pos="1134"/>
        </w:tabs>
        <w:spacing w:after="0" w:line="240" w:lineRule="auto"/>
        <w:ind w:firstLine="709"/>
        <w:jc w:val="both"/>
      </w:pPr>
      <w:r w:rsidRPr="008C1DD5">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8C1DD5">
          <w:t>частью 1 статьи 95</w:t>
        </w:r>
      </w:hyperlink>
      <w:r w:rsidRPr="008C1DD5">
        <w:t xml:space="preserve">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155A7" w:rsidRPr="008C1DD5" w:rsidRDefault="00A155A7" w:rsidP="008C1DD5">
      <w:pPr>
        <w:spacing w:after="0" w:line="240" w:lineRule="auto"/>
        <w:ind w:firstLine="709"/>
        <w:jc w:val="both"/>
      </w:pPr>
      <w:r w:rsidRPr="008C1DD5">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155A7" w:rsidRPr="008C1DD5" w:rsidRDefault="00A155A7" w:rsidP="008C1DD5">
      <w:pPr>
        <w:spacing w:after="0" w:line="240" w:lineRule="auto"/>
        <w:ind w:firstLine="709"/>
        <w:jc w:val="both"/>
      </w:pPr>
      <w:r w:rsidRPr="008C1DD5">
        <w:t>осмотр;</w:t>
      </w:r>
    </w:p>
    <w:p w:rsidR="00A155A7" w:rsidRPr="008C1DD5" w:rsidRDefault="00A155A7" w:rsidP="008C1DD5">
      <w:pPr>
        <w:spacing w:after="0" w:line="240" w:lineRule="auto"/>
        <w:ind w:firstLine="709"/>
        <w:jc w:val="both"/>
      </w:pPr>
      <w:r w:rsidRPr="008C1DD5">
        <w:t>опрос;</w:t>
      </w:r>
    </w:p>
    <w:p w:rsidR="00A155A7" w:rsidRPr="008C1DD5" w:rsidRDefault="00A155A7" w:rsidP="008C1DD5">
      <w:pPr>
        <w:spacing w:after="0" w:line="240" w:lineRule="auto"/>
        <w:ind w:firstLine="709"/>
        <w:jc w:val="both"/>
      </w:pPr>
      <w:r w:rsidRPr="008C1DD5">
        <w:t>получение письменных объяснений;</w:t>
      </w:r>
    </w:p>
    <w:p w:rsidR="00A155A7" w:rsidRPr="008C1DD5" w:rsidRDefault="00A155A7" w:rsidP="008C1DD5">
      <w:pPr>
        <w:spacing w:after="0" w:line="240" w:lineRule="auto"/>
        <w:ind w:firstLine="709"/>
        <w:jc w:val="both"/>
      </w:pPr>
      <w:r w:rsidRPr="008C1DD5">
        <w:t>истребование документов;</w:t>
      </w:r>
    </w:p>
    <w:p w:rsidR="00A155A7" w:rsidRPr="008C1DD5" w:rsidRDefault="00A155A7" w:rsidP="008C1DD5">
      <w:pPr>
        <w:spacing w:after="0" w:line="240" w:lineRule="auto"/>
        <w:ind w:firstLine="709"/>
        <w:jc w:val="both"/>
      </w:pPr>
      <w:r w:rsidRPr="008C1DD5">
        <w:t>экспертиза.</w:t>
      </w:r>
    </w:p>
    <w:p w:rsidR="00A155A7" w:rsidRPr="008C1DD5" w:rsidRDefault="00A155A7" w:rsidP="008C1DD5">
      <w:pPr>
        <w:tabs>
          <w:tab w:val="left" w:pos="1134"/>
        </w:tabs>
        <w:spacing w:after="0" w:line="240" w:lineRule="auto"/>
        <w:ind w:firstLine="709"/>
        <w:jc w:val="both"/>
      </w:pPr>
      <w:r w:rsidRPr="008C1DD5">
        <w:t xml:space="preserve">4.1.5. </w:t>
      </w:r>
      <w:proofErr w:type="gramStart"/>
      <w:r w:rsidRPr="008C1DD5">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155A7" w:rsidRPr="008C1DD5" w:rsidRDefault="00A155A7" w:rsidP="008C1DD5">
      <w:pPr>
        <w:tabs>
          <w:tab w:val="left" w:pos="1134"/>
        </w:tabs>
        <w:spacing w:after="0" w:line="240" w:lineRule="auto"/>
        <w:ind w:firstLine="709"/>
        <w:jc w:val="both"/>
      </w:pPr>
      <w:r w:rsidRPr="008C1DD5">
        <w:t>4.1.6. Контрольные мероприятия проводятся инспекторами, указанными в решении Контрольного органа о проведении контрольного мероприятия.</w:t>
      </w:r>
    </w:p>
    <w:p w:rsidR="00A155A7" w:rsidRPr="008C1DD5" w:rsidRDefault="00A155A7" w:rsidP="008C1DD5">
      <w:pPr>
        <w:pStyle w:val="a3"/>
        <w:tabs>
          <w:tab w:val="left" w:pos="1134"/>
        </w:tabs>
        <w:spacing w:after="0" w:line="240" w:lineRule="auto"/>
        <w:ind w:left="0" w:firstLine="709"/>
        <w:jc w:val="both"/>
      </w:pPr>
      <w:r w:rsidRPr="008C1DD5">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155A7" w:rsidRPr="008C1DD5" w:rsidRDefault="00A155A7" w:rsidP="008C1DD5">
      <w:pPr>
        <w:pStyle w:val="a3"/>
        <w:tabs>
          <w:tab w:val="left" w:pos="1134"/>
        </w:tabs>
        <w:spacing w:after="0" w:line="240" w:lineRule="auto"/>
        <w:ind w:left="0" w:firstLine="709"/>
        <w:jc w:val="both"/>
      </w:pPr>
      <w:r w:rsidRPr="008C1DD5">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rsidR="00A155A7" w:rsidRPr="008C1DD5" w:rsidRDefault="00A155A7" w:rsidP="008C1DD5">
      <w:pPr>
        <w:pStyle w:val="ConsPlusNormal"/>
        <w:ind w:firstLine="709"/>
        <w:jc w:val="both"/>
        <w:rPr>
          <w:sz w:val="28"/>
          <w:szCs w:val="28"/>
        </w:rPr>
      </w:pPr>
      <w:r w:rsidRPr="008C1DD5">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55A7" w:rsidRPr="008C1DD5" w:rsidRDefault="00A155A7" w:rsidP="008C1DD5">
      <w:pPr>
        <w:pStyle w:val="ConsPlusNormal"/>
        <w:ind w:firstLine="709"/>
        <w:jc w:val="both"/>
        <w:rPr>
          <w:sz w:val="28"/>
          <w:szCs w:val="28"/>
        </w:rPr>
      </w:pPr>
      <w:r w:rsidRPr="008C1DD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ConsPlusNormal"/>
        <w:tabs>
          <w:tab w:val="left" w:pos="284"/>
        </w:tabs>
        <w:ind w:firstLine="0"/>
        <w:jc w:val="center"/>
        <w:rPr>
          <w:sz w:val="28"/>
          <w:szCs w:val="28"/>
        </w:rPr>
      </w:pPr>
      <w:r w:rsidRPr="008C1DD5">
        <w:rPr>
          <w:sz w:val="28"/>
          <w:szCs w:val="28"/>
        </w:rPr>
        <w:t>4.2. Меры, принимаемые Контрольным органом по результатам контрольных мероприятий</w:t>
      </w:r>
    </w:p>
    <w:p w:rsidR="00A155A7" w:rsidRPr="008C1DD5" w:rsidRDefault="00A155A7" w:rsidP="008C1DD5">
      <w:pPr>
        <w:pStyle w:val="ConsPlusNormal"/>
        <w:ind w:firstLine="709"/>
        <w:jc w:val="center"/>
        <w:rPr>
          <w:b/>
          <w:color w:val="000000"/>
          <w:sz w:val="28"/>
          <w:szCs w:val="28"/>
          <w:highlight w:val="yellow"/>
        </w:rPr>
      </w:pPr>
    </w:p>
    <w:p w:rsidR="00A155A7" w:rsidRPr="008C1DD5" w:rsidRDefault="00A155A7" w:rsidP="008C1DD5">
      <w:pPr>
        <w:pStyle w:val="a3"/>
        <w:tabs>
          <w:tab w:val="left" w:pos="1134"/>
        </w:tabs>
        <w:spacing w:after="0" w:line="240" w:lineRule="auto"/>
        <w:ind w:left="0" w:firstLine="709"/>
        <w:jc w:val="both"/>
      </w:pPr>
      <w:r w:rsidRPr="008C1DD5">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155A7" w:rsidRPr="008C1DD5" w:rsidRDefault="00A155A7" w:rsidP="008C1DD5">
      <w:pPr>
        <w:pStyle w:val="ConsPlusNormal"/>
        <w:ind w:firstLine="709"/>
        <w:jc w:val="both"/>
        <w:rPr>
          <w:color w:val="000000"/>
          <w:sz w:val="28"/>
          <w:szCs w:val="28"/>
        </w:rPr>
      </w:pPr>
      <w:proofErr w:type="gramStart"/>
      <w:r w:rsidRPr="008C1DD5">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C1DD5">
        <w:rPr>
          <w:color w:val="000000"/>
          <w:sz w:val="28"/>
          <w:szCs w:val="28"/>
        </w:rPr>
        <w:t xml:space="preserve"> также других мероприятий, предусмотренных федеральным законом о виде контроля;</w:t>
      </w:r>
    </w:p>
    <w:p w:rsidR="00A155A7" w:rsidRPr="008C1DD5" w:rsidRDefault="00A155A7" w:rsidP="008C1DD5">
      <w:pPr>
        <w:spacing w:after="0" w:line="240" w:lineRule="auto"/>
        <w:ind w:firstLine="709"/>
        <w:jc w:val="both"/>
      </w:pPr>
      <w:proofErr w:type="gramStart"/>
      <w:r w:rsidRPr="008C1DD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C1DD5">
        <w:t xml:space="preserve"> </w:t>
      </w:r>
      <w:proofErr w:type="gramStart"/>
      <w:r w:rsidRPr="008C1DD5">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8C1DD5">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C1DD5">
        <w:t xml:space="preserve"> (ущерб) причинен;</w:t>
      </w:r>
    </w:p>
    <w:p w:rsidR="00A155A7" w:rsidRPr="008C1DD5" w:rsidRDefault="00A155A7" w:rsidP="008C1DD5">
      <w:pPr>
        <w:pStyle w:val="ConsPlusNormal"/>
        <w:ind w:firstLine="709"/>
        <w:jc w:val="both"/>
        <w:rPr>
          <w:sz w:val="28"/>
          <w:szCs w:val="28"/>
        </w:rPr>
      </w:pPr>
      <w:r w:rsidRPr="008C1DD5">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55A7" w:rsidRPr="008C1DD5" w:rsidRDefault="00A155A7" w:rsidP="008C1DD5">
      <w:pPr>
        <w:pStyle w:val="ConsPlusNormal"/>
        <w:ind w:firstLine="709"/>
        <w:jc w:val="both"/>
        <w:rPr>
          <w:sz w:val="28"/>
          <w:szCs w:val="28"/>
        </w:rPr>
      </w:pPr>
      <w:proofErr w:type="gramStart"/>
      <w:r w:rsidRPr="008C1DD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155A7" w:rsidRPr="008C1DD5" w:rsidRDefault="00A155A7" w:rsidP="008C1DD5">
      <w:pPr>
        <w:pStyle w:val="ConsPlusNormal"/>
        <w:ind w:firstLine="709"/>
        <w:jc w:val="both"/>
        <w:rPr>
          <w:sz w:val="28"/>
          <w:szCs w:val="28"/>
        </w:rPr>
      </w:pPr>
      <w:r w:rsidRPr="008C1DD5">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A7" w:rsidRPr="008C1DD5" w:rsidRDefault="00A155A7" w:rsidP="008C1DD5">
      <w:pPr>
        <w:pStyle w:val="ConsPlusNormal"/>
        <w:ind w:firstLine="709"/>
        <w:jc w:val="both"/>
        <w:rPr>
          <w:sz w:val="28"/>
          <w:szCs w:val="28"/>
        </w:rPr>
      </w:pPr>
      <w:r w:rsidRPr="008C1DD5">
        <w:rPr>
          <w:sz w:val="28"/>
          <w:szCs w:val="28"/>
        </w:rPr>
        <w:t>4.2.2. Предписание оформляется по форме согласно приложению 4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55A7" w:rsidRPr="008C1DD5" w:rsidRDefault="00A155A7" w:rsidP="008C1DD5">
      <w:pPr>
        <w:pStyle w:val="ConsPlusNormal"/>
        <w:ind w:firstLine="709"/>
        <w:jc w:val="both"/>
        <w:rPr>
          <w:sz w:val="28"/>
          <w:szCs w:val="28"/>
        </w:rPr>
      </w:pPr>
      <w:r w:rsidRPr="008C1DD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w:t>
      </w:r>
      <w:r w:rsidRPr="008C1DD5">
        <w:rPr>
          <w:sz w:val="28"/>
          <w:szCs w:val="28"/>
        </w:rPr>
        <w:lastRenderedPageBreak/>
        <w:t>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155A7" w:rsidRPr="008C1DD5" w:rsidRDefault="00A155A7" w:rsidP="008C1DD5">
      <w:pPr>
        <w:pStyle w:val="a3"/>
        <w:tabs>
          <w:tab w:val="left" w:pos="1134"/>
        </w:tabs>
        <w:spacing w:after="0" w:line="240" w:lineRule="auto"/>
        <w:ind w:left="0" w:firstLine="709"/>
        <w:jc w:val="both"/>
      </w:pPr>
      <w:r w:rsidRPr="008C1DD5">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155A7" w:rsidRPr="008C1DD5" w:rsidRDefault="00A155A7" w:rsidP="008C1DD5">
      <w:pPr>
        <w:pStyle w:val="ConsPlusNormal"/>
        <w:ind w:firstLine="709"/>
        <w:jc w:val="both"/>
        <w:rPr>
          <w:sz w:val="28"/>
          <w:szCs w:val="28"/>
        </w:rPr>
      </w:pPr>
      <w:r w:rsidRPr="008C1DD5">
        <w:rPr>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155A7" w:rsidRPr="008C1DD5" w:rsidRDefault="00A155A7" w:rsidP="008C1DD5">
      <w:pPr>
        <w:pStyle w:val="ConsPlusNormal"/>
        <w:ind w:firstLine="709"/>
        <w:jc w:val="both"/>
        <w:rPr>
          <w:sz w:val="28"/>
          <w:szCs w:val="28"/>
        </w:rPr>
      </w:pPr>
      <w:r w:rsidRPr="008C1DD5">
        <w:rPr>
          <w:sz w:val="28"/>
          <w:szCs w:val="28"/>
        </w:rPr>
        <w:t>4.3.4. В случае</w:t>
      </w:r>
      <w:proofErr w:type="gramStart"/>
      <w:r w:rsidRPr="008C1DD5">
        <w:rPr>
          <w:sz w:val="28"/>
          <w:szCs w:val="28"/>
        </w:rPr>
        <w:t>,</w:t>
      </w:r>
      <w:proofErr w:type="gramEnd"/>
      <w:r w:rsidRPr="008C1DD5">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55A7" w:rsidRPr="008C1DD5" w:rsidRDefault="00A155A7" w:rsidP="008C1DD5">
      <w:pPr>
        <w:pStyle w:val="ConsPlusNormal"/>
        <w:ind w:firstLine="709"/>
        <w:jc w:val="both"/>
        <w:rPr>
          <w:b/>
          <w:sz w:val="28"/>
          <w:szCs w:val="28"/>
          <w:u w:val="single"/>
        </w:rPr>
      </w:pPr>
    </w:p>
    <w:p w:rsidR="00A155A7" w:rsidRPr="008C1DD5" w:rsidRDefault="00A155A7" w:rsidP="008C1DD5">
      <w:pPr>
        <w:tabs>
          <w:tab w:val="left" w:pos="1134"/>
        </w:tabs>
        <w:spacing w:after="0" w:line="240" w:lineRule="auto"/>
        <w:jc w:val="center"/>
      </w:pPr>
      <w:r w:rsidRPr="008C1DD5">
        <w:t>4.4. Документарная проверка</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4.4.1. </w:t>
      </w:r>
      <w:proofErr w:type="gramStart"/>
      <w:r w:rsidRPr="008C1DD5">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A155A7" w:rsidRPr="008C1DD5" w:rsidRDefault="00A155A7" w:rsidP="008C1DD5">
      <w:pPr>
        <w:tabs>
          <w:tab w:val="left" w:pos="1134"/>
        </w:tabs>
        <w:spacing w:after="0" w:line="240" w:lineRule="auto"/>
        <w:ind w:firstLine="709"/>
        <w:jc w:val="both"/>
      </w:pPr>
      <w:r w:rsidRPr="008C1DD5">
        <w:t>4.4.2. В случае</w:t>
      </w:r>
      <w:proofErr w:type="gramStart"/>
      <w:r w:rsidRPr="008C1DD5">
        <w:t>,</w:t>
      </w:r>
      <w:proofErr w:type="gramEnd"/>
      <w:r w:rsidRPr="008C1DD5">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155A7" w:rsidRPr="008C1DD5" w:rsidRDefault="00A155A7" w:rsidP="008C1DD5">
      <w:pPr>
        <w:pStyle w:val="a3"/>
        <w:tabs>
          <w:tab w:val="left" w:pos="1134"/>
        </w:tabs>
        <w:spacing w:after="0" w:line="240" w:lineRule="auto"/>
        <w:ind w:left="0" w:firstLine="709"/>
        <w:jc w:val="both"/>
      </w:pPr>
      <w:r w:rsidRPr="008C1DD5">
        <w:t xml:space="preserve">4.4.3. Срок проведения документарной проверки не может превышать десять рабочих дней. </w:t>
      </w:r>
    </w:p>
    <w:p w:rsidR="00A155A7" w:rsidRPr="008C1DD5" w:rsidRDefault="00A155A7" w:rsidP="008C1DD5">
      <w:pPr>
        <w:pStyle w:val="a3"/>
        <w:tabs>
          <w:tab w:val="left" w:pos="1134"/>
        </w:tabs>
        <w:spacing w:after="0" w:line="240" w:lineRule="auto"/>
        <w:ind w:left="0" w:firstLine="709"/>
        <w:jc w:val="both"/>
      </w:pPr>
      <w:r w:rsidRPr="008C1DD5">
        <w:t>В указанный срок не включается период с момента:</w:t>
      </w:r>
    </w:p>
    <w:p w:rsidR="00A155A7" w:rsidRPr="008C1DD5" w:rsidRDefault="00A155A7" w:rsidP="008C1DD5">
      <w:pPr>
        <w:pStyle w:val="a3"/>
        <w:tabs>
          <w:tab w:val="left" w:pos="1134"/>
        </w:tabs>
        <w:spacing w:after="0" w:line="240" w:lineRule="auto"/>
        <w:ind w:left="0" w:firstLine="709"/>
        <w:jc w:val="both"/>
      </w:pPr>
      <w:r w:rsidRPr="008C1DD5">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155A7" w:rsidRPr="008C1DD5" w:rsidRDefault="00A155A7" w:rsidP="008C1DD5">
      <w:pPr>
        <w:pStyle w:val="a3"/>
        <w:tabs>
          <w:tab w:val="left" w:pos="1134"/>
        </w:tabs>
        <w:spacing w:after="0" w:line="240" w:lineRule="auto"/>
        <w:ind w:left="0" w:firstLine="709"/>
        <w:jc w:val="both"/>
      </w:pPr>
      <w:r w:rsidRPr="008C1DD5">
        <w:t>2) период с момента направления контролируемому лицу информации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о выявлении ошибок и (или) противоречий в представленных контролируемым лицом документах;</w:t>
      </w:r>
    </w:p>
    <w:p w:rsidR="00A155A7" w:rsidRPr="008C1DD5" w:rsidRDefault="00A155A7" w:rsidP="008C1DD5">
      <w:pPr>
        <w:pStyle w:val="a3"/>
        <w:tabs>
          <w:tab w:val="left" w:pos="1134"/>
        </w:tabs>
        <w:spacing w:after="0" w:line="240" w:lineRule="auto"/>
        <w:ind w:left="0" w:firstLine="709"/>
        <w:jc w:val="both"/>
      </w:pPr>
      <w:r w:rsidRPr="008C1DD5">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155A7" w:rsidRPr="008C1DD5" w:rsidRDefault="00A155A7" w:rsidP="008C1DD5">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rsidR="00A155A7" w:rsidRPr="008C1DD5" w:rsidRDefault="00A155A7" w:rsidP="008C1DD5">
      <w:pPr>
        <w:pStyle w:val="ConsPlusNormal"/>
        <w:ind w:firstLine="709"/>
        <w:jc w:val="both"/>
        <w:rPr>
          <w:sz w:val="28"/>
          <w:szCs w:val="28"/>
        </w:rPr>
      </w:pPr>
      <w:bookmarkStart w:id="2" w:name="_Hlk73716001"/>
      <w:r w:rsidRPr="008C1DD5">
        <w:rPr>
          <w:sz w:val="28"/>
          <w:szCs w:val="28"/>
        </w:rPr>
        <w:t>1)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3) экспертиза.</w:t>
      </w:r>
      <w:bookmarkEnd w:id="2"/>
    </w:p>
    <w:p w:rsidR="00A155A7" w:rsidRPr="008C1DD5" w:rsidRDefault="00A155A7" w:rsidP="008C1DD5">
      <w:pPr>
        <w:pStyle w:val="ConsPlusNormal"/>
        <w:ind w:firstLine="709"/>
        <w:jc w:val="both"/>
        <w:rPr>
          <w:sz w:val="28"/>
          <w:szCs w:val="28"/>
        </w:rPr>
      </w:pPr>
      <w:r w:rsidRPr="008C1DD5">
        <w:rPr>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C1DD5">
        <w:rPr>
          <w:color w:val="FF0000"/>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w:t>
      </w:r>
    </w:p>
    <w:p w:rsidR="00A155A7" w:rsidRPr="008C1DD5" w:rsidRDefault="00A155A7" w:rsidP="008C1DD5">
      <w:pPr>
        <w:pStyle w:val="HTML"/>
        <w:ind w:firstLine="709"/>
        <w:jc w:val="both"/>
        <w:rPr>
          <w:rFonts w:ascii="Times New Roman" w:hAnsi="Times New Roman"/>
          <w:b/>
          <w:color w:val="FF0000"/>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rsidR="00A155A7" w:rsidRPr="008C1DD5" w:rsidRDefault="00A155A7" w:rsidP="008C1DD5">
      <w:pPr>
        <w:pStyle w:val="ConsPlusNormal"/>
        <w:ind w:firstLine="709"/>
        <w:jc w:val="both"/>
        <w:rPr>
          <w:sz w:val="28"/>
          <w:szCs w:val="28"/>
        </w:rPr>
      </w:pPr>
      <w:r w:rsidRPr="008C1DD5">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lastRenderedPageBreak/>
        <w:t>Письменные объяснения оформляются путем составления письменного документа в свободной форме.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155A7" w:rsidRPr="008C1DD5" w:rsidRDefault="00A155A7" w:rsidP="008C1DD5">
      <w:pPr>
        <w:pStyle w:val="ConsPlusNormal"/>
        <w:ind w:firstLine="709"/>
        <w:jc w:val="both"/>
        <w:rPr>
          <w:sz w:val="28"/>
          <w:szCs w:val="28"/>
        </w:rPr>
      </w:pPr>
      <w:r w:rsidRPr="008C1DD5">
        <w:rPr>
          <w:sz w:val="28"/>
          <w:szCs w:val="28"/>
        </w:rPr>
        <w:t>4.4.7. Экспертиза осуществляется экспертом или экспертной организацией по поручению Контрольного органа.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155A7" w:rsidRPr="008C1DD5" w:rsidRDefault="00A155A7" w:rsidP="008C1DD5">
      <w:pPr>
        <w:pStyle w:val="ConsPlusNormal"/>
        <w:ind w:firstLine="709"/>
        <w:jc w:val="both"/>
        <w:rPr>
          <w:sz w:val="28"/>
          <w:szCs w:val="28"/>
        </w:rPr>
      </w:pPr>
      <w:r w:rsidRPr="008C1DD5">
        <w:rPr>
          <w:sz w:val="28"/>
          <w:szCs w:val="28"/>
        </w:rPr>
        <w:t xml:space="preserve">Результаты экспертизы оформляются экспертным заключением по форме, утвержденной Контрольным органом. </w:t>
      </w:r>
    </w:p>
    <w:p w:rsidR="00A155A7" w:rsidRPr="008C1DD5" w:rsidRDefault="00A155A7" w:rsidP="008C1DD5">
      <w:pPr>
        <w:pStyle w:val="ConsPlusNormal"/>
        <w:ind w:firstLine="709"/>
        <w:jc w:val="both"/>
        <w:rPr>
          <w:b/>
          <w:sz w:val="28"/>
          <w:szCs w:val="28"/>
        </w:rPr>
      </w:pPr>
      <w:r w:rsidRPr="008C1DD5">
        <w:rPr>
          <w:sz w:val="28"/>
          <w:szCs w:val="28"/>
        </w:rPr>
        <w:t>4.4.8. Оформление акта производится по месту нахождения Контрольного органа в день окончания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4.5. Выездная проверка</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firstLine="709"/>
        <w:jc w:val="both"/>
      </w:pPr>
      <w:r w:rsidRPr="008C1DD5">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155A7" w:rsidRPr="008C1DD5" w:rsidRDefault="00A155A7" w:rsidP="008C1DD5">
      <w:pPr>
        <w:pStyle w:val="ConsPlusNormal"/>
        <w:ind w:firstLine="709"/>
        <w:jc w:val="both"/>
        <w:rPr>
          <w:sz w:val="28"/>
          <w:szCs w:val="28"/>
        </w:rPr>
      </w:pPr>
      <w:r w:rsidRPr="008C1DD5">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155A7" w:rsidRPr="008C1DD5" w:rsidRDefault="00A155A7" w:rsidP="008C1DD5">
      <w:pPr>
        <w:pStyle w:val="a3"/>
        <w:tabs>
          <w:tab w:val="left" w:pos="1134"/>
        </w:tabs>
        <w:spacing w:after="0" w:line="240" w:lineRule="auto"/>
        <w:ind w:left="0" w:firstLine="709"/>
        <w:jc w:val="both"/>
      </w:pPr>
      <w:r w:rsidRPr="008C1DD5">
        <w:t>4.5.2. Выездная проверка проводится в случае, если не представляется возможным: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8C1DD5">
        <w:rPr>
          <w:rFonts w:ascii="Times New Roman" w:hAnsi="Times New Roman"/>
          <w:sz w:val="28"/>
          <w:szCs w:val="28"/>
        </w:rPr>
        <w:lastRenderedPageBreak/>
        <w:t>контрольных действий, предусмотренных в рамках иного вида контрольных  мероприятий.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55A7" w:rsidRPr="008C1DD5" w:rsidRDefault="00A155A7" w:rsidP="008C1DD5">
      <w:pPr>
        <w:tabs>
          <w:tab w:val="left" w:pos="1134"/>
        </w:tabs>
        <w:spacing w:after="0" w:line="240" w:lineRule="auto"/>
        <w:ind w:firstLine="709"/>
        <w:jc w:val="both"/>
      </w:pPr>
      <w:r w:rsidRPr="008C1DD5">
        <w:t xml:space="preserve">4.5.4. Контрольный орган уведомляет контролируемое лицо о проведении выездной проверки не </w:t>
      </w:r>
      <w:proofErr w:type="gramStart"/>
      <w:r w:rsidRPr="008C1DD5">
        <w:t>позднее</w:t>
      </w:r>
      <w:proofErr w:type="gramEnd"/>
      <w:r w:rsidRPr="008C1DD5">
        <w:t xml:space="preserve"> чем за двадцать четыре часа до ее начала путем направления контролируемому лицу копии решения о проведении выездной проверки.</w:t>
      </w:r>
    </w:p>
    <w:p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155A7" w:rsidRPr="008C1DD5" w:rsidRDefault="00A155A7" w:rsidP="008C1DD5">
      <w:pPr>
        <w:pStyle w:val="a3"/>
        <w:tabs>
          <w:tab w:val="left" w:pos="1134"/>
        </w:tabs>
        <w:spacing w:after="0" w:line="240" w:lineRule="auto"/>
        <w:ind w:left="0" w:firstLine="709"/>
        <w:jc w:val="both"/>
      </w:pPr>
      <w:r w:rsidRPr="008C1DD5">
        <w:t>4.5.6. Срок проведения выездной проверки составляет не более десяти рабочих дней.</w:t>
      </w:r>
    </w:p>
    <w:p w:rsidR="00A155A7" w:rsidRPr="008C1DD5" w:rsidRDefault="00A155A7" w:rsidP="008C1DD5">
      <w:pPr>
        <w:pStyle w:val="a3"/>
        <w:tabs>
          <w:tab w:val="left" w:pos="1134"/>
        </w:tabs>
        <w:spacing w:after="0" w:line="240" w:lineRule="auto"/>
        <w:ind w:left="0" w:firstLine="709"/>
        <w:jc w:val="both"/>
      </w:pPr>
      <w:r w:rsidRPr="008C1DD5">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C1DD5">
        <w:t>микропредприятия</w:t>
      </w:r>
      <w:proofErr w:type="spellEnd"/>
      <w:r w:rsidRPr="008C1DD5">
        <w:t>.</w:t>
      </w:r>
    </w:p>
    <w:p w:rsidR="00A155A7" w:rsidRPr="008C1DD5" w:rsidRDefault="00A155A7" w:rsidP="008C1DD5">
      <w:pPr>
        <w:tabs>
          <w:tab w:val="left" w:pos="1134"/>
        </w:tabs>
        <w:spacing w:after="0" w:line="240" w:lineRule="auto"/>
        <w:ind w:firstLine="709"/>
        <w:jc w:val="both"/>
      </w:pPr>
      <w:r w:rsidRPr="008C1DD5">
        <w:t>4.5.7. Перечень допустимых контрольных действий в ходе выездной проверки:</w:t>
      </w:r>
    </w:p>
    <w:p w:rsidR="00A155A7" w:rsidRPr="008C1DD5" w:rsidRDefault="00A155A7" w:rsidP="008C1DD5">
      <w:pPr>
        <w:pStyle w:val="ConsPlusNormal"/>
        <w:ind w:firstLine="709"/>
        <w:jc w:val="both"/>
        <w:rPr>
          <w:sz w:val="28"/>
          <w:szCs w:val="28"/>
        </w:rPr>
      </w:pPr>
      <w:bookmarkStart w:id="3" w:name="_Hlk73715973"/>
      <w:r w:rsidRPr="008C1DD5">
        <w:rPr>
          <w:sz w:val="28"/>
          <w:szCs w:val="28"/>
        </w:rPr>
        <w:t>1) осмотр;</w:t>
      </w:r>
    </w:p>
    <w:p w:rsidR="00A155A7" w:rsidRPr="008C1DD5" w:rsidRDefault="00A155A7" w:rsidP="008C1DD5">
      <w:pPr>
        <w:pStyle w:val="ConsPlusNormal"/>
        <w:ind w:firstLine="709"/>
        <w:jc w:val="both"/>
        <w:rPr>
          <w:sz w:val="28"/>
          <w:szCs w:val="28"/>
        </w:rPr>
      </w:pPr>
      <w:r w:rsidRPr="008C1DD5">
        <w:rPr>
          <w:sz w:val="28"/>
          <w:szCs w:val="28"/>
        </w:rPr>
        <w:t>2) опрос;</w:t>
      </w:r>
    </w:p>
    <w:p w:rsidR="00A155A7" w:rsidRPr="008C1DD5" w:rsidRDefault="00A155A7" w:rsidP="008C1DD5">
      <w:pPr>
        <w:pStyle w:val="ConsPlusNormal"/>
        <w:ind w:firstLine="709"/>
        <w:jc w:val="both"/>
        <w:rPr>
          <w:sz w:val="28"/>
          <w:szCs w:val="28"/>
        </w:rPr>
      </w:pPr>
      <w:r w:rsidRPr="008C1DD5">
        <w:rPr>
          <w:sz w:val="28"/>
          <w:szCs w:val="28"/>
        </w:rPr>
        <w:t>3)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4)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5) экспертиза.</w:t>
      </w:r>
      <w:bookmarkEnd w:id="3"/>
    </w:p>
    <w:p w:rsidR="00A155A7" w:rsidRPr="008C1DD5" w:rsidRDefault="00A155A7" w:rsidP="008C1DD5">
      <w:pPr>
        <w:pStyle w:val="ConsPlusNormal"/>
        <w:ind w:firstLine="709"/>
        <w:jc w:val="both"/>
        <w:rPr>
          <w:sz w:val="28"/>
          <w:szCs w:val="28"/>
        </w:rPr>
      </w:pPr>
      <w:r w:rsidRPr="008C1DD5">
        <w:rPr>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A155A7" w:rsidRPr="008C1DD5" w:rsidRDefault="00A155A7" w:rsidP="008C1DD5">
      <w:pPr>
        <w:pStyle w:val="ConsPlusNormal"/>
        <w:ind w:firstLine="709"/>
        <w:jc w:val="both"/>
        <w:rPr>
          <w:sz w:val="28"/>
          <w:szCs w:val="28"/>
        </w:rPr>
      </w:pPr>
      <w:r w:rsidRPr="008C1DD5">
        <w:rPr>
          <w:sz w:val="28"/>
          <w:szCs w:val="28"/>
        </w:rPr>
        <w:t>По результатам осмотра составляется протокол осмотра.</w:t>
      </w:r>
    </w:p>
    <w:p w:rsidR="00A155A7" w:rsidRPr="008C1DD5" w:rsidRDefault="00A155A7" w:rsidP="008C1DD5">
      <w:pPr>
        <w:pStyle w:val="ConsPlusNormal"/>
        <w:ind w:firstLine="709"/>
        <w:jc w:val="both"/>
        <w:rPr>
          <w:sz w:val="28"/>
          <w:szCs w:val="28"/>
        </w:rPr>
      </w:pPr>
      <w:r w:rsidRPr="008C1DD5">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55A7" w:rsidRPr="008C1DD5" w:rsidRDefault="00A155A7" w:rsidP="008C1DD5">
      <w:pPr>
        <w:pStyle w:val="ConsPlusNormal"/>
        <w:ind w:firstLine="709"/>
        <w:jc w:val="both"/>
        <w:rPr>
          <w:sz w:val="28"/>
          <w:szCs w:val="28"/>
        </w:rPr>
      </w:pPr>
      <w:r w:rsidRPr="008C1DD5">
        <w:rPr>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8C1DD5">
        <w:rPr>
          <w:sz w:val="28"/>
          <w:szCs w:val="28"/>
        </w:rPr>
        <w:lastRenderedPageBreak/>
        <w:t>выявленных нарушений обязательных требований.</w:t>
      </w:r>
    </w:p>
    <w:p w:rsidR="00A155A7" w:rsidRPr="008C1DD5" w:rsidRDefault="00A155A7" w:rsidP="008C1DD5">
      <w:pPr>
        <w:pStyle w:val="ConsPlusNormal"/>
        <w:ind w:firstLine="709"/>
        <w:jc w:val="both"/>
        <w:rPr>
          <w:sz w:val="28"/>
          <w:szCs w:val="28"/>
        </w:rPr>
      </w:pPr>
      <w:r w:rsidRPr="008C1DD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55A7" w:rsidRPr="008C1DD5" w:rsidRDefault="00A155A7" w:rsidP="008C1DD5">
      <w:pPr>
        <w:pStyle w:val="ConsPlusNormal"/>
        <w:ind w:firstLine="709"/>
        <w:jc w:val="both"/>
        <w:rPr>
          <w:color w:val="FF0000"/>
          <w:sz w:val="28"/>
          <w:szCs w:val="28"/>
        </w:rPr>
      </w:pPr>
      <w:r w:rsidRPr="008C1DD5">
        <w:rPr>
          <w:sz w:val="28"/>
          <w:szCs w:val="28"/>
        </w:rPr>
        <w:t xml:space="preserve">4.5.11. Представление контролируемым лицом </w:t>
      </w:r>
      <w:proofErr w:type="spellStart"/>
      <w:r w:rsidRPr="008C1DD5">
        <w:rPr>
          <w:sz w:val="28"/>
          <w:szCs w:val="28"/>
        </w:rPr>
        <w:t>истребуемых</w:t>
      </w:r>
      <w:proofErr w:type="spellEnd"/>
      <w:r w:rsidRPr="008C1DD5">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C1DD5">
        <w:t>деятельности</w:t>
      </w:r>
      <w:proofErr w:type="gramEnd"/>
      <w:r w:rsidRPr="008C1DD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C1DD5">
          <w:t>частями 4</w:t>
        </w:r>
      </w:hyperlink>
      <w:r w:rsidRPr="008C1DD5">
        <w:t xml:space="preserve"> и </w:t>
      </w:r>
      <w:hyperlink r:id="rId11" w:tooltip="Федеральный закон от 31.07.2020 N 248-ФЗ" w:history="1">
        <w:r w:rsidRPr="008C1DD5">
          <w:t>5 статьи 21</w:t>
        </w:r>
      </w:hyperlink>
      <w:r w:rsidRPr="008C1DD5">
        <w:t xml:space="preserve"> Федеральным законом № 248-ФЗ. </w:t>
      </w:r>
    </w:p>
    <w:p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55A7" w:rsidRPr="008C1DD5" w:rsidRDefault="00A155A7" w:rsidP="008C1DD5">
      <w:pPr>
        <w:spacing w:after="0" w:line="240" w:lineRule="auto"/>
        <w:ind w:firstLine="709"/>
        <w:jc w:val="both"/>
      </w:pPr>
      <w:r w:rsidRPr="008C1DD5">
        <w:t>1) временной нетрудоспособности;</w:t>
      </w:r>
    </w:p>
    <w:p w:rsidR="00A155A7" w:rsidRPr="008C1DD5" w:rsidRDefault="00A155A7" w:rsidP="008C1DD5">
      <w:pPr>
        <w:spacing w:after="0" w:line="240" w:lineRule="auto"/>
        <w:ind w:firstLine="709"/>
        <w:jc w:val="both"/>
      </w:pPr>
      <w:r w:rsidRPr="008C1DD5">
        <w:t>2) необходимости явки по вызову (извещениям, повесткам) судов, правоохранительных органов, военных комиссариатов;</w:t>
      </w:r>
    </w:p>
    <w:p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55A7" w:rsidRPr="008C1DD5" w:rsidRDefault="00A155A7" w:rsidP="008C1DD5">
      <w:pPr>
        <w:suppressAutoHyphens/>
        <w:spacing w:after="0" w:line="240" w:lineRule="auto"/>
        <w:ind w:firstLine="709"/>
        <w:jc w:val="both"/>
      </w:pPr>
      <w:r w:rsidRPr="008C1DD5">
        <w:t>4) нахождения в служебной командировке.</w:t>
      </w:r>
    </w:p>
    <w:p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55A7" w:rsidRPr="008C1DD5" w:rsidRDefault="00A155A7"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lastRenderedPageBreak/>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4.6.2. Перечень допустимых контрольных действий в ходе инспекционного визита:</w:t>
      </w:r>
    </w:p>
    <w:p w:rsidR="00A155A7" w:rsidRPr="008C1DD5" w:rsidRDefault="00A155A7" w:rsidP="008C1DD5">
      <w:pPr>
        <w:pStyle w:val="ConsPlusNormal"/>
        <w:ind w:firstLine="709"/>
        <w:jc w:val="both"/>
        <w:rPr>
          <w:sz w:val="28"/>
          <w:szCs w:val="28"/>
        </w:rPr>
      </w:pPr>
      <w:bookmarkStart w:id="4" w:name="_Hlk73715943"/>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bookmarkEnd w:id="4"/>
      <w:r w:rsidRPr="008C1DD5">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ConsPlusNormal"/>
        <w:ind w:firstLine="709"/>
        <w:jc w:val="both"/>
        <w:rPr>
          <w:color w:val="FF0000"/>
          <w:sz w:val="28"/>
          <w:szCs w:val="28"/>
        </w:rPr>
      </w:pPr>
      <w:r w:rsidRPr="008C1DD5">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4.6.5. Перечень допустимых контрольных действий в ходе рейдового осмотра:</w:t>
      </w:r>
    </w:p>
    <w:p w:rsidR="00A155A7" w:rsidRPr="008C1DD5" w:rsidRDefault="00A155A7" w:rsidP="008C1DD5">
      <w:pPr>
        <w:pStyle w:val="ConsPlusNormal"/>
        <w:ind w:firstLine="709"/>
        <w:jc w:val="both"/>
        <w:rPr>
          <w:sz w:val="28"/>
          <w:szCs w:val="28"/>
        </w:rPr>
      </w:pPr>
      <w:bookmarkStart w:id="5" w:name="_Hlk73715920"/>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p>
    <w:p w:rsidR="00A155A7" w:rsidRPr="008C1DD5" w:rsidRDefault="00A155A7" w:rsidP="008C1DD5">
      <w:pPr>
        <w:pStyle w:val="ConsPlusNormal"/>
        <w:ind w:firstLine="709"/>
        <w:jc w:val="both"/>
        <w:rPr>
          <w:sz w:val="28"/>
          <w:szCs w:val="28"/>
          <w:shd w:val="clear" w:color="auto" w:fill="F1C100"/>
        </w:rPr>
      </w:pPr>
      <w:r w:rsidRPr="008C1DD5">
        <w:rPr>
          <w:sz w:val="28"/>
          <w:szCs w:val="28"/>
        </w:rPr>
        <w:t>д) экспертиза</w:t>
      </w:r>
      <w:bookmarkEnd w:id="5"/>
      <w:r w:rsidRPr="008C1DD5">
        <w:rPr>
          <w:sz w:val="28"/>
          <w:szCs w:val="28"/>
        </w:rPr>
        <w:t>.</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4.6.7. В случае, если в результате рейдового осмотра были выявлены нарушения обязательных требований, инспектор на месте проведения </w:t>
      </w:r>
      <w:r w:rsidRPr="008C1DD5">
        <w:rPr>
          <w:rFonts w:ascii="Times New Roman" w:hAnsi="Times New Roman"/>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155A7" w:rsidRPr="008C1DD5" w:rsidRDefault="00A155A7" w:rsidP="008C1DD5">
      <w:pPr>
        <w:pStyle w:val="ConsPlusNormal"/>
        <w:ind w:firstLine="709"/>
        <w:jc w:val="center"/>
        <w:rPr>
          <w:sz w:val="28"/>
          <w:szCs w:val="28"/>
        </w:rPr>
      </w:pPr>
    </w:p>
    <w:p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4.7.1. </w:t>
      </w:r>
      <w:proofErr w:type="gramStart"/>
      <w:r w:rsidRPr="008C1DD5">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8C1DD5">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решение об объявлении предостережения;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4.8. Выездное обследование</w:t>
      </w:r>
    </w:p>
    <w:p w:rsidR="00A155A7" w:rsidRPr="008C1DD5" w:rsidRDefault="00A155A7" w:rsidP="008C1DD5">
      <w:pPr>
        <w:pStyle w:val="ConsPlusNormal"/>
        <w:ind w:firstLine="709"/>
        <w:jc w:val="center"/>
        <w:rPr>
          <w:sz w:val="28"/>
          <w:szCs w:val="28"/>
        </w:rPr>
      </w:pPr>
    </w:p>
    <w:p w:rsidR="00A155A7" w:rsidRPr="008C1DD5" w:rsidRDefault="00A155A7" w:rsidP="008C1DD5">
      <w:pPr>
        <w:pStyle w:val="a3"/>
        <w:tabs>
          <w:tab w:val="left" w:pos="1134"/>
        </w:tabs>
        <w:spacing w:after="0" w:line="240" w:lineRule="auto"/>
        <w:ind w:left="0" w:firstLine="709"/>
        <w:jc w:val="both"/>
      </w:pPr>
      <w:r w:rsidRPr="008C1DD5">
        <w:lastRenderedPageBreak/>
        <w:t>4.8.1. Выездное обследование проводится в целях оценки соблюдения контролируемыми лицами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155A7" w:rsidRPr="008C1DD5" w:rsidRDefault="00A155A7" w:rsidP="008C1DD5">
      <w:pPr>
        <w:pStyle w:val="a3"/>
        <w:tabs>
          <w:tab w:val="left" w:pos="1134"/>
        </w:tabs>
        <w:spacing w:after="0" w:line="240" w:lineRule="auto"/>
        <w:ind w:left="0" w:firstLine="709"/>
        <w:jc w:val="both"/>
      </w:pPr>
      <w:r w:rsidRPr="008C1DD5">
        <w:t xml:space="preserve">4.8.3. Выездное обследование проводится без информирования контролируемого лица.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решений о проведении контрольных мероприятий;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актов контрольных  мероприятий, предписаний об устранении выявленных нарушений;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действий (бездействия) должностных лиц в рамках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155A7" w:rsidRPr="008C1DD5" w:rsidRDefault="00A155A7" w:rsidP="008C1DD5">
      <w:pPr>
        <w:pStyle w:val="ConsPlusNormal"/>
        <w:ind w:firstLine="709"/>
        <w:jc w:val="both"/>
        <w:rPr>
          <w:sz w:val="28"/>
          <w:szCs w:val="28"/>
        </w:rPr>
      </w:pPr>
      <w:r w:rsidRPr="008C1DD5">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A155A7" w:rsidRPr="008C1DD5" w:rsidRDefault="00A155A7" w:rsidP="008C1DD5">
      <w:pPr>
        <w:pStyle w:val="ConsPlusNormal"/>
        <w:ind w:firstLine="709"/>
        <w:jc w:val="both"/>
        <w:rPr>
          <w:sz w:val="28"/>
          <w:szCs w:val="28"/>
        </w:rPr>
      </w:pPr>
      <w:r w:rsidRPr="008C1DD5">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155A7" w:rsidRPr="008C1DD5" w:rsidRDefault="00A155A7" w:rsidP="008C1DD5">
      <w:pPr>
        <w:pStyle w:val="ConsPlusNormal"/>
        <w:ind w:firstLine="709"/>
        <w:jc w:val="both"/>
        <w:rPr>
          <w:sz w:val="28"/>
          <w:szCs w:val="28"/>
        </w:rPr>
      </w:pPr>
      <w:r w:rsidRPr="008C1DD5">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155A7" w:rsidRPr="008C1DD5" w:rsidRDefault="00A155A7" w:rsidP="008C1DD5">
      <w:pPr>
        <w:pStyle w:val="ConsPlusNormal"/>
        <w:ind w:firstLine="709"/>
        <w:jc w:val="both"/>
        <w:rPr>
          <w:sz w:val="28"/>
          <w:szCs w:val="28"/>
        </w:rPr>
      </w:pPr>
      <w:r w:rsidRPr="008C1DD5">
        <w:rPr>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A155A7" w:rsidRPr="008C1DD5" w:rsidRDefault="00A155A7" w:rsidP="008C1DD5">
      <w:pPr>
        <w:pStyle w:val="ConsPlusNormal"/>
        <w:ind w:firstLine="709"/>
        <w:jc w:val="both"/>
        <w:rPr>
          <w:sz w:val="28"/>
          <w:szCs w:val="28"/>
        </w:rPr>
      </w:pPr>
      <w:r w:rsidRPr="008C1DD5">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155A7" w:rsidRPr="008C1DD5" w:rsidRDefault="00A155A7" w:rsidP="008C1DD5">
      <w:pPr>
        <w:pStyle w:val="ConsPlusNormal"/>
        <w:ind w:firstLine="709"/>
        <w:jc w:val="both"/>
        <w:rPr>
          <w:sz w:val="28"/>
          <w:szCs w:val="28"/>
        </w:rPr>
      </w:pPr>
      <w:r w:rsidRPr="008C1DD5">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A155A7" w:rsidRPr="008C1DD5" w:rsidRDefault="00A155A7" w:rsidP="008C1DD5">
      <w:pPr>
        <w:pStyle w:val="ConsPlusNormal"/>
        <w:ind w:firstLine="709"/>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155A7" w:rsidRPr="008C1DD5" w:rsidRDefault="00A155A7" w:rsidP="008C1DD5">
      <w:pPr>
        <w:pStyle w:val="ConsPlusNormal"/>
        <w:ind w:firstLine="709"/>
        <w:jc w:val="both"/>
        <w:rPr>
          <w:sz w:val="28"/>
          <w:szCs w:val="28"/>
        </w:rPr>
      </w:pPr>
      <w:r w:rsidRPr="008C1DD5">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A155A7" w:rsidRPr="008C1DD5" w:rsidRDefault="00A155A7" w:rsidP="008C1DD5">
      <w:pPr>
        <w:pStyle w:val="ConsPlusNormal"/>
        <w:ind w:firstLine="709"/>
        <w:jc w:val="both"/>
        <w:rPr>
          <w:sz w:val="28"/>
          <w:szCs w:val="28"/>
        </w:rPr>
      </w:pPr>
      <w:r w:rsidRPr="008C1DD5">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155A7" w:rsidRPr="008C1DD5" w:rsidRDefault="00A155A7" w:rsidP="008C1DD5">
      <w:pPr>
        <w:pStyle w:val="ConsPlusNormal"/>
        <w:ind w:firstLine="709"/>
        <w:jc w:val="both"/>
        <w:rPr>
          <w:sz w:val="28"/>
          <w:szCs w:val="28"/>
        </w:rPr>
      </w:pPr>
      <w:r w:rsidRPr="008C1DD5">
        <w:rPr>
          <w:sz w:val="28"/>
          <w:szCs w:val="28"/>
        </w:rPr>
        <w:t>1) о приостановлении исполнения обжалуемого решения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2) об отказе в приостановлении исполнения обжалуемого решения Контрольного органа. </w:t>
      </w:r>
    </w:p>
    <w:p w:rsidR="00A155A7" w:rsidRPr="008C1DD5" w:rsidRDefault="00A155A7" w:rsidP="008C1DD5">
      <w:pPr>
        <w:pStyle w:val="ConsPlusNormal"/>
        <w:ind w:firstLine="709"/>
        <w:jc w:val="both"/>
        <w:rPr>
          <w:sz w:val="28"/>
          <w:szCs w:val="28"/>
        </w:rPr>
      </w:pPr>
      <w:r w:rsidRPr="008C1DD5">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155A7" w:rsidRPr="008C1DD5" w:rsidRDefault="00A155A7" w:rsidP="008C1DD5">
      <w:pPr>
        <w:pStyle w:val="a3"/>
        <w:tabs>
          <w:tab w:val="left" w:pos="1134"/>
        </w:tabs>
        <w:spacing w:after="0" w:line="240" w:lineRule="auto"/>
        <w:ind w:left="709"/>
        <w:jc w:val="both"/>
      </w:pPr>
      <w:bookmarkStart w:id="10" w:name="Par383"/>
      <w:bookmarkEnd w:id="10"/>
      <w:r w:rsidRPr="008C1DD5">
        <w:t>5.9. Жалоба должна содержать:</w:t>
      </w:r>
    </w:p>
    <w:p w:rsidR="00A155A7" w:rsidRPr="008C1DD5" w:rsidRDefault="00A155A7" w:rsidP="008C1DD5">
      <w:pPr>
        <w:pStyle w:val="ConsPlusNormal"/>
        <w:ind w:firstLine="709"/>
        <w:jc w:val="both"/>
        <w:rPr>
          <w:sz w:val="28"/>
          <w:szCs w:val="28"/>
        </w:rPr>
      </w:pPr>
      <w:proofErr w:type="gramStart"/>
      <w:r w:rsidRPr="008C1DD5">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155A7" w:rsidRPr="008C1DD5" w:rsidRDefault="00A155A7" w:rsidP="008C1DD5">
      <w:pPr>
        <w:pStyle w:val="ConsPlusNormal"/>
        <w:ind w:firstLine="709"/>
        <w:jc w:val="both"/>
        <w:rPr>
          <w:sz w:val="28"/>
          <w:szCs w:val="28"/>
        </w:rPr>
      </w:pPr>
      <w:proofErr w:type="gramStart"/>
      <w:r w:rsidRPr="008C1DD5">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155A7" w:rsidRPr="008C1DD5" w:rsidRDefault="00A155A7" w:rsidP="008C1DD5">
      <w:pPr>
        <w:pStyle w:val="ConsPlusNormal"/>
        <w:ind w:firstLine="709"/>
        <w:jc w:val="both"/>
        <w:rPr>
          <w:sz w:val="28"/>
          <w:szCs w:val="28"/>
        </w:rPr>
      </w:pPr>
      <w:proofErr w:type="gramStart"/>
      <w:r w:rsidRPr="008C1DD5">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155A7" w:rsidRPr="008C1DD5" w:rsidRDefault="00A155A7" w:rsidP="008C1DD5">
      <w:pPr>
        <w:pStyle w:val="ConsPlusNormal"/>
        <w:ind w:firstLine="709"/>
        <w:jc w:val="both"/>
        <w:rPr>
          <w:sz w:val="28"/>
          <w:szCs w:val="28"/>
        </w:rPr>
      </w:pPr>
      <w:r w:rsidRPr="008C1DD5">
        <w:rPr>
          <w:sz w:val="28"/>
          <w:szCs w:val="28"/>
        </w:rPr>
        <w:t xml:space="preserve">4) основания и доводы, на основании которых контролируемое лицо </w:t>
      </w:r>
      <w:proofErr w:type="gramStart"/>
      <w:r w:rsidRPr="008C1DD5">
        <w:rPr>
          <w:sz w:val="28"/>
          <w:szCs w:val="28"/>
        </w:rPr>
        <w:t>не согласно</w:t>
      </w:r>
      <w:proofErr w:type="gramEnd"/>
      <w:r w:rsidRPr="008C1DD5">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155A7" w:rsidRPr="008C1DD5" w:rsidRDefault="00A155A7" w:rsidP="008C1DD5">
      <w:pPr>
        <w:pStyle w:val="ConsPlusNormal"/>
        <w:ind w:firstLine="709"/>
        <w:jc w:val="both"/>
        <w:rPr>
          <w:sz w:val="28"/>
          <w:szCs w:val="28"/>
        </w:rPr>
      </w:pPr>
      <w:r w:rsidRPr="008C1DD5">
        <w:rPr>
          <w:sz w:val="28"/>
          <w:szCs w:val="28"/>
        </w:rPr>
        <w:t>5) требования контролируемого лица, подавшего жалобу;</w:t>
      </w:r>
    </w:p>
    <w:p w:rsidR="00A155A7" w:rsidRPr="008C1DD5" w:rsidRDefault="00A155A7" w:rsidP="008C1DD5">
      <w:pPr>
        <w:pStyle w:val="ConsPlusNormal"/>
        <w:ind w:firstLine="709"/>
        <w:jc w:val="both"/>
        <w:rPr>
          <w:sz w:val="28"/>
          <w:szCs w:val="28"/>
        </w:rPr>
      </w:pPr>
      <w:r w:rsidRPr="008C1DD5">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155A7" w:rsidRPr="008C1DD5" w:rsidRDefault="00A155A7" w:rsidP="008C1DD5">
      <w:pPr>
        <w:pStyle w:val="ConsPlusNormal"/>
        <w:ind w:firstLine="709"/>
        <w:jc w:val="both"/>
        <w:rPr>
          <w:sz w:val="28"/>
          <w:szCs w:val="28"/>
        </w:rPr>
      </w:pPr>
      <w:bookmarkStart w:id="11" w:name="Par390"/>
      <w:bookmarkEnd w:id="11"/>
      <w:r w:rsidRPr="008C1DD5">
        <w:rPr>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C1DD5">
        <w:rPr>
          <w:sz w:val="28"/>
          <w:szCs w:val="28"/>
        </w:rPr>
        <w:t>ии и ау</w:t>
      </w:r>
      <w:proofErr w:type="gramEnd"/>
      <w:r w:rsidRPr="008C1DD5">
        <w:rPr>
          <w:sz w:val="28"/>
          <w:szCs w:val="28"/>
        </w:rPr>
        <w:t>тентификации».</w:t>
      </w:r>
    </w:p>
    <w:p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имеется решение суда по вопросам, поставленным в жалобе;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155A7" w:rsidRPr="008C1DD5" w:rsidRDefault="00A155A7" w:rsidP="008C1DD5">
      <w:pPr>
        <w:tabs>
          <w:tab w:val="left" w:pos="1134"/>
        </w:tabs>
        <w:spacing w:after="0" w:line="240" w:lineRule="auto"/>
        <w:ind w:firstLine="709"/>
        <w:jc w:val="both"/>
      </w:pPr>
      <w:r w:rsidRPr="008C1DD5">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155A7" w:rsidRPr="008C1DD5" w:rsidRDefault="00A155A7" w:rsidP="008C1DD5">
      <w:pPr>
        <w:pStyle w:val="ConsPlusNormal"/>
        <w:ind w:firstLine="709"/>
        <w:jc w:val="both"/>
        <w:rPr>
          <w:sz w:val="28"/>
          <w:szCs w:val="28"/>
        </w:rPr>
      </w:pPr>
      <w:r w:rsidRPr="008C1DD5">
        <w:rPr>
          <w:sz w:val="28"/>
          <w:szCs w:val="28"/>
        </w:rPr>
        <w:t>5.16. Указанный срок может быть продлен, на двадцать рабочих дней, в следующих исключительных случаях:</w:t>
      </w:r>
    </w:p>
    <w:p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155A7" w:rsidRPr="008C1DD5" w:rsidRDefault="00A155A7" w:rsidP="008C1DD5">
      <w:pPr>
        <w:pStyle w:val="ConsPlusNormal"/>
        <w:ind w:firstLine="709"/>
        <w:jc w:val="both"/>
        <w:rPr>
          <w:sz w:val="28"/>
          <w:szCs w:val="28"/>
        </w:rPr>
      </w:pPr>
      <w:proofErr w:type="gramStart"/>
      <w:r w:rsidRPr="008C1DD5">
        <w:rPr>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roofErr w:type="gramEnd"/>
    </w:p>
    <w:p w:rsidR="00A155A7" w:rsidRPr="008C1DD5" w:rsidRDefault="00A155A7" w:rsidP="008C1DD5">
      <w:pPr>
        <w:pStyle w:val="a3"/>
        <w:tabs>
          <w:tab w:val="left" w:pos="1134"/>
        </w:tabs>
        <w:spacing w:after="0" w:line="240" w:lineRule="auto"/>
        <w:ind w:left="0" w:firstLine="709"/>
        <w:jc w:val="both"/>
      </w:pPr>
      <w:r w:rsidRPr="008C1DD5">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155A7" w:rsidRPr="008C1DD5" w:rsidRDefault="00A155A7" w:rsidP="008C1DD5">
      <w:pPr>
        <w:pStyle w:val="ConsPlusNormal"/>
        <w:ind w:firstLine="709"/>
        <w:jc w:val="both"/>
        <w:rPr>
          <w:sz w:val="28"/>
          <w:szCs w:val="28"/>
        </w:rPr>
      </w:pPr>
      <w:r w:rsidRPr="008C1DD5">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155A7" w:rsidRPr="008C1DD5" w:rsidRDefault="00A155A7" w:rsidP="008C1DD5">
      <w:pPr>
        <w:pStyle w:val="ConsPlusNormal"/>
        <w:ind w:firstLine="709"/>
        <w:jc w:val="both"/>
        <w:rPr>
          <w:sz w:val="28"/>
          <w:szCs w:val="28"/>
        </w:rPr>
      </w:pPr>
      <w:r w:rsidRPr="008C1DD5">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155A7" w:rsidRPr="008C1DD5" w:rsidRDefault="00A155A7" w:rsidP="008C1DD5">
      <w:pPr>
        <w:pStyle w:val="a3"/>
        <w:tabs>
          <w:tab w:val="left" w:pos="1134"/>
        </w:tabs>
        <w:spacing w:after="0" w:line="240" w:lineRule="auto"/>
        <w:ind w:left="0" w:firstLine="709"/>
        <w:jc w:val="both"/>
      </w:pPr>
      <w:r w:rsidRPr="008C1DD5">
        <w:t>5.20. По итогам рассмотрения жалобы руководитель (заместитель руководителя) Контрольного органа принимает одно из следующих решений:</w:t>
      </w:r>
    </w:p>
    <w:p w:rsidR="00A155A7" w:rsidRPr="008C1DD5" w:rsidRDefault="00A155A7" w:rsidP="008C1DD5">
      <w:pPr>
        <w:pStyle w:val="ConsPlusNormal"/>
        <w:ind w:firstLine="709"/>
        <w:jc w:val="both"/>
        <w:rPr>
          <w:sz w:val="28"/>
          <w:szCs w:val="28"/>
        </w:rPr>
      </w:pPr>
      <w:r w:rsidRPr="008C1DD5">
        <w:rPr>
          <w:sz w:val="28"/>
          <w:szCs w:val="28"/>
        </w:rPr>
        <w:t>1) оставляет жалобу без удовлетворения;</w:t>
      </w:r>
    </w:p>
    <w:p w:rsidR="00A155A7" w:rsidRPr="008C1DD5" w:rsidRDefault="00A155A7" w:rsidP="008C1DD5">
      <w:pPr>
        <w:pStyle w:val="ConsPlusNormal"/>
        <w:ind w:firstLine="709"/>
        <w:jc w:val="both"/>
        <w:rPr>
          <w:sz w:val="28"/>
          <w:szCs w:val="28"/>
        </w:rPr>
      </w:pPr>
      <w:r w:rsidRPr="008C1DD5">
        <w:rPr>
          <w:sz w:val="28"/>
          <w:szCs w:val="28"/>
        </w:rPr>
        <w:t>2) отменяет решение Контрольного органа полностью или частично;</w:t>
      </w:r>
    </w:p>
    <w:p w:rsidR="00A155A7" w:rsidRPr="008C1DD5" w:rsidRDefault="00A155A7" w:rsidP="008C1DD5">
      <w:pPr>
        <w:pStyle w:val="ConsPlusNormal"/>
        <w:ind w:firstLine="709"/>
        <w:jc w:val="both"/>
        <w:rPr>
          <w:sz w:val="28"/>
          <w:szCs w:val="28"/>
        </w:rPr>
      </w:pPr>
      <w:r w:rsidRPr="008C1DD5">
        <w:rPr>
          <w:sz w:val="28"/>
          <w:szCs w:val="28"/>
        </w:rPr>
        <w:t>3) отменяет решение Контрольного органа полностью и принимает новое решение;</w:t>
      </w:r>
    </w:p>
    <w:p w:rsidR="00A155A7" w:rsidRPr="008C1DD5" w:rsidRDefault="00A155A7" w:rsidP="008C1DD5">
      <w:pPr>
        <w:pStyle w:val="ConsPlusNormal"/>
        <w:ind w:firstLine="709"/>
        <w:jc w:val="both"/>
        <w:rPr>
          <w:sz w:val="28"/>
          <w:szCs w:val="28"/>
        </w:rPr>
      </w:pPr>
      <w:r w:rsidRPr="008C1DD5">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155A7" w:rsidRPr="008C1DD5" w:rsidRDefault="00A155A7" w:rsidP="008C1DD5">
      <w:pPr>
        <w:pStyle w:val="ConsPlusNormal"/>
        <w:ind w:firstLine="709"/>
        <w:jc w:val="both"/>
        <w:rPr>
          <w:sz w:val="28"/>
          <w:szCs w:val="28"/>
        </w:rPr>
      </w:pPr>
      <w:r w:rsidRPr="008C1DD5">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12" w:name="_Hlk73956884"/>
      <w:r w:rsidRPr="008C1DD5">
        <w:t>и их целевые значения, индикативные показатели</w:t>
      </w:r>
      <w:bookmarkEnd w:id="12"/>
      <w:r w:rsidRPr="008C1DD5">
        <w:t xml:space="preserve"> установлены приложением 5 к настоящему Положению.</w:t>
      </w:r>
    </w:p>
    <w:p w:rsidR="00A155A7" w:rsidRPr="008C1DD5" w:rsidRDefault="00A155A7" w:rsidP="008C1DD5">
      <w:pPr>
        <w:pBdr>
          <w:bottom w:val="single" w:sz="12" w:space="1" w:color="auto"/>
        </w:pBdr>
        <w:autoSpaceDE w:val="0"/>
        <w:spacing w:after="0" w:line="240" w:lineRule="auto"/>
        <w:jc w:val="both"/>
      </w:pPr>
    </w:p>
    <w:p w:rsidR="00A155A7" w:rsidRPr="008C1DD5" w:rsidRDefault="00A155A7" w:rsidP="008C1DD5">
      <w:pPr>
        <w:autoSpaceDE w:val="0"/>
        <w:spacing w:after="0" w:line="240" w:lineRule="auto"/>
        <w:ind w:firstLine="709"/>
        <w:jc w:val="both"/>
        <w:rPr>
          <w:u w:val="single"/>
        </w:rPr>
      </w:pPr>
      <w:r w:rsidRPr="008C1DD5">
        <w:rPr>
          <w:u w:val="single"/>
        </w:rPr>
        <w:t>Примечание:</w:t>
      </w:r>
    </w:p>
    <w:p w:rsidR="00A155A7" w:rsidRPr="008C1DD5" w:rsidRDefault="00A155A7" w:rsidP="008C1DD5">
      <w:pPr>
        <w:tabs>
          <w:tab w:val="left" w:pos="1134"/>
        </w:tabs>
        <w:spacing w:after="0" w:line="240" w:lineRule="auto"/>
        <w:jc w:val="both"/>
        <w:rPr>
          <w:highlight w:val="green"/>
        </w:rPr>
      </w:pPr>
    </w:p>
    <w:p w:rsidR="00A155A7" w:rsidRPr="008C1DD5" w:rsidRDefault="00A155A7" w:rsidP="008C1DD5">
      <w:pPr>
        <w:spacing w:after="0" w:line="240" w:lineRule="auto"/>
        <w:ind w:firstLine="709"/>
        <w:jc w:val="both"/>
      </w:pPr>
      <w:r w:rsidRPr="008C1DD5">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8C1DD5">
        <w:rPr>
          <w:b/>
          <w:u w:val="single"/>
        </w:rPr>
        <w:t>могут устанавливаться</w:t>
      </w:r>
      <w:r w:rsidRPr="008C1DD5">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A155A7" w:rsidRPr="008C1DD5" w:rsidRDefault="00A155A7" w:rsidP="008C1DD5">
      <w:pPr>
        <w:tabs>
          <w:tab w:val="left" w:pos="1134"/>
        </w:tabs>
        <w:spacing w:after="0" w:line="240" w:lineRule="auto"/>
        <w:ind w:firstLine="709"/>
        <w:jc w:val="both"/>
      </w:pPr>
      <w:proofErr w:type="gramStart"/>
      <w:r w:rsidRPr="008C1DD5">
        <w:t xml:space="preserve">- В силу части 10 статьи 98 Федерального закона № 248-ФЗ до 31 декабря 2023 года положением о виде муниципального контроля </w:t>
      </w:r>
      <w:r w:rsidRPr="008C1DD5">
        <w:rPr>
          <w:b/>
          <w:u w:val="single"/>
        </w:rPr>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A155A7" w:rsidRPr="008C1DD5" w:rsidRDefault="00A155A7" w:rsidP="008C1DD5">
      <w:pPr>
        <w:tabs>
          <w:tab w:val="left" w:pos="1134"/>
        </w:tabs>
        <w:spacing w:after="0" w:line="240" w:lineRule="auto"/>
        <w:ind w:firstLine="709"/>
        <w:jc w:val="both"/>
      </w:pPr>
      <w:proofErr w:type="gramStart"/>
      <w:r w:rsidRPr="008C1DD5">
        <w:t xml:space="preserve">- органами местного самоуправления </w:t>
      </w:r>
      <w:r w:rsidRPr="008C1DD5">
        <w:rPr>
          <w:b/>
          <w:u w:val="single"/>
        </w:rPr>
        <w:t>самостоятельно определяются</w:t>
      </w:r>
      <w:r w:rsidRPr="008C1DD5">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A155A7" w:rsidRDefault="00A155A7"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Pr="008C1DD5" w:rsidRDefault="008C1DD5" w:rsidP="008C1DD5">
      <w:pPr>
        <w:spacing w:after="0" w:line="240" w:lineRule="auto"/>
      </w:pPr>
      <w:r w:rsidRPr="008C1DD5">
        <w:t xml:space="preserve">Заместитель главы </w:t>
      </w:r>
    </w:p>
    <w:p w:rsidR="008C1DD5" w:rsidRPr="008C1DD5" w:rsidRDefault="008C1DD5" w:rsidP="008C1DD5">
      <w:pPr>
        <w:spacing w:after="0" w:line="240" w:lineRule="auto"/>
      </w:pPr>
      <w:r w:rsidRPr="008C1DD5">
        <w:t>Новопокровского сельского поселения</w:t>
      </w:r>
    </w:p>
    <w:p w:rsidR="008C1DD5" w:rsidRPr="008C1DD5" w:rsidRDefault="008C1DD5" w:rsidP="008C1DD5">
      <w:pPr>
        <w:spacing w:after="0" w:line="240" w:lineRule="auto"/>
      </w:pPr>
      <w:r w:rsidRPr="008C1DD5">
        <w:t>Новопокровского района</w:t>
      </w:r>
      <w:r w:rsidRPr="008C1DD5">
        <w:tab/>
      </w:r>
      <w:r w:rsidRPr="008C1DD5">
        <w:tab/>
      </w:r>
      <w:r w:rsidRPr="008C1DD5">
        <w:tab/>
      </w:r>
      <w:r w:rsidRPr="008C1DD5">
        <w:tab/>
      </w:r>
      <w:r w:rsidRPr="008C1DD5">
        <w:tab/>
      </w:r>
      <w:r w:rsidRPr="008C1DD5">
        <w:tab/>
      </w:r>
      <w:r w:rsidRPr="008C1DD5">
        <w:tab/>
      </w:r>
      <w:r>
        <w:t xml:space="preserve">    </w:t>
      </w:r>
      <w:r w:rsidRPr="008C1DD5">
        <w:t>А.А. Трелюс</w:t>
      </w: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Pr="008C1DD5" w:rsidRDefault="008C1DD5" w:rsidP="008C1DD5">
      <w:pPr>
        <w:spacing w:after="0" w:line="240" w:lineRule="auto"/>
      </w:pPr>
    </w:p>
    <w:p w:rsidR="00A155A7" w:rsidRPr="008C1DD5" w:rsidRDefault="008C1DD5" w:rsidP="008C1DD5">
      <w:pPr>
        <w:pStyle w:val="ConsPlusNormal"/>
        <w:ind w:left="4535" w:firstLine="0"/>
        <w:outlineLvl w:val="1"/>
        <w:rPr>
          <w:sz w:val="28"/>
          <w:szCs w:val="28"/>
        </w:rPr>
      </w:pPr>
      <w:r>
        <w:rPr>
          <w:sz w:val="28"/>
          <w:szCs w:val="28"/>
        </w:rPr>
        <w:lastRenderedPageBreak/>
        <w:t xml:space="preserve">Приложение </w:t>
      </w:r>
      <w:r w:rsidR="00A155A7" w:rsidRPr="008C1DD5">
        <w:rPr>
          <w:sz w:val="28"/>
          <w:szCs w:val="28"/>
        </w:rPr>
        <w:t xml:space="preserve">1 </w:t>
      </w:r>
    </w:p>
    <w:p w:rsidR="00A155A7" w:rsidRPr="008C1DD5" w:rsidRDefault="00A155A7" w:rsidP="008C1DD5">
      <w:pPr>
        <w:pStyle w:val="ConsPlusNormal"/>
        <w:ind w:left="4535" w:firstLine="0"/>
        <w:rPr>
          <w:color w:val="000000"/>
          <w:sz w:val="28"/>
          <w:szCs w:val="28"/>
        </w:rPr>
      </w:pPr>
      <w:bookmarkStart w:id="13" w:name="_Hlk73456542"/>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bookmarkEnd w:id="13"/>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shd w:val="clear" w:color="auto" w:fill="F1C100"/>
        </w:rPr>
      </w:pPr>
    </w:p>
    <w:p w:rsidR="00A155A7" w:rsidRPr="008C1DD5" w:rsidRDefault="00A155A7" w:rsidP="008C1DD5">
      <w:pPr>
        <w:pStyle w:val="ConsPlusNormal"/>
        <w:ind w:firstLine="0"/>
        <w:jc w:val="center"/>
        <w:rPr>
          <w:sz w:val="28"/>
          <w:szCs w:val="28"/>
        </w:rPr>
      </w:pPr>
      <w:r w:rsidRPr="008C1DD5">
        <w:rPr>
          <w:sz w:val="28"/>
          <w:szCs w:val="28"/>
        </w:rPr>
        <w:t xml:space="preserve">Перечень должностных лиц администрации </w:t>
      </w:r>
    </w:p>
    <w:p w:rsidR="00CC103F" w:rsidRDefault="00A155A7" w:rsidP="008C1DD5">
      <w:pPr>
        <w:pStyle w:val="ConsPlusNormal"/>
        <w:ind w:firstLine="0"/>
        <w:jc w:val="center"/>
        <w:rPr>
          <w:sz w:val="28"/>
          <w:szCs w:val="28"/>
        </w:rPr>
      </w:pPr>
      <w:r w:rsidRPr="008C1DD5">
        <w:rPr>
          <w:sz w:val="28"/>
          <w:szCs w:val="28"/>
        </w:rPr>
        <w:t xml:space="preserve">Новопокровского сельского поселения, уполномоченных </w:t>
      </w:r>
    </w:p>
    <w:p w:rsidR="00CC103F" w:rsidRDefault="00A155A7" w:rsidP="008C1DD5">
      <w:pPr>
        <w:pStyle w:val="ConsPlusNormal"/>
        <w:ind w:firstLine="0"/>
        <w:jc w:val="center"/>
        <w:rPr>
          <w:sz w:val="28"/>
          <w:szCs w:val="28"/>
        </w:rPr>
      </w:pPr>
      <w:r w:rsidRPr="008C1DD5">
        <w:rPr>
          <w:sz w:val="28"/>
          <w:szCs w:val="28"/>
        </w:rPr>
        <w:t xml:space="preserve">на осуществление муниципального контроля </w:t>
      </w:r>
    </w:p>
    <w:p w:rsidR="00A155A7" w:rsidRPr="008C1DD5" w:rsidRDefault="00A155A7" w:rsidP="008C1DD5">
      <w:pPr>
        <w:pStyle w:val="ConsPlusNormal"/>
        <w:ind w:firstLine="0"/>
        <w:jc w:val="center"/>
        <w:rPr>
          <w:sz w:val="28"/>
          <w:szCs w:val="28"/>
        </w:rPr>
      </w:pPr>
      <w:r w:rsidRPr="008C1DD5">
        <w:rPr>
          <w:sz w:val="28"/>
          <w:szCs w:val="28"/>
        </w:rPr>
        <w:t>в сфере благоустройства</w:t>
      </w:r>
    </w:p>
    <w:p w:rsidR="00A155A7" w:rsidRDefault="00A155A7" w:rsidP="008C1DD5">
      <w:pPr>
        <w:pStyle w:val="ConsPlusNormal"/>
        <w:jc w:val="center"/>
        <w:rPr>
          <w:sz w:val="28"/>
          <w:szCs w:val="28"/>
        </w:rPr>
      </w:pPr>
    </w:p>
    <w:p w:rsidR="00CC103F" w:rsidRPr="008C1DD5" w:rsidRDefault="00CC103F" w:rsidP="008C1DD5">
      <w:pPr>
        <w:pStyle w:val="ConsPlusNormal"/>
        <w:jc w:val="center"/>
        <w:rPr>
          <w:sz w:val="28"/>
          <w:szCs w:val="28"/>
        </w:rPr>
      </w:pPr>
    </w:p>
    <w:p w:rsidR="00A155A7" w:rsidRPr="008C1DD5" w:rsidRDefault="00A155A7" w:rsidP="008C1DD5">
      <w:pPr>
        <w:pStyle w:val="ConsPlusNormal"/>
        <w:jc w:val="both"/>
        <w:rPr>
          <w:sz w:val="28"/>
          <w:szCs w:val="28"/>
        </w:rPr>
      </w:pPr>
      <w:r w:rsidRPr="008C1DD5">
        <w:rPr>
          <w:sz w:val="28"/>
          <w:szCs w:val="28"/>
        </w:rPr>
        <w:t xml:space="preserve">1. заместитель главы Новопокровского сельского поселения </w:t>
      </w:r>
      <w:r w:rsidR="00CC103F">
        <w:rPr>
          <w:sz w:val="28"/>
          <w:szCs w:val="28"/>
        </w:rPr>
        <w:t>Новопокровского района;</w:t>
      </w:r>
    </w:p>
    <w:p w:rsidR="00A155A7" w:rsidRPr="008C1DD5" w:rsidRDefault="00A155A7" w:rsidP="008C1DD5">
      <w:pPr>
        <w:pStyle w:val="ConsPlusNormal"/>
        <w:jc w:val="both"/>
        <w:rPr>
          <w:sz w:val="28"/>
          <w:szCs w:val="28"/>
        </w:rPr>
      </w:pPr>
      <w:r w:rsidRPr="008C1DD5">
        <w:rPr>
          <w:sz w:val="28"/>
          <w:szCs w:val="28"/>
        </w:rPr>
        <w:t xml:space="preserve">2. главный специалист отдела по благоустройству и земельным отношениям </w:t>
      </w:r>
      <w:r w:rsidR="00CC103F">
        <w:rPr>
          <w:sz w:val="28"/>
          <w:szCs w:val="28"/>
        </w:rPr>
        <w:t xml:space="preserve">администрации </w:t>
      </w:r>
      <w:r w:rsidR="00CC103F" w:rsidRPr="008C1DD5">
        <w:rPr>
          <w:sz w:val="28"/>
          <w:szCs w:val="28"/>
        </w:rPr>
        <w:t xml:space="preserve">Новопокровского сельского поселения </w:t>
      </w:r>
      <w:r w:rsidR="00CC103F">
        <w:rPr>
          <w:sz w:val="28"/>
          <w:szCs w:val="28"/>
        </w:rPr>
        <w:t>Новопокровского района.</w:t>
      </w:r>
    </w:p>
    <w:p w:rsidR="00A155A7" w:rsidRPr="008C1DD5" w:rsidRDefault="00A155A7" w:rsidP="008C1DD5">
      <w:pPr>
        <w:pStyle w:val="ConsPlusNormal"/>
        <w:jc w:val="both"/>
        <w:rPr>
          <w:sz w:val="28"/>
          <w:szCs w:val="28"/>
        </w:rPr>
      </w:pPr>
    </w:p>
    <w:p w:rsidR="00A155A7" w:rsidRPr="008C1DD5" w:rsidRDefault="00A155A7" w:rsidP="008C1DD5">
      <w:pPr>
        <w:pStyle w:val="ConsPlusNormal"/>
        <w:jc w:val="both"/>
        <w:rPr>
          <w:sz w:val="28"/>
          <w:szCs w:val="28"/>
        </w:rPr>
      </w:pPr>
    </w:p>
    <w:p w:rsidR="00A155A7" w:rsidRPr="008C1DD5" w:rsidRDefault="00A155A7" w:rsidP="008C1DD5">
      <w:pPr>
        <w:pStyle w:val="ConsPlusNormal"/>
        <w:ind w:firstLine="0"/>
        <w:jc w:val="both"/>
        <w:rPr>
          <w:sz w:val="28"/>
          <w:szCs w:val="28"/>
        </w:rPr>
      </w:pPr>
    </w:p>
    <w:p w:rsidR="00A155A7" w:rsidRPr="008C1DD5" w:rsidRDefault="00A155A7" w:rsidP="008C1DD5">
      <w:pPr>
        <w:pStyle w:val="ConsPlusNormal"/>
        <w:ind w:firstLine="0"/>
        <w:jc w:val="both"/>
        <w:rPr>
          <w:sz w:val="28"/>
          <w:szCs w:val="28"/>
        </w:rPr>
      </w:pPr>
      <w:r w:rsidRPr="008C1DD5">
        <w:rPr>
          <w:sz w:val="28"/>
          <w:szCs w:val="28"/>
        </w:rPr>
        <w:t>Заместитель главы</w:t>
      </w:r>
    </w:p>
    <w:p w:rsidR="00A155A7" w:rsidRPr="008C1DD5" w:rsidRDefault="00A155A7" w:rsidP="008C1DD5">
      <w:pPr>
        <w:pStyle w:val="ConsPlusNormal"/>
        <w:ind w:firstLine="0"/>
        <w:jc w:val="both"/>
        <w:rPr>
          <w:sz w:val="28"/>
          <w:szCs w:val="28"/>
        </w:rPr>
      </w:pPr>
      <w:r w:rsidRPr="008C1DD5">
        <w:rPr>
          <w:sz w:val="28"/>
          <w:szCs w:val="28"/>
        </w:rPr>
        <w:t>Новопокровского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Новопокровского района                                                                 А.А. Трелюс</w:t>
      </w:r>
    </w:p>
    <w:p w:rsidR="00A155A7" w:rsidRPr="008C1DD5" w:rsidRDefault="00A155A7" w:rsidP="008C1DD5">
      <w:pPr>
        <w:spacing w:after="0" w:line="240" w:lineRule="auto"/>
      </w:pPr>
      <w:r w:rsidRPr="008C1DD5">
        <w:br w:type="page"/>
      </w:r>
    </w:p>
    <w:p w:rsidR="00A155A7" w:rsidRPr="008C1DD5" w:rsidRDefault="00A155A7" w:rsidP="00CC103F">
      <w:pPr>
        <w:pStyle w:val="ConsPlusNormal"/>
        <w:ind w:left="4535" w:firstLine="0"/>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2</w:t>
      </w:r>
    </w:p>
    <w:p w:rsidR="00A155A7" w:rsidRPr="008C1DD5" w:rsidRDefault="00A155A7" w:rsidP="00CC103F">
      <w:pPr>
        <w:pStyle w:val="ConsPlusNormal"/>
        <w:ind w:left="4535" w:firstLine="0"/>
        <w:rPr>
          <w:color w:val="000000"/>
          <w:sz w:val="28"/>
          <w:szCs w:val="28"/>
        </w:rPr>
      </w:pPr>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w:t>
      </w:r>
      <w:r w:rsidR="00CC103F">
        <w:rPr>
          <w:color w:val="000000"/>
          <w:sz w:val="28"/>
          <w:szCs w:val="28"/>
        </w:rPr>
        <w:t xml:space="preserve"> </w:t>
      </w:r>
      <w:r w:rsidRPr="008C1DD5">
        <w:rPr>
          <w:color w:val="000000"/>
          <w:sz w:val="28"/>
          <w:szCs w:val="28"/>
        </w:rPr>
        <w:t>в сфере благоустройства</w:t>
      </w:r>
    </w:p>
    <w:p w:rsidR="00A155A7" w:rsidRDefault="00A155A7" w:rsidP="008C1DD5">
      <w:pPr>
        <w:pStyle w:val="ConsPlusNormal"/>
        <w:jc w:val="center"/>
        <w:rPr>
          <w:color w:val="000000"/>
          <w:sz w:val="28"/>
          <w:szCs w:val="28"/>
          <w:shd w:val="clear" w:color="auto" w:fill="F1C100"/>
        </w:rPr>
      </w:pPr>
    </w:p>
    <w:p w:rsidR="00CC103F" w:rsidRPr="008C1DD5" w:rsidRDefault="00CC103F" w:rsidP="008C1DD5">
      <w:pPr>
        <w:pStyle w:val="ConsPlusNormal"/>
        <w:jc w:val="center"/>
        <w:rPr>
          <w:color w:val="000000"/>
          <w:sz w:val="28"/>
          <w:szCs w:val="28"/>
          <w:shd w:val="clear" w:color="auto" w:fill="F1C100"/>
        </w:rPr>
      </w:pPr>
    </w:p>
    <w:tbl>
      <w:tblPr>
        <w:tblW w:w="9486" w:type="dxa"/>
        <w:tblCellMar>
          <w:left w:w="0" w:type="dxa"/>
          <w:right w:w="0" w:type="dxa"/>
        </w:tblCellMar>
        <w:tblLook w:val="04A0" w:firstRow="1" w:lastRow="0" w:firstColumn="1" w:lastColumn="0" w:noHBand="0" w:noVBand="1"/>
      </w:tblPr>
      <w:tblGrid>
        <w:gridCol w:w="708"/>
        <w:gridCol w:w="6793"/>
        <w:gridCol w:w="1985"/>
      </w:tblGrid>
      <w:tr w:rsidR="00A155A7" w:rsidRPr="008C1DD5" w:rsidTr="000C6E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pPr>
            <w:r w:rsidRPr="008C1DD5">
              <w:t> </w:t>
            </w:r>
            <w:proofErr w:type="gramStart"/>
            <w:r w:rsidRPr="008C1DD5">
              <w:t>п</w:t>
            </w:r>
            <w:proofErr w:type="gramEnd"/>
            <w:r w:rsidRPr="008C1DD5">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 xml:space="preserve">Объекты муниципального контроля в сфере благоустройства в _______ </w:t>
            </w:r>
            <w:r w:rsidRPr="008C1DD5">
              <w:rPr>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Категория риска</w:t>
            </w:r>
          </w:p>
        </w:tc>
      </w:tr>
      <w:tr w:rsidR="00CC103F" w:rsidRPr="008C1DD5" w:rsidTr="000C6E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ind w:firstLine="345"/>
              <w:jc w:val="center"/>
            </w:pPr>
            <w: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3</w:t>
            </w:r>
          </w:p>
        </w:tc>
      </w:tr>
      <w:tr w:rsidR="00A155A7" w:rsidRPr="008C1DD5" w:rsidTr="000C6E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rPr>
                <w:i/>
              </w:rPr>
            </w:pPr>
            <w:proofErr w:type="gramStart"/>
            <w:r w:rsidRPr="008C1DD5">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8C1DD5">
              <w:rPr>
                <w:i/>
              </w:rPr>
              <w:t>(</w:t>
            </w:r>
            <w:r w:rsidRPr="008C1DD5">
              <w:rPr>
                <w:i/>
                <w:u w:val="single"/>
              </w:rPr>
              <w:t>полное наименование муниципального образования</w:t>
            </w:r>
            <w:r w:rsidRPr="008C1DD5">
              <w:rPr>
                <w:i/>
              </w:rPr>
              <w:t xml:space="preserve">), </w:t>
            </w:r>
            <w:r w:rsidRPr="008C1DD5">
              <w:t>утвержденного решением</w:t>
            </w:r>
            <w:r w:rsidRPr="008C1DD5">
              <w:rPr>
                <w:i/>
              </w:rPr>
              <w:t xml:space="preserve"> _________ </w:t>
            </w:r>
            <w:bookmarkStart w:id="14" w:name="_Hlk73953373"/>
            <w:r w:rsidRPr="008C1DD5">
              <w:rPr>
                <w:i/>
              </w:rPr>
              <w:t>(</w:t>
            </w:r>
            <w:r w:rsidRPr="008C1DD5">
              <w:rPr>
                <w:i/>
                <w:u w:val="single"/>
              </w:rPr>
              <w:t>указывается</w:t>
            </w:r>
            <w:proofErr w:type="gramEnd"/>
            <w:r w:rsidRPr="008C1DD5">
              <w:rPr>
                <w:i/>
                <w:u w:val="single"/>
              </w:rPr>
              <w:t xml:space="preserve"> наименование представительного органа муниципального образования в соответствии с уставом муниципального образования</w:t>
            </w:r>
            <w:r w:rsidRPr="008C1DD5">
              <w:t>) от ___________ №____ (далее – Правила благоустройства).</w:t>
            </w:r>
            <w:bookmarkEnd w:id="14"/>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Значительный риск</w:t>
            </w:r>
          </w:p>
        </w:tc>
      </w:tr>
      <w:tr w:rsidR="00A155A7" w:rsidRPr="008C1DD5" w:rsidTr="000C6E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Средний риск</w:t>
            </w:r>
          </w:p>
        </w:tc>
      </w:tr>
      <w:tr w:rsidR="00A155A7" w:rsidRPr="008C1DD5" w:rsidTr="000C6EF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w:t>
            </w:r>
            <w:r w:rsidRPr="008C1DD5">
              <w:lastRenderedPageBreak/>
              <w:t xml:space="preserve">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Умеренный риск</w:t>
            </w:r>
          </w:p>
        </w:tc>
      </w:tr>
      <w:tr w:rsidR="00A155A7" w:rsidRPr="008C1DD5" w:rsidTr="000C6EF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Низкий риск</w:t>
            </w:r>
          </w:p>
        </w:tc>
      </w:tr>
    </w:tbl>
    <w:p w:rsidR="00A155A7" w:rsidRPr="008C1DD5" w:rsidRDefault="00A155A7" w:rsidP="008C1DD5">
      <w:pPr>
        <w:pStyle w:val="ConsPlusNormal"/>
        <w:jc w:val="center"/>
        <w:rPr>
          <w:sz w:val="28"/>
          <w:szCs w:val="28"/>
          <w:shd w:val="clear" w:color="auto" w:fill="F1C100"/>
        </w:rPr>
      </w:pPr>
    </w:p>
    <w:p w:rsidR="00A155A7" w:rsidRDefault="00A155A7" w:rsidP="008C1DD5">
      <w:pPr>
        <w:pStyle w:val="ConsPlusNormal"/>
        <w:jc w:val="center"/>
        <w:rPr>
          <w:sz w:val="28"/>
          <w:szCs w:val="28"/>
          <w:shd w:val="clear" w:color="auto" w:fill="F1C100"/>
        </w:rPr>
      </w:pPr>
    </w:p>
    <w:p w:rsidR="00CC103F" w:rsidRPr="008C1DD5" w:rsidRDefault="00CC103F" w:rsidP="008C1DD5">
      <w:pPr>
        <w:pStyle w:val="ConsPlusNormal"/>
        <w:jc w:val="center"/>
        <w:rPr>
          <w:sz w:val="28"/>
          <w:szCs w:val="28"/>
          <w:shd w:val="clear" w:color="auto" w:fill="F1C100"/>
        </w:rPr>
      </w:pPr>
    </w:p>
    <w:p w:rsidR="00A155A7" w:rsidRPr="008C1DD5" w:rsidRDefault="00A155A7" w:rsidP="008C1DD5">
      <w:pPr>
        <w:pStyle w:val="ConsPlusNormal"/>
        <w:ind w:firstLine="0"/>
        <w:jc w:val="both"/>
        <w:rPr>
          <w:sz w:val="28"/>
          <w:szCs w:val="28"/>
        </w:rPr>
      </w:pPr>
      <w:r w:rsidRPr="008C1DD5">
        <w:rPr>
          <w:sz w:val="28"/>
          <w:szCs w:val="28"/>
        </w:rPr>
        <w:t>Заместитель главы</w:t>
      </w:r>
    </w:p>
    <w:p w:rsidR="00A155A7" w:rsidRPr="008C1DD5" w:rsidRDefault="00A155A7" w:rsidP="008C1DD5">
      <w:pPr>
        <w:pStyle w:val="ConsPlusNormal"/>
        <w:ind w:firstLine="0"/>
        <w:jc w:val="both"/>
        <w:rPr>
          <w:sz w:val="28"/>
          <w:szCs w:val="28"/>
        </w:rPr>
      </w:pPr>
      <w:r w:rsidRPr="008C1DD5">
        <w:rPr>
          <w:sz w:val="28"/>
          <w:szCs w:val="28"/>
        </w:rPr>
        <w:t>Новопокровского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Новопокровского района                                                                 А.А. Трелюс</w:t>
      </w:r>
    </w:p>
    <w:p w:rsidR="00A155A7" w:rsidRPr="008C1DD5" w:rsidRDefault="00A155A7" w:rsidP="008C1DD5">
      <w:pPr>
        <w:spacing w:after="0" w:line="240" w:lineRule="auto"/>
        <w:rPr>
          <w:shd w:val="clear" w:color="auto" w:fill="F1C100"/>
        </w:rPr>
      </w:pPr>
      <w:r w:rsidRPr="008C1DD5">
        <w:rPr>
          <w:shd w:val="clear" w:color="auto" w:fill="F1C100"/>
        </w:rPr>
        <w:br w:type="page"/>
      </w:r>
    </w:p>
    <w:p w:rsidR="00A155A7" w:rsidRPr="008C1DD5" w:rsidRDefault="00CC103F" w:rsidP="00CC103F">
      <w:pPr>
        <w:pStyle w:val="ConsPlusNormal"/>
        <w:ind w:left="4535" w:firstLine="0"/>
        <w:outlineLvl w:val="1"/>
        <w:rPr>
          <w:sz w:val="28"/>
          <w:szCs w:val="28"/>
        </w:rPr>
      </w:pPr>
      <w:r>
        <w:rPr>
          <w:sz w:val="28"/>
          <w:szCs w:val="28"/>
        </w:rPr>
        <w:lastRenderedPageBreak/>
        <w:t>Приложение</w:t>
      </w:r>
      <w:r w:rsidR="00A155A7" w:rsidRPr="008C1DD5">
        <w:rPr>
          <w:sz w:val="28"/>
          <w:szCs w:val="28"/>
        </w:rPr>
        <w:t xml:space="preserve"> 3 </w:t>
      </w:r>
    </w:p>
    <w:p w:rsidR="00A155A7" w:rsidRPr="008C1DD5" w:rsidRDefault="00A155A7" w:rsidP="00CC103F">
      <w:pPr>
        <w:pStyle w:val="ConsPlusNormal"/>
        <w:ind w:left="4535" w:firstLine="0"/>
        <w:rPr>
          <w:color w:val="000000"/>
          <w:sz w:val="28"/>
          <w:szCs w:val="28"/>
        </w:rPr>
      </w:pPr>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rsidR="00A155A7" w:rsidRPr="008C1DD5" w:rsidRDefault="00A155A7" w:rsidP="008C1DD5">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3577"/>
      </w:tblGrid>
      <w:tr w:rsidR="00A155A7" w:rsidRPr="00CC103F" w:rsidTr="00CC103F">
        <w:trPr>
          <w:trHeight w:val="360"/>
        </w:trPr>
        <w:tc>
          <w:tcPr>
            <w:tcW w:w="2410" w:type="dxa"/>
            <w:tcMar>
              <w:top w:w="0" w:type="dxa"/>
              <w:left w:w="108" w:type="dxa"/>
              <w:bottom w:w="0" w:type="dxa"/>
              <w:right w:w="108" w:type="dxa"/>
            </w:tcMar>
          </w:tcPr>
          <w:p w:rsidR="00A155A7" w:rsidRPr="00CC103F" w:rsidRDefault="00A155A7" w:rsidP="008C1DD5">
            <w:pPr>
              <w:spacing w:after="0" w:line="240" w:lineRule="auto"/>
              <w:jc w:val="center"/>
            </w:pPr>
            <w:r w:rsidRPr="00CC103F">
              <w:t>Наименование индикатора</w:t>
            </w:r>
          </w:p>
        </w:tc>
        <w:tc>
          <w:tcPr>
            <w:tcW w:w="3227" w:type="dxa"/>
            <w:tcMar>
              <w:top w:w="0" w:type="dxa"/>
              <w:left w:w="108" w:type="dxa"/>
              <w:bottom w:w="0" w:type="dxa"/>
              <w:right w:w="108" w:type="dxa"/>
            </w:tcMar>
          </w:tcPr>
          <w:p w:rsidR="00A155A7" w:rsidRPr="00CC103F" w:rsidRDefault="00A155A7" w:rsidP="008C1DD5">
            <w:pPr>
              <w:spacing w:after="0" w:line="240" w:lineRule="auto"/>
              <w:jc w:val="center"/>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rsidR="00A155A7" w:rsidRPr="00CC103F" w:rsidRDefault="00A155A7" w:rsidP="00CC103F">
            <w:pPr>
              <w:spacing w:after="0" w:line="240" w:lineRule="auto"/>
              <w:ind w:firstLine="634"/>
              <w:jc w:val="center"/>
            </w:pPr>
            <w:r w:rsidRPr="00CC103F">
              <w:t xml:space="preserve">Показатель </w:t>
            </w:r>
            <w:r w:rsidRPr="00CC103F">
              <w:br/>
              <w:t>индикатора риска</w:t>
            </w:r>
          </w:p>
        </w:tc>
      </w:tr>
      <w:tr w:rsidR="00CC103F" w:rsidRPr="008C1DD5" w:rsidTr="00CC103F">
        <w:tc>
          <w:tcPr>
            <w:tcW w:w="2410" w:type="dxa"/>
            <w:tcMar>
              <w:top w:w="0" w:type="dxa"/>
              <w:left w:w="108" w:type="dxa"/>
              <w:bottom w:w="0" w:type="dxa"/>
              <w:right w:w="108" w:type="dxa"/>
            </w:tcMar>
          </w:tcPr>
          <w:p w:rsidR="00CC103F" w:rsidRPr="008C1DD5" w:rsidRDefault="00CC103F" w:rsidP="00CC103F">
            <w:pPr>
              <w:spacing w:after="0" w:line="240" w:lineRule="auto"/>
              <w:jc w:val="center"/>
            </w:pPr>
            <w:r>
              <w:t>1</w:t>
            </w:r>
          </w:p>
        </w:tc>
        <w:tc>
          <w:tcPr>
            <w:tcW w:w="3227" w:type="dxa"/>
            <w:tcMar>
              <w:top w:w="0" w:type="dxa"/>
              <w:left w:w="108" w:type="dxa"/>
              <w:bottom w:w="0" w:type="dxa"/>
              <w:right w:w="108" w:type="dxa"/>
            </w:tcMar>
          </w:tcPr>
          <w:p w:rsidR="00CC103F" w:rsidRPr="008C1DD5" w:rsidRDefault="00CC103F" w:rsidP="00CC103F">
            <w:pPr>
              <w:spacing w:after="0" w:line="240" w:lineRule="auto"/>
              <w:jc w:val="center"/>
            </w:pPr>
            <w:r>
              <w:t>2</w:t>
            </w:r>
          </w:p>
        </w:tc>
        <w:tc>
          <w:tcPr>
            <w:tcW w:w="3577" w:type="dxa"/>
            <w:tcMar>
              <w:top w:w="0" w:type="dxa"/>
              <w:left w:w="108" w:type="dxa"/>
              <w:bottom w:w="0" w:type="dxa"/>
              <w:right w:w="108" w:type="dxa"/>
            </w:tcMar>
          </w:tcPr>
          <w:p w:rsidR="00CC103F" w:rsidRPr="008C1DD5" w:rsidRDefault="00CC103F" w:rsidP="00CC103F">
            <w:pPr>
              <w:spacing w:after="0" w:line="240" w:lineRule="auto"/>
              <w:jc w:val="center"/>
            </w:pPr>
            <w:r>
              <w:t>3</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5-10, шт.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&lt; 5 шт. или</w:t>
            </w:r>
          </w:p>
          <w:p w:rsidR="00A155A7" w:rsidRPr="008C1DD5" w:rsidRDefault="00A155A7" w:rsidP="008C1DD5">
            <w:pPr>
              <w:spacing w:after="0" w:line="240" w:lineRule="auto"/>
              <w:jc w:val="center"/>
            </w:pPr>
            <w:r w:rsidRPr="008C1DD5">
              <w:t>&gt; 10 шт.</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2</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нет</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да</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3</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определяется в соответствии с Федеральным законом </w:t>
            </w:r>
            <w:r w:rsidRPr="008C1DD5">
              <w:br/>
            </w:r>
            <w:proofErr w:type="gramStart"/>
            <w:r w:rsidRPr="008C1DD5">
              <w:t>от</w:t>
            </w:r>
            <w:proofErr w:type="gramEnd"/>
            <w:r w:rsidRPr="008C1DD5">
              <w:t xml:space="preserve"> ... №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снижение или превышение нормальных параметров более чем </w:t>
            </w:r>
            <w:r w:rsidRPr="008C1DD5">
              <w:br/>
              <w:t>на 10%</w:t>
            </w:r>
          </w:p>
        </w:tc>
      </w:tr>
    </w:tbl>
    <w:p w:rsidR="00A155A7" w:rsidRPr="008C1DD5" w:rsidRDefault="00A155A7" w:rsidP="008C1DD5">
      <w:pPr>
        <w:pStyle w:val="ConsPlusNormal"/>
        <w:jc w:val="both"/>
        <w:rPr>
          <w:sz w:val="28"/>
          <w:szCs w:val="28"/>
          <w:shd w:val="clear" w:color="auto" w:fill="F1C100"/>
        </w:rPr>
      </w:pP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pStyle w:val="ConsPlusNormal"/>
        <w:ind w:firstLine="0"/>
        <w:jc w:val="both"/>
        <w:rPr>
          <w:sz w:val="28"/>
          <w:szCs w:val="28"/>
        </w:rPr>
      </w:pPr>
      <w:r w:rsidRPr="008C1DD5">
        <w:rPr>
          <w:sz w:val="28"/>
          <w:szCs w:val="28"/>
        </w:rPr>
        <w:t>Заместитель главы</w:t>
      </w:r>
    </w:p>
    <w:p w:rsidR="00A155A7" w:rsidRPr="008C1DD5" w:rsidRDefault="00A155A7" w:rsidP="008C1DD5">
      <w:pPr>
        <w:pStyle w:val="ConsPlusNormal"/>
        <w:ind w:firstLine="0"/>
        <w:jc w:val="both"/>
        <w:rPr>
          <w:sz w:val="28"/>
          <w:szCs w:val="28"/>
        </w:rPr>
      </w:pPr>
      <w:r w:rsidRPr="008C1DD5">
        <w:rPr>
          <w:sz w:val="28"/>
          <w:szCs w:val="28"/>
        </w:rPr>
        <w:t>Новопокровского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Новопокровского района                                                                 А.А. Трелюс</w:t>
      </w: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spacing w:after="0" w:line="240" w:lineRule="auto"/>
        <w:jc w:val="right"/>
      </w:pPr>
      <w:r w:rsidRPr="008C1DD5">
        <w:br w:type="page"/>
      </w:r>
    </w:p>
    <w:p w:rsidR="00A155A7" w:rsidRPr="008C1DD5" w:rsidRDefault="00A155A7" w:rsidP="00CC103F">
      <w:pPr>
        <w:pStyle w:val="ConsPlusNormal"/>
        <w:ind w:left="4535" w:firstLine="0"/>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4 </w:t>
      </w:r>
    </w:p>
    <w:p w:rsidR="00A155A7" w:rsidRPr="008C1DD5" w:rsidRDefault="00A155A7" w:rsidP="00CC103F">
      <w:pPr>
        <w:pStyle w:val="ConsPlusNormal"/>
        <w:ind w:left="4535" w:firstLine="0"/>
        <w:rPr>
          <w:color w:val="000000"/>
          <w:sz w:val="28"/>
          <w:szCs w:val="28"/>
        </w:rPr>
      </w:pPr>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r w:rsidRPr="008C1DD5">
        <w:rPr>
          <w:sz w:val="28"/>
          <w:szCs w:val="28"/>
        </w:rPr>
        <w:t>Форма</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155A7" w:rsidRPr="008C1DD5" w:rsidTr="000C6EF3">
        <w:tc>
          <w:tcPr>
            <w:tcW w:w="4252"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rsidR="00A155A7" w:rsidRPr="008C1DD5" w:rsidRDefault="00A155A7" w:rsidP="008C1DD5">
            <w:pPr>
              <w:pStyle w:val="ConsPlusNormal"/>
              <w:ind w:firstLine="5"/>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должность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полное наименование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proofErr w:type="gramStart"/>
            <w:r w:rsidRPr="008C1DD5">
              <w:rPr>
                <w:color w:val="000000"/>
                <w:sz w:val="28"/>
                <w:szCs w:val="28"/>
              </w:rPr>
              <w:t>(указывается фамилия, имя, отчество</w:t>
            </w:r>
            <w:proofErr w:type="gramEnd"/>
          </w:p>
          <w:p w:rsidR="00A155A7" w:rsidRPr="008C1DD5" w:rsidRDefault="00A155A7" w:rsidP="008C1DD5">
            <w:pPr>
              <w:pStyle w:val="ConsPlusNormal"/>
              <w:ind w:firstLine="6"/>
              <w:jc w:val="center"/>
              <w:rPr>
                <w:color w:val="000000"/>
                <w:sz w:val="28"/>
                <w:szCs w:val="28"/>
              </w:rPr>
            </w:pPr>
            <w:r w:rsidRPr="008C1DD5">
              <w:rPr>
                <w:color w:val="000000"/>
                <w:sz w:val="28"/>
                <w:szCs w:val="28"/>
              </w:rPr>
              <w:t>(при наличии)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адрес места нахождения контролируемого лица)</w:t>
            </w:r>
          </w:p>
        </w:tc>
      </w:tr>
    </w:tbl>
    <w:p w:rsidR="00A155A7" w:rsidRPr="008C1DD5" w:rsidRDefault="00A155A7" w:rsidP="008C1DD5">
      <w:pPr>
        <w:pStyle w:val="ConsPlusNormal"/>
        <w:ind w:firstLine="0"/>
        <w:jc w:val="center"/>
        <w:rPr>
          <w:sz w:val="28"/>
          <w:szCs w:val="28"/>
        </w:rPr>
      </w:pPr>
    </w:p>
    <w:p w:rsidR="00A155A7" w:rsidRPr="008C1DD5" w:rsidRDefault="00A155A7" w:rsidP="008C1DD5">
      <w:pPr>
        <w:pStyle w:val="ConsPlusNonformat"/>
        <w:jc w:val="center"/>
        <w:rPr>
          <w:rFonts w:ascii="Times New Roman" w:hAnsi="Times New Roman"/>
          <w:sz w:val="28"/>
          <w:szCs w:val="28"/>
        </w:rPr>
      </w:pPr>
      <w:bookmarkStart w:id="15" w:name="Par320"/>
      <w:bookmarkEnd w:id="15"/>
      <w:r w:rsidRPr="008C1DD5">
        <w:rPr>
          <w:rFonts w:ascii="Times New Roman" w:hAnsi="Times New Roman"/>
          <w:sz w:val="28"/>
          <w:szCs w:val="28"/>
        </w:rPr>
        <w:t>ПРЕДПИСАНИЕ</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По результатам 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 xml:space="preserve">(указываются наименование и реквизиты распоряжения/приказа Контрольного органа о </w:t>
      </w:r>
      <w:r w:rsidRPr="00CC103F">
        <w:rPr>
          <w:rFonts w:ascii="Times New Roman" w:hAnsi="Times New Roman"/>
          <w:i/>
          <w:sz w:val="24"/>
          <w:szCs w:val="24"/>
        </w:rPr>
        <w:lastRenderedPageBreak/>
        <w:t>проведении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proofErr w:type="gramStart"/>
      <w:r w:rsidRPr="008C1DD5">
        <w:rPr>
          <w:rFonts w:ascii="Times New Roman" w:hAnsi="Times New Roman"/>
          <w:sz w:val="28"/>
          <w:szCs w:val="28"/>
        </w:rPr>
        <w:t>(акт ______________________________ от «__</w:t>
      </w:r>
      <w:r w:rsidR="00CC103F">
        <w:rPr>
          <w:rFonts w:ascii="Times New Roman" w:hAnsi="Times New Roman"/>
          <w:sz w:val="28"/>
          <w:szCs w:val="28"/>
        </w:rPr>
        <w:t>» _______________ 20__ г. № ___</w:t>
      </w:r>
      <w:proofErr w:type="gramEnd"/>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реквизиты акта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rsidR="00A155A7" w:rsidRPr="008C1DD5" w:rsidRDefault="00A155A7" w:rsidP="008C1DD5">
      <w:pPr>
        <w:pStyle w:val="ConsPlusNonformat"/>
        <w:jc w:val="center"/>
        <w:rPr>
          <w:rFonts w:ascii="Times New Roman" w:hAnsi="Times New Roman"/>
          <w:i/>
          <w:sz w:val="28"/>
          <w:szCs w:val="28"/>
        </w:rPr>
      </w:pPr>
      <w:r w:rsidRPr="008C1DD5">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1. Устранить выявленные нарушения обязательных требований в срок </w:t>
      </w:r>
      <w:proofErr w:type="gramStart"/>
      <w:r w:rsidRPr="008C1DD5">
        <w:rPr>
          <w:rFonts w:ascii="Times New Roman" w:hAnsi="Times New Roman"/>
          <w:sz w:val="28"/>
          <w:szCs w:val="28"/>
        </w:rPr>
        <w:t>до</w:t>
      </w:r>
      <w:proofErr w:type="gramEnd"/>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A155A7" w:rsidRPr="008C1DD5" w:rsidTr="000C6EF3">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rsidTr="000C6EF3">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55A7" w:rsidRPr="008C1DD5" w:rsidRDefault="00A155A7" w:rsidP="008C1DD5">
      <w:pPr>
        <w:pStyle w:val="ConsPlusNormal"/>
        <w:ind w:left="4535" w:firstLine="0"/>
        <w:outlineLvl w:val="1"/>
        <w:rPr>
          <w:sz w:val="28"/>
          <w:szCs w:val="28"/>
        </w:rPr>
      </w:pPr>
    </w:p>
    <w:p w:rsidR="00A155A7" w:rsidRPr="008C1DD5" w:rsidRDefault="00A155A7" w:rsidP="008C1DD5">
      <w:pPr>
        <w:spacing w:after="0" w:line="240" w:lineRule="auto"/>
        <w:rPr>
          <w:color w:val="4F81BD"/>
        </w:rPr>
      </w:pPr>
      <w:r w:rsidRPr="008C1DD5">
        <w:rPr>
          <w:color w:val="4F81BD"/>
        </w:rPr>
        <w:br w:type="page"/>
      </w:r>
    </w:p>
    <w:p w:rsidR="00A155A7" w:rsidRPr="008C1DD5" w:rsidRDefault="00CC103F" w:rsidP="00CC103F">
      <w:pPr>
        <w:pStyle w:val="ConsPlusNormal"/>
        <w:ind w:left="4678" w:firstLine="0"/>
        <w:outlineLvl w:val="1"/>
        <w:rPr>
          <w:color w:val="000000"/>
          <w:sz w:val="28"/>
          <w:szCs w:val="28"/>
        </w:rPr>
      </w:pPr>
      <w:r>
        <w:rPr>
          <w:color w:val="000000"/>
          <w:sz w:val="28"/>
          <w:szCs w:val="28"/>
        </w:rPr>
        <w:lastRenderedPageBreak/>
        <w:t>Приложение</w:t>
      </w:r>
      <w:r w:rsidR="00A155A7" w:rsidRPr="008C1DD5">
        <w:rPr>
          <w:color w:val="000000"/>
          <w:sz w:val="28"/>
          <w:szCs w:val="28"/>
        </w:rPr>
        <w:t xml:space="preserve"> 5 </w:t>
      </w:r>
    </w:p>
    <w:p w:rsidR="00A155A7" w:rsidRPr="008C1DD5" w:rsidRDefault="00A155A7" w:rsidP="00CC103F">
      <w:pPr>
        <w:pStyle w:val="ConsPlusNormal"/>
        <w:ind w:left="4678" w:firstLine="0"/>
        <w:rPr>
          <w:color w:val="000000"/>
          <w:sz w:val="28"/>
          <w:szCs w:val="28"/>
        </w:rPr>
      </w:pPr>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p w:rsidR="00A155A7" w:rsidRPr="008C1DD5" w:rsidRDefault="00A155A7" w:rsidP="00CC103F">
      <w:pPr>
        <w:pStyle w:val="ConsPlusNormal"/>
        <w:ind w:left="4678" w:firstLine="0"/>
        <w:rPr>
          <w:color w:val="000000"/>
          <w:sz w:val="28"/>
          <w:szCs w:val="28"/>
        </w:rPr>
      </w:pPr>
    </w:p>
    <w:p w:rsidR="00A155A7" w:rsidRPr="008C1DD5" w:rsidRDefault="00A155A7" w:rsidP="008C1DD5">
      <w:pPr>
        <w:pStyle w:val="ConsPlusNormal"/>
        <w:ind w:firstLine="0"/>
        <w:jc w:val="center"/>
        <w:rPr>
          <w:color w:val="000000"/>
          <w:sz w:val="28"/>
          <w:szCs w:val="28"/>
        </w:rPr>
      </w:pPr>
    </w:p>
    <w:p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rsidR="00A155A7" w:rsidRDefault="00A155A7" w:rsidP="008C1DD5">
      <w:pPr>
        <w:pStyle w:val="ConsPlusNormal"/>
        <w:ind w:firstLine="540"/>
        <w:jc w:val="both"/>
        <w:rPr>
          <w:color w:val="000000"/>
          <w:sz w:val="28"/>
          <w:szCs w:val="28"/>
        </w:rPr>
      </w:pPr>
    </w:p>
    <w:p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55A7" w:rsidRPr="008C1DD5" w:rsidRDefault="00A155A7" w:rsidP="008C1DD5">
      <w:pPr>
        <w:pStyle w:val="ConsPlusNormal"/>
        <w:ind w:firstLine="540"/>
        <w:jc w:val="both"/>
        <w:rPr>
          <w:color w:val="000000"/>
          <w:sz w:val="28"/>
          <w:szCs w:val="28"/>
          <w:shd w:val="clear" w:color="auto" w:fill="F1C100"/>
        </w:rPr>
      </w:pPr>
    </w:p>
    <w:p w:rsidR="00A155A7" w:rsidRPr="008C1DD5" w:rsidRDefault="00A155A7" w:rsidP="008C1DD5">
      <w:pPr>
        <w:spacing w:after="0" w:line="240" w:lineRule="auto"/>
        <w:ind w:firstLine="567"/>
        <w:jc w:val="both"/>
      </w:pPr>
      <w:r w:rsidRPr="008C1DD5">
        <w:t>2. Индикативные показатели:</w:t>
      </w:r>
    </w:p>
    <w:p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rsidR="00A155A7" w:rsidRPr="008C1DD5" w:rsidRDefault="00A155A7" w:rsidP="008C1DD5">
      <w:pPr>
        <w:spacing w:after="0" w:line="240" w:lineRule="auto"/>
        <w:jc w:val="center"/>
        <w:rPr>
          <w:b/>
          <w:bCs/>
        </w:rPr>
      </w:pPr>
    </w:p>
    <w:p w:rsidR="001E518A" w:rsidRPr="008C1DD5" w:rsidRDefault="001E518A" w:rsidP="008C1DD5">
      <w:pPr>
        <w:spacing w:after="0" w:line="240" w:lineRule="auto"/>
      </w:pPr>
    </w:p>
    <w:p w:rsidR="008C1DD5" w:rsidRPr="008C1DD5" w:rsidRDefault="008C1DD5" w:rsidP="008C1DD5">
      <w:pPr>
        <w:spacing w:after="0" w:line="240" w:lineRule="auto"/>
      </w:pPr>
      <w:r w:rsidRPr="008C1DD5">
        <w:t xml:space="preserve">Заместитель главы </w:t>
      </w:r>
    </w:p>
    <w:p w:rsidR="008C1DD5" w:rsidRPr="008C1DD5" w:rsidRDefault="008C1DD5" w:rsidP="008C1DD5">
      <w:pPr>
        <w:spacing w:after="0" w:line="240" w:lineRule="auto"/>
      </w:pPr>
      <w:r w:rsidRPr="008C1DD5">
        <w:t>Новопокровского сельского поселения</w:t>
      </w:r>
    </w:p>
    <w:p w:rsidR="008C1DD5" w:rsidRPr="008C1DD5" w:rsidRDefault="008C1DD5" w:rsidP="008C1DD5">
      <w:pPr>
        <w:spacing w:after="0" w:line="240" w:lineRule="auto"/>
      </w:pPr>
      <w:r w:rsidRPr="008C1DD5">
        <w:t>Новопокровского района</w:t>
      </w:r>
      <w:r w:rsidRPr="008C1DD5">
        <w:tab/>
      </w:r>
      <w:r w:rsidRPr="008C1DD5">
        <w:tab/>
      </w:r>
      <w:r w:rsidRPr="008C1DD5">
        <w:tab/>
      </w:r>
      <w:r w:rsidRPr="008C1DD5">
        <w:tab/>
      </w:r>
      <w:r w:rsidRPr="008C1DD5">
        <w:tab/>
      </w:r>
      <w:r w:rsidRPr="008C1DD5">
        <w:tab/>
      </w:r>
      <w:r w:rsidRPr="008C1DD5">
        <w:tab/>
        <w:t>А.А. Трелюс</w:t>
      </w:r>
    </w:p>
    <w:sectPr w:rsidR="008C1DD5" w:rsidRPr="008C1DD5" w:rsidSect="00F020ED">
      <w:headerReference w:type="default" r:id="rId12"/>
      <w:pgSz w:w="11906" w:h="16838"/>
      <w:pgMar w:top="1134" w:right="566" w:bottom="709"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E3" w:rsidRDefault="00B50BE3">
      <w:pPr>
        <w:spacing w:after="0" w:line="240" w:lineRule="auto"/>
      </w:pPr>
      <w:r>
        <w:separator/>
      </w:r>
    </w:p>
  </w:endnote>
  <w:endnote w:type="continuationSeparator" w:id="0">
    <w:p w:rsidR="00B50BE3" w:rsidRDefault="00B5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E3" w:rsidRDefault="00B50BE3">
      <w:pPr>
        <w:spacing w:after="0" w:line="240" w:lineRule="auto"/>
      </w:pPr>
      <w:r>
        <w:separator/>
      </w:r>
    </w:p>
  </w:footnote>
  <w:footnote w:type="continuationSeparator" w:id="0">
    <w:p w:rsidR="00B50BE3" w:rsidRDefault="00B50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62" w:rsidRDefault="007F02F6">
    <w:pPr>
      <w:pStyle w:val="a5"/>
      <w:jc w:val="center"/>
    </w:pPr>
    <w:r>
      <w:fldChar w:fldCharType="begin"/>
    </w:r>
    <w:r>
      <w:instrText>PAGE   \* MERGEFORMAT</w:instrText>
    </w:r>
    <w:r>
      <w:fldChar w:fldCharType="separate"/>
    </w:r>
    <w:r w:rsidR="008C5523">
      <w:rPr>
        <w:noProof/>
      </w:rPr>
      <w:t>32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55A7"/>
    <w:rsid w:val="001E518A"/>
    <w:rsid w:val="007F02F6"/>
    <w:rsid w:val="008C1DD5"/>
    <w:rsid w:val="008C5523"/>
    <w:rsid w:val="00A155A7"/>
    <w:rsid w:val="00B50BE3"/>
    <w:rsid w:val="00CC1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A7"/>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10556</Words>
  <Characters>60175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2021-08-20T06:18:00Z</dcterms:created>
  <dcterms:modified xsi:type="dcterms:W3CDTF">2021-09-08T06:17:00Z</dcterms:modified>
</cp:coreProperties>
</file>