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>СОВЕТ НОВОПОКРОВСКОГО СЕЛЬСКОГО ПОСЕЛЕНИЯ</w:t>
      </w: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>НОВОПОКРОВСКИЙ РАЙОН</w:t>
      </w:r>
    </w:p>
    <w:p w:rsidR="00A02633" w:rsidRPr="00A02633" w:rsidRDefault="00A02633" w:rsidP="003D6826">
      <w:pPr>
        <w:spacing w:after="0" w:line="240" w:lineRule="auto"/>
        <w:jc w:val="center"/>
      </w:pPr>
      <w:r>
        <w:t>(четвертый</w:t>
      </w:r>
      <w:r w:rsidRPr="00A02633">
        <w:t xml:space="preserve"> созыв)</w:t>
      </w:r>
    </w:p>
    <w:p w:rsidR="00A02633" w:rsidRDefault="00A02633" w:rsidP="003D6826">
      <w:pPr>
        <w:spacing w:after="0" w:line="240" w:lineRule="auto"/>
        <w:jc w:val="both"/>
      </w:pP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>Р Е Ш Е Н И Е</w:t>
      </w:r>
    </w:p>
    <w:p w:rsidR="00A02633" w:rsidRDefault="00A02633" w:rsidP="003D6826">
      <w:pPr>
        <w:spacing w:after="0" w:line="240" w:lineRule="auto"/>
        <w:jc w:val="center"/>
      </w:pPr>
    </w:p>
    <w:p w:rsidR="00A02633" w:rsidRDefault="00A02633" w:rsidP="003D6826">
      <w:pPr>
        <w:spacing w:after="0" w:line="240" w:lineRule="auto"/>
        <w:jc w:val="center"/>
      </w:pPr>
      <w:r>
        <w:t xml:space="preserve">от </w:t>
      </w:r>
      <w:r w:rsidR="004707B6">
        <w:t>24.02.</w:t>
      </w:r>
      <w:r>
        <w:t xml:space="preserve">2021                                                                                      № </w:t>
      </w:r>
      <w:r w:rsidR="004707B6">
        <w:t>99</w:t>
      </w:r>
    </w:p>
    <w:p w:rsidR="002F3920" w:rsidRDefault="002F3920" w:rsidP="003D6826">
      <w:pPr>
        <w:spacing w:after="0" w:line="240" w:lineRule="auto"/>
        <w:jc w:val="center"/>
      </w:pPr>
    </w:p>
    <w:p w:rsidR="00A02633" w:rsidRDefault="00A02633" w:rsidP="003D6826">
      <w:pPr>
        <w:spacing w:after="0" w:line="240" w:lineRule="auto"/>
        <w:jc w:val="center"/>
      </w:pPr>
      <w:r>
        <w:t>ст-ца Новопокровская</w:t>
      </w:r>
    </w:p>
    <w:p w:rsidR="00A02633" w:rsidRDefault="00A02633" w:rsidP="002F3920">
      <w:pPr>
        <w:spacing w:after="0" w:line="240" w:lineRule="auto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Об утверждении Порядка размещения сведений о доходах, </w:t>
      </w: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>расходах, об имуществе и обязательствах имущественного</w:t>
      </w: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характера лиц, замещающих муниципальные должности, </w:t>
      </w: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и членов их семей на официальных сайтах органов местного самоуправления в информационно-телекоммуникационной </w:t>
      </w: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сети «Интернет» и предоставления этих сведений </w:t>
      </w:r>
      <w:bookmarkStart w:id="0" w:name="_GoBack"/>
      <w:bookmarkEnd w:id="0"/>
      <w:r w:rsidRPr="00A02633">
        <w:rPr>
          <w:b/>
        </w:rPr>
        <w:t>общероссийским средствам массовой информации для опубликования</w:t>
      </w:r>
    </w:p>
    <w:p w:rsidR="00A02633" w:rsidRPr="002F3920" w:rsidRDefault="00A02633" w:rsidP="002F3920">
      <w:pPr>
        <w:spacing w:after="0" w:line="240" w:lineRule="auto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ind w:firstLine="709"/>
        <w:jc w:val="both"/>
      </w:pPr>
      <w:r>
        <w:t>В соответствии с Федеральным законом от 25 декабря 2008 года               № 273-ФЗ «О противодействии коррупции», Федеральным законом от                          3 декабря 2012 года № 230-Ф3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опубликования», Совет Новопокровского сельского поселения Новопокровского района р е ш и л:</w:t>
      </w:r>
    </w:p>
    <w:p w:rsidR="00A02633" w:rsidRDefault="002F3920" w:rsidP="003D6826">
      <w:pPr>
        <w:spacing w:after="0" w:line="240" w:lineRule="auto"/>
        <w:ind w:firstLine="709"/>
        <w:jc w:val="both"/>
      </w:pPr>
      <w:r>
        <w:t xml:space="preserve">1. </w:t>
      </w:r>
      <w:r w:rsidR="00A02633"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(прилагается).</w:t>
      </w:r>
    </w:p>
    <w:p w:rsidR="00A02633" w:rsidRDefault="00A02633" w:rsidP="003D6826">
      <w:pPr>
        <w:spacing w:after="0" w:line="240" w:lineRule="auto"/>
        <w:ind w:firstLine="709"/>
        <w:jc w:val="both"/>
      </w:pPr>
      <w:r>
        <w:t xml:space="preserve">2. Решение Совета Новопокровского сельского поселения Новопокровского района от 27 октября 2017 года № 215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</w:t>
      </w:r>
      <w:r>
        <w:lastRenderedPageBreak/>
        <w:t>предоставления этих сведений общероссийским средствам массовой информации для опубликования»</w:t>
      </w:r>
      <w:r w:rsidR="00CA5A91">
        <w:t xml:space="preserve"> считать утратившим силу.</w:t>
      </w:r>
    </w:p>
    <w:p w:rsidR="00A02633" w:rsidRDefault="002F3920" w:rsidP="003D6826">
      <w:pPr>
        <w:spacing w:after="0" w:line="240" w:lineRule="auto"/>
        <w:ind w:firstLine="709"/>
        <w:jc w:val="both"/>
      </w:pPr>
      <w:r>
        <w:t xml:space="preserve">3. </w:t>
      </w:r>
      <w:r w:rsidR="00A02633">
        <w:t xml:space="preserve">Контроль за выполнением настоящего решения возложить на постоянную комиссию Совета Новопокровского сельского поселения </w:t>
      </w:r>
      <w:r>
        <w:t xml:space="preserve">Новопокровского района </w:t>
      </w:r>
      <w:r w:rsidR="00A02633">
        <w:t>по национальным вопросам, законности, правопорядку и общественным организациям (Сиротина О.А.).</w:t>
      </w:r>
    </w:p>
    <w:p w:rsidR="00A02633" w:rsidRDefault="002F3920" w:rsidP="003D6826">
      <w:pPr>
        <w:spacing w:after="0" w:line="240" w:lineRule="auto"/>
        <w:ind w:firstLine="709"/>
        <w:jc w:val="both"/>
      </w:pPr>
      <w:r>
        <w:t xml:space="preserve">4. </w:t>
      </w:r>
      <w:r w:rsidR="00A02633">
        <w:t>Решение вступает в силу со дня его официального обнародования.</w:t>
      </w: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  <w:r>
        <w:t xml:space="preserve">Глава </w:t>
      </w:r>
    </w:p>
    <w:p w:rsidR="00A02633" w:rsidRDefault="00A02633" w:rsidP="003D6826">
      <w:pPr>
        <w:spacing w:after="0" w:line="240" w:lineRule="auto"/>
        <w:jc w:val="both"/>
      </w:pPr>
      <w:r>
        <w:t>Новопокровского сельского поселения</w:t>
      </w:r>
    </w:p>
    <w:p w:rsidR="00A02633" w:rsidRDefault="00A02633" w:rsidP="003D6826">
      <w:pPr>
        <w:spacing w:after="0" w:line="240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А.А. Богданов</w:t>
      </w: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  <w:r>
        <w:t xml:space="preserve">Председатель Совета </w:t>
      </w:r>
    </w:p>
    <w:p w:rsidR="00A02633" w:rsidRDefault="00A02633" w:rsidP="003D6826">
      <w:pPr>
        <w:spacing w:after="0" w:line="240" w:lineRule="auto"/>
        <w:jc w:val="both"/>
      </w:pPr>
      <w:r>
        <w:t>Новопокровского сельского поселения</w:t>
      </w:r>
    </w:p>
    <w:p w:rsidR="00BD34E0" w:rsidRDefault="00A02633" w:rsidP="003D6826">
      <w:pPr>
        <w:spacing w:after="0" w:line="240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О.Н. Совгирь</w:t>
      </w: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30B0F" w:rsidRDefault="00A30B0F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 w:rsidRPr="00286331">
        <w:rPr>
          <w:rFonts w:cs="Times New Roman"/>
          <w:kern w:val="2"/>
          <w:lang w:eastAsia="ar-SA"/>
        </w:rPr>
        <w:lastRenderedPageBreak/>
        <w:t xml:space="preserve">ПРИЛОЖЕНИЕ </w:t>
      </w: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 w:rsidRPr="00286331">
        <w:rPr>
          <w:rFonts w:cs="Times New Roman"/>
          <w:kern w:val="2"/>
          <w:lang w:eastAsia="ar-SA"/>
        </w:rPr>
        <w:t>УТВЕРЖДЕН</w:t>
      </w:r>
    </w:p>
    <w:p w:rsidR="002F3920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 w:rsidRPr="00286331">
        <w:rPr>
          <w:rFonts w:cs="Times New Roman"/>
          <w:kern w:val="2"/>
          <w:lang w:eastAsia="ar-SA"/>
        </w:rPr>
        <w:t xml:space="preserve">решением Совета </w:t>
      </w: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>
        <w:rPr>
          <w:rFonts w:cs="Times New Roman"/>
          <w:kern w:val="2"/>
          <w:lang w:eastAsia="ar-SA"/>
        </w:rPr>
        <w:t xml:space="preserve">Новопокровского </w:t>
      </w:r>
      <w:r w:rsidRPr="00286331">
        <w:rPr>
          <w:rFonts w:cs="Times New Roman"/>
          <w:kern w:val="2"/>
          <w:lang w:eastAsia="ar-SA"/>
        </w:rPr>
        <w:t xml:space="preserve">сельского поселения </w:t>
      </w:r>
      <w:r>
        <w:rPr>
          <w:rFonts w:cs="Times New Roman"/>
        </w:rPr>
        <w:t>Новопокровского</w:t>
      </w:r>
      <w:r w:rsidRPr="00286331">
        <w:rPr>
          <w:rFonts w:cs="Times New Roman"/>
          <w:kern w:val="2"/>
          <w:lang w:eastAsia="ar-SA"/>
        </w:rPr>
        <w:t xml:space="preserve"> района</w:t>
      </w:r>
    </w:p>
    <w:p w:rsidR="003D6826" w:rsidRDefault="003D6826" w:rsidP="004707B6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>
        <w:rPr>
          <w:rFonts w:cs="Times New Roman"/>
          <w:kern w:val="2"/>
          <w:lang w:eastAsia="ar-SA"/>
        </w:rPr>
        <w:t xml:space="preserve">от </w:t>
      </w:r>
      <w:r w:rsidR="004707B6">
        <w:rPr>
          <w:rFonts w:cs="Times New Roman"/>
          <w:kern w:val="2"/>
          <w:lang w:eastAsia="ar-SA"/>
        </w:rPr>
        <w:t>24.02.</w:t>
      </w:r>
      <w:r>
        <w:rPr>
          <w:rFonts w:cs="Times New Roman"/>
          <w:kern w:val="2"/>
          <w:lang w:eastAsia="ar-SA"/>
        </w:rPr>
        <w:t>2021</w:t>
      </w:r>
      <w:r w:rsidRPr="00286331">
        <w:rPr>
          <w:rFonts w:cs="Times New Roman"/>
          <w:kern w:val="2"/>
          <w:lang w:eastAsia="ar-SA"/>
        </w:rPr>
        <w:t xml:space="preserve"> №</w:t>
      </w:r>
      <w:r>
        <w:rPr>
          <w:rFonts w:cs="Times New Roman"/>
          <w:kern w:val="2"/>
          <w:lang w:eastAsia="ar-SA"/>
        </w:rPr>
        <w:t xml:space="preserve"> </w:t>
      </w:r>
      <w:r w:rsidR="004707B6">
        <w:rPr>
          <w:rFonts w:cs="Times New Roman"/>
          <w:kern w:val="2"/>
          <w:lang w:eastAsia="ar-SA"/>
        </w:rPr>
        <w:t>99</w:t>
      </w:r>
    </w:p>
    <w:p w:rsidR="004707B6" w:rsidRDefault="004707B6" w:rsidP="004707B6">
      <w:pPr>
        <w:spacing w:after="0" w:line="240" w:lineRule="auto"/>
        <w:ind w:left="4956"/>
        <w:rPr>
          <w:rFonts w:cs="Times New Roman"/>
        </w:rPr>
      </w:pPr>
    </w:p>
    <w:p w:rsidR="002F3920" w:rsidRPr="002F3920" w:rsidRDefault="002F3920" w:rsidP="00BE52BD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cs="Times New Roman"/>
        </w:rPr>
      </w:pPr>
    </w:p>
    <w:p w:rsidR="003D6826" w:rsidRPr="00D13A4F" w:rsidRDefault="003D6826" w:rsidP="00BE52BD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cs="Times New Roman"/>
        </w:rPr>
      </w:pPr>
      <w:r w:rsidRPr="00D13A4F">
        <w:rPr>
          <w:rFonts w:cs="Times New Roman"/>
        </w:rPr>
        <w:t>ПОРЯДОК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размещения сведений о доходах, расходах, об имуществе и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обязательствах имущественного характера лиц, замещающих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муниципальные должности, и членов их семей на официальных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сайтах органов местного самоуправления в информационно-телекоммуникационной сети « Интернет» и предоставления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этих сведений общероссийским средствам массовой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информации для опубликования</w:t>
      </w:r>
    </w:p>
    <w:p w:rsidR="003D6826" w:rsidRPr="00BE52BD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z w:val="28"/>
          <w:szCs w:val="28"/>
        </w:rPr>
      </w:pPr>
    </w:p>
    <w:p w:rsidR="003D6826" w:rsidRPr="00D13A4F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4F">
        <w:rPr>
          <w:rFonts w:ascii="Times New Roman" w:hAnsi="Times New Roman" w:cs="Times New Roman"/>
          <w:sz w:val="28"/>
          <w:szCs w:val="28"/>
        </w:rPr>
        <w:t>1. Настоящий Порядок разра</w:t>
      </w:r>
      <w:r w:rsidRPr="00F05017">
        <w:rPr>
          <w:rFonts w:ascii="Times New Roman" w:hAnsi="Times New Roman" w:cs="Times New Roman"/>
          <w:sz w:val="28"/>
          <w:szCs w:val="28"/>
        </w:rPr>
        <w:t xml:space="preserve">ботан в соответствии с Федеральным законом от 25 декабря 2008 года № 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Pr="00D13A4F">
        <w:rPr>
          <w:rFonts w:ascii="Times New Roman" w:hAnsi="Times New Roman" w:cs="Times New Roman"/>
          <w:sz w:val="28"/>
          <w:szCs w:val="28"/>
        </w:rPr>
        <w:t>»,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826" w:rsidRPr="00F05017" w:rsidRDefault="003D6826" w:rsidP="00BE52B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</w:t>
      </w:r>
      <w:r w:rsidR="00CA5A91">
        <w:rPr>
          <w:rFonts w:ascii="Times New Roman" w:hAnsi="Times New Roman" w:cs="Times New Roman"/>
          <w:sz w:val="28"/>
          <w:szCs w:val="28"/>
        </w:rPr>
        <w:t>мущественного характера лиц, за</w:t>
      </w:r>
      <w:r w:rsidRPr="00F05017">
        <w:rPr>
          <w:rFonts w:ascii="Times New Roman" w:hAnsi="Times New Roman" w:cs="Times New Roman"/>
          <w:sz w:val="28"/>
          <w:szCs w:val="28"/>
        </w:rPr>
        <w:t xml:space="preserve">мещающих муниципальные должности, их супругов и несовершеннолетних детей (далее </w:t>
      </w:r>
      <w:r w:rsidR="00BE52BD">
        <w:rPr>
          <w:rFonts w:ascii="Times New Roman" w:hAnsi="Times New Roman" w:cs="Times New Roman"/>
          <w:sz w:val="28"/>
          <w:szCs w:val="28"/>
        </w:rPr>
        <w:t>–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F0501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687284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52BD">
        <w:rPr>
          <w:rFonts w:ascii="Times New Roman" w:hAnsi="Times New Roman" w:cs="Times New Roman"/>
          <w:sz w:val="28"/>
          <w:szCs w:val="28"/>
        </w:rPr>
        <w:t>–</w:t>
      </w:r>
      <w:r w:rsidRPr="00F05017">
        <w:rPr>
          <w:rFonts w:ascii="Times New Roman" w:hAnsi="Times New Roman" w:cs="Times New Roman"/>
          <w:sz w:val="28"/>
          <w:szCs w:val="28"/>
        </w:rPr>
        <w:t xml:space="preserve"> официальный сайт), а т</w:t>
      </w:r>
      <w:r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3B2C72">
        <w:rPr>
          <w:rFonts w:ascii="Times New Roman" w:hAnsi="Times New Roman" w:cs="Times New Roman"/>
          <w:sz w:val="28"/>
          <w:szCs w:val="28"/>
        </w:rPr>
        <w:t xml:space="preserve"> </w:t>
      </w:r>
      <w:r w:rsidR="00BE52BD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BE52BD">
        <w:rPr>
          <w:rFonts w:ascii="Times New Roman" w:hAnsi="Times New Roman" w:cs="Times New Roman"/>
          <w:sz w:val="28"/>
          <w:szCs w:val="28"/>
        </w:rPr>
        <w:t xml:space="preserve">(далее – средства массовой информации) </w:t>
      </w:r>
      <w:r w:rsidRPr="00F05017">
        <w:rPr>
          <w:rFonts w:ascii="Times New Roman" w:hAnsi="Times New Roman" w:cs="Times New Roman"/>
          <w:sz w:val="28"/>
          <w:szCs w:val="28"/>
        </w:rPr>
        <w:t>для опубликования в связи с их запросами.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</w:t>
      </w:r>
      <w:r w:rsidR="00BE52BD">
        <w:rPr>
          <w:rFonts w:ascii="Times New Roman" w:hAnsi="Times New Roman" w:cs="Times New Roman"/>
          <w:sz w:val="28"/>
          <w:szCs w:val="28"/>
        </w:rPr>
        <w:t>для опубликования следующие све</w:t>
      </w:r>
      <w:r w:rsidRPr="00F05017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3D6826" w:rsidRDefault="003D6826" w:rsidP="00687284">
      <w:pPr>
        <w:pStyle w:val="aa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</w:t>
      </w:r>
      <w:r w:rsidR="00BE52BD">
        <w:rPr>
          <w:rFonts w:ascii="Times New Roman" w:hAnsi="Times New Roman" w:cs="Times New Roman"/>
          <w:sz w:val="28"/>
          <w:szCs w:val="28"/>
        </w:rPr>
        <w:t xml:space="preserve">ах </w:t>
      </w:r>
      <w:r w:rsidRPr="00A52664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</w:t>
      </w:r>
      <w:r w:rsidR="00BE52BD">
        <w:rPr>
          <w:rFonts w:ascii="Times New Roman" w:hAnsi="Times New Roman" w:cs="Times New Roman"/>
          <w:sz w:val="28"/>
          <w:szCs w:val="28"/>
        </w:rPr>
        <w:t>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t>рес, телефон и иные индивидуальные с</w:t>
      </w:r>
      <w:r w:rsidR="00BE52BD">
        <w:rPr>
          <w:rFonts w:ascii="Times New Roman" w:hAnsi="Times New Roman" w:cs="Times New Roman"/>
          <w:sz w:val="28"/>
          <w:szCs w:val="28"/>
        </w:rPr>
        <w:t>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t>щающего муниципальную должность, его супруги (супруга), детей и иных членов семьи;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</w:t>
      </w:r>
      <w:r w:rsidR="00BE52BD">
        <w:rPr>
          <w:rFonts w:ascii="Times New Roman" w:hAnsi="Times New Roman" w:cs="Times New Roman"/>
          <w:sz w:val="28"/>
          <w:szCs w:val="28"/>
        </w:rPr>
        <w:t>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3D6826" w:rsidRDefault="003D6826" w:rsidP="0068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660799">
        <w:rPr>
          <w:rFonts w:cs="Times New Roman"/>
        </w:rPr>
        <w:t xml:space="preserve">5. 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>
        <w:rPr>
          <w:rFonts w:cs="Times New Roman"/>
        </w:rPr>
        <w:t xml:space="preserve">Новопокровского </w:t>
      </w:r>
      <w:r w:rsidRPr="00660799">
        <w:rPr>
          <w:rFonts w:cs="Times New Roman"/>
        </w:rPr>
        <w:t xml:space="preserve">сельского поселения </w:t>
      </w:r>
      <w:r>
        <w:rPr>
          <w:rFonts w:cs="Times New Roman"/>
        </w:rPr>
        <w:t>Новопокровского</w:t>
      </w:r>
      <w:r w:rsidRPr="00660799">
        <w:rPr>
          <w:rFonts w:cs="Times New Roman"/>
        </w:rPr>
        <w:t xml:space="preserve"> района и осуществляющего свои полномочия на непостоянной основе, размещаются на официальном сайте администрации </w:t>
      </w:r>
      <w:r>
        <w:rPr>
          <w:rFonts w:cs="Times New Roman"/>
        </w:rPr>
        <w:t xml:space="preserve">Новопокровского </w:t>
      </w:r>
      <w:r w:rsidRPr="00660799">
        <w:rPr>
          <w:rFonts w:cs="Times New Roman"/>
        </w:rPr>
        <w:t xml:space="preserve">сельского поселения </w:t>
      </w:r>
      <w:r>
        <w:rPr>
          <w:rFonts w:cs="Times New Roman"/>
        </w:rPr>
        <w:t>Новопокровского</w:t>
      </w:r>
      <w:r w:rsidRPr="00660799">
        <w:rPr>
          <w:rFonts w:cs="Times New Roman"/>
        </w:rPr>
        <w:t xml:space="preserve"> района при их предоставлении в случаях,</w:t>
      </w:r>
      <w:r w:rsidR="00A30B0F">
        <w:rPr>
          <w:rFonts w:cs="Times New Roman"/>
        </w:rPr>
        <w:t xml:space="preserve"> </w:t>
      </w:r>
      <w:r w:rsidRPr="00660799">
        <w:rPr>
          <w:rFonts w:cs="Times New Roman"/>
        </w:rPr>
        <w:t>предусмотренных частью 4.2 статьи 12.1Федерального закона от 25</w:t>
      </w:r>
      <w:r>
        <w:rPr>
          <w:rFonts w:cs="Times New Roman"/>
        </w:rPr>
        <w:t xml:space="preserve"> декабря </w:t>
      </w:r>
      <w:r w:rsidRPr="00660799">
        <w:rPr>
          <w:rFonts w:cs="Times New Roman"/>
        </w:rPr>
        <w:t>2008</w:t>
      </w:r>
      <w:r>
        <w:rPr>
          <w:rFonts w:cs="Times New Roman"/>
        </w:rPr>
        <w:t xml:space="preserve"> года                              </w:t>
      </w:r>
      <w:r w:rsidRPr="00660799">
        <w:rPr>
          <w:rFonts w:cs="Times New Roman"/>
        </w:rPr>
        <w:t xml:space="preserve"> № 273-ФЗ«О противодействии коррупции».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</w:t>
      </w:r>
      <w:r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A30B0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BE52B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A30B0F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8.Лица, ответственные за ведение кадровой работы органов местного самоуправления: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</w:t>
      </w:r>
      <w:r w:rsidR="00BE52BD">
        <w:rPr>
          <w:rFonts w:ascii="Times New Roman" w:hAnsi="Times New Roman" w:cs="Times New Roman"/>
          <w:sz w:val="28"/>
          <w:szCs w:val="28"/>
        </w:rPr>
        <w:t>мации сообщают о нем лицу, заме</w:t>
      </w:r>
      <w:r w:rsidRPr="00F05017">
        <w:rPr>
          <w:rFonts w:ascii="Times New Roman" w:hAnsi="Times New Roman" w:cs="Times New Roman"/>
          <w:sz w:val="28"/>
          <w:szCs w:val="28"/>
        </w:rPr>
        <w:t>щающему муниципальную должность, в отношении которого поступил запрос;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</w:t>
      </w:r>
      <w:r w:rsidR="00BE52BD">
        <w:rPr>
          <w:rFonts w:ascii="Times New Roman" w:hAnsi="Times New Roman" w:cs="Times New Roman"/>
          <w:sz w:val="28"/>
          <w:szCs w:val="28"/>
        </w:rPr>
        <w:t xml:space="preserve">ему </w:t>
      </w:r>
      <w:r w:rsidRPr="00F05017">
        <w:rPr>
          <w:rFonts w:ascii="Times New Roman" w:hAnsi="Times New Roman" w:cs="Times New Roman"/>
          <w:sz w:val="28"/>
          <w:szCs w:val="28"/>
        </w:rPr>
        <w:t>сведений, указанных в пункте 3 настоящего Порядка, в том случае, если запрашиваемые сведения отсутствуют на официальн</w:t>
      </w:r>
      <w:r w:rsidR="00BE52BD">
        <w:rPr>
          <w:rFonts w:ascii="Times New Roman" w:hAnsi="Times New Roman" w:cs="Times New Roman"/>
          <w:sz w:val="28"/>
          <w:szCs w:val="28"/>
        </w:rPr>
        <w:t>ом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сайт</w:t>
      </w:r>
      <w:r w:rsidR="00BE52BD">
        <w:rPr>
          <w:rFonts w:ascii="Times New Roman" w:hAnsi="Times New Roman" w:cs="Times New Roman"/>
          <w:sz w:val="28"/>
          <w:szCs w:val="28"/>
        </w:rPr>
        <w:t>е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3D6826" w:rsidRDefault="003D6826" w:rsidP="003D68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6826" w:rsidRDefault="003D6826" w:rsidP="003D68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6826" w:rsidRPr="00F05017" w:rsidRDefault="003D6826" w:rsidP="003D68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52BD" w:rsidRDefault="003D6826" w:rsidP="003D6826">
      <w:pPr>
        <w:spacing w:after="0" w:line="240" w:lineRule="auto"/>
        <w:rPr>
          <w:rFonts w:cs="Times New Roman"/>
        </w:rPr>
      </w:pPr>
      <w:r w:rsidRPr="00927D3E">
        <w:rPr>
          <w:rFonts w:cs="Times New Roman"/>
        </w:rPr>
        <w:t>Главный специалист общего отдела</w:t>
      </w:r>
      <w:r w:rsidR="00A30B0F">
        <w:rPr>
          <w:rFonts w:cs="Times New Roman"/>
        </w:rPr>
        <w:t xml:space="preserve"> </w:t>
      </w:r>
      <w:r w:rsidRPr="00927D3E">
        <w:rPr>
          <w:rFonts w:cs="Times New Roman"/>
        </w:rPr>
        <w:t xml:space="preserve">администрации </w:t>
      </w:r>
    </w:p>
    <w:p w:rsidR="00BE52BD" w:rsidRDefault="003D6826" w:rsidP="00687284">
      <w:pPr>
        <w:spacing w:after="0" w:line="240" w:lineRule="auto"/>
        <w:rPr>
          <w:rFonts w:cs="Times New Roman"/>
        </w:rPr>
      </w:pPr>
      <w:r w:rsidRPr="00927D3E">
        <w:rPr>
          <w:rFonts w:cs="Times New Roman"/>
        </w:rPr>
        <w:t>Новопокровского</w:t>
      </w:r>
      <w:r w:rsidR="00A30B0F">
        <w:rPr>
          <w:rFonts w:cs="Times New Roman"/>
        </w:rPr>
        <w:t xml:space="preserve"> </w:t>
      </w:r>
      <w:r w:rsidRPr="00927D3E">
        <w:rPr>
          <w:rFonts w:cs="Times New Roman"/>
        </w:rPr>
        <w:t>сельского поселения</w:t>
      </w:r>
    </w:p>
    <w:p w:rsidR="003D6826" w:rsidRPr="00687284" w:rsidRDefault="00BE52BD" w:rsidP="00687284">
      <w:pPr>
        <w:spacing w:after="0" w:line="240" w:lineRule="auto"/>
        <w:rPr>
          <w:rFonts w:cs="Times New Roman"/>
        </w:rPr>
      </w:pPr>
      <w:r>
        <w:rPr>
          <w:rFonts w:cs="Times New Roman"/>
        </w:rPr>
        <w:t>Новопокровского района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D6826">
        <w:rPr>
          <w:rFonts w:cs="Times New Roman"/>
        </w:rPr>
        <w:tab/>
        <w:t>О.Н.Васильева</w:t>
      </w:r>
    </w:p>
    <w:sectPr w:rsidR="003D6826" w:rsidRPr="00687284" w:rsidSect="002F392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26" w:rsidRDefault="00B02126" w:rsidP="00A02633">
      <w:pPr>
        <w:spacing w:after="0" w:line="240" w:lineRule="auto"/>
      </w:pPr>
      <w:r>
        <w:separator/>
      </w:r>
    </w:p>
  </w:endnote>
  <w:endnote w:type="continuationSeparator" w:id="1">
    <w:p w:rsidR="00B02126" w:rsidRDefault="00B02126" w:rsidP="00A0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26" w:rsidRDefault="00B02126" w:rsidP="00A02633">
      <w:pPr>
        <w:spacing w:after="0" w:line="240" w:lineRule="auto"/>
      </w:pPr>
      <w:r>
        <w:separator/>
      </w:r>
    </w:p>
  </w:footnote>
  <w:footnote w:type="continuationSeparator" w:id="1">
    <w:p w:rsidR="00B02126" w:rsidRDefault="00B02126" w:rsidP="00A0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3632"/>
    </w:sdtPr>
    <w:sdtContent>
      <w:p w:rsidR="00A02633" w:rsidRDefault="009C0770">
        <w:pPr>
          <w:pStyle w:val="a3"/>
          <w:jc w:val="center"/>
        </w:pPr>
        <w:r>
          <w:fldChar w:fldCharType="begin"/>
        </w:r>
        <w:r w:rsidR="00F40BC3">
          <w:instrText xml:space="preserve"> PAGE   \* MERGEFORMAT </w:instrText>
        </w:r>
        <w:r>
          <w:fldChar w:fldCharType="separate"/>
        </w:r>
        <w:r w:rsidR="004707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633"/>
    <w:rsid w:val="00025E5E"/>
    <w:rsid w:val="00195464"/>
    <w:rsid w:val="002F3920"/>
    <w:rsid w:val="003444B9"/>
    <w:rsid w:val="003B2C72"/>
    <w:rsid w:val="003D6826"/>
    <w:rsid w:val="00456AFA"/>
    <w:rsid w:val="004707B6"/>
    <w:rsid w:val="00500D88"/>
    <w:rsid w:val="005A4AE0"/>
    <w:rsid w:val="005A7FD5"/>
    <w:rsid w:val="006459C2"/>
    <w:rsid w:val="00687284"/>
    <w:rsid w:val="006F3B4A"/>
    <w:rsid w:val="00887A19"/>
    <w:rsid w:val="009C0770"/>
    <w:rsid w:val="00A02633"/>
    <w:rsid w:val="00A21563"/>
    <w:rsid w:val="00A30B0F"/>
    <w:rsid w:val="00A65FDB"/>
    <w:rsid w:val="00AC3747"/>
    <w:rsid w:val="00AF407B"/>
    <w:rsid w:val="00B02126"/>
    <w:rsid w:val="00BD34E0"/>
    <w:rsid w:val="00BE52BD"/>
    <w:rsid w:val="00C85DA2"/>
    <w:rsid w:val="00CA5A91"/>
    <w:rsid w:val="00D162AF"/>
    <w:rsid w:val="00F4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paragraph" w:styleId="1">
    <w:name w:val="heading 1"/>
    <w:basedOn w:val="a"/>
    <w:next w:val="a"/>
    <w:link w:val="10"/>
    <w:qFormat/>
    <w:rsid w:val="00A02633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633"/>
  </w:style>
  <w:style w:type="paragraph" w:styleId="a5">
    <w:name w:val="footer"/>
    <w:basedOn w:val="a"/>
    <w:link w:val="a6"/>
    <w:uiPriority w:val="99"/>
    <w:unhideWhenUsed/>
    <w:rsid w:val="00A0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633"/>
  </w:style>
  <w:style w:type="character" w:customStyle="1" w:styleId="10">
    <w:name w:val="Заголовок 1 Знак"/>
    <w:basedOn w:val="a0"/>
    <w:link w:val="1"/>
    <w:rsid w:val="00A02633"/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A026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A02633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A02633"/>
    <w:pPr>
      <w:shd w:val="clear" w:color="auto" w:fill="FFFFFF"/>
      <w:spacing w:before="240" w:after="120" w:line="0" w:lineRule="atLeast"/>
      <w:ind w:hanging="780"/>
    </w:pPr>
  </w:style>
  <w:style w:type="paragraph" w:styleId="a8">
    <w:name w:val="Balloon Text"/>
    <w:basedOn w:val="a"/>
    <w:link w:val="a9"/>
    <w:uiPriority w:val="99"/>
    <w:semiHidden/>
    <w:unhideWhenUsed/>
    <w:rsid w:val="003D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2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3D6826"/>
    <w:rPr>
      <w:b/>
      <w:bCs/>
      <w:spacing w:val="-2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826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styleId="aa">
    <w:name w:val="No Spacing"/>
    <w:uiPriority w:val="1"/>
    <w:qFormat/>
    <w:rsid w:val="003D682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2021-02-22T10:15:00Z</cp:lastPrinted>
  <dcterms:created xsi:type="dcterms:W3CDTF">2021-02-04T08:30:00Z</dcterms:created>
  <dcterms:modified xsi:type="dcterms:W3CDTF">2021-03-01T13:28:00Z</dcterms:modified>
</cp:coreProperties>
</file>