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 xml:space="preserve">ПРИЛОЖЕНИЕ № </w:t>
      </w:r>
      <w:r w:rsidR="00E71F91">
        <w:rPr>
          <w:sz w:val="28"/>
          <w:szCs w:val="28"/>
        </w:rPr>
        <w:t>3</w:t>
      </w:r>
    </w:p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>к муниципальной программе Новопокровского сельского поселения</w:t>
      </w:r>
      <w:r>
        <w:rPr>
          <w:sz w:val="28"/>
          <w:szCs w:val="28"/>
        </w:rPr>
        <w:t xml:space="preserve"> </w:t>
      </w:r>
      <w:r w:rsidRPr="000716B3">
        <w:rPr>
          <w:sz w:val="28"/>
          <w:szCs w:val="28"/>
        </w:rPr>
        <w:t>«Формирование</w:t>
      </w:r>
    </w:p>
    <w:p w:rsidR="0059561E" w:rsidRDefault="0059561E" w:rsidP="0059561E">
      <w:pPr>
        <w:suppressAutoHyphens/>
        <w:ind w:left="5103"/>
        <w:jc w:val="both"/>
        <w:rPr>
          <w:sz w:val="28"/>
          <w:szCs w:val="28"/>
        </w:rPr>
      </w:pPr>
      <w:r w:rsidRPr="000716B3">
        <w:rPr>
          <w:sz w:val="28"/>
          <w:szCs w:val="28"/>
        </w:rPr>
        <w:t xml:space="preserve">современной городской среды» </w:t>
      </w:r>
    </w:p>
    <w:p w:rsidR="0059561E" w:rsidRDefault="0059561E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2C66" w:rsidRDefault="00D12C66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1F0B" w:rsidRDefault="001D3CD2" w:rsidP="001D3C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D3CD2">
        <w:rPr>
          <w:rFonts w:ascii="Times New Roman" w:hAnsi="Times New Roman" w:cs="Times New Roman"/>
          <w:sz w:val="28"/>
          <w:szCs w:val="28"/>
        </w:rPr>
        <w:t xml:space="preserve">дресный перечень всех общественных территорий, </w:t>
      </w:r>
    </w:p>
    <w:p w:rsidR="00751F0B" w:rsidRDefault="001D3CD2" w:rsidP="001D3C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3CD2">
        <w:rPr>
          <w:rFonts w:ascii="Times New Roman" w:hAnsi="Times New Roman" w:cs="Times New Roman"/>
          <w:sz w:val="28"/>
          <w:szCs w:val="28"/>
        </w:rPr>
        <w:t>нуждающихся в благоустройстве (с учетом их физического состояния общественной терри</w:t>
      </w:r>
      <w:bookmarkStart w:id="0" w:name="_GoBack"/>
      <w:bookmarkEnd w:id="0"/>
      <w:r w:rsidRPr="001D3CD2">
        <w:rPr>
          <w:rFonts w:ascii="Times New Roman" w:hAnsi="Times New Roman" w:cs="Times New Roman"/>
          <w:sz w:val="28"/>
          <w:szCs w:val="28"/>
        </w:rPr>
        <w:t xml:space="preserve">тории) и подлежащих благоустройству </w:t>
      </w:r>
    </w:p>
    <w:p w:rsidR="0096023E" w:rsidRPr="001D3CD2" w:rsidRDefault="001D3CD2" w:rsidP="001D3C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3CD2">
        <w:rPr>
          <w:rFonts w:ascii="Times New Roman" w:hAnsi="Times New Roman" w:cs="Times New Roman"/>
          <w:sz w:val="28"/>
          <w:szCs w:val="28"/>
        </w:rPr>
        <w:t>в период до 2024 года</w:t>
      </w:r>
    </w:p>
    <w:p w:rsidR="001D3CD2" w:rsidRPr="001D3CD2" w:rsidRDefault="001D3CD2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566"/>
        <w:gridCol w:w="2890"/>
        <w:gridCol w:w="1843"/>
        <w:gridCol w:w="4447"/>
      </w:tblGrid>
      <w:tr w:rsidR="00991F36" w:rsidRPr="00960D00" w:rsidTr="00991F36">
        <w:trPr>
          <w:jc w:val="center"/>
        </w:trPr>
        <w:tc>
          <w:tcPr>
            <w:tcW w:w="566" w:type="dxa"/>
            <w:vAlign w:val="center"/>
          </w:tcPr>
          <w:p w:rsidR="0059561E" w:rsidRPr="00960D00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D0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60D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60D0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90" w:type="dxa"/>
            <w:vAlign w:val="center"/>
          </w:tcPr>
          <w:p w:rsidR="0059561E" w:rsidRPr="00960D00" w:rsidRDefault="0059561E" w:rsidP="00A3600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D00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  <w:r w:rsidR="00A3600C" w:rsidRPr="00960D00">
              <w:rPr>
                <w:rFonts w:ascii="Times New Roman" w:hAnsi="Times New Roman"/>
                <w:sz w:val="24"/>
                <w:szCs w:val="24"/>
              </w:rPr>
              <w:t>общественной</w:t>
            </w:r>
            <w:r w:rsidRPr="00960D00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1843" w:type="dxa"/>
            <w:vAlign w:val="center"/>
          </w:tcPr>
          <w:p w:rsidR="0059561E" w:rsidRPr="00960D00" w:rsidRDefault="00013698" w:rsidP="0001369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5818B2" w:rsidRPr="00960D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600C" w:rsidRPr="00960D00">
              <w:rPr>
                <w:rFonts w:ascii="Times New Roman" w:hAnsi="Times New Roman"/>
                <w:sz w:val="24"/>
                <w:szCs w:val="24"/>
              </w:rPr>
              <w:t>общественной</w:t>
            </w:r>
            <w:r w:rsidR="005818B2" w:rsidRPr="00960D00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4447" w:type="dxa"/>
            <w:vAlign w:val="center"/>
          </w:tcPr>
          <w:p w:rsidR="0059561E" w:rsidRPr="00960D00" w:rsidRDefault="00013698" w:rsidP="00960D0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выполняемых</w:t>
            </w:r>
            <w:r w:rsidRPr="006F0F37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  <w:tr w:rsidR="00991F36" w:rsidRPr="009F4BEA" w:rsidTr="00991F36">
        <w:trPr>
          <w:trHeight w:val="340"/>
          <w:jc w:val="center"/>
        </w:trPr>
        <w:tc>
          <w:tcPr>
            <w:tcW w:w="566" w:type="dxa"/>
          </w:tcPr>
          <w:p w:rsidR="00E71F91" w:rsidRPr="009F4BEA" w:rsidRDefault="00E71F91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90" w:type="dxa"/>
          </w:tcPr>
          <w:p w:rsidR="00E71F91" w:rsidRPr="00520B83" w:rsidRDefault="00991F36" w:rsidP="00377A95">
            <w:r>
              <w:t xml:space="preserve">Аллея по ул. </w:t>
            </w:r>
            <w:r w:rsidR="00E71F91" w:rsidRPr="000A097F">
              <w:t>Первенцева</w:t>
            </w:r>
          </w:p>
        </w:tc>
        <w:tc>
          <w:tcPr>
            <w:tcW w:w="1843" w:type="dxa"/>
          </w:tcPr>
          <w:p w:rsidR="00E71F91" w:rsidRPr="00930DAC" w:rsidRDefault="00C02C76" w:rsidP="00377A95">
            <w:pPr>
              <w:jc w:val="center"/>
            </w:pPr>
            <w:r>
              <w:t>3711</w:t>
            </w:r>
          </w:p>
        </w:tc>
        <w:tc>
          <w:tcPr>
            <w:tcW w:w="4447" w:type="dxa"/>
          </w:tcPr>
          <w:p w:rsidR="007E542B" w:rsidRDefault="007E542B" w:rsidP="007E542B">
            <w:r>
              <w:t>- устройство сухого фонтана;</w:t>
            </w:r>
          </w:p>
          <w:p w:rsidR="007E542B" w:rsidRDefault="007E542B" w:rsidP="007E542B">
            <w:r>
              <w:t>- установка бордюров;</w:t>
            </w:r>
          </w:p>
          <w:p w:rsidR="007E542B" w:rsidRDefault="007E542B" w:rsidP="007E542B">
            <w:r>
              <w:t>- устройство плиточных тротуаров и площадок;</w:t>
            </w:r>
          </w:p>
          <w:p w:rsidR="007E542B" w:rsidRDefault="007E542B" w:rsidP="007E542B">
            <w:r>
              <w:t>- установка бордюрного камня;</w:t>
            </w:r>
          </w:p>
          <w:p w:rsidR="007E542B" w:rsidRDefault="007E542B" w:rsidP="007E542B">
            <w:r>
              <w:t>- установка скамей, урн для мусора;</w:t>
            </w:r>
          </w:p>
          <w:p w:rsidR="007E542B" w:rsidRDefault="007E542B" w:rsidP="007E542B">
            <w:r>
              <w:t xml:space="preserve">- установка </w:t>
            </w:r>
            <w:r w:rsidR="00BE620E">
              <w:t>освещение</w:t>
            </w:r>
            <w:r>
              <w:t>;</w:t>
            </w:r>
          </w:p>
          <w:p w:rsidR="007E542B" w:rsidRPr="00930DAC" w:rsidRDefault="007E542B" w:rsidP="007E542B">
            <w:r>
              <w:t>- озеленение</w:t>
            </w:r>
            <w:r w:rsidR="00BE620E">
              <w:t>.</w:t>
            </w:r>
          </w:p>
        </w:tc>
      </w:tr>
      <w:tr w:rsidR="00991F36" w:rsidRPr="009F4BEA" w:rsidTr="00991F36">
        <w:trPr>
          <w:trHeight w:val="340"/>
          <w:jc w:val="center"/>
        </w:trPr>
        <w:tc>
          <w:tcPr>
            <w:tcW w:w="566" w:type="dxa"/>
          </w:tcPr>
          <w:p w:rsidR="00BB098A" w:rsidRPr="009F4BEA" w:rsidRDefault="00BB098A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0" w:type="dxa"/>
          </w:tcPr>
          <w:p w:rsidR="00BB098A" w:rsidRDefault="00BB098A" w:rsidP="00377A95">
            <w:r>
              <w:t>Сквер 80 лет образования Краснодарского края</w:t>
            </w:r>
          </w:p>
        </w:tc>
        <w:tc>
          <w:tcPr>
            <w:tcW w:w="1843" w:type="dxa"/>
          </w:tcPr>
          <w:p w:rsidR="00BB098A" w:rsidRPr="00930DAC" w:rsidRDefault="00C02C76" w:rsidP="00377A95">
            <w:pPr>
              <w:jc w:val="center"/>
            </w:pPr>
            <w:r>
              <w:t>5825</w:t>
            </w:r>
          </w:p>
        </w:tc>
        <w:tc>
          <w:tcPr>
            <w:tcW w:w="4447" w:type="dxa"/>
          </w:tcPr>
          <w:p w:rsidR="00BE620E" w:rsidRDefault="00BE620E" w:rsidP="00BE620E">
            <w:r>
              <w:t>- асфальтирование площадки под парковку;</w:t>
            </w:r>
          </w:p>
          <w:p w:rsidR="00BE620E" w:rsidRDefault="00BE620E" w:rsidP="00BE620E">
            <w:r>
              <w:t>- установка бордюрного камня;</w:t>
            </w:r>
          </w:p>
          <w:p w:rsidR="00BE620E" w:rsidRDefault="00BE620E" w:rsidP="00BE620E">
            <w:r>
              <w:t xml:space="preserve">- обустройство детских игровых и </w:t>
            </w:r>
            <w:r w:rsidR="00DF032F">
              <w:t>спортивных</w:t>
            </w:r>
            <w:r>
              <w:t xml:space="preserve"> площадок</w:t>
            </w:r>
            <w:r w:rsidR="00DF032F">
              <w:t xml:space="preserve"> с искусственным покрытием, включая установку детских игровых элементов;</w:t>
            </w:r>
          </w:p>
          <w:p w:rsidR="00BE620E" w:rsidRDefault="00BE620E" w:rsidP="00BE620E">
            <w:r>
              <w:t>- установка скамей, урн для мусора;</w:t>
            </w:r>
          </w:p>
          <w:p w:rsidR="00DF032F" w:rsidRDefault="00DF032F" w:rsidP="00BE620E">
            <w:r>
              <w:t xml:space="preserve">- ограждение; </w:t>
            </w:r>
          </w:p>
          <w:p w:rsidR="00BE620E" w:rsidRDefault="00BE620E" w:rsidP="00BE620E">
            <w:r>
              <w:t>- установка освещение;</w:t>
            </w:r>
          </w:p>
          <w:p w:rsidR="00BB098A" w:rsidRPr="00930DAC" w:rsidRDefault="00BE620E" w:rsidP="00BE620E">
            <w:r>
              <w:t>- озеленение.</w:t>
            </w:r>
          </w:p>
        </w:tc>
      </w:tr>
      <w:tr w:rsidR="00991F36" w:rsidRPr="009F4BEA" w:rsidTr="00991F36">
        <w:trPr>
          <w:trHeight w:val="340"/>
          <w:jc w:val="center"/>
        </w:trPr>
        <w:tc>
          <w:tcPr>
            <w:tcW w:w="566" w:type="dxa"/>
          </w:tcPr>
          <w:p w:rsidR="00BB098A" w:rsidRPr="009F4BEA" w:rsidRDefault="00BB098A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90" w:type="dxa"/>
          </w:tcPr>
          <w:p w:rsidR="00BB098A" w:rsidRPr="00520B83" w:rsidRDefault="00BB098A" w:rsidP="00377A95">
            <w:r>
              <w:t>Площадь «Центральная»</w:t>
            </w:r>
          </w:p>
        </w:tc>
        <w:tc>
          <w:tcPr>
            <w:tcW w:w="1843" w:type="dxa"/>
          </w:tcPr>
          <w:p w:rsidR="00BB098A" w:rsidRPr="00930DAC" w:rsidRDefault="00C02C76" w:rsidP="00377A95">
            <w:pPr>
              <w:jc w:val="center"/>
            </w:pPr>
            <w:r>
              <w:t>5222</w:t>
            </w:r>
          </w:p>
        </w:tc>
        <w:tc>
          <w:tcPr>
            <w:tcW w:w="4447" w:type="dxa"/>
          </w:tcPr>
          <w:p w:rsidR="00244528" w:rsidRDefault="00244528" w:rsidP="00241411">
            <w:r>
              <w:t>- обустройство сцены;</w:t>
            </w:r>
          </w:p>
          <w:p w:rsidR="00244528" w:rsidRDefault="00244528" w:rsidP="00241411">
            <w:r>
              <w:t>- укладка плиточного покрытия пешеходной зоны;</w:t>
            </w:r>
          </w:p>
          <w:p w:rsidR="00241411" w:rsidRDefault="00241411" w:rsidP="00241411">
            <w:r>
              <w:t>- установка скамей, урн для мусора;</w:t>
            </w:r>
          </w:p>
          <w:p w:rsidR="00241411" w:rsidRDefault="00241411" w:rsidP="00241411">
            <w:r>
              <w:t xml:space="preserve">- ограждение; </w:t>
            </w:r>
          </w:p>
          <w:p w:rsidR="00241411" w:rsidRDefault="00241411" w:rsidP="00241411">
            <w:r>
              <w:t>- установка освещение;</w:t>
            </w:r>
          </w:p>
          <w:p w:rsidR="00BB098A" w:rsidRPr="00930DAC" w:rsidRDefault="00241411" w:rsidP="00241411">
            <w:r>
              <w:t>- озеленение.</w:t>
            </w:r>
          </w:p>
        </w:tc>
      </w:tr>
      <w:tr w:rsidR="00991F36" w:rsidRPr="009F4BEA" w:rsidTr="00991F36">
        <w:trPr>
          <w:trHeight w:val="340"/>
          <w:jc w:val="center"/>
        </w:trPr>
        <w:tc>
          <w:tcPr>
            <w:tcW w:w="566" w:type="dxa"/>
          </w:tcPr>
          <w:p w:rsidR="00BB098A" w:rsidRPr="009F4BEA" w:rsidRDefault="00BB098A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0" w:type="dxa"/>
          </w:tcPr>
          <w:p w:rsidR="00991F36" w:rsidRDefault="00991F36" w:rsidP="00377A95">
            <w:r>
              <w:t xml:space="preserve">Набережная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BB098A" w:rsidRPr="00520B83" w:rsidRDefault="00991F36" w:rsidP="00377A95">
            <w:r>
              <w:t xml:space="preserve">ул. </w:t>
            </w:r>
            <w:r w:rsidR="00BB098A">
              <w:t>Ленина</w:t>
            </w:r>
          </w:p>
        </w:tc>
        <w:tc>
          <w:tcPr>
            <w:tcW w:w="1843" w:type="dxa"/>
          </w:tcPr>
          <w:p w:rsidR="00BB098A" w:rsidRPr="00930DAC" w:rsidRDefault="00C02C76" w:rsidP="00377A95">
            <w:pPr>
              <w:jc w:val="center"/>
            </w:pPr>
            <w:r>
              <w:t>2601</w:t>
            </w:r>
          </w:p>
        </w:tc>
        <w:tc>
          <w:tcPr>
            <w:tcW w:w="4447" w:type="dxa"/>
          </w:tcPr>
          <w:p w:rsidR="00007C8F" w:rsidRDefault="00007C8F" w:rsidP="00007C8F">
            <w:r>
              <w:t>- укладка плиточного покрытия пешеходной зоны;</w:t>
            </w:r>
          </w:p>
          <w:p w:rsidR="00007C8F" w:rsidRDefault="00007C8F" w:rsidP="00007C8F">
            <w:r>
              <w:t>- установка скамей, урн для мусора;</w:t>
            </w:r>
          </w:p>
          <w:p w:rsidR="00007C8F" w:rsidRDefault="00007C8F" w:rsidP="00007C8F">
            <w:r>
              <w:t xml:space="preserve">- ограждение; </w:t>
            </w:r>
          </w:p>
          <w:p w:rsidR="00007C8F" w:rsidRDefault="00007C8F" w:rsidP="00007C8F">
            <w:r>
              <w:t>- установка освещение;</w:t>
            </w:r>
          </w:p>
          <w:p w:rsidR="00BB098A" w:rsidRPr="00930DAC" w:rsidRDefault="00007C8F" w:rsidP="00007C8F">
            <w:r>
              <w:t>- озеленение.</w:t>
            </w:r>
          </w:p>
        </w:tc>
      </w:tr>
      <w:tr w:rsidR="00991F36" w:rsidRPr="009F4BEA" w:rsidTr="00991F36">
        <w:trPr>
          <w:trHeight w:val="340"/>
          <w:jc w:val="center"/>
        </w:trPr>
        <w:tc>
          <w:tcPr>
            <w:tcW w:w="566" w:type="dxa"/>
          </w:tcPr>
          <w:p w:rsidR="00BB098A" w:rsidRPr="009F4BEA" w:rsidRDefault="00BB098A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90" w:type="dxa"/>
          </w:tcPr>
          <w:p w:rsidR="00BB098A" w:rsidRPr="00520B83" w:rsidRDefault="00BB098A" w:rsidP="00377A95">
            <w:r>
              <w:t>Парк культуры и отдыха «30 лет Победы»</w:t>
            </w:r>
          </w:p>
        </w:tc>
        <w:tc>
          <w:tcPr>
            <w:tcW w:w="1843" w:type="dxa"/>
          </w:tcPr>
          <w:p w:rsidR="00BB098A" w:rsidRPr="00930DAC" w:rsidRDefault="00C02C76" w:rsidP="00377A95">
            <w:pPr>
              <w:jc w:val="center"/>
            </w:pPr>
            <w:r>
              <w:t>29121</w:t>
            </w:r>
          </w:p>
        </w:tc>
        <w:tc>
          <w:tcPr>
            <w:tcW w:w="4447" w:type="dxa"/>
          </w:tcPr>
          <w:p w:rsidR="00007C8F" w:rsidRDefault="00007C8F" w:rsidP="00007C8F">
            <w:r>
              <w:t>- укладка плиточного покрытия пешеходной зоны;</w:t>
            </w:r>
          </w:p>
          <w:p w:rsidR="00007C8F" w:rsidRDefault="00007C8F" w:rsidP="00007C8F">
            <w:r>
              <w:lastRenderedPageBreak/>
              <w:t>- установка скамей, урн для мусора;</w:t>
            </w:r>
          </w:p>
          <w:p w:rsidR="00007C8F" w:rsidRDefault="00007C8F" w:rsidP="00007C8F">
            <w:r>
              <w:t xml:space="preserve">- ограждение; </w:t>
            </w:r>
          </w:p>
          <w:p w:rsidR="00007C8F" w:rsidRDefault="00007C8F" w:rsidP="00007C8F">
            <w:r>
              <w:t>- установка освещение;</w:t>
            </w:r>
          </w:p>
          <w:p w:rsidR="00BB098A" w:rsidRPr="00930DAC" w:rsidRDefault="00007C8F" w:rsidP="00007C8F">
            <w:r>
              <w:t>- озеленение.</w:t>
            </w:r>
          </w:p>
        </w:tc>
      </w:tr>
    </w:tbl>
    <w:p w:rsidR="00B71A2F" w:rsidRPr="00FB2616" w:rsidRDefault="00B71A2F">
      <w:pPr>
        <w:rPr>
          <w:sz w:val="28"/>
          <w:szCs w:val="28"/>
        </w:rPr>
      </w:pPr>
    </w:p>
    <w:p w:rsidR="00FB2616" w:rsidRPr="00FB2616" w:rsidRDefault="00FB2616">
      <w:pPr>
        <w:rPr>
          <w:sz w:val="28"/>
          <w:szCs w:val="28"/>
        </w:rPr>
      </w:pPr>
    </w:p>
    <w:p w:rsidR="00FB2616" w:rsidRPr="00FB2616" w:rsidRDefault="00FB2616">
      <w:pPr>
        <w:rPr>
          <w:sz w:val="28"/>
          <w:szCs w:val="28"/>
        </w:rPr>
      </w:pP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А.А. Богданов</w:t>
      </w:r>
    </w:p>
    <w:p w:rsidR="00FB2616" w:rsidRDefault="00FB2616"/>
    <w:sectPr w:rsidR="00FB2616" w:rsidSect="00FB26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1E"/>
    <w:rsid w:val="00007C8F"/>
    <w:rsid w:val="00013698"/>
    <w:rsid w:val="001476D6"/>
    <w:rsid w:val="001D3CD2"/>
    <w:rsid w:val="00241411"/>
    <w:rsid w:val="00244528"/>
    <w:rsid w:val="00264733"/>
    <w:rsid w:val="0031520A"/>
    <w:rsid w:val="00441DA1"/>
    <w:rsid w:val="005818B2"/>
    <w:rsid w:val="0059561E"/>
    <w:rsid w:val="005A4E3F"/>
    <w:rsid w:val="006856C7"/>
    <w:rsid w:val="007332D1"/>
    <w:rsid w:val="00751F0B"/>
    <w:rsid w:val="00753FC2"/>
    <w:rsid w:val="007E542B"/>
    <w:rsid w:val="00826380"/>
    <w:rsid w:val="0096023E"/>
    <w:rsid w:val="00960D00"/>
    <w:rsid w:val="00991F36"/>
    <w:rsid w:val="00A3600C"/>
    <w:rsid w:val="00B71A2F"/>
    <w:rsid w:val="00BB098A"/>
    <w:rsid w:val="00BE620E"/>
    <w:rsid w:val="00C02C76"/>
    <w:rsid w:val="00D12C66"/>
    <w:rsid w:val="00DF032F"/>
    <w:rsid w:val="00E71F91"/>
    <w:rsid w:val="00FB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6</cp:revision>
  <cp:lastPrinted>2019-03-28T08:10:00Z</cp:lastPrinted>
  <dcterms:created xsi:type="dcterms:W3CDTF">2019-03-28T07:51:00Z</dcterms:created>
  <dcterms:modified xsi:type="dcterms:W3CDTF">2019-03-28T08:13:00Z</dcterms:modified>
</cp:coreProperties>
</file>