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D17" w:rsidRPr="00F36D17" w:rsidRDefault="00F36D17" w:rsidP="00F36D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D17">
        <w:rPr>
          <w:rFonts w:ascii="Times New Roman" w:hAnsi="Times New Roman" w:cs="Times New Roman"/>
          <w:b/>
          <w:sz w:val="28"/>
          <w:szCs w:val="28"/>
        </w:rPr>
        <w:t>АДМИНИСТРАЦИЯ  НОВОПОКРОВСКОГО СЕЛЬСКОГО</w:t>
      </w:r>
    </w:p>
    <w:p w:rsidR="00F36D17" w:rsidRPr="00F36D17" w:rsidRDefault="00F36D17" w:rsidP="00F36D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D17">
        <w:rPr>
          <w:rFonts w:ascii="Times New Roman" w:hAnsi="Times New Roman" w:cs="Times New Roman"/>
          <w:b/>
          <w:sz w:val="28"/>
          <w:szCs w:val="28"/>
        </w:rPr>
        <w:t>ПОСЕЛЕНИЯ НОВОПОКРОВСКОГО РАЙОНА</w:t>
      </w:r>
    </w:p>
    <w:p w:rsidR="00F36D17" w:rsidRPr="00F36D17" w:rsidRDefault="00F36D17" w:rsidP="00F36D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6D17" w:rsidRPr="00F36D17" w:rsidRDefault="00F36D17" w:rsidP="00F36D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36D17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F36D17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F36D17" w:rsidRPr="00F36D17" w:rsidRDefault="00F36D17" w:rsidP="00F36D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6D17" w:rsidRPr="00F36D17" w:rsidRDefault="00F36D17" w:rsidP="00F36D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6D17" w:rsidRPr="00F36D17" w:rsidRDefault="00F36D17" w:rsidP="00F36D1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6D17">
        <w:rPr>
          <w:rFonts w:ascii="Times New Roman" w:hAnsi="Times New Roman" w:cs="Times New Roman"/>
          <w:sz w:val="28"/>
          <w:szCs w:val="28"/>
        </w:rPr>
        <w:t xml:space="preserve">от  </w:t>
      </w:r>
      <w:r w:rsidR="00696058">
        <w:rPr>
          <w:rFonts w:ascii="Times New Roman" w:hAnsi="Times New Roman" w:cs="Times New Roman"/>
          <w:sz w:val="28"/>
          <w:szCs w:val="28"/>
        </w:rPr>
        <w:t>31.05.</w:t>
      </w:r>
      <w:r w:rsidRPr="00F36D17">
        <w:rPr>
          <w:rFonts w:ascii="Times New Roman" w:hAnsi="Times New Roman" w:cs="Times New Roman"/>
          <w:sz w:val="28"/>
          <w:szCs w:val="28"/>
        </w:rPr>
        <w:t xml:space="preserve">2016 </w:t>
      </w:r>
      <w:r w:rsidRPr="00F36D17">
        <w:rPr>
          <w:rFonts w:ascii="Times New Roman" w:hAnsi="Times New Roman" w:cs="Times New Roman"/>
          <w:sz w:val="28"/>
          <w:szCs w:val="28"/>
        </w:rPr>
        <w:tab/>
      </w:r>
      <w:r w:rsidRPr="00F36D17">
        <w:rPr>
          <w:rFonts w:ascii="Times New Roman" w:hAnsi="Times New Roman" w:cs="Times New Roman"/>
          <w:sz w:val="28"/>
          <w:szCs w:val="28"/>
        </w:rPr>
        <w:tab/>
      </w:r>
      <w:r w:rsidRPr="00F36D17">
        <w:rPr>
          <w:rFonts w:ascii="Times New Roman" w:hAnsi="Times New Roman" w:cs="Times New Roman"/>
          <w:sz w:val="28"/>
          <w:szCs w:val="28"/>
        </w:rPr>
        <w:tab/>
      </w:r>
      <w:r w:rsidRPr="00F36D17">
        <w:rPr>
          <w:rFonts w:ascii="Times New Roman" w:hAnsi="Times New Roman" w:cs="Times New Roman"/>
          <w:sz w:val="28"/>
          <w:szCs w:val="28"/>
        </w:rPr>
        <w:tab/>
      </w:r>
      <w:r w:rsidRPr="00F36D17">
        <w:rPr>
          <w:rFonts w:ascii="Times New Roman" w:hAnsi="Times New Roman" w:cs="Times New Roman"/>
          <w:sz w:val="28"/>
          <w:szCs w:val="28"/>
        </w:rPr>
        <w:tab/>
      </w:r>
      <w:r w:rsidRPr="00F36D17">
        <w:rPr>
          <w:rFonts w:ascii="Times New Roman" w:hAnsi="Times New Roman" w:cs="Times New Roman"/>
          <w:sz w:val="28"/>
          <w:szCs w:val="28"/>
        </w:rPr>
        <w:tab/>
        <w:t xml:space="preserve">                               </w:t>
      </w:r>
      <w:r w:rsidR="00696058">
        <w:rPr>
          <w:rFonts w:ascii="Times New Roman" w:hAnsi="Times New Roman" w:cs="Times New Roman"/>
          <w:sz w:val="28"/>
          <w:szCs w:val="28"/>
        </w:rPr>
        <w:t xml:space="preserve">       </w:t>
      </w:r>
      <w:r w:rsidRPr="00F36D17">
        <w:rPr>
          <w:rFonts w:ascii="Times New Roman" w:hAnsi="Times New Roman" w:cs="Times New Roman"/>
          <w:sz w:val="28"/>
          <w:szCs w:val="28"/>
        </w:rPr>
        <w:t xml:space="preserve">№ </w:t>
      </w:r>
      <w:r w:rsidR="00696058">
        <w:rPr>
          <w:rFonts w:ascii="Times New Roman" w:hAnsi="Times New Roman" w:cs="Times New Roman"/>
          <w:sz w:val="28"/>
          <w:szCs w:val="28"/>
        </w:rPr>
        <w:t>177</w:t>
      </w:r>
    </w:p>
    <w:p w:rsidR="00F36D17" w:rsidRPr="00F36D17" w:rsidRDefault="00F36D17" w:rsidP="00F36D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36D17">
        <w:rPr>
          <w:rFonts w:ascii="Times New Roman" w:hAnsi="Times New Roman" w:cs="Times New Roman"/>
          <w:sz w:val="28"/>
          <w:szCs w:val="28"/>
        </w:rPr>
        <w:t>ст-ца Новопокровская</w:t>
      </w:r>
    </w:p>
    <w:p w:rsidR="00F36D17" w:rsidRPr="00F36D17" w:rsidRDefault="00F36D17" w:rsidP="00F36D1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36D17" w:rsidRPr="00F36D17" w:rsidRDefault="00F36D17" w:rsidP="00F36D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6D17" w:rsidRPr="00F36D17" w:rsidRDefault="00F36D17" w:rsidP="00F36D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D17">
        <w:rPr>
          <w:rFonts w:ascii="Times New Roman" w:hAnsi="Times New Roman" w:cs="Times New Roman"/>
          <w:b/>
          <w:sz w:val="28"/>
          <w:szCs w:val="28"/>
        </w:rPr>
        <w:t xml:space="preserve">О признании </w:t>
      </w:r>
      <w:proofErr w:type="gramStart"/>
      <w:r w:rsidRPr="00F36D17">
        <w:rPr>
          <w:rFonts w:ascii="Times New Roman" w:hAnsi="Times New Roman" w:cs="Times New Roman"/>
          <w:b/>
          <w:sz w:val="28"/>
          <w:szCs w:val="28"/>
        </w:rPr>
        <w:t>непригодным</w:t>
      </w:r>
      <w:proofErr w:type="gramEnd"/>
      <w:r w:rsidRPr="00F36D17">
        <w:rPr>
          <w:rFonts w:ascii="Times New Roman" w:hAnsi="Times New Roman" w:cs="Times New Roman"/>
          <w:b/>
          <w:sz w:val="28"/>
          <w:szCs w:val="28"/>
        </w:rPr>
        <w:t xml:space="preserve"> для проживания жилого дома  </w:t>
      </w:r>
    </w:p>
    <w:p w:rsidR="00F36D17" w:rsidRPr="00F36D17" w:rsidRDefault="00F36D17" w:rsidP="00F36D1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D17">
        <w:rPr>
          <w:rFonts w:ascii="Times New Roman" w:hAnsi="Times New Roman" w:cs="Times New Roman"/>
          <w:b/>
          <w:sz w:val="28"/>
          <w:szCs w:val="28"/>
        </w:rPr>
        <w:t>по адресу: ст-ца Новопокровская, пер. Ленина, 50</w:t>
      </w:r>
    </w:p>
    <w:p w:rsidR="00F36D17" w:rsidRPr="00F36D17" w:rsidRDefault="00F36D17" w:rsidP="00F36D17">
      <w:pPr>
        <w:pStyle w:val="a7"/>
        <w:tabs>
          <w:tab w:val="clear" w:pos="4153"/>
          <w:tab w:val="clear" w:pos="8306"/>
        </w:tabs>
        <w:rPr>
          <w:szCs w:val="28"/>
        </w:rPr>
      </w:pPr>
    </w:p>
    <w:p w:rsidR="00F36D17" w:rsidRPr="00F36D17" w:rsidRDefault="00F36D17" w:rsidP="00F36D17">
      <w:pPr>
        <w:pStyle w:val="a7"/>
        <w:tabs>
          <w:tab w:val="clear" w:pos="4153"/>
          <w:tab w:val="clear" w:pos="8306"/>
        </w:tabs>
        <w:rPr>
          <w:szCs w:val="28"/>
        </w:rPr>
      </w:pPr>
    </w:p>
    <w:p w:rsidR="00F36D17" w:rsidRPr="00F36D17" w:rsidRDefault="00F36D17" w:rsidP="00F36D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6D17">
        <w:rPr>
          <w:rFonts w:ascii="Times New Roman" w:hAnsi="Times New Roman" w:cs="Times New Roman"/>
          <w:sz w:val="28"/>
          <w:szCs w:val="28"/>
        </w:rPr>
        <w:tab/>
        <w:t xml:space="preserve">Рассмотрев заявление </w:t>
      </w:r>
      <w:proofErr w:type="spellStart"/>
      <w:r w:rsidRPr="00F36D17">
        <w:rPr>
          <w:rFonts w:ascii="Times New Roman" w:hAnsi="Times New Roman" w:cs="Times New Roman"/>
          <w:sz w:val="28"/>
          <w:szCs w:val="28"/>
        </w:rPr>
        <w:t>Семененко</w:t>
      </w:r>
      <w:proofErr w:type="spellEnd"/>
      <w:r w:rsidRPr="00F36D17">
        <w:rPr>
          <w:rFonts w:ascii="Times New Roman" w:hAnsi="Times New Roman" w:cs="Times New Roman"/>
          <w:sz w:val="28"/>
          <w:szCs w:val="28"/>
        </w:rPr>
        <w:t xml:space="preserve"> Нины Ивановны о признании   непр</w:t>
      </w:r>
      <w:r w:rsidRPr="00F36D17">
        <w:rPr>
          <w:rFonts w:ascii="Times New Roman" w:hAnsi="Times New Roman" w:cs="Times New Roman"/>
          <w:sz w:val="28"/>
          <w:szCs w:val="28"/>
        </w:rPr>
        <w:t>и</w:t>
      </w:r>
      <w:r w:rsidRPr="00F36D17">
        <w:rPr>
          <w:rFonts w:ascii="Times New Roman" w:hAnsi="Times New Roman" w:cs="Times New Roman"/>
          <w:sz w:val="28"/>
          <w:szCs w:val="28"/>
        </w:rPr>
        <w:t>годным  для эксплуатации  жилого дома литер «А»,  с пристройкой литер «а</w:t>
      </w:r>
      <w:proofErr w:type="gramStart"/>
      <w:r w:rsidRPr="00F36D17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F36D17">
        <w:rPr>
          <w:rFonts w:ascii="Times New Roman" w:hAnsi="Times New Roman" w:cs="Times New Roman"/>
          <w:sz w:val="28"/>
          <w:szCs w:val="28"/>
        </w:rPr>
        <w:t>»  принадлежащего ей  на основании  регистрационного удостоверения    № 114 от  27 апреля 1999 года,  расположенного  по адресу: ст-ца Новопокровская,             пер. Ленина, 50,  согласно справке БТИ от  24 мая 2016 года № 149, на основ</w:t>
      </w:r>
      <w:r w:rsidRPr="00F36D17">
        <w:rPr>
          <w:rFonts w:ascii="Times New Roman" w:hAnsi="Times New Roman" w:cs="Times New Roman"/>
          <w:sz w:val="28"/>
          <w:szCs w:val="28"/>
        </w:rPr>
        <w:t>а</w:t>
      </w:r>
      <w:r w:rsidRPr="00F36D17">
        <w:rPr>
          <w:rFonts w:ascii="Times New Roman" w:hAnsi="Times New Roman" w:cs="Times New Roman"/>
          <w:sz w:val="28"/>
          <w:szCs w:val="28"/>
        </w:rPr>
        <w:t>нии технического заключения Филиала ГУП КК «Краевая техническая инве</w:t>
      </w:r>
      <w:r w:rsidRPr="00F36D17">
        <w:rPr>
          <w:rFonts w:ascii="Times New Roman" w:hAnsi="Times New Roman" w:cs="Times New Roman"/>
          <w:sz w:val="28"/>
          <w:szCs w:val="28"/>
        </w:rPr>
        <w:t>н</w:t>
      </w:r>
      <w:r w:rsidRPr="00F36D17">
        <w:rPr>
          <w:rFonts w:ascii="Times New Roman" w:hAnsi="Times New Roman" w:cs="Times New Roman"/>
          <w:sz w:val="28"/>
          <w:szCs w:val="28"/>
        </w:rPr>
        <w:t>таризация - Краевое БТИ»  от 5 мая 2015 года,   администрация Новопокровск</w:t>
      </w:r>
      <w:r w:rsidRPr="00F36D17">
        <w:rPr>
          <w:rFonts w:ascii="Times New Roman" w:hAnsi="Times New Roman" w:cs="Times New Roman"/>
          <w:sz w:val="28"/>
          <w:szCs w:val="28"/>
        </w:rPr>
        <w:t>о</w:t>
      </w:r>
      <w:r w:rsidRPr="00F36D17">
        <w:rPr>
          <w:rFonts w:ascii="Times New Roman" w:hAnsi="Times New Roman" w:cs="Times New Roman"/>
          <w:sz w:val="28"/>
          <w:szCs w:val="28"/>
        </w:rPr>
        <w:t>го сельского поселения   п о с т а н о в л я е т</w:t>
      </w:r>
      <w:proofErr w:type="gramStart"/>
      <w:r w:rsidRPr="00F36D1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F36D17" w:rsidRPr="00F36D17" w:rsidRDefault="00F36D17" w:rsidP="00F36D17">
      <w:pPr>
        <w:pStyle w:val="a3"/>
        <w:ind w:left="0" w:firstLine="720"/>
        <w:rPr>
          <w:szCs w:val="28"/>
        </w:rPr>
      </w:pPr>
    </w:p>
    <w:p w:rsidR="00F36D17" w:rsidRPr="00F36D17" w:rsidRDefault="00F36D17" w:rsidP="00F36D1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D17">
        <w:rPr>
          <w:rFonts w:ascii="Times New Roman" w:hAnsi="Times New Roman" w:cs="Times New Roman"/>
          <w:sz w:val="28"/>
          <w:szCs w:val="28"/>
        </w:rPr>
        <w:t xml:space="preserve">1. Удовлетворить просьбу  </w:t>
      </w:r>
      <w:proofErr w:type="spellStart"/>
      <w:r w:rsidRPr="00F36D17">
        <w:rPr>
          <w:rFonts w:ascii="Times New Roman" w:hAnsi="Times New Roman" w:cs="Times New Roman"/>
          <w:sz w:val="28"/>
          <w:szCs w:val="28"/>
        </w:rPr>
        <w:t>Семененко</w:t>
      </w:r>
      <w:proofErr w:type="spellEnd"/>
      <w:r w:rsidRPr="00F36D17">
        <w:rPr>
          <w:rFonts w:ascii="Times New Roman" w:hAnsi="Times New Roman" w:cs="Times New Roman"/>
          <w:sz w:val="28"/>
          <w:szCs w:val="28"/>
        </w:rPr>
        <w:t xml:space="preserve"> Нины Ивановны и признать непр</w:t>
      </w:r>
      <w:r w:rsidRPr="00F36D17">
        <w:rPr>
          <w:rFonts w:ascii="Times New Roman" w:hAnsi="Times New Roman" w:cs="Times New Roman"/>
          <w:sz w:val="28"/>
          <w:szCs w:val="28"/>
        </w:rPr>
        <w:t>и</w:t>
      </w:r>
      <w:r w:rsidRPr="00F36D17">
        <w:rPr>
          <w:rFonts w:ascii="Times New Roman" w:hAnsi="Times New Roman" w:cs="Times New Roman"/>
          <w:sz w:val="28"/>
          <w:szCs w:val="28"/>
        </w:rPr>
        <w:t>годным для проживания жилой дом литер «А», с пристройкой  литер «а1», о</w:t>
      </w:r>
      <w:r w:rsidRPr="00F36D17">
        <w:rPr>
          <w:rFonts w:ascii="Times New Roman" w:hAnsi="Times New Roman" w:cs="Times New Roman"/>
          <w:sz w:val="28"/>
          <w:szCs w:val="28"/>
        </w:rPr>
        <w:t>б</w:t>
      </w:r>
      <w:r w:rsidRPr="00F36D17">
        <w:rPr>
          <w:rFonts w:ascii="Times New Roman" w:hAnsi="Times New Roman" w:cs="Times New Roman"/>
          <w:sz w:val="28"/>
          <w:szCs w:val="28"/>
        </w:rPr>
        <w:t>щей площадью 50,2  кв. м., жилой  35,5 кв</w:t>
      </w:r>
      <w:proofErr w:type="gramStart"/>
      <w:r w:rsidRPr="00F36D17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F36D17">
        <w:rPr>
          <w:rFonts w:ascii="Times New Roman" w:hAnsi="Times New Roman" w:cs="Times New Roman"/>
          <w:sz w:val="28"/>
          <w:szCs w:val="28"/>
        </w:rPr>
        <w:t xml:space="preserve">  по адресу:  ст-ца Новопокровская,  пер. Ленина, 50, физический износ строительных конструкций которого соста</w:t>
      </w:r>
      <w:r w:rsidRPr="00F36D17">
        <w:rPr>
          <w:rFonts w:ascii="Times New Roman" w:hAnsi="Times New Roman" w:cs="Times New Roman"/>
          <w:sz w:val="28"/>
          <w:szCs w:val="28"/>
        </w:rPr>
        <w:t>в</w:t>
      </w:r>
      <w:r w:rsidRPr="00F36D17">
        <w:rPr>
          <w:rFonts w:ascii="Times New Roman" w:hAnsi="Times New Roman" w:cs="Times New Roman"/>
          <w:sz w:val="28"/>
          <w:szCs w:val="28"/>
        </w:rPr>
        <w:t xml:space="preserve">ляет  66%. </w:t>
      </w:r>
    </w:p>
    <w:p w:rsidR="00F36D17" w:rsidRPr="00F36D17" w:rsidRDefault="00F36D17" w:rsidP="00F36D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36D17" w:rsidRPr="00F36D17" w:rsidRDefault="00F36D17" w:rsidP="00F36D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D17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F36D1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36D17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    собой.</w:t>
      </w:r>
    </w:p>
    <w:p w:rsidR="00F36D17" w:rsidRPr="00F36D17" w:rsidRDefault="00F36D17" w:rsidP="00F36D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36D17" w:rsidRPr="00F36D17" w:rsidRDefault="00F36D17" w:rsidP="00F36D17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36D17">
        <w:rPr>
          <w:rFonts w:ascii="Times New Roman" w:hAnsi="Times New Roman" w:cs="Times New Roman"/>
          <w:sz w:val="28"/>
          <w:szCs w:val="28"/>
        </w:rPr>
        <w:t>3. Постановление вступает в силу со дня его подписания.</w:t>
      </w:r>
    </w:p>
    <w:p w:rsidR="00F36D17" w:rsidRPr="00F36D17" w:rsidRDefault="00F36D17" w:rsidP="00F36D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36D17" w:rsidRPr="00F36D17" w:rsidRDefault="00F36D17" w:rsidP="00F36D17">
      <w:pPr>
        <w:pStyle w:val="a5"/>
        <w:rPr>
          <w:szCs w:val="28"/>
        </w:rPr>
      </w:pPr>
    </w:p>
    <w:p w:rsidR="00F36D17" w:rsidRPr="00F36D17" w:rsidRDefault="00F36D17" w:rsidP="00F36D1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6D17">
        <w:rPr>
          <w:rFonts w:ascii="Times New Roman" w:hAnsi="Times New Roman" w:cs="Times New Roman"/>
          <w:sz w:val="28"/>
          <w:szCs w:val="28"/>
        </w:rPr>
        <w:t xml:space="preserve">Глава Новопокровского </w:t>
      </w:r>
    </w:p>
    <w:p w:rsidR="00F36D17" w:rsidRPr="00F36D17" w:rsidRDefault="00F36D17" w:rsidP="00F36D17">
      <w:pPr>
        <w:pStyle w:val="a5"/>
        <w:jc w:val="left"/>
        <w:rPr>
          <w:b w:val="0"/>
          <w:szCs w:val="28"/>
        </w:rPr>
      </w:pPr>
      <w:r w:rsidRPr="00F36D17">
        <w:rPr>
          <w:b w:val="0"/>
          <w:szCs w:val="28"/>
        </w:rPr>
        <w:t>сельского поселения</w:t>
      </w:r>
      <w:r w:rsidRPr="00F36D17">
        <w:rPr>
          <w:b w:val="0"/>
          <w:szCs w:val="28"/>
        </w:rPr>
        <w:tab/>
      </w:r>
      <w:r w:rsidRPr="00F36D17">
        <w:rPr>
          <w:b w:val="0"/>
          <w:szCs w:val="28"/>
        </w:rPr>
        <w:tab/>
      </w:r>
      <w:r w:rsidRPr="00F36D17">
        <w:rPr>
          <w:b w:val="0"/>
          <w:szCs w:val="28"/>
        </w:rPr>
        <w:tab/>
      </w:r>
      <w:r w:rsidRPr="00F36D17">
        <w:rPr>
          <w:b w:val="0"/>
          <w:szCs w:val="28"/>
        </w:rPr>
        <w:tab/>
      </w:r>
      <w:r w:rsidRPr="00F36D17">
        <w:rPr>
          <w:b w:val="0"/>
          <w:szCs w:val="28"/>
        </w:rPr>
        <w:tab/>
      </w:r>
      <w:r w:rsidRPr="00F36D17">
        <w:rPr>
          <w:b w:val="0"/>
          <w:szCs w:val="28"/>
        </w:rPr>
        <w:tab/>
        <w:t xml:space="preserve">                М.И.Гречушкин</w:t>
      </w:r>
    </w:p>
    <w:p w:rsidR="00F36D17" w:rsidRPr="00F36D17" w:rsidRDefault="00F36D17" w:rsidP="00F36D17">
      <w:pPr>
        <w:pStyle w:val="a5"/>
        <w:rPr>
          <w:szCs w:val="28"/>
        </w:rPr>
      </w:pPr>
    </w:p>
    <w:p w:rsidR="009D3527" w:rsidRDefault="009D3527"/>
    <w:sectPr w:rsidR="009D3527" w:rsidSect="00F36D1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F36D17"/>
    <w:rsid w:val="002B4165"/>
    <w:rsid w:val="00696058"/>
    <w:rsid w:val="009D3527"/>
    <w:rsid w:val="00F36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1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F36D17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F36D17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Title"/>
    <w:basedOn w:val="a"/>
    <w:link w:val="a6"/>
    <w:qFormat/>
    <w:rsid w:val="00F36D1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F36D17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header"/>
    <w:basedOn w:val="a"/>
    <w:link w:val="a8"/>
    <w:semiHidden/>
    <w:rsid w:val="00F36D1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Верхний колонтитул Знак"/>
    <w:basedOn w:val="a0"/>
    <w:link w:val="a7"/>
    <w:semiHidden/>
    <w:rsid w:val="00F36D17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1180</Characters>
  <Application>Microsoft Office Word</Application>
  <DocSecurity>0</DocSecurity>
  <Lines>9</Lines>
  <Paragraphs>2</Paragraphs>
  <ScaleCrop>false</ScaleCrop>
  <Company>HOME</Company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3</cp:revision>
  <dcterms:created xsi:type="dcterms:W3CDTF">2016-05-31T09:19:00Z</dcterms:created>
  <dcterms:modified xsi:type="dcterms:W3CDTF">2016-05-31T12:36:00Z</dcterms:modified>
</cp:coreProperties>
</file>