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83B" w:rsidRDefault="00D8383B" w:rsidP="00D838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НОВОПОКРОВСКОГО СЕЛЬСКОГО </w:t>
      </w:r>
    </w:p>
    <w:p w:rsidR="00D8383B" w:rsidRDefault="00D8383B" w:rsidP="00D838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D8383B" w:rsidRPr="00D8383B" w:rsidRDefault="00D8383B" w:rsidP="00D838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83B" w:rsidRPr="00D8383B" w:rsidRDefault="00D8383B" w:rsidP="00D8383B">
      <w:pPr>
        <w:pStyle w:val="a4"/>
        <w:rPr>
          <w:rFonts w:ascii="Times New Roman" w:hAnsi="Times New Roman" w:cs="Times New Roman"/>
          <w:b/>
          <w:szCs w:val="28"/>
        </w:rPr>
      </w:pPr>
      <w:r w:rsidRPr="00D8383B">
        <w:rPr>
          <w:rFonts w:ascii="Times New Roman" w:hAnsi="Times New Roman" w:cs="Times New Roman"/>
          <w:b/>
          <w:szCs w:val="28"/>
        </w:rPr>
        <w:t>П О С Т А Н О В Л Е Н И Е</w:t>
      </w:r>
    </w:p>
    <w:p w:rsidR="00D8383B" w:rsidRPr="00D8383B" w:rsidRDefault="00D8383B" w:rsidP="00D838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8383B">
        <w:rPr>
          <w:rFonts w:ascii="Times New Roman" w:hAnsi="Times New Roman" w:cs="Times New Roman"/>
          <w:sz w:val="28"/>
          <w:szCs w:val="28"/>
        </w:rPr>
        <w:t>от 03.04.2017</w:t>
      </w:r>
      <w:r w:rsidRPr="00D8383B">
        <w:rPr>
          <w:rFonts w:ascii="Times New Roman" w:hAnsi="Times New Roman" w:cs="Times New Roman"/>
          <w:sz w:val="28"/>
          <w:szCs w:val="28"/>
        </w:rPr>
        <w:tab/>
      </w:r>
      <w:r w:rsidRPr="00D8383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49</w:t>
      </w:r>
    </w:p>
    <w:p w:rsidR="00D8383B" w:rsidRDefault="00D8383B" w:rsidP="00D838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D8383B" w:rsidRDefault="00D8383B" w:rsidP="00D838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D8383B" w:rsidRDefault="00D8383B" w:rsidP="00D8383B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поселения от 25 августа 2014 года </w:t>
      </w:r>
    </w:p>
    <w:p w:rsidR="00D8383B" w:rsidRDefault="00D8383B" w:rsidP="00D8383B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237 «Об утверждении муниципальной программы </w:t>
      </w:r>
    </w:p>
    <w:p w:rsidR="00D8383B" w:rsidRDefault="00D8383B" w:rsidP="00D8383B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поселения </w:t>
      </w:r>
    </w:p>
    <w:p w:rsidR="00D8383B" w:rsidRDefault="00D8383B" w:rsidP="00D8383B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Новопокровского </w:t>
      </w:r>
    </w:p>
    <w:p w:rsidR="00D8383B" w:rsidRDefault="00D8383B" w:rsidP="00D8383B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в сфере строительства, </w:t>
      </w:r>
    </w:p>
    <w:p w:rsidR="00D8383B" w:rsidRDefault="00D8383B" w:rsidP="00D8383B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архитектуры и дорожного хозяйства» </w:t>
      </w:r>
    </w:p>
    <w:p w:rsidR="00D8383B" w:rsidRDefault="00D8383B" w:rsidP="00D8383B">
      <w:pPr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>
      <w:pPr>
        <w:pStyle w:val="1"/>
        <w:ind w:right="2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383B" w:rsidRPr="00756BA3" w:rsidRDefault="00D8383B" w:rsidP="00D8383B">
      <w:pPr>
        <w:pStyle w:val="1"/>
        <w:ind w:firstLine="709"/>
        <w:rPr>
          <w:rFonts w:ascii="Times New Roman" w:hAnsi="Times New Roman" w:cs="Times New Roman"/>
          <w:sz w:val="28"/>
          <w:szCs w:val="28"/>
        </w:rPr>
      </w:pPr>
      <w:r w:rsidRPr="00756BA3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администрация Новопокровского сельского поселения п о с т а н о в л я е т:</w:t>
      </w:r>
    </w:p>
    <w:p w:rsidR="00D8383B" w:rsidRDefault="00D8383B" w:rsidP="00D8383B">
      <w:pPr>
        <w:pStyle w:val="1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383B" w:rsidRDefault="00D8383B" w:rsidP="00D8383B">
      <w:pPr>
        <w:tabs>
          <w:tab w:val="left" w:pos="572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приложение к постановлению администрации Новопокровского сельского поселения от 25 августа 2014 года № 237 «Об утверждении муниципальной программы Новопокровского сельского поселения «Комплексное и  устойчивое развитие Новопокровского сельского поселения в сфере строительства, архитектуры и дорожного хозяйства», изложив его в новой редакции (прилагается). </w:t>
      </w:r>
    </w:p>
    <w:p w:rsidR="00D8383B" w:rsidRDefault="00D8383B" w:rsidP="00D8383B">
      <w:pPr>
        <w:pStyle w:val="1"/>
        <w:ind w:firstLine="709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2. Постановление вступает в силу со дня его подписания.</w:t>
      </w:r>
    </w:p>
    <w:p w:rsidR="00D8383B" w:rsidRDefault="00D8383B" w:rsidP="00D8383B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8383B" w:rsidRDefault="00D8383B" w:rsidP="00D8383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8383B" w:rsidRDefault="00D8383B" w:rsidP="00D8383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Новопокровского</w:t>
      </w:r>
    </w:p>
    <w:p w:rsidR="00D8383B" w:rsidRDefault="00D8383B" w:rsidP="00D8383B">
      <w:pPr>
        <w:tabs>
          <w:tab w:val="left" w:pos="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М.И.Гречушкин</w:t>
      </w:r>
    </w:p>
    <w:p w:rsidR="00D8383B" w:rsidRDefault="00D8383B" w:rsidP="00D8383B"/>
    <w:p w:rsidR="00D8383B" w:rsidRDefault="00D8383B" w:rsidP="00D8383B">
      <w:pPr>
        <w:tabs>
          <w:tab w:val="left" w:pos="978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A64B3A" w:rsidRPr="00D025A2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 w:rsidRPr="00D025A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64B3A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64B3A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</w:t>
      </w:r>
    </w:p>
    <w:p w:rsidR="00A64B3A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E0016">
        <w:rPr>
          <w:rFonts w:ascii="Times New Roman" w:hAnsi="Times New Roman" w:cs="Times New Roman"/>
          <w:sz w:val="28"/>
          <w:szCs w:val="28"/>
        </w:rPr>
        <w:t>03.04.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6775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E0016">
        <w:rPr>
          <w:rFonts w:ascii="Times New Roman" w:hAnsi="Times New Roman" w:cs="Times New Roman"/>
          <w:sz w:val="28"/>
          <w:szCs w:val="28"/>
        </w:rPr>
        <w:t>49</w:t>
      </w:r>
    </w:p>
    <w:p w:rsidR="00A64B3A" w:rsidRPr="0077208C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7208C">
        <w:rPr>
          <w:rFonts w:ascii="Times New Roman" w:hAnsi="Times New Roman" w:cs="Times New Roman"/>
          <w:caps/>
          <w:sz w:val="28"/>
          <w:szCs w:val="28"/>
        </w:rPr>
        <w:t xml:space="preserve">Приложение </w:t>
      </w:r>
    </w:p>
    <w:p w:rsidR="00A64B3A" w:rsidRPr="0077208C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caps/>
          <w:sz w:val="28"/>
          <w:szCs w:val="28"/>
        </w:rPr>
      </w:pPr>
      <w:r w:rsidRPr="0077208C">
        <w:rPr>
          <w:rFonts w:ascii="Times New Roman" w:hAnsi="Times New Roman" w:cs="Times New Roman"/>
          <w:caps/>
          <w:sz w:val="28"/>
          <w:szCs w:val="28"/>
        </w:rPr>
        <w:t>Утверждена</w:t>
      </w:r>
    </w:p>
    <w:p w:rsidR="00A64B3A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64B3A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</w:t>
      </w:r>
    </w:p>
    <w:p w:rsidR="00A64B3A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A64B3A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25.08.2014 № 237</w:t>
      </w:r>
    </w:p>
    <w:p w:rsidR="00A64B3A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A64B3A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64B3A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сельского </w:t>
      </w:r>
    </w:p>
    <w:p w:rsidR="00A64B3A" w:rsidRDefault="00A64B3A" w:rsidP="00A64B3A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A64B3A" w:rsidRDefault="00A64B3A" w:rsidP="00A64B3A">
      <w:pPr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E0016">
        <w:rPr>
          <w:rFonts w:ascii="Times New Roman" w:hAnsi="Times New Roman" w:cs="Times New Roman"/>
          <w:sz w:val="28"/>
          <w:szCs w:val="28"/>
        </w:rPr>
        <w:t>03.04.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403A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E0016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64B3A" w:rsidRDefault="00A64B3A" w:rsidP="00A64B3A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64B3A" w:rsidRDefault="00A64B3A" w:rsidP="00A64B3A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64B3A" w:rsidRPr="00A64B3A" w:rsidRDefault="00A64B3A" w:rsidP="00A64B3A">
      <w:pPr>
        <w:pStyle w:val="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B3A">
        <w:rPr>
          <w:rFonts w:ascii="Times New Roman" w:hAnsi="Times New Roman" w:cs="Times New Roman"/>
          <w:b/>
          <w:sz w:val="28"/>
          <w:szCs w:val="28"/>
        </w:rPr>
        <w:t>Муниципальная программа Новопокровского сельского поселения</w:t>
      </w:r>
    </w:p>
    <w:p w:rsidR="00A64B3A" w:rsidRPr="00A64B3A" w:rsidRDefault="00A64B3A" w:rsidP="00A64B3A">
      <w:pPr>
        <w:pStyle w:val="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B3A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Новопокровского сельского</w:t>
      </w:r>
    </w:p>
    <w:p w:rsidR="00A64B3A" w:rsidRPr="00A64B3A" w:rsidRDefault="00A64B3A" w:rsidP="00A64B3A">
      <w:pPr>
        <w:pStyle w:val="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B3A">
        <w:rPr>
          <w:rFonts w:ascii="Times New Roman" w:hAnsi="Times New Roman" w:cs="Times New Roman"/>
          <w:b/>
          <w:sz w:val="28"/>
          <w:szCs w:val="28"/>
        </w:rPr>
        <w:t>поселения в сфере строительства, архитектуры и дорожного хозяйства»</w:t>
      </w:r>
    </w:p>
    <w:p w:rsidR="00A64B3A" w:rsidRPr="00A64B3A" w:rsidRDefault="00A64B3A" w:rsidP="00A64B3A">
      <w:pPr>
        <w:ind w:firstLine="0"/>
        <w:jc w:val="center"/>
        <w:rPr>
          <w:b/>
        </w:rPr>
      </w:pPr>
    </w:p>
    <w:p w:rsidR="00A64B3A" w:rsidRPr="00A64B3A" w:rsidRDefault="00A64B3A" w:rsidP="00A64B3A">
      <w:pPr>
        <w:pStyle w:val="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1"/>
      <w:r w:rsidRPr="00A64B3A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64B3A" w:rsidRPr="00A64B3A" w:rsidRDefault="00A64B3A" w:rsidP="00A64B3A">
      <w:pPr>
        <w:pStyle w:val="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B3A">
        <w:rPr>
          <w:rFonts w:ascii="Times New Roman" w:hAnsi="Times New Roman" w:cs="Times New Roman"/>
          <w:b/>
          <w:sz w:val="28"/>
          <w:szCs w:val="28"/>
        </w:rPr>
        <w:t>муниципальной программы Новопокровского сельского поселения</w:t>
      </w:r>
    </w:p>
    <w:p w:rsidR="00A64B3A" w:rsidRPr="00A64B3A" w:rsidRDefault="00A64B3A" w:rsidP="00A64B3A">
      <w:pPr>
        <w:pStyle w:val="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B3A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Новопокровского сельского</w:t>
      </w:r>
    </w:p>
    <w:p w:rsidR="00A64B3A" w:rsidRPr="00A64B3A" w:rsidRDefault="00A64B3A" w:rsidP="00A64B3A">
      <w:pPr>
        <w:pStyle w:val="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B3A">
        <w:rPr>
          <w:rFonts w:ascii="Times New Roman" w:hAnsi="Times New Roman" w:cs="Times New Roman"/>
          <w:b/>
          <w:sz w:val="28"/>
          <w:szCs w:val="28"/>
        </w:rPr>
        <w:t>поселения в сфере строительства, архитектуры и дорожного хозяйства»</w:t>
      </w:r>
    </w:p>
    <w:bookmarkEnd w:id="0"/>
    <w:p w:rsidR="00A64B3A" w:rsidRPr="00A64B3A" w:rsidRDefault="00A64B3A" w:rsidP="00A64B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05"/>
        <w:gridCol w:w="5742"/>
      </w:tblGrid>
      <w:tr w:rsidR="00A64B3A" w:rsidRPr="00D415D8" w:rsidTr="00FE31CA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A64B3A" w:rsidRPr="00D415D8" w:rsidTr="00FE31CA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отдел экономики, прогнозирования и доходов администрации Новопокровского сельского поселения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A64B3A" w:rsidRPr="00D415D8" w:rsidTr="00FE31CA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Координаторы подпрограмм 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отдел экономики, прогнозирования и доходов администрации Новопокровского сельского поселения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A64B3A" w:rsidRPr="00D415D8" w:rsidTr="00FE31CA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не предусмотрены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C955B0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955B0">
              <w:rPr>
                <w:rStyle w:val="a7"/>
                <w:rFonts w:ascii="Times New Roman" w:eastAsiaTheme="minorEastAsia" w:hAnsi="Times New Roman"/>
                <w:b w:val="0"/>
                <w:sz w:val="28"/>
                <w:szCs w:val="28"/>
              </w:rPr>
              <w:t>подпрограмма</w:t>
            </w:r>
            <w:r w:rsidRPr="00C955B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«Капитальный ремонт и ремонт автомобильных дорог Новопокровского сельского поселения на 2015 - 2019 годы»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955B0">
              <w:rPr>
                <w:rStyle w:val="a7"/>
                <w:rFonts w:ascii="Times New Roman" w:eastAsiaTheme="minorEastAsia" w:hAnsi="Times New Roman"/>
                <w:b w:val="0"/>
                <w:sz w:val="28"/>
                <w:szCs w:val="28"/>
              </w:rPr>
              <w:t>подпрограмма</w:t>
            </w:r>
            <w:r w:rsidRPr="00C955B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«Повышение безопасности </w:t>
            </w:r>
            <w:r w:rsidRPr="00C955B0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дорожного движения Новопокровского сельского поселения на 2015 - 201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9 годы»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A64B3A" w:rsidRPr="00D415D8" w:rsidTr="00FE31CA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  <w:p w:rsidR="00A64B3A" w:rsidRPr="00D415D8" w:rsidRDefault="00A64B3A" w:rsidP="00FE31CA">
            <w:pPr>
              <w:rPr>
                <w:rFonts w:eastAsiaTheme="minorEastAsia"/>
              </w:rPr>
            </w:pP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64B3A" w:rsidRPr="00D415D8" w:rsidTr="00FE31CA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иные исполнители отдельных мероприятий</w:t>
            </w: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rPr>
                <w:rFonts w:eastAsiaTheme="minorEastAsia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обеспечение круглогодичного, непрерывного, удобного и безопасного движения транспортных средств и пешеходов;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сокращение количества дорожно-транспортных происшествий с пострадавшими, сокращение количества лиц, погибших в результате  дорожно-транспортных происшествий;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совершенствование системы расселения, застройки сельского поселения, его инженерной, транспортной и социальной инфраструктуры, рационального природопользования</w:t>
            </w:r>
          </w:p>
        </w:tc>
      </w:tr>
      <w:tr w:rsidR="00A64B3A" w:rsidRPr="00D415D8" w:rsidTr="00FE31CA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содержание автомобильных дорог Новопокровского сельского поселения;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расширение сети сельских автомобильных дорог с твердым покрытием, их ремонт и доведение транспортно-эксплуатационных показателей до нормативных требований;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проведение ремонта объектов улично-дорожной сети Новопокровского сельского поселения;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эффективности функционирования системы управления в области обеспечения безопасности дорожного движения в поселении;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подготовка градостроительной и землеустроительной документации поселенческого уровня;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A64B3A" w:rsidRPr="00D415D8" w:rsidTr="00FE31CA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уровня транспортной инфраструктуры поселения, снижение эксплуатационной нагрузки на дорожное покрытие дорог;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снижение транспортного риска (количество лиц, погибших в результате дорожно-транспортных происшествий);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пропускной способности улично-дорожной сети, сокращение перепробегов и времени задержек транспортных средств;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количество подготовленных проектов градостроительного плана земельных участков;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количество подготовленных проектов разрешения на строительство объекта;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количество подготовленных проектов разрешения на ввод объекта в эксплуатацию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A64B3A" w:rsidRPr="00D415D8" w:rsidTr="00FE31CA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2015 - 2019 годы, реализация в один этап</w:t>
            </w:r>
          </w:p>
        </w:tc>
      </w:tr>
      <w:tr w:rsidR="00A64B3A" w:rsidRPr="00D415D8" w:rsidTr="00FE31CA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за счет средств Новопокровского сельского поселения составляет -  </w:t>
            </w:r>
            <w:r w:rsidR="0096775E">
              <w:rPr>
                <w:rFonts w:ascii="Times New Roman" w:eastAsiaTheme="minorEastAsia" w:hAnsi="Times New Roman" w:cs="Times New Roman"/>
                <w:sz w:val="28"/>
                <w:szCs w:val="28"/>
              </w:rPr>
              <w:t>40181,0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рублей,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2015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9266,3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 рублей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5845,4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 год – </w:t>
            </w:r>
            <w:r w:rsidR="0096775E">
              <w:rPr>
                <w:rFonts w:ascii="Times New Roman" w:eastAsiaTheme="minorEastAsia" w:hAnsi="Times New Roman" w:cs="Times New Roman"/>
                <w:sz w:val="28"/>
                <w:szCs w:val="28"/>
              </w:rPr>
              <w:t>17838,7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 рублей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3422,5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3808,1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Объем финансирования подпрограмм муниципальной программы составляет – </w:t>
            </w:r>
            <w:r w:rsidR="0096775E">
              <w:rPr>
                <w:rFonts w:ascii="Times New Roman" w:eastAsiaTheme="minorEastAsia" w:hAnsi="Times New Roman" w:cs="Times New Roman"/>
                <w:sz w:val="28"/>
                <w:szCs w:val="28"/>
              </w:rPr>
              <w:t>30940,4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 руб.</w:t>
            </w:r>
          </w:p>
          <w:p w:rsidR="00A64B3A" w:rsidRPr="00D415D8" w:rsidRDefault="00FB698B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fldChar w:fldCharType="begin"/>
            </w:r>
            <w:r w:rsidR="00A64B3A"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instrText>HYPERLINK \l "sub_1301"</w:instrTex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fldChar w:fldCharType="separate"/>
            </w:r>
            <w:r w:rsidR="00A64B3A"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подпрограмма «Капитальный ремонт и ремонт автомобильных дорог Новопокровского сельского поселения» на 2015-2019  годы</w:t>
            </w:r>
          </w:p>
          <w:p w:rsidR="00A64B3A" w:rsidRPr="00D415D8" w:rsidRDefault="00FB698B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fldChar w:fldCharType="end"/>
            </w:r>
            <w:r w:rsidR="00A64B3A"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общий объем финансирования составляет -</w:t>
            </w:r>
            <w:r w:rsidR="0096775E">
              <w:rPr>
                <w:rFonts w:ascii="Times New Roman" w:eastAsiaTheme="minorEastAsia" w:hAnsi="Times New Roman" w:cs="Times New Roman"/>
                <w:sz w:val="28"/>
                <w:szCs w:val="28"/>
              </w:rPr>
              <w:t>23168</w:t>
            </w:r>
            <w:r w:rsidR="00A64B3A"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рублей,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2015 год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–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5015,0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0,0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 рублей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 год – </w:t>
            </w:r>
            <w:r w:rsidR="0096775E">
              <w:rPr>
                <w:rFonts w:ascii="Times New Roman" w:eastAsiaTheme="minorEastAsia" w:hAnsi="Times New Roman" w:cs="Times New Roman"/>
                <w:sz w:val="28"/>
                <w:szCs w:val="28"/>
              </w:rPr>
              <w:t>14682,2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2018 год – 1542,6 тыс. рублей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2019 год – 1928,2 тыс. рублей </w:t>
            </w:r>
          </w:p>
        </w:tc>
      </w:tr>
      <w:tr w:rsidR="00A64B3A" w:rsidRPr="00D415D8" w:rsidTr="00FE31CA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F06D67" w:rsidRDefault="00F06D67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F06D67" w:rsidRDefault="00F06D67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F06D67" w:rsidRDefault="00F06D67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F06D67" w:rsidRDefault="00F06D67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F06D67" w:rsidRDefault="00F06D67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F06D67" w:rsidRDefault="00F06D67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F06D67" w:rsidRDefault="00F06D67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подпрограмма «Повышение безопасности 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дорожного движения Новопокровского сельского поселения» на 2015 - 2019 годы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общий объем финансирования составляет-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7772,4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 тыс. рублей,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2015 год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–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2466,4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 рублей</w:t>
            </w:r>
          </w:p>
          <w:p w:rsidR="00A64B3A" w:rsidRPr="00D415D8" w:rsidRDefault="00A64B3A" w:rsidP="00FE31CA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2478,6 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 рублей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1814,4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2018 год – 506,5 тыс. рублей</w:t>
            </w:r>
          </w:p>
          <w:p w:rsidR="00A64B3A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2019 год – 506,5 тыс. рублей</w:t>
            </w:r>
          </w:p>
          <w:p w:rsidR="00A64B3A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общий объем  финансирования </w:t>
            </w:r>
            <w:r w:rsidR="00FF162A">
              <w:rPr>
                <w:rFonts w:ascii="Times New Roman" w:eastAsiaTheme="minorEastAsia" w:hAnsi="Times New Roman" w:cs="Times New Roman"/>
                <w:sz w:val="28"/>
                <w:szCs w:val="28"/>
              </w:rPr>
              <w:t>отдельных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мероприятий составляет – </w:t>
            </w:r>
            <w:r w:rsidR="00691C48">
              <w:rPr>
                <w:rFonts w:ascii="Times New Roman" w:eastAsiaTheme="minorEastAsia" w:hAnsi="Times New Roman" w:cs="Times New Roman"/>
                <w:sz w:val="28"/>
                <w:szCs w:val="28"/>
              </w:rPr>
              <w:t>9240,6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</w:t>
            </w:r>
            <w:r w:rsidR="00F06D67">
              <w:rPr>
                <w:rFonts w:ascii="Times New Roman" w:eastAsiaTheme="minorEastAsia" w:hAnsi="Times New Roman" w:cs="Times New Roman"/>
                <w:sz w:val="28"/>
                <w:szCs w:val="28"/>
              </w:rPr>
              <w:t>лей,  в том числе по годам реализации:</w:t>
            </w:r>
          </w:p>
          <w:p w:rsidR="00F06D67" w:rsidRPr="00D415D8" w:rsidRDefault="00F06D67" w:rsidP="00F06D67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2015 год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–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315466">
              <w:rPr>
                <w:rFonts w:ascii="Times New Roman" w:eastAsiaTheme="minorEastAsia" w:hAnsi="Times New Roman" w:cs="Times New Roman"/>
                <w:sz w:val="28"/>
                <w:szCs w:val="28"/>
              </w:rPr>
              <w:t>1784,9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 рублей</w:t>
            </w:r>
          </w:p>
          <w:p w:rsidR="00F06D67" w:rsidRPr="00D415D8" w:rsidRDefault="00F06D67" w:rsidP="00F06D67">
            <w:pPr>
              <w:pStyle w:val="afff2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 год – </w:t>
            </w:r>
            <w:r w:rsidR="00EF4BA7">
              <w:rPr>
                <w:rFonts w:ascii="Times New Roman" w:eastAsiaTheme="minorEastAsia" w:hAnsi="Times New Roman" w:cs="Times New Roman"/>
                <w:sz w:val="28"/>
                <w:szCs w:val="28"/>
              </w:rPr>
              <w:t>3366,8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 рублей</w:t>
            </w:r>
          </w:p>
          <w:p w:rsidR="00F06D67" w:rsidRPr="00D415D8" w:rsidRDefault="00F06D67" w:rsidP="00F06D67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 год – </w:t>
            </w:r>
            <w:r w:rsidR="00EF4BA7">
              <w:rPr>
                <w:rFonts w:ascii="Times New Roman" w:eastAsiaTheme="minorEastAsia" w:hAnsi="Times New Roman" w:cs="Times New Roman"/>
                <w:sz w:val="28"/>
                <w:szCs w:val="28"/>
              </w:rPr>
              <w:t>1342,1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</w:t>
            </w:r>
          </w:p>
          <w:p w:rsidR="00F06D67" w:rsidRPr="00D415D8" w:rsidRDefault="00F06D67" w:rsidP="00F06D67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2018 год – </w:t>
            </w:r>
            <w:r w:rsidR="00EF4BA7">
              <w:rPr>
                <w:rFonts w:ascii="Times New Roman" w:eastAsiaTheme="minorEastAsia" w:hAnsi="Times New Roman" w:cs="Times New Roman"/>
                <w:sz w:val="28"/>
                <w:szCs w:val="28"/>
              </w:rPr>
              <w:t>1373,4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</w:t>
            </w:r>
          </w:p>
          <w:p w:rsidR="00F06D67" w:rsidRDefault="00F06D67" w:rsidP="00F06D67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2019 год – </w:t>
            </w:r>
            <w:r w:rsidR="00EF4BA7">
              <w:rPr>
                <w:rFonts w:ascii="Times New Roman" w:eastAsiaTheme="minorEastAsia" w:hAnsi="Times New Roman" w:cs="Times New Roman"/>
                <w:sz w:val="28"/>
                <w:szCs w:val="28"/>
              </w:rPr>
              <w:t>1373,4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</w:t>
            </w:r>
          </w:p>
          <w:p w:rsidR="00F06D67" w:rsidRDefault="00F06D67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</w:tc>
      </w:tr>
    </w:tbl>
    <w:p w:rsidR="00A64B3A" w:rsidRPr="002350C3" w:rsidRDefault="00A64B3A" w:rsidP="00A64B3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64B3A" w:rsidRPr="00A64B3A" w:rsidRDefault="00A64B3A" w:rsidP="00A64B3A">
      <w:pPr>
        <w:pStyle w:val="1"/>
        <w:keepNext w:val="0"/>
        <w:numPr>
          <w:ilvl w:val="0"/>
          <w:numId w:val="1"/>
        </w:numPr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sub_100"/>
      <w:r w:rsidRPr="00A64B3A">
        <w:rPr>
          <w:rFonts w:ascii="Times New Roman" w:hAnsi="Times New Roman" w:cs="Times New Roman"/>
          <w:sz w:val="28"/>
          <w:szCs w:val="28"/>
        </w:rPr>
        <w:t>Характеристика текущего состояния и прогноз развития</w:t>
      </w:r>
    </w:p>
    <w:p w:rsidR="00A64B3A" w:rsidRPr="00A64B3A" w:rsidRDefault="00A64B3A" w:rsidP="00A64B3A">
      <w:pPr>
        <w:pStyle w:val="1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64B3A">
        <w:rPr>
          <w:rFonts w:ascii="Times New Roman" w:hAnsi="Times New Roman" w:cs="Times New Roman"/>
          <w:sz w:val="28"/>
          <w:szCs w:val="28"/>
        </w:rPr>
        <w:t>Новопокровского сельского поселения в сфере</w:t>
      </w:r>
    </w:p>
    <w:p w:rsidR="00A64B3A" w:rsidRPr="00A64B3A" w:rsidRDefault="00A64B3A" w:rsidP="00A64B3A">
      <w:pPr>
        <w:pStyle w:val="1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64B3A">
        <w:rPr>
          <w:rFonts w:ascii="Times New Roman" w:hAnsi="Times New Roman" w:cs="Times New Roman"/>
          <w:sz w:val="28"/>
          <w:szCs w:val="28"/>
        </w:rPr>
        <w:t>строительства, архитектуры и дорожного хозяйства</w:t>
      </w:r>
      <w:bookmarkEnd w:id="1"/>
    </w:p>
    <w:p w:rsidR="00A64B3A" w:rsidRDefault="00A64B3A" w:rsidP="00A64B3A">
      <w:pPr>
        <w:rPr>
          <w:rFonts w:ascii="Times New Roman" w:hAnsi="Times New Roman" w:cs="Times New Roman"/>
          <w:sz w:val="28"/>
          <w:szCs w:val="28"/>
        </w:rPr>
      </w:pPr>
    </w:p>
    <w:p w:rsidR="00A64B3A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Комплексность и взаимосвязанность задач, подлежащих решению в процессе развития сферы строительства, архитектуры, транспортной инфраструктуры, требует скоординированного выполнения мероприятий правового, организационного, производственного и технологического характера, что обуславливает их решение в рамках муниципальной программы.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</w:p>
    <w:p w:rsidR="00A64B3A" w:rsidRPr="00045544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Дорожное хозяйство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Ни один из существующих видов транспорта, не заменит самый массовый и доступный - автомобильный транспорт. Сегодня в Российской Федерации на автомобильный транспорт приходится 56 процентов общего объема перевозок грузов, причем удельный вес перевозок автомобильным транспортом в последние годы неизменно растет. В то же время расходы на транспорт являются для многих отраслей экономики довольно тяжким бременем, удельный вес транспортных расходов в стоимости продукции производственного назначения колеблется от 5% до 35%. При этом одним из основных факторов, определяющих рост издержек транспорта, является состояние автомобильных дорог.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lastRenderedPageBreak/>
        <w:t>Ускорение автомобилизации страны и увеличение в составе транспортного потока доли тяжелых грузовых автомобилей пока не привело к соответствующему росту объемов строительства, реконструкции и ремонта автодорожной сети.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Из-за хронического недофинансирования автомобильные дороги</w:t>
      </w:r>
      <w:r>
        <w:rPr>
          <w:rFonts w:ascii="Times New Roman" w:hAnsi="Times New Roman" w:cs="Times New Roman"/>
          <w:sz w:val="28"/>
          <w:szCs w:val="28"/>
        </w:rPr>
        <w:t xml:space="preserve"> сегодня не обладают резервами «</w:t>
      </w:r>
      <w:r w:rsidRPr="00E467FB">
        <w:rPr>
          <w:rFonts w:ascii="Times New Roman" w:hAnsi="Times New Roman" w:cs="Times New Roman"/>
          <w:sz w:val="28"/>
          <w:szCs w:val="28"/>
        </w:rPr>
        <w:t>долговременной устойчивости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467FB">
        <w:rPr>
          <w:rFonts w:ascii="Times New Roman" w:hAnsi="Times New Roman" w:cs="Times New Roman"/>
          <w:sz w:val="28"/>
          <w:szCs w:val="28"/>
        </w:rPr>
        <w:t>, имеется существенное отставание объемов выполнения капитального ремонта и ремонта автомобильных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поселения усугубляет проблемы в социальной сфере: несвоевременное оказание срочной и профилактической медицинской помощи, дополнительные потери времени и ограничения на поездки. При сокращении транспортного обслуживания населенных пунктов по автомобильным дорогам из-за ухудшения погодных условий или отсутствии автомобильных дорог жители многих населенных пунктов не имеют возможности выезда в соседние населенные пункты и районные центры. 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Недостаточный уровень развития улично-дорожной сети Новопокровского сельского поселения по сравнению с темпами роста парка автотранспортных средств, приводит к сдерживанию социально-экономического развития населения.</w:t>
      </w:r>
    </w:p>
    <w:p w:rsidR="00A64B3A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Мероприятия, предусмотренные направлением по дорожному хозяйству, способствуют достижению надлежащего транспортно-эксплуатационное состояния и устойчивого функционирования автомобильных дорог Новопокровского сельского поселения, что является гарантией социально-экономического развития, улучшает доступ населения к объектам социальной инфраструктуры, позволяет добиться конечной цели - повышения стандартов качества жизни.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</w:p>
    <w:p w:rsidR="00A64B3A" w:rsidRPr="00045544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Мероприятия по повышению безопасности дорожного движения 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Проблема аварийности, связанной с автомобильным транспортом, в последнее время приобрела особую остроту в связи с несоответствием дорожно-транспортной инфраструктуры потребностям общества в безопасном дорожном движении и крайне низкой дисциплиной участников дорожного движения.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Основными видами дорожно-транспортных происшествий в Новопокровском сельском поселении являются наезд на пешехода и на стоящее транспортное средство, а также столкновение и опрокидывание.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Постоянную опасность безопасного движения создают места концентрации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A64B3A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Применение программно-целевого метода позволит осуществить: </w:t>
      </w:r>
      <w:r w:rsidRPr="00E467FB">
        <w:rPr>
          <w:rFonts w:ascii="Times New Roman" w:hAnsi="Times New Roman" w:cs="Times New Roman"/>
          <w:sz w:val="28"/>
          <w:szCs w:val="28"/>
        </w:rPr>
        <w:lastRenderedPageBreak/>
        <w:t>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</w:p>
    <w:p w:rsidR="00A64B3A" w:rsidRPr="00045544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64B3A">
        <w:rPr>
          <w:rStyle w:val="a7"/>
          <w:rFonts w:ascii="Times New Roman" w:hAnsi="Times New Roman"/>
          <w:b w:val="0"/>
          <w:color w:val="auto"/>
          <w:sz w:val="28"/>
          <w:szCs w:val="28"/>
        </w:rPr>
        <w:t>Градостроительным кодексом</w:t>
      </w:r>
      <w:r w:rsidRPr="00A64B3A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r w:rsidRPr="00A64B3A">
        <w:rPr>
          <w:rStyle w:val="a7"/>
          <w:rFonts w:ascii="Times New Roman" w:hAnsi="Times New Roman"/>
          <w:b w:val="0"/>
          <w:color w:val="auto"/>
          <w:sz w:val="28"/>
          <w:szCs w:val="28"/>
        </w:rPr>
        <w:t>Земельным кодексом</w:t>
      </w:r>
      <w:r w:rsidRPr="00A64B3A">
        <w:rPr>
          <w:rFonts w:ascii="Times New Roman" w:hAnsi="Times New Roman" w:cs="Times New Roman"/>
          <w:sz w:val="28"/>
          <w:szCs w:val="28"/>
        </w:rPr>
        <w:t xml:space="preserve"> Российской Федерации документы территориального планирования являются основой для сбалансированного развит</w:t>
      </w:r>
      <w:r w:rsidRPr="00E467FB">
        <w:rPr>
          <w:rFonts w:ascii="Times New Roman" w:hAnsi="Times New Roman" w:cs="Times New Roman"/>
          <w:sz w:val="28"/>
          <w:szCs w:val="28"/>
        </w:rPr>
        <w:t>ия территорий и застройки Новопокровского сельского поселения, а также для осуществления рационального землепользования, создания благоприятной среды жизнедеятельности населения.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Однако процедуры подготовки и согласования документов территориального планирования, проектов планировки, разработки проектной документации, получение результатов государственной экспертизы, выдача разрешений на строительство, а также на ввод объекта в эксплуатацию требуют существенных временных ресурсов.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В ходе реализации мероприятий в рамках указанного направления Новопокровское сельское поселение будет обеспечено документами территориального планирования, градостроительного зонирования, документацией по планировке территории, отвечающими требованиям </w:t>
      </w:r>
      <w:hyperlink r:id="rId8" w:history="1">
        <w:r w:rsidRPr="003A317D">
          <w:rPr>
            <w:rStyle w:val="a7"/>
            <w:rFonts w:ascii="Times New Roman" w:hAnsi="Times New Roman"/>
            <w:b w:val="0"/>
            <w:szCs w:val="28"/>
          </w:rPr>
          <w:t>законодательства</w:t>
        </w:r>
      </w:hyperlink>
      <w:r w:rsidRPr="00E467FB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деятельности.</w:t>
      </w:r>
    </w:p>
    <w:p w:rsidR="00A64B3A" w:rsidRPr="00E467FB" w:rsidRDefault="00A64B3A" w:rsidP="00A64B3A">
      <w:pPr>
        <w:pStyle w:val="1"/>
        <w:rPr>
          <w:rFonts w:ascii="Times New Roman" w:hAnsi="Times New Roman" w:cs="Times New Roman"/>
          <w:sz w:val="28"/>
          <w:szCs w:val="28"/>
        </w:rPr>
        <w:sectPr w:rsidR="00A64B3A" w:rsidRPr="00E467FB" w:rsidSect="00FE31CA">
          <w:headerReference w:type="default" r:id="rId9"/>
          <w:pgSz w:w="11905" w:h="16837"/>
          <w:pgMar w:top="1134" w:right="565" w:bottom="1134" w:left="1701" w:header="720" w:footer="720" w:gutter="0"/>
          <w:cols w:space="720"/>
          <w:noEndnote/>
          <w:titlePg/>
          <w:docGrid w:linePitch="326"/>
        </w:sectPr>
      </w:pPr>
    </w:p>
    <w:p w:rsidR="00A64B3A" w:rsidRPr="00E467FB" w:rsidRDefault="00A64B3A" w:rsidP="00A64B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E467FB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:rsidR="00A64B3A" w:rsidRPr="00E467FB" w:rsidRDefault="00A64B3A" w:rsidP="00A64B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168"/>
      </w:tblGrid>
      <w:tr w:rsidR="00A64B3A" w:rsidRPr="00D415D8" w:rsidTr="00FE31CA">
        <w:tc>
          <w:tcPr>
            <w:tcW w:w="15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«Комплексное  и устойчивое развитие Новопокровского сельского поселения в сфере строительства, архитектуры</w:t>
            </w:r>
          </w:p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и дорожного хозяйства»</w:t>
            </w:r>
          </w:p>
        </w:tc>
      </w:tr>
    </w:tbl>
    <w:p w:rsidR="00A64B3A" w:rsidRPr="00E467FB" w:rsidRDefault="00A64B3A" w:rsidP="00A64B3A">
      <w:pPr>
        <w:ind w:firstLine="698"/>
        <w:jc w:val="right"/>
        <w:rPr>
          <w:rFonts w:ascii="Times New Roman" w:hAnsi="Times New Roman" w:cs="Times New Roman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4689"/>
        <w:gridCol w:w="1472"/>
        <w:gridCol w:w="1276"/>
        <w:gridCol w:w="1276"/>
        <w:gridCol w:w="1276"/>
        <w:gridCol w:w="1276"/>
        <w:gridCol w:w="1276"/>
        <w:gridCol w:w="1503"/>
      </w:tblGrid>
      <w:tr w:rsidR="00A64B3A" w:rsidRPr="00D415D8" w:rsidTr="00FE31CA">
        <w:tc>
          <w:tcPr>
            <w:tcW w:w="840" w:type="dxa"/>
            <w:vMerge w:val="restart"/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№</w:t>
            </w:r>
          </w:p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п/п</w:t>
            </w:r>
          </w:p>
        </w:tc>
        <w:tc>
          <w:tcPr>
            <w:tcW w:w="4689" w:type="dxa"/>
            <w:vMerge w:val="restart"/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Наименование целевого показателя</w:t>
            </w:r>
          </w:p>
        </w:tc>
        <w:tc>
          <w:tcPr>
            <w:tcW w:w="1472" w:type="dxa"/>
            <w:vMerge w:val="restart"/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Статус</w:t>
            </w:r>
            <w:hyperlink w:anchor="sub_10" w:history="1">
              <w:r w:rsidRPr="00D415D8">
                <w:rPr>
                  <w:rStyle w:val="a7"/>
                  <w:rFonts w:ascii="Times New Roman" w:eastAsiaTheme="minorEastAsia" w:hAnsi="Times New Roman"/>
                </w:rPr>
                <w:t>*</w:t>
              </w:r>
            </w:hyperlink>
          </w:p>
        </w:tc>
        <w:tc>
          <w:tcPr>
            <w:tcW w:w="6607" w:type="dxa"/>
            <w:gridSpan w:val="5"/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Значение показателей</w:t>
            </w:r>
          </w:p>
        </w:tc>
      </w:tr>
      <w:tr w:rsidR="00A64B3A" w:rsidRPr="00D415D8" w:rsidTr="00FE31CA">
        <w:tc>
          <w:tcPr>
            <w:tcW w:w="840" w:type="dxa"/>
            <w:vMerge/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89" w:type="dxa"/>
            <w:vMerge/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72" w:type="dxa"/>
            <w:vMerge/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2015 год</w:t>
            </w:r>
          </w:p>
        </w:tc>
        <w:tc>
          <w:tcPr>
            <w:tcW w:w="1276" w:type="dxa"/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2016 год</w:t>
            </w:r>
          </w:p>
        </w:tc>
        <w:tc>
          <w:tcPr>
            <w:tcW w:w="1276" w:type="dxa"/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2017 год</w:t>
            </w:r>
          </w:p>
        </w:tc>
        <w:tc>
          <w:tcPr>
            <w:tcW w:w="1276" w:type="dxa"/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2018 год</w:t>
            </w:r>
          </w:p>
        </w:tc>
        <w:tc>
          <w:tcPr>
            <w:tcW w:w="1503" w:type="dxa"/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2019 год</w:t>
            </w:r>
          </w:p>
        </w:tc>
      </w:tr>
    </w:tbl>
    <w:p w:rsidR="00A64B3A" w:rsidRPr="00E467FB" w:rsidRDefault="00A64B3A" w:rsidP="00A64B3A">
      <w:pPr>
        <w:ind w:firstLine="698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689"/>
        <w:gridCol w:w="1472"/>
        <w:gridCol w:w="1276"/>
        <w:gridCol w:w="1276"/>
        <w:gridCol w:w="1276"/>
        <w:gridCol w:w="1276"/>
        <w:gridCol w:w="1276"/>
        <w:gridCol w:w="1503"/>
      </w:tblGrid>
      <w:tr w:rsidR="00A64B3A" w:rsidRPr="00D415D8" w:rsidTr="00FE31CA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9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Муниципальная программа Новопокровского сельского поселения "Комплексное устойчивое развитие Новопокровского сельского поселения в сфере строительства, архитектуры и дорожного хозяйства»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1.1.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Протяженность отремонтированных дорог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FE31C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0,8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1,0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1.2.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Установка и замена дорожных знаков, нанесение дорожной разметки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 1.3.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Ямочный ремонт и зимнее содержание улично-дорожной сети Новопокровского сельского поселения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 1.4.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Количество подготовленной градостроительной и землеустроительной документации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68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2.</w:t>
            </w:r>
          </w:p>
        </w:tc>
        <w:tc>
          <w:tcPr>
            <w:tcW w:w="14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Подпрограмма № 1 "Капитальный ремонт и ремонт автомобильных дорог Новопокровского сельского поселения на 2015-2019 годы" 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2.1.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Протяженность отремонтированных дорог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FE31C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0,8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1,0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3.</w:t>
            </w:r>
          </w:p>
        </w:tc>
        <w:tc>
          <w:tcPr>
            <w:tcW w:w="14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Подпрограмма № 2 "Повышение безопасности дорожного движения Новопокровского сельского поселения на 2015-2019 годы"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3.1.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Установка и замена дорожных знаков, нанесение дорожной разметки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4.</w:t>
            </w:r>
          </w:p>
        </w:tc>
        <w:tc>
          <w:tcPr>
            <w:tcW w:w="14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Основное мероприятие № 1 "Строительство, модернизация, ремонт и содержание автомобильных дорог общего пользования в Новопокровском сельском поселении"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4.1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Ямочный ремонт и зимнее содержание улично-дорожной сети Новопокровского сельского поселения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5.</w:t>
            </w:r>
          </w:p>
        </w:tc>
        <w:tc>
          <w:tcPr>
            <w:tcW w:w="14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Основное мероприятие № 2 "Мероприятия в области строительства, архитектуры и градостроительства"</w:t>
            </w:r>
          </w:p>
        </w:tc>
      </w:tr>
      <w:tr w:rsidR="00A64B3A" w:rsidRPr="00D415D8" w:rsidTr="00FE31C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5.1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Количество подготовленной градостроительной и землеустроительной </w:t>
            </w: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 xml:space="preserve">документации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68</w:t>
            </w:r>
          </w:p>
        </w:tc>
      </w:tr>
    </w:tbl>
    <w:p w:rsidR="00A64B3A" w:rsidRPr="00E467FB" w:rsidRDefault="00A64B3A" w:rsidP="00A64B3A">
      <w:pPr>
        <w:rPr>
          <w:rFonts w:ascii="Times New Roman" w:hAnsi="Times New Roman" w:cs="Times New Roman"/>
        </w:rPr>
        <w:sectPr w:rsidR="00A64B3A" w:rsidRPr="00E467FB" w:rsidSect="00FE31CA">
          <w:pgSz w:w="16837" w:h="11905" w:orient="landscape"/>
          <w:pgMar w:top="799" w:right="1440" w:bottom="1100" w:left="1440" w:header="720" w:footer="720" w:gutter="0"/>
          <w:cols w:space="720"/>
          <w:noEndnote/>
          <w:docGrid w:linePitch="326"/>
        </w:sectPr>
      </w:pP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lastRenderedPageBreak/>
        <w:t>Цели муниципальной программы: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повышение транспортно-эксплуатационного состояния </w:t>
      </w:r>
      <w:r>
        <w:rPr>
          <w:rFonts w:ascii="Times New Roman" w:hAnsi="Times New Roman" w:cs="Times New Roman"/>
          <w:sz w:val="28"/>
          <w:szCs w:val="28"/>
        </w:rPr>
        <w:t>улично-дорожной сети в Новопокровском сельском поселении</w:t>
      </w:r>
      <w:r w:rsidRPr="00E467FB">
        <w:rPr>
          <w:rFonts w:ascii="Times New Roman" w:hAnsi="Times New Roman" w:cs="Times New Roman"/>
          <w:sz w:val="28"/>
          <w:szCs w:val="28"/>
        </w:rPr>
        <w:t xml:space="preserve"> и создание </w:t>
      </w:r>
      <w:r>
        <w:rPr>
          <w:rFonts w:ascii="Times New Roman" w:hAnsi="Times New Roman" w:cs="Times New Roman"/>
          <w:sz w:val="28"/>
          <w:szCs w:val="28"/>
        </w:rPr>
        <w:t xml:space="preserve">комфортных </w:t>
      </w:r>
      <w:r w:rsidRPr="00E467FB">
        <w:rPr>
          <w:rFonts w:ascii="Times New Roman" w:hAnsi="Times New Roman" w:cs="Times New Roman"/>
          <w:sz w:val="28"/>
          <w:szCs w:val="28"/>
        </w:rPr>
        <w:t>условий для  проживания граждан;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сокращение количества дорожно-транспортных происшествий с пострадавшими, сокращение количества лиц, погибших в результате дорожно-транспортных происшествий;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обеспечение устойчивого территориального развития Новопокровского сельского поселения посредством совершенствования системы расселения, застройки, благоустройства поселения, его инженерной, транспортной и социальной инфраструктуры, рационального природопользования.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выполнение мероприятий по капитальному ремонту и ремонту автомобильных дорог Новопокровского сельского поселения;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расширение сети автомобильных дорог поселения с твердым покрытием, их ремонт и доведение транспортно-эксплуатационных показателей до нормативных требований;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предупреждение опасного поведения участников дорожного движения;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сокращение детского дорожно-транспортного травматизма;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совершенствование организации движения транспорта и пешеходов в Новопокровском сельском поселении;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организация разработки документов территориального планирования Новопокровского сельского поселения, подготовка градостроительной и землеустроительной документации поселенческого уровня;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муниципальной программой, будет осуществляться с 2015 по 2019 годы. Выделение этапов реализации не предусматривается.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</w:p>
    <w:p w:rsidR="00A64B3A" w:rsidRPr="00A64B3A" w:rsidRDefault="00A64B3A" w:rsidP="00A64B3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sub_400"/>
      <w:r w:rsidRPr="00A64B3A">
        <w:rPr>
          <w:rFonts w:ascii="Times New Roman" w:hAnsi="Times New Roman" w:cs="Times New Roman"/>
          <w:sz w:val="28"/>
          <w:szCs w:val="28"/>
        </w:rPr>
        <w:t>3. Перечень и краткое описание подпрограмм и основных мероприятий муниципальной программы</w:t>
      </w:r>
    </w:p>
    <w:bookmarkEnd w:id="2"/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Муниципальная программа состоит из следующих подпрограмм: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Подпрограмма «</w:t>
      </w:r>
      <w:r w:rsidRPr="00E467FB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Новопокровского сельского поселения на 2015 – 2019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467FB">
        <w:rPr>
          <w:rFonts w:ascii="Times New Roman" w:hAnsi="Times New Roman" w:cs="Times New Roman"/>
          <w:sz w:val="28"/>
          <w:szCs w:val="28"/>
        </w:rPr>
        <w:t>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Реализация мероприятий, выполняемых в рамках подпрограммы, направлена на планомерное сокращение доли протяженности автомобильных дорог общего пользования, не отвечающих нормативным требованиям и работающих в режиме перегрузки, снижению количества дорожно-транспортных происшествий.</w:t>
      </w:r>
    </w:p>
    <w:p w:rsidR="00A64B3A" w:rsidRDefault="00A64B3A" w:rsidP="00A64B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Подпрограмма «</w:t>
      </w:r>
      <w:r w:rsidRPr="00E467FB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 Новопокровского сельского поселения на 2015 - 2019 годы»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Мероприятия, предусмотренные подпрограммой, реализовывались на территории Новопокровского сельского поселения.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Достигнутые результаты в предшествующие годы дают основание </w:t>
      </w:r>
      <w:r w:rsidRPr="00E467FB">
        <w:rPr>
          <w:rFonts w:ascii="Times New Roman" w:hAnsi="Times New Roman" w:cs="Times New Roman"/>
          <w:sz w:val="28"/>
          <w:szCs w:val="28"/>
        </w:rPr>
        <w:lastRenderedPageBreak/>
        <w:t>утверждать, что реализация мероприятий подпрограммы и продуктивное использование бюджетных средств невозможны без использования программно-целевого метода.</w:t>
      </w:r>
    </w:p>
    <w:p w:rsidR="00A64B3A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подпрограммы позволяют учесть основные проблемы безопасности дорожного движения на территории Новопокровского сельского поселения и в рамках финансирования определить приоритетность тех или иных мероприятий подпрограммы.</w:t>
      </w:r>
    </w:p>
    <w:p w:rsidR="00A64B3A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3B790A">
        <w:rPr>
          <w:rFonts w:ascii="Times New Roman" w:hAnsi="Times New Roman" w:cs="Times New Roman"/>
          <w:sz w:val="28"/>
          <w:szCs w:val="28"/>
        </w:rPr>
        <w:t>3. Мероприятие №1 «Строительство, модернизация, ремонт и содержание автомобильных дорог общего пользования в Новопокровском сельском поселении».</w:t>
      </w:r>
    </w:p>
    <w:p w:rsidR="00A64B3A" w:rsidRPr="003B790A" w:rsidRDefault="00A64B3A" w:rsidP="00A64B3A">
      <w:pPr>
        <w:rPr>
          <w:rFonts w:ascii="Times New Roman" w:hAnsi="Times New Roman" w:cs="Times New Roman"/>
          <w:sz w:val="28"/>
          <w:szCs w:val="28"/>
        </w:rPr>
      </w:pPr>
    </w:p>
    <w:p w:rsidR="00A64B3A" w:rsidRDefault="00A64B3A" w:rsidP="00A64B3A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" w:name="sub_500"/>
      <w:r w:rsidRPr="00A64B3A">
        <w:rPr>
          <w:rFonts w:ascii="Times New Roman" w:hAnsi="Times New Roman" w:cs="Times New Roman"/>
          <w:sz w:val="28"/>
          <w:szCs w:val="28"/>
        </w:rPr>
        <w:t>Мероприятия, предусмотренные направлением по дорожному хозяйству, способствуют достижению надлежащего транспортно - эксплуатационное состояния и устойчивого функционирования, автомобильных дорог Новопокровского сельского поселения.</w:t>
      </w:r>
    </w:p>
    <w:p w:rsidR="00A64B3A" w:rsidRPr="00A64B3A" w:rsidRDefault="00A64B3A" w:rsidP="00A64B3A"/>
    <w:p w:rsidR="00A64B3A" w:rsidRPr="003B790A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3B790A">
        <w:rPr>
          <w:rFonts w:ascii="Times New Roman" w:hAnsi="Times New Roman" w:cs="Times New Roman"/>
          <w:sz w:val="28"/>
          <w:szCs w:val="28"/>
        </w:rPr>
        <w:t>4. Мероприятия №2 «Мероприятия в области строительства, архитектуры и градостроительства».</w:t>
      </w:r>
    </w:p>
    <w:p w:rsidR="00A64B3A" w:rsidRPr="003B790A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3B790A">
        <w:rPr>
          <w:rFonts w:ascii="Times New Roman" w:hAnsi="Times New Roman" w:cs="Times New Roman"/>
          <w:sz w:val="28"/>
          <w:szCs w:val="28"/>
        </w:rPr>
        <w:t xml:space="preserve">В ходе реализации мероприятий в рамках указанного направления Новопокровское сельское поселение будет обеспечено документами территориального планирования, градостроительного зонирования, документацией по планировке территории, отвечающими требованиям </w:t>
      </w:r>
      <w:hyperlink r:id="rId10" w:history="1">
        <w:r w:rsidRPr="003A317D">
          <w:rPr>
            <w:rStyle w:val="a7"/>
            <w:rFonts w:ascii="Times New Roman" w:hAnsi="Times New Roman"/>
            <w:b w:val="0"/>
            <w:szCs w:val="28"/>
          </w:rPr>
          <w:t>законодательства</w:t>
        </w:r>
      </w:hyperlink>
      <w:r w:rsidRPr="003B790A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деятельности.</w:t>
      </w:r>
    </w:p>
    <w:p w:rsidR="00A64B3A" w:rsidRPr="003B790A" w:rsidRDefault="00A64B3A" w:rsidP="00A64B3A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64B3A" w:rsidRPr="00E467FB" w:rsidRDefault="00A64B3A" w:rsidP="00A64B3A">
      <w:pPr>
        <w:pStyle w:val="1"/>
        <w:rPr>
          <w:rFonts w:ascii="Times New Roman" w:hAnsi="Times New Roman" w:cs="Times New Roman"/>
        </w:rPr>
      </w:pPr>
    </w:p>
    <w:p w:rsidR="00A64B3A" w:rsidRPr="00E467FB" w:rsidRDefault="00A64B3A" w:rsidP="00A64B3A">
      <w:pPr>
        <w:pStyle w:val="aff9"/>
        <w:jc w:val="center"/>
        <w:rPr>
          <w:rFonts w:ascii="Times New Roman" w:hAnsi="Times New Roman" w:cs="Times New Roman"/>
          <w:sz w:val="28"/>
          <w:szCs w:val="28"/>
        </w:rPr>
        <w:sectPr w:rsidR="00A64B3A" w:rsidRPr="00E467FB" w:rsidSect="00FE31CA">
          <w:pgSz w:w="11905" w:h="16837"/>
          <w:pgMar w:top="1134" w:right="567" w:bottom="1134" w:left="1701" w:header="720" w:footer="720" w:gutter="0"/>
          <w:cols w:space="720"/>
          <w:noEndnote/>
          <w:docGrid w:linePitch="326"/>
        </w:sectPr>
      </w:pPr>
    </w:p>
    <w:p w:rsidR="00A64B3A" w:rsidRPr="00E467FB" w:rsidRDefault="00A64B3A" w:rsidP="00A64B3A">
      <w:pPr>
        <w:pStyle w:val="aff9"/>
        <w:jc w:val="center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lastRenderedPageBreak/>
        <w:t>ПЕРЕЧЕНЬ</w:t>
      </w:r>
    </w:p>
    <w:p w:rsidR="00A64B3A" w:rsidRPr="00E467FB" w:rsidRDefault="00A64B3A" w:rsidP="00A64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</w:p>
    <w:tbl>
      <w:tblPr>
        <w:tblW w:w="15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003"/>
      </w:tblGrid>
      <w:tr w:rsidR="00A64B3A" w:rsidRPr="00D415D8" w:rsidTr="00FE31CA">
        <w:tc>
          <w:tcPr>
            <w:tcW w:w="150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"Комплексное и устойчивое развитие Новопокровского сельского поселения в сфере строительства, архитектуры и дорожного хозяйства"</w:t>
            </w:r>
          </w:p>
        </w:tc>
      </w:tr>
    </w:tbl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6"/>
        <w:gridCol w:w="1788"/>
        <w:gridCol w:w="708"/>
        <w:gridCol w:w="1276"/>
        <w:gridCol w:w="1134"/>
        <w:gridCol w:w="992"/>
        <w:gridCol w:w="937"/>
        <w:gridCol w:w="56"/>
        <w:gridCol w:w="936"/>
        <w:gridCol w:w="56"/>
        <w:gridCol w:w="992"/>
        <w:gridCol w:w="992"/>
        <w:gridCol w:w="1701"/>
        <w:gridCol w:w="2268"/>
      </w:tblGrid>
      <w:tr w:rsidR="00A64B3A" w:rsidRPr="00D415D8" w:rsidTr="00FE31CA"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№</w:t>
            </w:r>
          </w:p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п/п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Наименование мероприятия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Статус </w:t>
            </w:r>
            <w:hyperlink w:anchor="sub_60" w:history="1">
              <w:r w:rsidRPr="00D415D8">
                <w:rPr>
                  <w:rStyle w:val="a7"/>
                  <w:rFonts w:ascii="Times New Roman" w:eastAsiaTheme="minorEastAsia" w:hAnsi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ind w:right="578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64B3A" w:rsidRPr="00D415D8" w:rsidTr="00FE31CA">
        <w:tc>
          <w:tcPr>
            <w:tcW w:w="82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2015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2016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2019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rPr>
          <w:trHeight w:val="80"/>
          <w:tblHeader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12</w:t>
            </w:r>
          </w:p>
        </w:tc>
      </w:tr>
      <w:tr w:rsidR="00A64B3A" w:rsidRPr="00D415D8" w:rsidTr="00FE31CA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Цель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Повышение транспортно-эксплуатационного состояния улично-дорожной сети в Новопокровском сельском поселении</w:t>
            </w:r>
          </w:p>
        </w:tc>
      </w:tr>
      <w:tr w:rsidR="00A64B3A" w:rsidRPr="00D415D8" w:rsidTr="00FE31CA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Содержание дорог Новопокровского сельского поселения</w:t>
            </w:r>
          </w:p>
        </w:tc>
      </w:tr>
      <w:tr w:rsidR="00A64B3A" w:rsidRPr="00D415D8" w:rsidTr="00FE31CA">
        <w:trPr>
          <w:trHeight w:val="524"/>
        </w:trPr>
        <w:tc>
          <w:tcPr>
            <w:tcW w:w="8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1.1.1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строительство, модернизация, ремонт и содержание автомобильных дорог общего пользования в Новопокровском сельском поселении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8752,1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1296,4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3366,8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1342,1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1373,4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1373,4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повышение транспортно-эксплуатационного состояния сети автомобильных дорог Новопокровского сельского поселения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A64B3A" w:rsidRPr="00D415D8" w:rsidTr="00FE31CA">
        <w:trPr>
          <w:trHeight w:val="106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rPr>
          <w:trHeight w:val="99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rPr>
          <w:trHeight w:val="524"/>
        </w:trPr>
        <w:tc>
          <w:tcPr>
            <w:tcW w:w="826" w:type="dxa"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8752,1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1296,4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3366,8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1342,1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1373,4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1373,4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rPr>
          <w:trHeight w:val="154"/>
        </w:trPr>
        <w:tc>
          <w:tcPr>
            <w:tcW w:w="826" w:type="dxa"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Совершенствование организации движения транспорта и пешеходов в населенных пунктах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rPr>
          <w:trHeight w:val="428"/>
        </w:trPr>
        <w:tc>
          <w:tcPr>
            <w:tcW w:w="8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1.2.1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Мероприятия по повышению безопасности дорожного движения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7772,4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2466,4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1814,4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506,5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снижение транспортного риска, повышение пропускной способности улично-дорожной сети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A64B3A" w:rsidRPr="00D415D8" w:rsidTr="00FE31C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7772,4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2466,4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1814,4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506,5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c>
          <w:tcPr>
            <w:tcW w:w="8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Выполнение мероприятий по капитальному ремонту и ремонту автомобильных дорог Новопокровского сельского поселения</w:t>
            </w:r>
          </w:p>
        </w:tc>
      </w:tr>
      <w:tr w:rsidR="00A64B3A" w:rsidRPr="00D415D8" w:rsidTr="00FE31CA">
        <w:trPr>
          <w:trHeight w:val="524"/>
        </w:trPr>
        <w:tc>
          <w:tcPr>
            <w:tcW w:w="8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1.3.1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Капитальный ремонт, ремонт автомобильных дорог общего пользования Новопокровского сельского 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23168,0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5015,0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14682,2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1542,6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1928,2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повышение уровня транспортной инфраструктуры на территории Новопокровского сельского поселения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A64B3A" w:rsidRPr="00D415D8" w:rsidTr="00FE31CA">
        <w:trPr>
          <w:trHeight w:val="106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rPr>
          <w:trHeight w:val="99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15765,3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4019,5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11745,8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rPr>
          <w:trHeight w:val="524"/>
        </w:trPr>
        <w:tc>
          <w:tcPr>
            <w:tcW w:w="826" w:type="dxa"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7402,7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995,5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2936,4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1542,6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1928,2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rPr>
          <w:trHeight w:val="154"/>
        </w:trPr>
        <w:tc>
          <w:tcPr>
            <w:tcW w:w="826" w:type="dxa"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rPr>
          <w:trHeight w:val="860"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Цель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Обеспечение устойчивого территориального развития Новопокровского сельского поселения посредством совершенствования системы расселения, застройки, благоустройства поселения, его инженерной, транспортной и социальной инфраструктуры, рационального природопользования.</w:t>
            </w:r>
          </w:p>
        </w:tc>
      </w:tr>
      <w:tr w:rsidR="00A64B3A" w:rsidRPr="00D415D8" w:rsidTr="00FE31CA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2.1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Организация разработки документов территориального планирования Новопокровского сельского </w:t>
            </w: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поселения, подготовка градостроительной и землеустроительной документации поселенческого уровня.</w:t>
            </w:r>
          </w:p>
        </w:tc>
      </w:tr>
      <w:tr w:rsidR="00A64B3A" w:rsidRPr="00D415D8" w:rsidTr="00FE31CA">
        <w:trPr>
          <w:trHeight w:val="428"/>
        </w:trPr>
        <w:tc>
          <w:tcPr>
            <w:tcW w:w="8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2.1.1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488,5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обеспечение документами территориального планирования и градостроительного зонирования</w:t>
            </w:r>
          </w:p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A64B3A" w:rsidRPr="00D415D8" w:rsidTr="00FE31C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488,5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c>
          <w:tcPr>
            <w:tcW w:w="8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A64B3A" w:rsidRPr="00D415D8" w:rsidTr="00FE31CA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40181,0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9266,3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9F7DA5" w:rsidP="00FE31CA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17838,7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3422,5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3808,1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A64B3A" w:rsidRPr="00D415D8" w:rsidTr="00FE31CA">
        <w:tc>
          <w:tcPr>
            <w:tcW w:w="146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64B3A" w:rsidRPr="00D415D8" w:rsidRDefault="00A64B3A" w:rsidP="00FE31CA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A64B3A" w:rsidRPr="00E467FB" w:rsidRDefault="00A64B3A" w:rsidP="00A64B3A">
      <w:pPr>
        <w:ind w:firstLine="698"/>
        <w:jc w:val="right"/>
        <w:rPr>
          <w:rStyle w:val="a6"/>
          <w:rFonts w:ascii="Times New Roman" w:hAnsi="Times New Roman" w:cs="Times New Roman"/>
          <w:bCs/>
        </w:rPr>
      </w:pPr>
    </w:p>
    <w:p w:rsidR="00A64B3A" w:rsidRPr="00E467FB" w:rsidRDefault="00A64B3A" w:rsidP="00A64B3A">
      <w:pPr>
        <w:pStyle w:val="1"/>
        <w:rPr>
          <w:rFonts w:ascii="Times New Roman" w:hAnsi="Times New Roman" w:cs="Times New Roman"/>
        </w:rPr>
      </w:pPr>
    </w:p>
    <w:p w:rsidR="00A64B3A" w:rsidRPr="00E467FB" w:rsidRDefault="00A64B3A" w:rsidP="00A64B3A">
      <w:pPr>
        <w:ind w:firstLine="698"/>
        <w:jc w:val="right"/>
        <w:rPr>
          <w:rStyle w:val="a6"/>
          <w:rFonts w:ascii="Times New Roman" w:hAnsi="Times New Roman" w:cs="Times New Roman"/>
          <w:bCs/>
        </w:rPr>
      </w:pPr>
    </w:p>
    <w:p w:rsidR="00A64B3A" w:rsidRPr="00E467FB" w:rsidRDefault="00A64B3A" w:rsidP="00A64B3A">
      <w:pPr>
        <w:pStyle w:val="1"/>
        <w:rPr>
          <w:rFonts w:ascii="Times New Roman" w:hAnsi="Times New Roman" w:cs="Times New Roman"/>
        </w:rPr>
      </w:pPr>
    </w:p>
    <w:p w:rsidR="00A64B3A" w:rsidRPr="00E467FB" w:rsidRDefault="00A64B3A" w:rsidP="00A64B3A">
      <w:pPr>
        <w:rPr>
          <w:rFonts w:ascii="Times New Roman" w:hAnsi="Times New Roman" w:cs="Times New Roman"/>
        </w:rPr>
      </w:pPr>
    </w:p>
    <w:p w:rsidR="00A64B3A" w:rsidRPr="00E467FB" w:rsidRDefault="00A64B3A" w:rsidP="00A64B3A">
      <w:pPr>
        <w:rPr>
          <w:rFonts w:ascii="Times New Roman" w:hAnsi="Times New Roman" w:cs="Times New Roman"/>
        </w:rPr>
      </w:pPr>
    </w:p>
    <w:p w:rsidR="00A64B3A" w:rsidRPr="00E467FB" w:rsidRDefault="00A64B3A" w:rsidP="00A64B3A">
      <w:pPr>
        <w:rPr>
          <w:rFonts w:ascii="Times New Roman" w:hAnsi="Times New Roman" w:cs="Times New Roman"/>
        </w:rPr>
      </w:pPr>
    </w:p>
    <w:p w:rsidR="00A64B3A" w:rsidRPr="00E467FB" w:rsidRDefault="00A64B3A" w:rsidP="00A64B3A">
      <w:pPr>
        <w:rPr>
          <w:rFonts w:ascii="Times New Roman" w:hAnsi="Times New Roman" w:cs="Times New Roman"/>
        </w:rPr>
      </w:pPr>
    </w:p>
    <w:p w:rsidR="00A64B3A" w:rsidRPr="00E467FB" w:rsidRDefault="00A64B3A" w:rsidP="00A64B3A">
      <w:pPr>
        <w:rPr>
          <w:rFonts w:ascii="Times New Roman" w:hAnsi="Times New Roman" w:cs="Times New Roman"/>
        </w:rPr>
      </w:pPr>
    </w:p>
    <w:p w:rsidR="00A64B3A" w:rsidRPr="00E467FB" w:rsidRDefault="00A64B3A" w:rsidP="00A64B3A">
      <w:pPr>
        <w:rPr>
          <w:rFonts w:ascii="Times New Roman" w:hAnsi="Times New Roman" w:cs="Times New Roman"/>
        </w:rPr>
      </w:pPr>
    </w:p>
    <w:p w:rsidR="00A64B3A" w:rsidRPr="00E467FB" w:rsidRDefault="00A64B3A" w:rsidP="00A64B3A">
      <w:pPr>
        <w:rPr>
          <w:rFonts w:ascii="Times New Roman" w:hAnsi="Times New Roman" w:cs="Times New Roman"/>
        </w:rPr>
      </w:pPr>
    </w:p>
    <w:p w:rsidR="00A64B3A" w:rsidRPr="00E467FB" w:rsidRDefault="00A64B3A" w:rsidP="00A64B3A">
      <w:pPr>
        <w:rPr>
          <w:rFonts w:ascii="Times New Roman" w:hAnsi="Times New Roman" w:cs="Times New Roman"/>
        </w:rPr>
      </w:pPr>
    </w:p>
    <w:p w:rsidR="00A64B3A" w:rsidRPr="00E467FB" w:rsidRDefault="00A64B3A" w:rsidP="00A64B3A">
      <w:pPr>
        <w:jc w:val="center"/>
        <w:rPr>
          <w:rFonts w:ascii="Times New Roman" w:hAnsi="Times New Roman" w:cs="Times New Roman"/>
        </w:rPr>
      </w:pP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  <w:sectPr w:rsidR="00A64B3A" w:rsidRPr="00E467FB" w:rsidSect="00FE31CA">
          <w:pgSz w:w="16837" w:h="11905" w:orient="landscape"/>
          <w:pgMar w:top="799" w:right="1440" w:bottom="1100" w:left="1440" w:header="720" w:footer="720" w:gutter="0"/>
          <w:cols w:space="720"/>
          <w:noEndnote/>
          <w:docGrid w:linePitch="326"/>
        </w:sectPr>
      </w:pPr>
    </w:p>
    <w:p w:rsidR="00A64B3A" w:rsidRPr="00A64B3A" w:rsidRDefault="00A64B3A" w:rsidP="00A64B3A">
      <w:pPr>
        <w:pStyle w:val="1"/>
        <w:rPr>
          <w:rFonts w:ascii="Times New Roman" w:hAnsi="Times New Roman" w:cs="Times New Roman"/>
          <w:sz w:val="28"/>
          <w:szCs w:val="28"/>
        </w:rPr>
      </w:pPr>
      <w:r w:rsidRPr="00A64B3A">
        <w:rPr>
          <w:rFonts w:ascii="Times New Roman" w:hAnsi="Times New Roman" w:cs="Times New Roman"/>
          <w:sz w:val="28"/>
          <w:szCs w:val="28"/>
        </w:rPr>
        <w:lastRenderedPageBreak/>
        <w:t>4. Обоснование ресурсного обеспечения муниципальной программы</w:t>
      </w:r>
    </w:p>
    <w:bookmarkEnd w:id="3"/>
    <w:p w:rsidR="00A64B3A" w:rsidRPr="00045544" w:rsidRDefault="00A64B3A" w:rsidP="00A64B3A">
      <w:pPr>
        <w:rPr>
          <w:rFonts w:ascii="Times New Roman" w:hAnsi="Times New Roman" w:cs="Times New Roman"/>
          <w:sz w:val="28"/>
          <w:szCs w:val="28"/>
        </w:rPr>
      </w:pP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Общая потребность в финансировании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за счет бюджета поселения</w:t>
      </w:r>
      <w:r w:rsidRPr="00E467FB">
        <w:rPr>
          <w:rFonts w:ascii="Times New Roman" w:hAnsi="Times New Roman" w:cs="Times New Roman"/>
          <w:sz w:val="28"/>
          <w:szCs w:val="28"/>
        </w:rPr>
        <w:t xml:space="preserve"> на 2015 - 2019 годы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1145">
        <w:rPr>
          <w:rFonts w:ascii="Times New Roman" w:hAnsi="Times New Roman" w:cs="Times New Roman"/>
          <w:sz w:val="28"/>
          <w:szCs w:val="28"/>
        </w:rPr>
        <w:t>–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  <w:r w:rsidR="006A1145">
        <w:rPr>
          <w:rFonts w:ascii="Times New Roman" w:hAnsi="Times New Roman" w:cs="Times New Roman"/>
          <w:sz w:val="28"/>
          <w:szCs w:val="28"/>
        </w:rPr>
        <w:t>40181,0</w:t>
      </w:r>
      <w:r w:rsidRPr="00E467FB">
        <w:rPr>
          <w:rFonts w:ascii="Times New Roman" w:hAnsi="Times New Roman" w:cs="Times New Roman"/>
          <w:sz w:val="28"/>
          <w:szCs w:val="28"/>
        </w:rPr>
        <w:t> тыс. рублей, в том числе по годам реализации: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2015 год – </w:t>
      </w:r>
      <w:r>
        <w:rPr>
          <w:rFonts w:ascii="Times New Roman" w:hAnsi="Times New Roman" w:cs="Times New Roman"/>
          <w:sz w:val="28"/>
          <w:szCs w:val="28"/>
        </w:rPr>
        <w:t>9266,3</w:t>
      </w:r>
      <w:r w:rsidRPr="00E467FB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2016 год – </w:t>
      </w:r>
      <w:r>
        <w:rPr>
          <w:rFonts w:ascii="Times New Roman" w:hAnsi="Times New Roman" w:cs="Times New Roman"/>
          <w:sz w:val="28"/>
          <w:szCs w:val="28"/>
        </w:rPr>
        <w:t>5845,4</w:t>
      </w:r>
      <w:r w:rsidRPr="00E467FB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2017 год – </w:t>
      </w:r>
      <w:r w:rsidR="006A1145">
        <w:rPr>
          <w:rFonts w:ascii="Times New Roman" w:hAnsi="Times New Roman" w:cs="Times New Roman"/>
          <w:sz w:val="28"/>
          <w:szCs w:val="28"/>
        </w:rPr>
        <w:t>17838,7</w:t>
      </w:r>
      <w:r w:rsidRPr="00E467FB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3422,5</w:t>
      </w:r>
      <w:r w:rsidRPr="00E467F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3808,1</w:t>
      </w:r>
      <w:r w:rsidRPr="00E467F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64B3A" w:rsidRPr="00E467FB" w:rsidRDefault="00A64B3A" w:rsidP="00A64B3A">
      <w:pPr>
        <w:pStyle w:val="afff2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Объем финансирования подпрограмм муниципальной программы составляет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  <w:r w:rsidR="00691C48">
        <w:rPr>
          <w:rFonts w:ascii="Times New Roman" w:hAnsi="Times New Roman" w:cs="Times New Roman"/>
          <w:sz w:val="28"/>
          <w:szCs w:val="28"/>
        </w:rPr>
        <w:t>30940,4</w:t>
      </w:r>
      <w:r w:rsidRPr="002350C3">
        <w:rPr>
          <w:rFonts w:ascii="Times New Roman" w:hAnsi="Times New Roman" w:cs="Times New Roman"/>
          <w:sz w:val="28"/>
          <w:szCs w:val="28"/>
        </w:rPr>
        <w:t xml:space="preserve"> </w:t>
      </w:r>
      <w:r w:rsidRPr="00E467FB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.:</w:t>
      </w:r>
    </w:p>
    <w:p w:rsidR="00A64B3A" w:rsidRPr="00E467FB" w:rsidRDefault="00A64B3A" w:rsidP="00A64B3A">
      <w:pPr>
        <w:pStyle w:val="aff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698B" w:rsidRPr="00E467FB">
        <w:rPr>
          <w:rFonts w:ascii="Times New Roman" w:hAnsi="Times New Roman" w:cs="Times New Roman"/>
          <w:sz w:val="28"/>
          <w:szCs w:val="28"/>
        </w:rPr>
        <w:fldChar w:fldCharType="begin"/>
      </w:r>
      <w:r w:rsidRPr="00E467FB">
        <w:rPr>
          <w:rFonts w:ascii="Times New Roman" w:hAnsi="Times New Roman" w:cs="Times New Roman"/>
          <w:sz w:val="28"/>
          <w:szCs w:val="28"/>
        </w:rPr>
        <w:instrText>HYPERLINK \l "sub_1301"</w:instrText>
      </w:r>
      <w:r w:rsidR="00FB698B" w:rsidRPr="00E467FB">
        <w:rPr>
          <w:rFonts w:ascii="Times New Roman" w:hAnsi="Times New Roman" w:cs="Times New Roman"/>
          <w:sz w:val="28"/>
          <w:szCs w:val="28"/>
        </w:rPr>
        <w:fldChar w:fldCharType="separate"/>
      </w:r>
      <w:r w:rsidRPr="00E467FB">
        <w:rPr>
          <w:rFonts w:ascii="Times New Roman" w:hAnsi="Times New Roman" w:cs="Times New Roman"/>
          <w:sz w:val="28"/>
          <w:szCs w:val="28"/>
        </w:rPr>
        <w:t>подпрограмма "Капитальный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467FB">
        <w:rPr>
          <w:rFonts w:ascii="Times New Roman" w:hAnsi="Times New Roman" w:cs="Times New Roman"/>
          <w:sz w:val="28"/>
          <w:szCs w:val="28"/>
        </w:rPr>
        <w:t>ремонт автомобильных дорог 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7FB">
        <w:rPr>
          <w:rFonts w:ascii="Times New Roman" w:hAnsi="Times New Roman" w:cs="Times New Roman"/>
          <w:sz w:val="28"/>
          <w:szCs w:val="28"/>
        </w:rPr>
        <w:t>на 2015-2019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64B3A" w:rsidRPr="00E467FB" w:rsidRDefault="00FB698B" w:rsidP="00A64B3A">
      <w:pPr>
        <w:pStyle w:val="afff2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fldChar w:fldCharType="end"/>
      </w:r>
      <w:r w:rsidR="00A64B3A" w:rsidRPr="00E467FB">
        <w:rPr>
          <w:rFonts w:ascii="Times New Roman" w:hAnsi="Times New Roman" w:cs="Times New Roman"/>
          <w:sz w:val="28"/>
          <w:szCs w:val="28"/>
        </w:rPr>
        <w:t>на 2015 - 2019 годы общий объем финансирования составляет -</w:t>
      </w:r>
      <w:r w:rsidR="00691C48">
        <w:rPr>
          <w:rFonts w:ascii="Times New Roman" w:hAnsi="Times New Roman" w:cs="Times New Roman"/>
          <w:sz w:val="28"/>
          <w:szCs w:val="28"/>
        </w:rPr>
        <w:t>23168,0</w:t>
      </w:r>
      <w:r w:rsidR="00A64B3A">
        <w:rPr>
          <w:rFonts w:ascii="Times New Roman" w:hAnsi="Times New Roman" w:cs="Times New Roman"/>
          <w:sz w:val="28"/>
          <w:szCs w:val="28"/>
        </w:rPr>
        <w:t xml:space="preserve"> </w:t>
      </w:r>
      <w:r w:rsidR="00A64B3A" w:rsidRPr="00E467FB">
        <w:rPr>
          <w:rFonts w:ascii="Times New Roman" w:hAnsi="Times New Roman" w:cs="Times New Roman"/>
          <w:sz w:val="28"/>
          <w:szCs w:val="28"/>
        </w:rPr>
        <w:t>тыс. рублей,</w:t>
      </w:r>
      <w:r w:rsidR="00A64B3A">
        <w:rPr>
          <w:rFonts w:ascii="Times New Roman" w:hAnsi="Times New Roman" w:cs="Times New Roman"/>
          <w:sz w:val="28"/>
          <w:szCs w:val="28"/>
        </w:rPr>
        <w:t xml:space="preserve"> </w:t>
      </w:r>
      <w:r w:rsidR="00A64B3A" w:rsidRPr="00E467FB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 год – 5015,0 тыс. рублей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2016 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 тыс. рублей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2017 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  <w:r w:rsidR="00691C48">
        <w:rPr>
          <w:rFonts w:ascii="Times New Roman" w:hAnsi="Times New Roman" w:cs="Times New Roman"/>
          <w:sz w:val="28"/>
          <w:szCs w:val="28"/>
        </w:rPr>
        <w:t>14682,2</w:t>
      </w:r>
      <w:r>
        <w:rPr>
          <w:rFonts w:ascii="Times New Roman" w:hAnsi="Times New Roman" w:cs="Times New Roman"/>
          <w:sz w:val="28"/>
          <w:szCs w:val="28"/>
        </w:rPr>
        <w:t> тыс. рублей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1542,6 тыс. рублей</w:t>
      </w:r>
    </w:p>
    <w:p w:rsidR="00A64B3A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1928,2</w:t>
      </w:r>
      <w:r w:rsidRPr="00E467FB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A64B3A" w:rsidRPr="00E467FB" w:rsidRDefault="00A64B3A" w:rsidP="00A64B3A">
      <w:pPr>
        <w:pStyle w:val="aff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467FB">
        <w:rPr>
          <w:rFonts w:ascii="Times New Roman" w:hAnsi="Times New Roman" w:cs="Times New Roman"/>
          <w:sz w:val="28"/>
          <w:szCs w:val="28"/>
        </w:rPr>
        <w:t>подпрограмма "Повышение безопасности дорожного движения Новопокровского сельского поселения на 2015 - 2019 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64B3A" w:rsidRPr="00E467FB" w:rsidRDefault="00A64B3A" w:rsidP="00A64B3A">
      <w:pPr>
        <w:pStyle w:val="afff2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на 2015 - 2019 годы общий объем финансирования составляет- </w:t>
      </w:r>
      <w:r>
        <w:rPr>
          <w:rFonts w:ascii="Times New Roman" w:hAnsi="Times New Roman" w:cs="Times New Roman"/>
          <w:sz w:val="28"/>
          <w:szCs w:val="28"/>
        </w:rPr>
        <w:t>7772,4</w:t>
      </w:r>
      <w:r w:rsidRPr="00E467FB">
        <w:rPr>
          <w:rFonts w:ascii="Times New Roman" w:hAnsi="Times New Roman" w:cs="Times New Roman"/>
          <w:sz w:val="28"/>
          <w:szCs w:val="28"/>
        </w:rPr>
        <w:t>  тыс. 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7FB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64B3A" w:rsidRPr="00E467FB" w:rsidRDefault="00A64B3A" w:rsidP="00A64B3A">
      <w:pPr>
        <w:pStyle w:val="afff2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2015 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2466,4</w:t>
      </w:r>
      <w:r w:rsidRPr="00E467FB">
        <w:rPr>
          <w:rFonts w:ascii="Times New Roman" w:hAnsi="Times New Roman" w:cs="Times New Roman"/>
          <w:sz w:val="28"/>
          <w:szCs w:val="28"/>
        </w:rPr>
        <w:t> тыс. рублей</w:t>
      </w:r>
    </w:p>
    <w:p w:rsidR="00A64B3A" w:rsidRPr="00E467FB" w:rsidRDefault="00A64B3A" w:rsidP="00A64B3A">
      <w:pPr>
        <w:pStyle w:val="afff2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2478,6</w:t>
      </w:r>
      <w:r w:rsidRPr="00E467FB">
        <w:rPr>
          <w:rFonts w:ascii="Times New Roman" w:hAnsi="Times New Roman" w:cs="Times New Roman"/>
          <w:sz w:val="28"/>
          <w:szCs w:val="28"/>
        </w:rPr>
        <w:t> тыс. рублей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1814,4</w:t>
      </w:r>
      <w:r w:rsidRPr="00E467FB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506,5</w:t>
      </w:r>
      <w:r w:rsidRPr="00E467FB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A64B3A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67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506,5</w:t>
      </w:r>
      <w:r w:rsidRPr="00E467FB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A64B3A" w:rsidRPr="00E467FB" w:rsidRDefault="00A64B3A" w:rsidP="00A64B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FF162A">
        <w:rPr>
          <w:rFonts w:ascii="Times New Roman" w:hAnsi="Times New Roman" w:cs="Times New Roman"/>
          <w:sz w:val="28"/>
          <w:szCs w:val="28"/>
        </w:rPr>
        <w:t>отдельных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составляет – </w:t>
      </w:r>
      <w:r w:rsidR="00691C48">
        <w:rPr>
          <w:rFonts w:ascii="Times New Roman" w:hAnsi="Times New Roman" w:cs="Times New Roman"/>
          <w:sz w:val="28"/>
          <w:szCs w:val="28"/>
        </w:rPr>
        <w:t>9240,6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F4BA7">
        <w:rPr>
          <w:rFonts w:ascii="Times New Roman" w:hAnsi="Times New Roman" w:cs="Times New Roman"/>
          <w:sz w:val="28"/>
          <w:szCs w:val="28"/>
        </w:rPr>
        <w:t>, в том числе по годам реализации:</w:t>
      </w:r>
    </w:p>
    <w:p w:rsidR="00EF4BA7" w:rsidRPr="00D415D8" w:rsidRDefault="00EF4BA7" w:rsidP="00EF4BA7">
      <w:pPr>
        <w:pStyle w:val="afff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2015 год </w:t>
      </w:r>
      <w:r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1784,9</w:t>
      </w: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 тыс. рублей</w:t>
      </w:r>
    </w:p>
    <w:p w:rsidR="00EF4BA7" w:rsidRPr="00D415D8" w:rsidRDefault="00EF4BA7" w:rsidP="00EF4BA7">
      <w:pPr>
        <w:pStyle w:val="afff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2016 год –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3366,8 </w:t>
      </w:r>
      <w:r w:rsidRPr="00D415D8">
        <w:rPr>
          <w:rFonts w:ascii="Times New Roman" w:eastAsiaTheme="minorEastAsia" w:hAnsi="Times New Roman" w:cs="Times New Roman"/>
          <w:sz w:val="28"/>
          <w:szCs w:val="28"/>
        </w:rPr>
        <w:t>тыс. рублей</w:t>
      </w:r>
    </w:p>
    <w:p w:rsidR="00EF4BA7" w:rsidRPr="00D415D8" w:rsidRDefault="00EF4BA7" w:rsidP="00EF4BA7">
      <w:pPr>
        <w:ind w:firstLine="0"/>
        <w:rPr>
          <w:rFonts w:ascii="Times New Roman" w:eastAsiaTheme="minorEastAsia" w:hAnsi="Times New Roman" w:cs="Times New Roman"/>
          <w:sz w:val="28"/>
          <w:szCs w:val="28"/>
        </w:rPr>
      </w:pP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2017 год – </w:t>
      </w:r>
      <w:r>
        <w:rPr>
          <w:rFonts w:ascii="Times New Roman" w:eastAsiaTheme="minorEastAsia" w:hAnsi="Times New Roman" w:cs="Times New Roman"/>
          <w:sz w:val="28"/>
          <w:szCs w:val="28"/>
        </w:rPr>
        <w:t>1342,1</w:t>
      </w: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 тыс. рублей</w:t>
      </w:r>
    </w:p>
    <w:p w:rsidR="00EF4BA7" w:rsidRPr="00D415D8" w:rsidRDefault="00EF4BA7" w:rsidP="00EF4BA7">
      <w:pPr>
        <w:ind w:firstLine="0"/>
        <w:rPr>
          <w:rFonts w:ascii="Times New Roman" w:eastAsiaTheme="minorEastAsia" w:hAnsi="Times New Roman" w:cs="Times New Roman"/>
          <w:sz w:val="28"/>
          <w:szCs w:val="28"/>
        </w:rPr>
      </w:pP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2018 год – </w:t>
      </w:r>
      <w:r>
        <w:rPr>
          <w:rFonts w:ascii="Times New Roman" w:eastAsiaTheme="minorEastAsia" w:hAnsi="Times New Roman" w:cs="Times New Roman"/>
          <w:sz w:val="28"/>
          <w:szCs w:val="28"/>
        </w:rPr>
        <w:t>1373,4</w:t>
      </w: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 тыс. рублей</w:t>
      </w:r>
    </w:p>
    <w:p w:rsidR="00EF4BA7" w:rsidRDefault="00EF4BA7" w:rsidP="00EF4BA7">
      <w:pPr>
        <w:ind w:firstLine="0"/>
        <w:rPr>
          <w:rFonts w:ascii="Times New Roman" w:eastAsiaTheme="minorEastAsia" w:hAnsi="Times New Roman" w:cs="Times New Roman"/>
          <w:sz w:val="28"/>
          <w:szCs w:val="28"/>
        </w:rPr>
      </w:pP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2019 год – </w:t>
      </w:r>
      <w:r>
        <w:rPr>
          <w:rFonts w:ascii="Times New Roman" w:eastAsiaTheme="minorEastAsia" w:hAnsi="Times New Roman" w:cs="Times New Roman"/>
          <w:sz w:val="28"/>
          <w:szCs w:val="28"/>
        </w:rPr>
        <w:t>1373,4</w:t>
      </w: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 тыс. рублей</w:t>
      </w:r>
    </w:p>
    <w:p w:rsidR="00A64B3A" w:rsidRDefault="00A64B3A" w:rsidP="00A64B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B3A" w:rsidRDefault="00A64B3A" w:rsidP="00A64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6. Методика оценки эффективности реализации муниципальной </w:t>
      </w:r>
    </w:p>
    <w:p w:rsidR="00A64B3A" w:rsidRPr="00045544" w:rsidRDefault="00A64B3A" w:rsidP="00A64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программы</w:t>
      </w:r>
    </w:p>
    <w:p w:rsidR="00A64B3A" w:rsidRDefault="00A64B3A" w:rsidP="00A64B3A">
      <w:pPr>
        <w:pStyle w:val="aff9"/>
        <w:rPr>
          <w:rFonts w:ascii="Times New Roman" w:hAnsi="Times New Roman" w:cs="Times New Roman"/>
          <w:sz w:val="28"/>
          <w:szCs w:val="28"/>
        </w:rPr>
      </w:pPr>
      <w:bookmarkStart w:id="4" w:name="sub_700"/>
    </w:p>
    <w:p w:rsidR="00A64B3A" w:rsidRPr="00E467FB" w:rsidRDefault="00A64B3A" w:rsidP="00A64B3A">
      <w:pPr>
        <w:pStyle w:val="aff9"/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утвержденной постановлением администрации Новопокровского сельского поселения от 18.06.2014 г. №142 «Об утверждении Порядка принятия решения о разработке, формирования, реализации и оценки </w:t>
      </w:r>
      <w:r w:rsidRPr="00E467FB">
        <w:rPr>
          <w:rFonts w:ascii="Times New Roman" w:hAnsi="Times New Roman" w:cs="Times New Roman"/>
          <w:sz w:val="28"/>
          <w:szCs w:val="28"/>
        </w:rPr>
        <w:lastRenderedPageBreak/>
        <w:t>эффективности реализации муниципальных программ Новопокровского сельского поселения».</w:t>
      </w:r>
    </w:p>
    <w:p w:rsidR="00A64B3A" w:rsidRDefault="00A64B3A" w:rsidP="00A64B3A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64B3A" w:rsidRPr="00A64B3A" w:rsidRDefault="00A64B3A" w:rsidP="00A64B3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A64B3A">
        <w:rPr>
          <w:rFonts w:ascii="Times New Roman" w:hAnsi="Times New Roman" w:cs="Times New Roman"/>
          <w:sz w:val="28"/>
          <w:szCs w:val="28"/>
        </w:rPr>
        <w:t>7. Механизм реализации муниципальной программы</w:t>
      </w:r>
    </w:p>
    <w:bookmarkEnd w:id="4"/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</w:t>
      </w:r>
      <w:r>
        <w:rPr>
          <w:rFonts w:ascii="Times New Roman" w:hAnsi="Times New Roman" w:cs="Times New Roman"/>
          <w:sz w:val="28"/>
          <w:szCs w:val="28"/>
        </w:rPr>
        <w:t>отдел экономики, прогнозирования и доходов администрации Новопокровского сельского поселения</w:t>
      </w:r>
      <w:r w:rsidRPr="00E467FB">
        <w:rPr>
          <w:rFonts w:ascii="Times New Roman" w:hAnsi="Times New Roman" w:cs="Times New Roman"/>
          <w:sz w:val="28"/>
          <w:szCs w:val="28"/>
        </w:rPr>
        <w:t>.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обеспечивает разработку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E467FB">
        <w:rPr>
          <w:rFonts w:ascii="Times New Roman" w:hAnsi="Times New Roman" w:cs="Times New Roman"/>
          <w:sz w:val="28"/>
          <w:szCs w:val="28"/>
        </w:rPr>
        <w:t>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проводит мониторинг ре</w:t>
      </w:r>
      <w:r>
        <w:rPr>
          <w:rFonts w:ascii="Times New Roman" w:hAnsi="Times New Roman" w:cs="Times New Roman"/>
          <w:sz w:val="28"/>
          <w:szCs w:val="28"/>
        </w:rPr>
        <w:t>ализации муниципальной программы</w:t>
      </w:r>
      <w:r w:rsidRPr="00E467FB">
        <w:rPr>
          <w:rFonts w:ascii="Times New Roman" w:hAnsi="Times New Roman" w:cs="Times New Roman"/>
          <w:sz w:val="28"/>
          <w:szCs w:val="28"/>
        </w:rPr>
        <w:t>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муниципальной программы;</w:t>
      </w:r>
    </w:p>
    <w:p w:rsidR="00A64B3A" w:rsidRPr="00E467FB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64B3A" w:rsidRDefault="00A64B3A" w:rsidP="00A64B3A">
      <w:pPr>
        <w:rPr>
          <w:rFonts w:ascii="Times New Roman" w:hAnsi="Times New Roman" w:cs="Times New Roman"/>
          <w:sz w:val="28"/>
          <w:szCs w:val="28"/>
        </w:rPr>
      </w:pPr>
      <w:r w:rsidRPr="00E467F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D8383B" w:rsidRDefault="00D8383B" w:rsidP="00A64B3A">
      <w:pPr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A64B3A">
      <w:pPr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>
      <w:pPr>
        <w:pStyle w:val="afff2"/>
        <w:rPr>
          <w:rFonts w:ascii="Times New Roman" w:eastAsiaTheme="minorEastAsia" w:hAnsi="Times New Roman" w:cs="Times New Roman"/>
          <w:sz w:val="28"/>
          <w:szCs w:val="28"/>
        </w:rPr>
      </w:pP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Заместитель главы по вопросам экономики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</w:t>
      </w:r>
      <w:r w:rsidRPr="00D415D8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>Н.С. Уварова</w:t>
      </w:r>
    </w:p>
    <w:p w:rsidR="00D8383B" w:rsidRPr="00E467FB" w:rsidRDefault="00D8383B" w:rsidP="00A64B3A">
      <w:pPr>
        <w:rPr>
          <w:rFonts w:ascii="Times New Roman" w:hAnsi="Times New Roman" w:cs="Times New Roman"/>
          <w:sz w:val="28"/>
          <w:szCs w:val="28"/>
        </w:rPr>
      </w:pPr>
    </w:p>
    <w:p w:rsidR="009D33B0" w:rsidRDefault="009D33B0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Default="00D8383B"/>
    <w:p w:rsidR="00D8383B" w:rsidRPr="0089298D" w:rsidRDefault="00D8383B" w:rsidP="00D8383B">
      <w:pPr>
        <w:ind w:left="5103" w:firstLine="0"/>
        <w:jc w:val="left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9298D">
        <w:rPr>
          <w:rStyle w:val="a6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  <w:t>Приложение № 1</w:t>
      </w:r>
    </w:p>
    <w:p w:rsidR="00D8383B" w:rsidRPr="0089298D" w:rsidRDefault="00D8383B" w:rsidP="00D8383B">
      <w:pPr>
        <w:ind w:left="5103" w:firstLine="0"/>
        <w:jc w:val="left"/>
        <w:rPr>
          <w:rStyle w:val="a6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</w:pPr>
      <w:r w:rsidRPr="0089298D">
        <w:rPr>
          <w:rStyle w:val="a6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  <w:lastRenderedPageBreak/>
        <w:t xml:space="preserve">к </w:t>
      </w:r>
      <w:hyperlink w:anchor="sub_1000" w:history="1">
        <w:r w:rsidRPr="0089298D">
          <w:rPr>
            <w:rStyle w:val="a7"/>
            <w:rFonts w:ascii="Times New Roman" w:eastAsiaTheme="minorEastAsia" w:hAnsi="Times New Roman"/>
            <w:b w:val="0"/>
            <w:bCs/>
            <w:color w:val="auto"/>
            <w:sz w:val="28"/>
            <w:szCs w:val="28"/>
          </w:rPr>
          <w:t>муниципальной</w:t>
        </w:r>
      </w:hyperlink>
      <w:r w:rsidRPr="0089298D">
        <w:rPr>
          <w:rStyle w:val="a6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  <w:t xml:space="preserve"> программе </w:t>
      </w:r>
    </w:p>
    <w:p w:rsidR="00D8383B" w:rsidRPr="0089298D" w:rsidRDefault="00D8383B" w:rsidP="00D8383B">
      <w:pPr>
        <w:ind w:left="5103" w:firstLine="0"/>
        <w:jc w:val="left"/>
        <w:rPr>
          <w:rStyle w:val="a6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</w:pPr>
      <w:r w:rsidRPr="0089298D">
        <w:rPr>
          <w:rStyle w:val="a6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  <w:t>Новопокровского сельского поселения «Комплексное и устойчивое развитие Новопокровского сельского поселения в сфере строительства, архитектуры и дорожного хозяйства»</w:t>
      </w:r>
    </w:p>
    <w:p w:rsidR="00D8383B" w:rsidRDefault="00D8383B" w:rsidP="00D8383B">
      <w:pPr>
        <w:tabs>
          <w:tab w:val="left" w:pos="7935"/>
        </w:tabs>
        <w:ind w:left="5103" w:firstLine="0"/>
        <w:jc w:val="left"/>
        <w:rPr>
          <w:rStyle w:val="a6"/>
          <w:rFonts w:ascii="Times New Roman" w:eastAsiaTheme="minorEastAsia" w:hAnsi="Times New Roman" w:cs="Times New Roman"/>
          <w:b w:val="0"/>
          <w:bCs/>
          <w:sz w:val="28"/>
          <w:szCs w:val="28"/>
        </w:rPr>
      </w:pPr>
      <w:r>
        <w:rPr>
          <w:rStyle w:val="a6"/>
          <w:rFonts w:ascii="Times New Roman" w:eastAsiaTheme="minorEastAsia" w:hAnsi="Times New Roman" w:cs="Times New Roman"/>
          <w:b w:val="0"/>
          <w:bCs/>
          <w:sz w:val="28"/>
          <w:szCs w:val="28"/>
        </w:rPr>
        <w:tab/>
      </w:r>
    </w:p>
    <w:p w:rsidR="00D8383B" w:rsidRDefault="00D8383B" w:rsidP="00D8383B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8383B" w:rsidRPr="00825165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D8383B" w:rsidRPr="00825165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«Капитальный ремонт и ремонт автомобильных дорог Новопокровского сельского поселения на 2015 - 2019 годы» муниципальной программы</w:t>
      </w:r>
    </w:p>
    <w:p w:rsidR="00D8383B" w:rsidRPr="00825165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Новопокровского сельского поселения «Комплексное и устойчивое</w:t>
      </w:r>
    </w:p>
    <w:p w:rsidR="00D8383B" w:rsidRPr="00825165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развитие Новопокровского сельского поселения в сфере строительства, архитектуры и дорожного хозяйства»</w:t>
      </w:r>
    </w:p>
    <w:p w:rsidR="00D8383B" w:rsidRPr="00825165" w:rsidRDefault="00D8383B" w:rsidP="00D838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383B" w:rsidRPr="00825165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sub_5101"/>
      <w:r w:rsidRPr="00825165">
        <w:rPr>
          <w:rFonts w:ascii="Times New Roman" w:hAnsi="Times New Roman" w:cs="Times New Roman"/>
          <w:sz w:val="28"/>
          <w:szCs w:val="28"/>
        </w:rPr>
        <w:t>Паспорт</w:t>
      </w:r>
    </w:p>
    <w:p w:rsidR="00D8383B" w:rsidRPr="00825165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подпрограммы «Капитальный ремонт и ремонт автомобильных дорог  Новопокровского сельского поселения на 2015 - 2019 годы»</w:t>
      </w:r>
    </w:p>
    <w:bookmarkEnd w:id="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49"/>
        <w:gridCol w:w="6070"/>
      </w:tblGrid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подпрограммы</w:t>
            </w:r>
          </w:p>
          <w:p w:rsidR="00D8383B" w:rsidRPr="00D415D8" w:rsidRDefault="00D8383B" w:rsidP="0076042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отдел экономики, прогнозирования и доходов администрации Новопокровского сельского поселения 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Цели  подпрограммы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транспортно-эксплуатационного состояния сети автомобильных дорог Новопокровского сельского поселения и создание комфортных условий для проживания граждан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выполнение мероприятий по капитальному  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ремонту и ремонту автомобильных дорог Новопокровского сельского поселения</w:t>
            </w:r>
          </w:p>
        </w:tc>
      </w:tr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уровня транспортной инфраструктуры  на территории Новопокровского сельского поселения;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снижение эксплуатационной нагрузки на дорожное покрытие дорог;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2015 – 2019 годы, реализация в один этап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на 2015 - 2019 годы общий объем финансирования за счет средств поселения составляет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23168,0 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рублей,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2015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5015,0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0,0 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 рублей;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14682,2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2018 год – 1542,6 тыс. рублей;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2019 год – 1928,2 тыс. рублей </w:t>
            </w:r>
          </w:p>
        </w:tc>
      </w:tr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</w:tc>
      </w:tr>
    </w:tbl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</w:p>
    <w:p w:rsidR="00D8383B" w:rsidRPr="00825165" w:rsidRDefault="00D8383B" w:rsidP="00D8383B">
      <w:pPr>
        <w:pStyle w:val="1"/>
        <w:keepNext w:val="0"/>
        <w:numPr>
          <w:ilvl w:val="0"/>
          <w:numId w:val="2"/>
        </w:numPr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sub_5110"/>
      <w:r w:rsidRPr="00825165">
        <w:rPr>
          <w:rFonts w:ascii="Times New Roman" w:hAnsi="Times New Roman" w:cs="Times New Roman"/>
          <w:sz w:val="28"/>
          <w:szCs w:val="28"/>
        </w:rPr>
        <w:t>Характеристика текущего состояния и прогноз развития в сфере</w:t>
      </w:r>
    </w:p>
    <w:p w:rsidR="00D8383B" w:rsidRPr="00825165" w:rsidRDefault="00D8383B" w:rsidP="00D8383B">
      <w:pPr>
        <w:pStyle w:val="1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дорожного хозяйства</w:t>
      </w:r>
      <w:bookmarkEnd w:id="6"/>
      <w:r w:rsidRPr="00825165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</w:p>
    <w:p w:rsidR="00D8383B" w:rsidRPr="00825165" w:rsidRDefault="00D8383B" w:rsidP="00D8383B"/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Ни один из существующих видов транспорта, не заменит самый массовый и доступный - автомобильный транспорт. Сегодня в Российской Федерации на автомобильный транспорт приходится 56 процентов общего объема перевозок грузов, причем удельный вес перевозок автомобильным транспортом в последние годы неизменно растет. В то же время расходы на транспорт являются для многих отраслей экономики довольно тяжким бременем, удельный вес транспортных расходов в стоимости продукции производственного назначения колеблется от 5% до 35%. При этом одним из основных факторов, определяющих рост издержек транспорта, является состояние автомобильных дорог.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Ускорение автомобилизации страны и увеличение в составе транспортного потока доли тяжелых грузовых автомобилей пока не привело к соответствующему росту объемов строительства, реконструкции и ремонта автодорожной сети.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Из-за хронического недофинансирования автомобильные дороги сегодня не обладают резервами "долговременной устойчивости", имеется существенное отставание объемов выполнения капитального ремонта и ремонта автомобильных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поселения усугубляет проблемы в социальной сфере: несвоевременное оказание срочной и профилактической медицинской помощи, дополнительные потери времени и ограничения на поездки. При сокращении транспортного обслуживания населенных пунктов по </w:t>
      </w:r>
      <w:r w:rsidRPr="00A22395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автомобильным дорогам из-за ухудшения погодных условий или отсутствии автомобильных дорог жители многих населенных пунктов не имеют возможности выезда в соседние населенные пункты и районные центры. 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Недостаточный уровень развития улично-дорожной сети Новопокровского сельского поселения по сравнению с темпами роста парка автотранспортных средств, приводит к сдерживанию социально-экономического развития населения.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Мероприятия, предусмотренные направлением по дорожному хозяйству, способствуют достижению надлежащего транспортно-эксплуатационное состояния и устойчивого функционирования автомобильных дорог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A22395">
        <w:rPr>
          <w:rFonts w:ascii="Times New Roman" w:hAnsi="Times New Roman" w:cs="Times New Roman"/>
          <w:sz w:val="28"/>
          <w:szCs w:val="28"/>
        </w:rPr>
        <w:t>, что является гарантией социально-экономического развития, улучшает доступ населения к объектам социальной инфраструктуры, позволяет добиться конечной цели - повышения стандартов качества жизни.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Основными преимуществами программно-целевого метода в решении обозначенных в подпрограмме проблем являются комплексный подход к их решению, обозначение критериев оценки и социально-экономических последствий решения проблемы.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подпрограммы позволяют учесть значительное количество факторов, влияющих на эффективность программы, и в рамках финансирования определить приоритетность тех или иных видов мероприятий.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</w:p>
    <w:p w:rsidR="00D8383B" w:rsidRPr="00825165" w:rsidRDefault="00D8383B" w:rsidP="00D8383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7" w:name="sub_5120"/>
      <w:r w:rsidRPr="00825165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bookmarkEnd w:id="7"/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Основной целью подпрограммы является повышение транспортно-эксплуатационного состояния сети автомобильных дорог Новопокровского сельского поселения и создание условий для комфортного проживания граждан. Для достижения поставленной цели необходимо решение следующих задач: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выполнение мероприятий по капитальному ремонту и ремонту автомобильных дорог в Новопокровском сельском поселении;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расширение сети сельских автомобильных дорог с твердым покрытием, их ремонт и доведение транспортно-эксплуатационных показателей до нормативных требований.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Период реализации подпрограммы - 2015 – 2019 годы. Выделение этапов реализации не предусматривается.</w:t>
      </w:r>
      <w:bookmarkStart w:id="8" w:name="sub_5130"/>
    </w:p>
    <w:p w:rsidR="00D8383B" w:rsidRDefault="00D8383B" w:rsidP="00D8383B">
      <w:pPr>
        <w:pStyle w:val="1"/>
        <w:sectPr w:rsidR="00D8383B" w:rsidSect="0089298D">
          <w:headerReference w:type="default" r:id="rId11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D8383B" w:rsidRPr="00045544" w:rsidRDefault="00D8383B" w:rsidP="00D8383B">
      <w:pPr>
        <w:ind w:left="142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sub_5140"/>
      <w:bookmarkEnd w:id="8"/>
      <w:r w:rsidRPr="00045544">
        <w:rPr>
          <w:rFonts w:ascii="Times New Roman" w:hAnsi="Times New Roman" w:cs="Times New Roman"/>
          <w:sz w:val="28"/>
          <w:szCs w:val="28"/>
        </w:rPr>
        <w:lastRenderedPageBreak/>
        <w:t xml:space="preserve">3. ПЕРЕЧЕНЬ </w:t>
      </w:r>
    </w:p>
    <w:p w:rsidR="00D8383B" w:rsidRPr="00045544" w:rsidRDefault="00D8383B" w:rsidP="00D8383B">
      <w:pPr>
        <w:ind w:left="142" w:firstLine="0"/>
        <w:jc w:val="center"/>
        <w:rPr>
          <w:rStyle w:val="a6"/>
          <w:rFonts w:ascii="Times New Roman" w:hAnsi="Times New Roman" w:cs="Times New Roman"/>
          <w:bCs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D8383B" w:rsidRPr="00A22395" w:rsidRDefault="00D8383B" w:rsidP="00D8383B">
      <w:pPr>
        <w:ind w:left="142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14600"/>
      </w:tblGrid>
      <w:tr w:rsidR="00D8383B" w:rsidRPr="00D415D8" w:rsidTr="0076042E">
        <w:tc>
          <w:tcPr>
            <w:tcW w:w="14600" w:type="dxa"/>
          </w:tcPr>
          <w:p w:rsidR="00D8383B" w:rsidRPr="00D415D8" w:rsidRDefault="00D8383B" w:rsidP="0076042E">
            <w:pPr>
              <w:pStyle w:val="afff2"/>
              <w:ind w:left="142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«Капитальный ремонт и ремонт автомобильных дорог Новопокровского сельского поселения на 2015 -1019 годы»</w:t>
            </w:r>
          </w:p>
        </w:tc>
      </w:tr>
    </w:tbl>
    <w:p w:rsidR="00D8383B" w:rsidRDefault="00D8383B" w:rsidP="00D8383B"/>
    <w:p w:rsidR="00D8383B" w:rsidRPr="00A22395" w:rsidRDefault="00D8383B" w:rsidP="00D8383B"/>
    <w:tbl>
      <w:tblPr>
        <w:tblW w:w="14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5"/>
        <w:gridCol w:w="1701"/>
        <w:gridCol w:w="793"/>
        <w:gridCol w:w="1843"/>
        <w:gridCol w:w="1134"/>
        <w:gridCol w:w="855"/>
        <w:gridCol w:w="992"/>
        <w:gridCol w:w="992"/>
        <w:gridCol w:w="992"/>
        <w:gridCol w:w="1134"/>
        <w:gridCol w:w="1560"/>
        <w:gridCol w:w="2125"/>
      </w:tblGrid>
      <w:tr w:rsidR="00D8383B" w:rsidRPr="00D415D8" w:rsidTr="0076042E">
        <w:tc>
          <w:tcPr>
            <w:tcW w:w="8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№</w:t>
            </w:r>
          </w:p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Наименование мероприятия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Статус </w:t>
            </w:r>
            <w:hyperlink w:anchor="sub_60" w:history="1">
              <w:r w:rsidRPr="00D415D8">
                <w:rPr>
                  <w:rStyle w:val="a7"/>
                  <w:rFonts w:ascii="Times New Roman" w:eastAsiaTheme="minorEastAsia" w:hAnsi="Times New Roman"/>
                </w:rPr>
                <w:t>*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ind w:right="578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8383B" w:rsidRPr="00D415D8" w:rsidTr="0076042E">
        <w:tc>
          <w:tcPr>
            <w:tcW w:w="825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2019 год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rPr>
          <w:trHeight w:val="80"/>
          <w:tblHeader/>
        </w:trPr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12</w:t>
            </w:r>
          </w:p>
        </w:tc>
      </w:tr>
      <w:tr w:rsidR="00D8383B" w:rsidRPr="00D415D8" w:rsidTr="0076042E"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Цель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Повышение транспортно - эксплуатационного состояния сети автомобильных дорог Новопокровского сельского поселения и создание условий для комфортного проживания граждан</w:t>
            </w:r>
          </w:p>
        </w:tc>
      </w:tr>
      <w:tr w:rsidR="00D8383B" w:rsidRPr="00D415D8" w:rsidTr="0076042E"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Проведение ремонта объектов улично-дорожной сети Новопокровского сельского поселения</w:t>
            </w:r>
          </w:p>
        </w:tc>
      </w:tr>
      <w:tr w:rsidR="00D8383B" w:rsidRPr="00D415D8" w:rsidTr="0076042E">
        <w:trPr>
          <w:trHeight w:val="2715"/>
        </w:trPr>
        <w:tc>
          <w:tcPr>
            <w:tcW w:w="8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Выполнение работ по ремонту улично-дорожной сети Новопокровского сельского поселения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23168,0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5015,0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14682,2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1542,6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1928,2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отремонтировано дорог: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-в асфальтобетонном исполнении </w:t>
            </w:r>
            <w:r>
              <w:rPr>
                <w:rFonts w:ascii="Times New Roman" w:eastAsiaTheme="minorEastAsia" w:hAnsi="Times New Roman" w:cs="Times New Roman"/>
              </w:rPr>
              <w:t>–</w:t>
            </w:r>
            <w:r w:rsidRPr="00D415D8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7,93</w:t>
            </w:r>
            <w:r w:rsidRPr="00D415D8">
              <w:rPr>
                <w:rFonts w:ascii="Times New Roman" w:eastAsiaTheme="minorEastAsia" w:hAnsi="Times New Roman" w:cs="Times New Roman"/>
              </w:rPr>
              <w:t xml:space="preserve"> км;</w:t>
            </w:r>
          </w:p>
          <w:p w:rsidR="00D8383B" w:rsidRPr="00D415D8" w:rsidRDefault="00D8383B" w:rsidP="0076042E">
            <w:pPr>
              <w:ind w:firstLine="0"/>
              <w:rPr>
                <w:rFonts w:eastAsiaTheme="minorEastAsia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 гравийном исполнении – 2,6 км.</w:t>
            </w:r>
            <w:r w:rsidRPr="00D415D8">
              <w:rPr>
                <w:rFonts w:eastAsiaTheme="minorEastAsia"/>
              </w:rPr>
              <w:t xml:space="preserve"> 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D8383B" w:rsidRPr="00D415D8" w:rsidTr="0076042E">
        <w:tc>
          <w:tcPr>
            <w:tcW w:w="825" w:type="dxa"/>
            <w:vMerge/>
            <w:tcBorders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rPr>
          <w:trHeight w:val="519"/>
        </w:trPr>
        <w:tc>
          <w:tcPr>
            <w:tcW w:w="825" w:type="dxa"/>
            <w:vMerge/>
            <w:tcBorders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15765,3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4019,5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11745,8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rPr>
          <w:trHeight w:val="647"/>
        </w:trPr>
        <w:tc>
          <w:tcPr>
            <w:tcW w:w="825" w:type="dxa"/>
            <w:vMerge/>
            <w:tcBorders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бюджет сельского </w:t>
            </w: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7402,7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2936,4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1542,6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1928,2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c>
          <w:tcPr>
            <w:tcW w:w="8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c>
          <w:tcPr>
            <w:tcW w:w="149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D8383B" w:rsidRDefault="00D8383B" w:rsidP="00D8383B">
      <w:pPr>
        <w:ind w:firstLine="698"/>
        <w:jc w:val="right"/>
        <w:rPr>
          <w:rStyle w:val="a6"/>
          <w:bCs/>
        </w:rPr>
      </w:pPr>
    </w:p>
    <w:p w:rsidR="00D8383B" w:rsidRDefault="00D8383B" w:rsidP="00D8383B">
      <w:pPr>
        <w:ind w:firstLine="698"/>
        <w:jc w:val="right"/>
        <w:rPr>
          <w:rStyle w:val="a6"/>
          <w:bCs/>
        </w:rPr>
      </w:pPr>
    </w:p>
    <w:p w:rsidR="00D8383B" w:rsidRDefault="00D8383B" w:rsidP="00D8383B">
      <w:pPr>
        <w:pStyle w:val="1"/>
        <w:sectPr w:rsidR="00D8383B" w:rsidSect="005A145C">
          <w:pgSz w:w="16837" w:h="11905" w:orient="landscape"/>
          <w:pgMar w:top="799" w:right="394" w:bottom="1100" w:left="1440" w:header="720" w:footer="720" w:gutter="0"/>
          <w:cols w:space="720"/>
          <w:noEndnote/>
          <w:docGrid w:linePitch="326"/>
        </w:sectPr>
      </w:pPr>
    </w:p>
    <w:p w:rsidR="00D8383B" w:rsidRPr="00825165" w:rsidRDefault="00D8383B" w:rsidP="00D8383B">
      <w:pPr>
        <w:pStyle w:val="1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bookmarkEnd w:id="9"/>
    <w:p w:rsidR="00D8383B" w:rsidRDefault="00D8383B" w:rsidP="00D838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расчете ежегодных показателей были учтены данные проектно-сметных документаций за 2014 год, с применением индексов потребительских цен на период  2015 - 2019 гг. </w:t>
      </w:r>
    </w:p>
    <w:p w:rsidR="00D8383B" w:rsidRDefault="00D8383B" w:rsidP="00D838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средства будут направлены на ремонт улично-дорожной сети Новопокровского сельского поселения. 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22395">
        <w:rPr>
          <w:rFonts w:ascii="Times New Roman" w:hAnsi="Times New Roman" w:cs="Times New Roman"/>
          <w:sz w:val="28"/>
          <w:szCs w:val="28"/>
        </w:rPr>
        <w:t xml:space="preserve">бщая потребность в финансировании подпрограммы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A22395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на 2015 - 2019 годы составляет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23168,0</w:t>
      </w:r>
      <w:r w:rsidRPr="00A22395">
        <w:rPr>
          <w:rFonts w:ascii="Times New Roman" w:hAnsi="Times New Roman" w:cs="Times New Roman"/>
          <w:sz w:val="28"/>
          <w:szCs w:val="28"/>
        </w:rPr>
        <w:t> тыс. рублей, в том числе по годам реализации: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2015 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5015,0</w:t>
      </w:r>
      <w:r w:rsidRPr="00A22395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2016 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A22395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2017 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14682,2</w:t>
      </w:r>
      <w:r w:rsidRPr="00A22395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1542,6</w:t>
      </w:r>
      <w:r w:rsidRPr="00A2239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8383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1928,2</w:t>
      </w:r>
      <w:r w:rsidRPr="00A2239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383B" w:rsidRDefault="00D8383B" w:rsidP="00D838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из бюджета Новопокровского сельского поселения подлежит уточнению при формировании местного бюджета на соответствующий финансовый год.</w:t>
      </w:r>
    </w:p>
    <w:p w:rsidR="00D8383B" w:rsidRPr="00A22395" w:rsidRDefault="00D8383B" w:rsidP="00D8383B">
      <w:pPr>
        <w:rPr>
          <w:rFonts w:ascii="Times New Roman" w:hAnsi="Times New Roman" w:cs="Times New Roman"/>
          <w:sz w:val="28"/>
          <w:szCs w:val="28"/>
        </w:rPr>
      </w:pPr>
    </w:p>
    <w:p w:rsidR="00D8383B" w:rsidRPr="00825165" w:rsidRDefault="00D8383B" w:rsidP="00D8383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0" w:name="sub_5170"/>
      <w:r w:rsidRPr="00825165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bookmarkEnd w:id="10"/>
    <w:p w:rsidR="00D8383B" w:rsidRDefault="00D8383B" w:rsidP="00D8383B">
      <w:pPr>
        <w:rPr>
          <w:rFonts w:ascii="Times New Roman" w:hAnsi="Times New Roman" w:cs="Times New Roman"/>
          <w:sz w:val="28"/>
          <w:szCs w:val="28"/>
        </w:rPr>
      </w:pP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Текущее управление подпрограмм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E038B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9E0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экономики, прогнозирования и доходов администрации Новопокровского сельского поселения</w:t>
      </w:r>
      <w:r w:rsidRPr="009E038B">
        <w:rPr>
          <w:rFonts w:ascii="Times New Roman" w:hAnsi="Times New Roman" w:cs="Times New Roman"/>
          <w:sz w:val="28"/>
          <w:szCs w:val="28"/>
        </w:rPr>
        <w:t>.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Координатор подпрограммы муниципальной программы: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D8383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Координатор подпрограмм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9E038B">
        <w:rPr>
          <w:rFonts w:ascii="Times New Roman" w:hAnsi="Times New Roman" w:cs="Times New Roman"/>
          <w:sz w:val="28"/>
          <w:szCs w:val="28"/>
        </w:rPr>
        <w:t>в пределах своей компетенции ежегодно формир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9E038B">
        <w:rPr>
          <w:rFonts w:ascii="Times New Roman" w:hAnsi="Times New Roman" w:cs="Times New Roman"/>
          <w:sz w:val="28"/>
          <w:szCs w:val="28"/>
        </w:rPr>
        <w:t xml:space="preserve"> доклад о ходе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9E03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383B" w:rsidRPr="009E038B" w:rsidRDefault="00D8383B" w:rsidP="00D8383B">
      <w:pPr>
        <w:pStyle w:val="aff9"/>
        <w:ind w:firstLine="851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утвержденной постановлением администрации Новопокровского сельского поселения от 18.06.2014 г. №142 «Об утверждении Порядка принятия решения о разработке, формирования, реализации и оценки эффективности реализации муниципальных программ Новопокровского сельского поселения».</w:t>
      </w:r>
    </w:p>
    <w:p w:rsidR="00D8383B" w:rsidRDefault="00D8383B" w:rsidP="00D8383B">
      <w:pPr>
        <w:pStyle w:val="aff9"/>
        <w:rPr>
          <w:rFonts w:ascii="Times New Roman" w:hAnsi="Times New Roman" w:cs="Times New Roman"/>
          <w:sz w:val="28"/>
          <w:szCs w:val="28"/>
        </w:rPr>
      </w:pPr>
    </w:p>
    <w:p w:rsidR="00D8383B" w:rsidRPr="00045544" w:rsidRDefault="00D8383B" w:rsidP="00D8383B"/>
    <w:p w:rsidR="00D8383B" w:rsidRDefault="00D8383B" w:rsidP="00D8383B">
      <w:pPr>
        <w:pStyle w:val="aff9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383B" w:rsidRPr="009E038B" w:rsidRDefault="00D8383B" w:rsidP="00D8383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по вопросам экономики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E038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E0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Н.С.Уварова</w:t>
      </w:r>
    </w:p>
    <w:p w:rsidR="00D8383B" w:rsidRDefault="00D8383B" w:rsidP="00D8383B">
      <w:pPr>
        <w:ind w:firstLine="698"/>
        <w:jc w:val="right"/>
        <w:rPr>
          <w:rStyle w:val="a6"/>
          <w:bCs/>
        </w:rPr>
      </w:pPr>
    </w:p>
    <w:p w:rsidR="00D8383B" w:rsidRDefault="00D8383B" w:rsidP="00D8383B"/>
    <w:p w:rsidR="00D8383B" w:rsidRDefault="00D8383B"/>
    <w:p w:rsidR="00D8383B" w:rsidRDefault="00D8383B"/>
    <w:p w:rsidR="00D8383B" w:rsidRDefault="00D8383B"/>
    <w:p w:rsidR="00D8383B" w:rsidRPr="004C24B6" w:rsidRDefault="00D8383B" w:rsidP="00D8383B">
      <w:pPr>
        <w:ind w:left="5387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C24B6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</w:t>
      </w:r>
    </w:p>
    <w:p w:rsidR="00D8383B" w:rsidRPr="004C24B6" w:rsidRDefault="00D8383B" w:rsidP="00D8383B">
      <w:pPr>
        <w:ind w:left="5387" w:firstLine="0"/>
        <w:jc w:val="left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4C24B6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Pr="00ED3DEF">
          <w:rPr>
            <w:rStyle w:val="a7"/>
            <w:rFonts w:ascii="Times New Roman" w:hAnsi="Times New Roman"/>
            <w:b w:val="0"/>
            <w:bCs/>
            <w:color w:val="auto"/>
            <w:sz w:val="28"/>
            <w:szCs w:val="28"/>
          </w:rPr>
          <w:t>муниципальной</w:t>
        </w:r>
      </w:hyperlink>
      <w:r w:rsidRPr="00ED3DEF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4C24B6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программе </w:t>
      </w:r>
    </w:p>
    <w:p w:rsidR="00D8383B" w:rsidRPr="004C24B6" w:rsidRDefault="00D8383B" w:rsidP="00D8383B">
      <w:pPr>
        <w:ind w:left="5387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C24B6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Новопокровского сельского поселения «Комплексное и устойчивое развитие Новопокровского сельского поселения в сфере строительства, архитектуры и дорожного хозяйства»</w:t>
      </w:r>
    </w:p>
    <w:p w:rsidR="00D8383B" w:rsidRPr="004C24B6" w:rsidRDefault="00D8383B" w:rsidP="00D8383B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D8383B" w:rsidRPr="00830BFC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D8383B" w:rsidRPr="00830BFC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Новопокровского</w:t>
      </w:r>
    </w:p>
    <w:p w:rsidR="00D8383B" w:rsidRPr="00830BFC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сельского поселения на 2015 - 2019 годы» муниципальной программы</w:t>
      </w:r>
    </w:p>
    <w:p w:rsidR="00D8383B" w:rsidRPr="00830BFC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Новопокровского сельского поселения «Комплексное и устойчивое</w:t>
      </w:r>
    </w:p>
    <w:p w:rsidR="00D8383B" w:rsidRPr="00830BFC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развитие Новопокровского сельского поселения в сфере строительства,</w:t>
      </w:r>
    </w:p>
    <w:p w:rsidR="00D8383B" w:rsidRPr="00830BFC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архитектуры и дорожного хозяйства»</w:t>
      </w:r>
    </w:p>
    <w:p w:rsidR="00D8383B" w:rsidRPr="00830BFC" w:rsidRDefault="00D8383B" w:rsidP="00D8383B">
      <w:pPr>
        <w:jc w:val="center"/>
      </w:pPr>
    </w:p>
    <w:p w:rsidR="00D8383B" w:rsidRPr="00830BFC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Паспорт</w:t>
      </w:r>
      <w:r w:rsidRPr="00830BFC">
        <w:rPr>
          <w:rFonts w:ascii="Times New Roman" w:hAnsi="Times New Roman" w:cs="Times New Roman"/>
          <w:sz w:val="28"/>
          <w:szCs w:val="28"/>
        </w:rPr>
        <w:br/>
        <w:t>подпрограммы «Повышение безопасности дорожного движения</w:t>
      </w:r>
    </w:p>
    <w:p w:rsidR="00D8383B" w:rsidRPr="00830BFC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Новопокровского сельского поселения на 2015 - 2019 годы»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49"/>
        <w:gridCol w:w="6332"/>
      </w:tblGrid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332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отдел экономики, прогнозирования и доходов администрации Новопокровского сельского поселения</w:t>
            </w:r>
          </w:p>
        </w:tc>
      </w:tr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332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не предусмотрены</w:t>
            </w:r>
          </w:p>
          <w:p w:rsidR="00D8383B" w:rsidRPr="00D415D8" w:rsidRDefault="00D8383B" w:rsidP="0076042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Цели подпрограммы</w:t>
            </w:r>
          </w:p>
          <w:p w:rsidR="00D8383B" w:rsidRPr="00D415D8" w:rsidRDefault="00D8383B" w:rsidP="0076042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332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эффективности функционирования системы управления в области обеспечения безопасности дорожного движения в Новопокровском сельском поселении;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сокращение детского дорожно-транспортного травматизма;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совершенствование организации движения транспорта и пешеходов в населенных пунктах;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32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снижение транспортного риска (количество лиц, погибших в результате дорожно-транспортных происшествий);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пропускной способности улично-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дорожной сети, сокращение перепробегов и времени задержек транспортных средств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2015 – 2019 годы, реализация в один этап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332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на 2015 - 2019 годы объем финансирования 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 счет средств поселения составляет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7772,4 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 рублей, в том числе по годам реализации: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2015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2466,4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2478,6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1814,4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2018 год – 506,5 тыс. рублей;</w:t>
            </w:r>
          </w:p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2019 год – 506,5 тыс. рублей.</w:t>
            </w:r>
          </w:p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8383B" w:rsidRPr="00D415D8" w:rsidTr="0076042E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6332" w:type="dxa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</w:tc>
      </w:tr>
    </w:tbl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</w:p>
    <w:p w:rsidR="00D8383B" w:rsidRPr="00830BFC" w:rsidRDefault="00D8383B" w:rsidP="00D8383B">
      <w:pPr>
        <w:pStyle w:val="1"/>
        <w:keepNext w:val="0"/>
        <w:numPr>
          <w:ilvl w:val="0"/>
          <w:numId w:val="3"/>
        </w:numPr>
        <w:ind w:left="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Характеристика текущего состояния и прогноз развития в сфере</w:t>
      </w:r>
    </w:p>
    <w:p w:rsidR="00D8383B" w:rsidRPr="00830BFC" w:rsidRDefault="00D8383B" w:rsidP="00D8383B">
      <w:pPr>
        <w:pStyle w:val="1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повышения безопасности дорожного движения в</w:t>
      </w:r>
    </w:p>
    <w:p w:rsidR="00D8383B" w:rsidRPr="00830BFC" w:rsidRDefault="00D8383B" w:rsidP="00D8383B">
      <w:pPr>
        <w:pStyle w:val="1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Новопокровском сельском поселении</w:t>
      </w:r>
    </w:p>
    <w:p w:rsidR="00D8383B" w:rsidRPr="00045544" w:rsidRDefault="00D8383B" w:rsidP="00D8383B"/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Проблема аварийности, связанной с автомобильным транспортом, в последнее время приобрела особую остроту в связи с несоответствием дорожно-транспортной инфраструктуры потребностям общества в безопасном дорожном движении и крайне низкой дисциплиной участников дорожного движения.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Основными видами дорожно-транспортных происшествий в Новопокровском сельском поселении являются наезд на пешехода и на стоящее транспортное средство, а также столкновение и опрокидывание.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Постоянную опасность безопасного движения создают места концентрации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Аварийность на дорогах объясняется следующими основными причинами: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D8383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осуществить: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>
      <w:pPr>
        <w:pStyle w:val="1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 достижения целей и решения задач, </w:t>
      </w:r>
      <w:r w:rsidRPr="00830BFC">
        <w:rPr>
          <w:rFonts w:ascii="Times New Roman" w:hAnsi="Times New Roman" w:cs="Times New Roman"/>
          <w:sz w:val="28"/>
          <w:szCs w:val="28"/>
        </w:rPr>
        <w:lastRenderedPageBreak/>
        <w:t>сроки и этапы реализации подпрограммы</w:t>
      </w:r>
    </w:p>
    <w:p w:rsidR="00D8383B" w:rsidRPr="00830BFC" w:rsidRDefault="00D8383B" w:rsidP="00D8383B">
      <w:pPr>
        <w:pStyle w:val="affff9"/>
        <w:ind w:firstLine="0"/>
      </w:pP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Основной целью подпрограммы является повышение эффективности функционирования системы управления в области обеспечения безопасности дорожного движения в поселении. Для достижения поставленной цели необходимо решение следующих задач: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сокращение количества дорожно-транспортных происшествий с пострадавшими, сокращение лиц, погибших в результате дорожно-транспортных происшествий;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предупреждение опасного поведения участников дорожного движения;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сокращение детского дорожно-транспортного травматизма;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совершенствование организации движения транспорта и пешеходов в населенных пунктах;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повышение эффективности функционирования системы управления в области обеспечения безопасности дорожного движения в муниципальном образовании.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Период реализации подпрограммы: 2015 – 2019 годы. Выделение этапов реализации не предусматривается.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  <w:sectPr w:rsidR="00D8383B" w:rsidRPr="009E038B" w:rsidSect="007423A3">
          <w:headerReference w:type="default" r:id="rId12"/>
          <w:headerReference w:type="first" r:id="rId13"/>
          <w:pgSz w:w="11905" w:h="16837"/>
          <w:pgMar w:top="1440" w:right="565" w:bottom="1440" w:left="1560" w:header="720" w:footer="720" w:gutter="0"/>
          <w:cols w:space="720"/>
          <w:noEndnote/>
          <w:titlePg/>
          <w:docGrid w:linePitch="326"/>
        </w:sectPr>
      </w:pP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</w:p>
    <w:p w:rsidR="00D8383B" w:rsidRPr="00045544" w:rsidRDefault="00D8383B" w:rsidP="00D8383B">
      <w:pPr>
        <w:ind w:left="14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3. ПЕРЕЧЕНЬ </w:t>
      </w:r>
    </w:p>
    <w:p w:rsidR="00D8383B" w:rsidRPr="00045544" w:rsidRDefault="00D8383B" w:rsidP="00D8383B">
      <w:pPr>
        <w:ind w:left="142" w:firstLine="0"/>
        <w:jc w:val="center"/>
        <w:rPr>
          <w:rStyle w:val="a6"/>
          <w:rFonts w:ascii="Times New Roman" w:hAnsi="Times New Roman" w:cs="Times New Roman"/>
          <w:bCs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D8383B" w:rsidRPr="009E038B" w:rsidRDefault="00D8383B" w:rsidP="00D8383B">
      <w:pPr>
        <w:ind w:left="142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191"/>
      </w:tblGrid>
      <w:tr w:rsidR="00D8383B" w:rsidRPr="00D415D8" w:rsidTr="0076042E">
        <w:tc>
          <w:tcPr>
            <w:tcW w:w="12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383B" w:rsidRPr="00D415D8" w:rsidRDefault="00D8383B" w:rsidP="0076042E">
            <w:pPr>
              <w:pStyle w:val="afff2"/>
              <w:ind w:lef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«Повышение безопасности дорожного движения Новопокровского сельского поселения на 2015-1019 годы»</w:t>
            </w:r>
          </w:p>
        </w:tc>
      </w:tr>
    </w:tbl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6"/>
        <w:gridCol w:w="1788"/>
        <w:gridCol w:w="708"/>
        <w:gridCol w:w="1276"/>
        <w:gridCol w:w="1134"/>
        <w:gridCol w:w="992"/>
        <w:gridCol w:w="937"/>
        <w:gridCol w:w="56"/>
        <w:gridCol w:w="936"/>
        <w:gridCol w:w="56"/>
        <w:gridCol w:w="992"/>
        <w:gridCol w:w="1134"/>
        <w:gridCol w:w="1559"/>
        <w:gridCol w:w="2268"/>
      </w:tblGrid>
      <w:tr w:rsidR="00D8383B" w:rsidRPr="00D415D8" w:rsidTr="0076042E"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№</w:t>
            </w:r>
          </w:p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п/п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Наименование мероприятия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Статус </w:t>
            </w:r>
            <w:hyperlink w:anchor="sub_60" w:history="1">
              <w:r w:rsidRPr="00D415D8">
                <w:rPr>
                  <w:rStyle w:val="a7"/>
                  <w:rFonts w:ascii="Times New Roman" w:eastAsiaTheme="minorEastAsia" w:hAnsi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ind w:right="578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8383B" w:rsidRPr="00D415D8" w:rsidTr="0076042E">
        <w:tc>
          <w:tcPr>
            <w:tcW w:w="82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2015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2016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2019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rPr>
          <w:trHeight w:val="80"/>
          <w:tblHeader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12</w:t>
            </w:r>
          </w:p>
        </w:tc>
      </w:tr>
      <w:tr w:rsidR="00D8383B" w:rsidRPr="00D415D8" w:rsidTr="0076042E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Цель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Обеспечение круглогодичного, непрерывного, удобного и безопасного движения транспортных средств и пешеходов.</w:t>
            </w:r>
          </w:p>
        </w:tc>
      </w:tr>
      <w:tr w:rsidR="00D8383B" w:rsidRPr="00D415D8" w:rsidTr="0076042E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Предупреждение опасного поведения участников дорожного движения.</w:t>
            </w:r>
          </w:p>
        </w:tc>
      </w:tr>
      <w:tr w:rsidR="00D8383B" w:rsidRPr="00D415D8" w:rsidTr="0076042E">
        <w:trPr>
          <w:trHeight w:val="524"/>
        </w:trPr>
        <w:tc>
          <w:tcPr>
            <w:tcW w:w="8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1.1.1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Создание информационно - пропагандистской продукции, организация социальной рекламы, а также размещение материалов в районной газете «Сельская газета» по вопросам </w:t>
            </w: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безопасности дорожного движения</w:t>
            </w:r>
          </w:p>
          <w:p w:rsidR="00D8383B" w:rsidRPr="00D415D8" w:rsidRDefault="00D8383B" w:rsidP="0076042E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снижение транспортного риска (количества лиц, погибших в результате дорожно- транспортных происшествий)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D8383B" w:rsidRPr="00D415D8" w:rsidTr="0076042E">
        <w:trPr>
          <w:trHeight w:val="52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rPr>
          <w:trHeight w:val="52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rPr>
          <w:trHeight w:val="52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rPr>
          <w:trHeight w:val="52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Сокращение детского дорожно-транспортного травматизма.</w:t>
            </w:r>
          </w:p>
        </w:tc>
      </w:tr>
      <w:tr w:rsidR="00D8383B" w:rsidRPr="00D415D8" w:rsidTr="0076042E">
        <w:trPr>
          <w:trHeight w:val="3144"/>
        </w:trPr>
        <w:tc>
          <w:tcPr>
            <w:tcW w:w="8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1.2.1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Проведение массовых мероприятий с детьми по профилактике детского дорожно-транспортного травматизма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сокращение количества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D8383B" w:rsidRPr="00D415D8" w:rsidTr="0076042E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c>
          <w:tcPr>
            <w:tcW w:w="8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Совершенствование организации движения транспорта и пешеходов в населенных пунктах.</w:t>
            </w:r>
          </w:p>
        </w:tc>
      </w:tr>
      <w:tr w:rsidR="00D8383B" w:rsidRPr="00D415D8" w:rsidTr="0076042E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1.3.1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Установка и замена дорожных </w:t>
            </w: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знаков, нанесение разметки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7720,8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2466,4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повышение пропускной способности </w:t>
            </w: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улично - дорожной сети, сокращение перепробегов и времени задержек транспортных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администрация Новопокровского сельского поселения</w:t>
            </w:r>
          </w:p>
        </w:tc>
      </w:tr>
      <w:tr w:rsidR="00D8383B" w:rsidRPr="00D415D8" w:rsidTr="0076042E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7720,8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2466,4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  <w:tr w:rsidR="00D8383B" w:rsidRPr="00D415D8" w:rsidTr="0076042E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f2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7772,4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2466,4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1814,4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506,5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D8383B" w:rsidRPr="00D415D8" w:rsidTr="0076042E">
        <w:tc>
          <w:tcPr>
            <w:tcW w:w="146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383B" w:rsidRPr="00D415D8" w:rsidRDefault="00D8383B" w:rsidP="0076042E">
            <w:pPr>
              <w:pStyle w:val="aff9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D8383B" w:rsidRPr="00CC30FD" w:rsidRDefault="00D8383B" w:rsidP="00D8383B">
      <w:pPr>
        <w:ind w:firstLine="698"/>
        <w:jc w:val="right"/>
        <w:rPr>
          <w:rStyle w:val="a6"/>
          <w:rFonts w:ascii="Times New Roman" w:hAnsi="Times New Roman" w:cs="Times New Roman"/>
          <w:bCs/>
        </w:rPr>
      </w:pPr>
    </w:p>
    <w:p w:rsidR="00D8383B" w:rsidRPr="00CC30FD" w:rsidRDefault="00D8383B" w:rsidP="00D8383B">
      <w:pPr>
        <w:pStyle w:val="1"/>
        <w:rPr>
          <w:rFonts w:ascii="Times New Roman" w:hAnsi="Times New Roman" w:cs="Times New Roman"/>
        </w:rPr>
      </w:pPr>
    </w:p>
    <w:p w:rsidR="00D8383B" w:rsidRPr="009E038B" w:rsidRDefault="00D8383B" w:rsidP="00D8383B">
      <w:pPr>
        <w:pStyle w:val="1"/>
        <w:rPr>
          <w:rFonts w:ascii="Times New Roman" w:hAnsi="Times New Roman" w:cs="Times New Roman"/>
          <w:sz w:val="28"/>
          <w:szCs w:val="28"/>
        </w:rPr>
        <w:sectPr w:rsidR="00D8383B" w:rsidRPr="009E038B" w:rsidSect="00F4196E">
          <w:pgSz w:w="16837" w:h="11905" w:orient="landscape"/>
          <w:pgMar w:top="799" w:right="1440" w:bottom="1100" w:left="1440" w:header="720" w:footer="720" w:gutter="0"/>
          <w:cols w:space="720"/>
          <w:noEndnote/>
          <w:docGrid w:linePitch="326"/>
        </w:sectPr>
      </w:pPr>
    </w:p>
    <w:p w:rsidR="00D8383B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D8383B" w:rsidRPr="00830BFC" w:rsidRDefault="00D8383B" w:rsidP="00D8383B"/>
    <w:p w:rsidR="00D8383B" w:rsidRDefault="00D8383B" w:rsidP="00D838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ежегодных показателей, были учтены фактические затраты в  2014 году на установку и замену дорожных знаков, нанесение дорожной разметки, а также на проведение мероприятий по профилактике дорожно-транспортного травматизма в Новопокровском сельском поселении, с применением индексов потребительских цен на период 2015 - 2019 гг.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E038B">
        <w:rPr>
          <w:rFonts w:ascii="Times New Roman" w:hAnsi="Times New Roman" w:cs="Times New Roman"/>
          <w:sz w:val="28"/>
          <w:szCs w:val="28"/>
        </w:rPr>
        <w:t xml:space="preserve">бщая потребность в финансировании подпрограммы на 2015 - 2019 годы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Новопокровского сельского поселения </w:t>
      </w:r>
      <w:r w:rsidRPr="009E038B">
        <w:rPr>
          <w:rFonts w:ascii="Times New Roman" w:hAnsi="Times New Roman" w:cs="Times New Roman"/>
          <w:sz w:val="28"/>
          <w:szCs w:val="28"/>
        </w:rPr>
        <w:t xml:space="preserve">составляет – </w:t>
      </w:r>
      <w:r>
        <w:rPr>
          <w:rFonts w:ascii="Times New Roman" w:hAnsi="Times New Roman" w:cs="Times New Roman"/>
          <w:sz w:val="28"/>
          <w:szCs w:val="28"/>
        </w:rPr>
        <w:t xml:space="preserve">7772,4 </w:t>
      </w:r>
      <w:r w:rsidRPr="009E038B">
        <w:rPr>
          <w:rFonts w:ascii="Times New Roman" w:hAnsi="Times New Roman" w:cs="Times New Roman"/>
          <w:sz w:val="28"/>
          <w:szCs w:val="28"/>
        </w:rPr>
        <w:t>тыс. рублей, в том числе по годам реализации: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2015 год – </w:t>
      </w:r>
      <w:r>
        <w:rPr>
          <w:rFonts w:ascii="Times New Roman" w:hAnsi="Times New Roman" w:cs="Times New Roman"/>
          <w:sz w:val="28"/>
          <w:szCs w:val="28"/>
        </w:rPr>
        <w:t>2466,4</w:t>
      </w:r>
      <w:r w:rsidRPr="009E038B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2016 год – </w:t>
      </w:r>
      <w:r>
        <w:rPr>
          <w:rFonts w:ascii="Times New Roman" w:hAnsi="Times New Roman" w:cs="Times New Roman"/>
          <w:sz w:val="28"/>
          <w:szCs w:val="28"/>
        </w:rPr>
        <w:t>2478,6</w:t>
      </w:r>
      <w:r w:rsidRPr="009E038B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2017 год – </w:t>
      </w:r>
      <w:r>
        <w:rPr>
          <w:rFonts w:ascii="Times New Roman" w:hAnsi="Times New Roman" w:cs="Times New Roman"/>
          <w:sz w:val="28"/>
          <w:szCs w:val="28"/>
        </w:rPr>
        <w:t>1814,4</w:t>
      </w:r>
      <w:r w:rsidRPr="009E038B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506,5</w:t>
      </w:r>
      <w:r w:rsidRPr="009E038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506,5</w:t>
      </w:r>
      <w:r w:rsidRPr="009E038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383B" w:rsidRDefault="00D8383B" w:rsidP="00D838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из бюджета Новопокровского сельского поселения подлежат уточнению при формировании местного бюджета на соответствующий финансовый год.</w:t>
      </w:r>
    </w:p>
    <w:p w:rsidR="00D8383B" w:rsidRDefault="00D8383B" w:rsidP="00D8383B">
      <w:pPr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:rsidR="00D8383B" w:rsidRPr="00830BFC" w:rsidRDefault="00D8383B" w:rsidP="00D8383B"/>
    <w:p w:rsidR="00D8383B" w:rsidRPr="009E038B" w:rsidRDefault="00D8383B" w:rsidP="00D8383B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Текущее управление подпрограмм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E038B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9E038B">
        <w:rPr>
          <w:rFonts w:ascii="Times New Roman" w:hAnsi="Times New Roman" w:cs="Times New Roman"/>
          <w:sz w:val="28"/>
          <w:szCs w:val="28"/>
        </w:rPr>
        <w:t xml:space="preserve"> отдел экономики, прогнозирования и доходов администрации Новопокровского сельского поселения.</w:t>
      </w:r>
    </w:p>
    <w:p w:rsidR="00D8383B" w:rsidRPr="009E038B" w:rsidRDefault="00D8383B" w:rsidP="00D8383B">
      <w:pPr>
        <w:jc w:val="left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Координатор подпрограммы муниципальной программы:</w:t>
      </w:r>
    </w:p>
    <w:p w:rsidR="00D8383B" w:rsidRPr="009E038B" w:rsidRDefault="00D8383B" w:rsidP="00D8383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38B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D8383B" w:rsidRPr="009E038B" w:rsidRDefault="00D8383B" w:rsidP="00D8383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3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D8383B" w:rsidRPr="009E038B" w:rsidRDefault="00D8383B" w:rsidP="00D8383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3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D8383B" w:rsidRDefault="00D8383B" w:rsidP="00D8383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Координатор подпрограмм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9E038B">
        <w:rPr>
          <w:rFonts w:ascii="Times New Roman" w:hAnsi="Times New Roman" w:cs="Times New Roman"/>
          <w:sz w:val="28"/>
          <w:szCs w:val="28"/>
        </w:rPr>
        <w:t>в пределах своей компетенции ежегодно формир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9E038B">
        <w:rPr>
          <w:rFonts w:ascii="Times New Roman" w:hAnsi="Times New Roman" w:cs="Times New Roman"/>
          <w:sz w:val="28"/>
          <w:szCs w:val="28"/>
        </w:rPr>
        <w:t xml:space="preserve"> доклад о ходе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9E03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383B" w:rsidRPr="009E038B" w:rsidRDefault="00D8383B" w:rsidP="00D8383B">
      <w:pPr>
        <w:pStyle w:val="aff9"/>
        <w:ind w:firstLine="720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утвержденной постановлением администрации Новопокровского сельского поселения от 18.06.2014 г. №142 «Об утверждении Порядка принятия решения о разработке, формирования, реализации и оценки эффективности реализации муниципальных программ Новопокровского сельского поселения».</w:t>
      </w:r>
    </w:p>
    <w:p w:rsidR="00D8383B" w:rsidRDefault="00D8383B" w:rsidP="00D8383B">
      <w:pPr>
        <w:pStyle w:val="aff9"/>
        <w:rPr>
          <w:rFonts w:ascii="Times New Roman" w:hAnsi="Times New Roman" w:cs="Times New Roman"/>
          <w:sz w:val="28"/>
          <w:szCs w:val="28"/>
        </w:rPr>
      </w:pPr>
    </w:p>
    <w:p w:rsidR="00D8383B" w:rsidRDefault="00D8383B" w:rsidP="00D8383B"/>
    <w:p w:rsidR="00D8383B" w:rsidRPr="005A145C" w:rsidRDefault="00D8383B" w:rsidP="00D8383B"/>
    <w:p w:rsidR="00D8383B" w:rsidRDefault="00D8383B" w:rsidP="00D8383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383B" w:rsidRDefault="00D8383B" w:rsidP="00D8383B">
      <w:pPr>
        <w:ind w:firstLine="0"/>
      </w:pPr>
      <w:r w:rsidRPr="009E038B">
        <w:rPr>
          <w:rFonts w:ascii="Times New Roman" w:hAnsi="Times New Roman" w:cs="Times New Roman"/>
          <w:sz w:val="28"/>
          <w:szCs w:val="28"/>
        </w:rPr>
        <w:t>по вопросам экономики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38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E038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E038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Н.С.Уварова»</w:t>
      </w:r>
    </w:p>
    <w:p w:rsidR="00D8383B" w:rsidRDefault="00D8383B"/>
    <w:sectPr w:rsidR="00D8383B" w:rsidSect="0082516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5E5" w:rsidRDefault="00D975E5" w:rsidP="0028598E">
      <w:r>
        <w:separator/>
      </w:r>
    </w:p>
  </w:endnote>
  <w:endnote w:type="continuationSeparator" w:id="1">
    <w:p w:rsidR="00D975E5" w:rsidRDefault="00D975E5" w:rsidP="00285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5E5" w:rsidRDefault="00D975E5" w:rsidP="0028598E">
      <w:r>
        <w:separator/>
      </w:r>
    </w:p>
  </w:footnote>
  <w:footnote w:type="continuationSeparator" w:id="1">
    <w:p w:rsidR="00D975E5" w:rsidRDefault="00D975E5" w:rsidP="002859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D67" w:rsidRPr="004B3D96" w:rsidRDefault="00FB698B">
    <w:pPr>
      <w:pStyle w:val="affff2"/>
      <w:jc w:val="center"/>
      <w:rPr>
        <w:rFonts w:ascii="Times New Roman" w:hAnsi="Times New Roman"/>
        <w:sz w:val="28"/>
        <w:szCs w:val="28"/>
      </w:rPr>
    </w:pPr>
    <w:r w:rsidRPr="004B3D96">
      <w:rPr>
        <w:rFonts w:ascii="Times New Roman" w:hAnsi="Times New Roman"/>
        <w:sz w:val="28"/>
        <w:szCs w:val="28"/>
      </w:rPr>
      <w:fldChar w:fldCharType="begin"/>
    </w:r>
    <w:r w:rsidR="00F06D67" w:rsidRPr="004B3D96">
      <w:rPr>
        <w:rFonts w:ascii="Times New Roman" w:hAnsi="Times New Roman"/>
        <w:sz w:val="28"/>
        <w:szCs w:val="28"/>
      </w:rPr>
      <w:instrText xml:space="preserve"> PAGE   \* MERGEFORMAT </w:instrText>
    </w:r>
    <w:r w:rsidRPr="004B3D96">
      <w:rPr>
        <w:rFonts w:ascii="Times New Roman" w:hAnsi="Times New Roman"/>
        <w:sz w:val="28"/>
        <w:szCs w:val="28"/>
      </w:rPr>
      <w:fldChar w:fldCharType="separate"/>
    </w:r>
    <w:r w:rsidR="00756BA3">
      <w:rPr>
        <w:rFonts w:ascii="Times New Roman" w:hAnsi="Times New Roman"/>
        <w:noProof/>
        <w:sz w:val="28"/>
        <w:szCs w:val="28"/>
      </w:rPr>
      <w:t>14</w:t>
    </w:r>
    <w:r w:rsidRPr="004B3D96">
      <w:rPr>
        <w:rFonts w:ascii="Times New Roman" w:hAnsi="Times New Roman"/>
        <w:sz w:val="28"/>
        <w:szCs w:val="28"/>
      </w:rPr>
      <w:fldChar w:fldCharType="end"/>
    </w:r>
  </w:p>
  <w:p w:rsidR="00F06D67" w:rsidRDefault="00F06D67">
    <w:pPr>
      <w:pStyle w:val="afff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97764"/>
    </w:sdtPr>
    <w:sdtContent>
      <w:p w:rsidR="00D8383B" w:rsidRDefault="00FB698B">
        <w:pPr>
          <w:pStyle w:val="affff2"/>
          <w:jc w:val="center"/>
        </w:pPr>
        <w:r w:rsidRPr="008929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8383B" w:rsidRPr="0089298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929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6BA3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8929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8383B" w:rsidRDefault="00D8383B">
    <w:pPr>
      <w:pStyle w:val="afff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28827"/>
    </w:sdtPr>
    <w:sdtContent>
      <w:p w:rsidR="00D8383B" w:rsidRDefault="00FB698B">
        <w:pPr>
          <w:pStyle w:val="affff2"/>
          <w:jc w:val="center"/>
        </w:pPr>
        <w:r w:rsidRPr="007423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8383B" w:rsidRPr="007423A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423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6BA3">
          <w:rPr>
            <w:rFonts w:ascii="Times New Roman" w:hAnsi="Times New Roman" w:cs="Times New Roman"/>
            <w:noProof/>
            <w:sz w:val="28"/>
            <w:szCs w:val="28"/>
          </w:rPr>
          <w:t>29</w:t>
        </w:r>
        <w:r w:rsidRPr="007423A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8383B" w:rsidRDefault="00D8383B">
    <w:pPr>
      <w:pStyle w:val="affff2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28824"/>
    </w:sdtPr>
    <w:sdtContent>
      <w:p w:rsidR="00D8383B" w:rsidRDefault="00FB698B">
        <w:pPr>
          <w:pStyle w:val="affff2"/>
          <w:jc w:val="center"/>
        </w:pPr>
        <w:r w:rsidRPr="007423A3">
          <w:rPr>
            <w:color w:val="FFFFFF" w:themeColor="background1"/>
          </w:rPr>
          <w:fldChar w:fldCharType="begin"/>
        </w:r>
        <w:r w:rsidR="00D8383B" w:rsidRPr="007423A3">
          <w:rPr>
            <w:color w:val="FFFFFF" w:themeColor="background1"/>
          </w:rPr>
          <w:instrText xml:space="preserve"> PAGE   \* MERGEFORMAT </w:instrText>
        </w:r>
        <w:r w:rsidRPr="007423A3">
          <w:rPr>
            <w:color w:val="FFFFFF" w:themeColor="background1"/>
          </w:rPr>
          <w:fldChar w:fldCharType="separate"/>
        </w:r>
        <w:r w:rsidR="00756BA3">
          <w:rPr>
            <w:noProof/>
            <w:color w:val="FFFFFF" w:themeColor="background1"/>
          </w:rPr>
          <w:t>22</w:t>
        </w:r>
        <w:r w:rsidRPr="007423A3">
          <w:rPr>
            <w:color w:val="FFFFFF" w:themeColor="background1"/>
          </w:rPr>
          <w:fldChar w:fldCharType="end"/>
        </w:r>
      </w:p>
    </w:sdtContent>
  </w:sdt>
  <w:p w:rsidR="00D8383B" w:rsidRDefault="00D8383B">
    <w:pPr>
      <w:pStyle w:val="afff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378"/>
    <w:multiLevelType w:val="hybridMultilevel"/>
    <w:tmpl w:val="D4B4B4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A35998"/>
    <w:multiLevelType w:val="hybridMultilevel"/>
    <w:tmpl w:val="2DD6D0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3583F46"/>
    <w:multiLevelType w:val="hybridMultilevel"/>
    <w:tmpl w:val="5CE07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B3A"/>
    <w:rsid w:val="000C3EA1"/>
    <w:rsid w:val="001B5317"/>
    <w:rsid w:val="001C1518"/>
    <w:rsid w:val="0028598E"/>
    <w:rsid w:val="002B2D8D"/>
    <w:rsid w:val="002C51C2"/>
    <w:rsid w:val="00315466"/>
    <w:rsid w:val="003523BC"/>
    <w:rsid w:val="003544C2"/>
    <w:rsid w:val="0039465D"/>
    <w:rsid w:val="003E0016"/>
    <w:rsid w:val="00403A53"/>
    <w:rsid w:val="004B3D96"/>
    <w:rsid w:val="004C026F"/>
    <w:rsid w:val="005028EC"/>
    <w:rsid w:val="005C2DC0"/>
    <w:rsid w:val="005C443C"/>
    <w:rsid w:val="00600EE0"/>
    <w:rsid w:val="00691C48"/>
    <w:rsid w:val="006A1145"/>
    <w:rsid w:val="00756BA3"/>
    <w:rsid w:val="008227AE"/>
    <w:rsid w:val="009332CE"/>
    <w:rsid w:val="0096775E"/>
    <w:rsid w:val="009D33B0"/>
    <w:rsid w:val="009F7DA5"/>
    <w:rsid w:val="00A1077F"/>
    <w:rsid w:val="00A5094F"/>
    <w:rsid w:val="00A64B3A"/>
    <w:rsid w:val="00A87977"/>
    <w:rsid w:val="00A87CBF"/>
    <w:rsid w:val="00AA1643"/>
    <w:rsid w:val="00B04684"/>
    <w:rsid w:val="00BC7F86"/>
    <w:rsid w:val="00C955B0"/>
    <w:rsid w:val="00CC2E94"/>
    <w:rsid w:val="00D0480B"/>
    <w:rsid w:val="00D8383B"/>
    <w:rsid w:val="00D975E5"/>
    <w:rsid w:val="00DA487F"/>
    <w:rsid w:val="00DE17D5"/>
    <w:rsid w:val="00E201ED"/>
    <w:rsid w:val="00EF4BA7"/>
    <w:rsid w:val="00F06D67"/>
    <w:rsid w:val="00FB698B"/>
    <w:rsid w:val="00FC6667"/>
    <w:rsid w:val="00FE31CA"/>
    <w:rsid w:val="00FF1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B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0EE0"/>
    <w:pPr>
      <w:keepNext/>
      <w:ind w:right="41"/>
      <w:outlineLvl w:val="0"/>
    </w:pPr>
    <w:rPr>
      <w:rFonts w:eastAsia="Arial Unicode MS"/>
      <w:sz w:val="2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0EE0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00EE0"/>
    <w:pPr>
      <w:keepNext/>
      <w:ind w:right="41"/>
      <w:jc w:val="center"/>
      <w:outlineLvl w:val="2"/>
    </w:pPr>
    <w:rPr>
      <w:rFonts w:eastAsia="Arial Unicode MS"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0EE0"/>
    <w:pPr>
      <w:keepNext/>
      <w:ind w:left="61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600E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00EE0"/>
    <w:pPr>
      <w:keepNext/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link w:val="70"/>
    <w:qFormat/>
    <w:rsid w:val="00600EE0"/>
    <w:pPr>
      <w:keepNext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600EE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600EE0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0EE0"/>
    <w:rPr>
      <w:rFonts w:eastAsia="Arial Unicode MS"/>
      <w:sz w:val="26"/>
    </w:rPr>
  </w:style>
  <w:style w:type="character" w:customStyle="1" w:styleId="20">
    <w:name w:val="Заголовок 2 Знак"/>
    <w:basedOn w:val="a0"/>
    <w:link w:val="2"/>
    <w:uiPriority w:val="9"/>
    <w:rsid w:val="00600EE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600EE0"/>
    <w:rPr>
      <w:rFonts w:eastAsia="Arial Unicode MS"/>
      <w:sz w:val="28"/>
    </w:rPr>
  </w:style>
  <w:style w:type="character" w:customStyle="1" w:styleId="40">
    <w:name w:val="Заголовок 4 Знак"/>
    <w:basedOn w:val="a0"/>
    <w:link w:val="4"/>
    <w:uiPriority w:val="9"/>
    <w:rsid w:val="00600EE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00E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00EE0"/>
    <w:rPr>
      <w:rFonts w:ascii="Times New Roman CYR" w:hAnsi="Times New Roman CYR"/>
      <w:b/>
      <w:bCs/>
      <w:sz w:val="28"/>
      <w:szCs w:val="26"/>
    </w:rPr>
  </w:style>
  <w:style w:type="character" w:customStyle="1" w:styleId="70">
    <w:name w:val="Заголовок 7 Знак"/>
    <w:basedOn w:val="a0"/>
    <w:link w:val="7"/>
    <w:rsid w:val="00600EE0"/>
    <w:rPr>
      <w:rFonts w:ascii="Times New Roman CYR" w:hAnsi="Times New Roman CYR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600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00EE0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600EE0"/>
    <w:rPr>
      <w:sz w:val="28"/>
    </w:rPr>
  </w:style>
  <w:style w:type="paragraph" w:styleId="a4">
    <w:name w:val="Title"/>
    <w:basedOn w:val="a"/>
    <w:link w:val="a5"/>
    <w:uiPriority w:val="10"/>
    <w:qFormat/>
    <w:rsid w:val="00600EE0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600EE0"/>
    <w:rPr>
      <w:sz w:val="28"/>
      <w:szCs w:val="24"/>
    </w:rPr>
  </w:style>
  <w:style w:type="character" w:customStyle="1" w:styleId="a6">
    <w:name w:val="Цветовое выделение"/>
    <w:uiPriority w:val="99"/>
    <w:rsid w:val="00A64B3A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A64B3A"/>
  </w:style>
  <w:style w:type="character" w:customStyle="1" w:styleId="a8">
    <w:name w:val="Активная гипертекстовая ссылка"/>
    <w:basedOn w:val="a7"/>
    <w:uiPriority w:val="99"/>
    <w:rsid w:val="00A64B3A"/>
    <w:rPr>
      <w:rFonts w:cs="Times New Roman"/>
      <w:color w:val="106BBE"/>
      <w:u w:val="single"/>
    </w:rPr>
  </w:style>
  <w:style w:type="paragraph" w:customStyle="1" w:styleId="a9">
    <w:name w:val="Внимание"/>
    <w:basedOn w:val="a"/>
    <w:next w:val="a"/>
    <w:uiPriority w:val="99"/>
    <w:rsid w:val="00A64B3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a">
    <w:name w:val="Внимание: криминал!!"/>
    <w:basedOn w:val="a9"/>
    <w:next w:val="a"/>
    <w:uiPriority w:val="99"/>
    <w:rsid w:val="00A64B3A"/>
  </w:style>
  <w:style w:type="paragraph" w:customStyle="1" w:styleId="ab">
    <w:name w:val="Внимание: недобросовестность!"/>
    <w:basedOn w:val="a9"/>
    <w:next w:val="a"/>
    <w:uiPriority w:val="99"/>
    <w:rsid w:val="00A64B3A"/>
  </w:style>
  <w:style w:type="character" w:customStyle="1" w:styleId="ac">
    <w:name w:val="Выделение для Базового Поиска"/>
    <w:basedOn w:val="a6"/>
    <w:uiPriority w:val="99"/>
    <w:rsid w:val="00A64B3A"/>
  </w:style>
  <w:style w:type="character" w:customStyle="1" w:styleId="ad">
    <w:name w:val="Выделение для Базового Поиска (курсив)"/>
    <w:basedOn w:val="ac"/>
    <w:uiPriority w:val="99"/>
    <w:rsid w:val="00A64B3A"/>
    <w:rPr>
      <w:rFonts w:cs="Times New Roman"/>
      <w:bCs/>
      <w:i/>
      <w:iCs/>
      <w:color w:val="0058A9"/>
    </w:rPr>
  </w:style>
  <w:style w:type="paragraph" w:customStyle="1" w:styleId="ae">
    <w:name w:val="Дочерний элемент списка"/>
    <w:basedOn w:val="a"/>
    <w:next w:val="a"/>
    <w:uiPriority w:val="99"/>
    <w:rsid w:val="00A64B3A"/>
    <w:pPr>
      <w:ind w:firstLine="0"/>
    </w:pPr>
    <w:rPr>
      <w:color w:val="868381"/>
      <w:sz w:val="20"/>
      <w:szCs w:val="20"/>
    </w:rPr>
  </w:style>
  <w:style w:type="paragraph" w:customStyle="1" w:styleId="af">
    <w:name w:val="Основное меню (преемственное)"/>
    <w:basedOn w:val="a"/>
    <w:next w:val="a"/>
    <w:uiPriority w:val="99"/>
    <w:rsid w:val="00A64B3A"/>
    <w:rPr>
      <w:rFonts w:ascii="Verdana" w:hAnsi="Verdana" w:cs="Verdana"/>
      <w:sz w:val="22"/>
      <w:szCs w:val="22"/>
    </w:rPr>
  </w:style>
  <w:style w:type="paragraph" w:customStyle="1" w:styleId="af0">
    <w:name w:val="Заголовок"/>
    <w:basedOn w:val="af"/>
    <w:next w:val="a"/>
    <w:uiPriority w:val="99"/>
    <w:rsid w:val="00A64B3A"/>
  </w:style>
  <w:style w:type="paragraph" w:customStyle="1" w:styleId="af1">
    <w:name w:val="Заголовок группы контролов"/>
    <w:basedOn w:val="a"/>
    <w:next w:val="a"/>
    <w:uiPriority w:val="99"/>
    <w:rsid w:val="00A64B3A"/>
    <w:rPr>
      <w:b/>
      <w:bCs/>
      <w:color w:val="000000"/>
    </w:rPr>
  </w:style>
  <w:style w:type="paragraph" w:customStyle="1" w:styleId="af2">
    <w:name w:val="Заголовок для информации об изменениях"/>
    <w:basedOn w:val="1"/>
    <w:next w:val="a"/>
    <w:uiPriority w:val="99"/>
    <w:rsid w:val="00A64B3A"/>
    <w:pPr>
      <w:keepNext w:val="0"/>
      <w:spacing w:after="108"/>
      <w:ind w:right="0"/>
      <w:jc w:val="center"/>
      <w:outlineLvl w:val="9"/>
    </w:pPr>
    <w:rPr>
      <w:rFonts w:eastAsia="Times New Roman"/>
      <w:color w:val="26282F"/>
      <w:sz w:val="18"/>
      <w:szCs w:val="18"/>
      <w:shd w:val="clear" w:color="auto" w:fill="FFFFFF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A64B3A"/>
    <w:rPr>
      <w:i/>
      <w:iCs/>
      <w:color w:val="000080"/>
      <w:sz w:val="22"/>
      <w:szCs w:val="22"/>
    </w:rPr>
  </w:style>
  <w:style w:type="character" w:customStyle="1" w:styleId="af4">
    <w:name w:val="Заголовок своего сообщения"/>
    <w:basedOn w:val="a6"/>
    <w:uiPriority w:val="99"/>
    <w:rsid w:val="00A64B3A"/>
  </w:style>
  <w:style w:type="paragraph" w:customStyle="1" w:styleId="af5">
    <w:name w:val="Заголовок статьи"/>
    <w:basedOn w:val="a"/>
    <w:next w:val="a"/>
    <w:uiPriority w:val="99"/>
    <w:rsid w:val="00A64B3A"/>
    <w:pPr>
      <w:ind w:left="1612" w:hanging="892"/>
    </w:pPr>
  </w:style>
  <w:style w:type="character" w:customStyle="1" w:styleId="af6">
    <w:name w:val="Заголовок чужого сообщения"/>
    <w:basedOn w:val="a6"/>
    <w:uiPriority w:val="99"/>
    <w:rsid w:val="00A64B3A"/>
  </w:style>
  <w:style w:type="paragraph" w:customStyle="1" w:styleId="af7">
    <w:name w:val="Заголовок ЭР (левое окно)"/>
    <w:basedOn w:val="a"/>
    <w:next w:val="a"/>
    <w:uiPriority w:val="99"/>
    <w:rsid w:val="00A64B3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8">
    <w:name w:val="Заголовок ЭР (правое окно)"/>
    <w:basedOn w:val="af7"/>
    <w:next w:val="a"/>
    <w:uiPriority w:val="99"/>
    <w:rsid w:val="00A64B3A"/>
    <w:pPr>
      <w:spacing w:after="0"/>
      <w:jc w:val="left"/>
    </w:pPr>
  </w:style>
  <w:style w:type="paragraph" w:customStyle="1" w:styleId="af9">
    <w:name w:val="Интерактивный заголовок"/>
    <w:basedOn w:val="af0"/>
    <w:next w:val="a"/>
    <w:uiPriority w:val="99"/>
    <w:rsid w:val="00A64B3A"/>
    <w:rPr>
      <w:b/>
      <w:bCs/>
      <w:color w:val="0058A9"/>
      <w:u w:val="single"/>
      <w:shd w:val="clear" w:color="auto" w:fill="F0F0F0"/>
    </w:rPr>
  </w:style>
  <w:style w:type="paragraph" w:customStyle="1" w:styleId="afa">
    <w:name w:val="Текст информации об изменениях"/>
    <w:basedOn w:val="a"/>
    <w:next w:val="a"/>
    <w:uiPriority w:val="99"/>
    <w:rsid w:val="00A64B3A"/>
    <w:rPr>
      <w:color w:val="353842"/>
      <w:sz w:val="18"/>
      <w:szCs w:val="18"/>
    </w:rPr>
  </w:style>
  <w:style w:type="paragraph" w:customStyle="1" w:styleId="afb">
    <w:name w:val="Информация об изменениях"/>
    <w:basedOn w:val="afa"/>
    <w:next w:val="a"/>
    <w:uiPriority w:val="99"/>
    <w:rsid w:val="00A64B3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c">
    <w:name w:val="Текст (справка)"/>
    <w:basedOn w:val="a"/>
    <w:next w:val="a"/>
    <w:uiPriority w:val="99"/>
    <w:rsid w:val="00A64B3A"/>
    <w:pPr>
      <w:ind w:left="170" w:right="170" w:firstLine="0"/>
      <w:jc w:val="left"/>
    </w:pPr>
  </w:style>
  <w:style w:type="paragraph" w:customStyle="1" w:styleId="afd">
    <w:name w:val="Комментарий"/>
    <w:basedOn w:val="afc"/>
    <w:next w:val="a"/>
    <w:uiPriority w:val="99"/>
    <w:rsid w:val="00A64B3A"/>
  </w:style>
  <w:style w:type="paragraph" w:customStyle="1" w:styleId="afe">
    <w:name w:val="Информация об изменениях документа"/>
    <w:basedOn w:val="afd"/>
    <w:next w:val="a"/>
    <w:uiPriority w:val="99"/>
    <w:rsid w:val="00A64B3A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">
    <w:name w:val="Текст (лев. подпись)"/>
    <w:basedOn w:val="a"/>
    <w:next w:val="a"/>
    <w:uiPriority w:val="99"/>
    <w:rsid w:val="00A64B3A"/>
    <w:pPr>
      <w:ind w:firstLine="0"/>
      <w:jc w:val="left"/>
    </w:pPr>
  </w:style>
  <w:style w:type="paragraph" w:customStyle="1" w:styleId="aff0">
    <w:name w:val="Колонтитул (левый)"/>
    <w:basedOn w:val="aff"/>
    <w:next w:val="a"/>
    <w:uiPriority w:val="99"/>
    <w:rsid w:val="00A64B3A"/>
    <w:rPr>
      <w:sz w:val="14"/>
      <w:szCs w:val="14"/>
    </w:rPr>
  </w:style>
  <w:style w:type="paragraph" w:customStyle="1" w:styleId="aff1">
    <w:name w:val="Текст (прав. подпись)"/>
    <w:basedOn w:val="a"/>
    <w:next w:val="a"/>
    <w:uiPriority w:val="99"/>
    <w:rsid w:val="00A64B3A"/>
    <w:pPr>
      <w:ind w:firstLine="0"/>
      <w:jc w:val="right"/>
    </w:pPr>
  </w:style>
  <w:style w:type="paragraph" w:customStyle="1" w:styleId="aff2">
    <w:name w:val="Колонтитул (правый)"/>
    <w:basedOn w:val="aff1"/>
    <w:next w:val="a"/>
    <w:uiPriority w:val="99"/>
    <w:rsid w:val="00A64B3A"/>
    <w:rPr>
      <w:sz w:val="14"/>
      <w:szCs w:val="14"/>
    </w:rPr>
  </w:style>
  <w:style w:type="paragraph" w:customStyle="1" w:styleId="aff3">
    <w:name w:val="Комментарий пользователя"/>
    <w:basedOn w:val="afd"/>
    <w:next w:val="a"/>
    <w:uiPriority w:val="99"/>
    <w:rsid w:val="00A64B3A"/>
    <w:pPr>
      <w:spacing w:before="75"/>
      <w:ind w:right="0"/>
    </w:pPr>
    <w:rPr>
      <w:color w:val="353842"/>
      <w:shd w:val="clear" w:color="auto" w:fill="FFDFE0"/>
    </w:rPr>
  </w:style>
  <w:style w:type="paragraph" w:customStyle="1" w:styleId="aff4">
    <w:name w:val="Куда обратиться?"/>
    <w:basedOn w:val="a9"/>
    <w:next w:val="a"/>
    <w:uiPriority w:val="99"/>
    <w:rsid w:val="00A64B3A"/>
  </w:style>
  <w:style w:type="paragraph" w:customStyle="1" w:styleId="aff5">
    <w:name w:val="Моноширинный"/>
    <w:basedOn w:val="a"/>
    <w:next w:val="a"/>
    <w:uiPriority w:val="99"/>
    <w:rsid w:val="00A64B3A"/>
    <w:pPr>
      <w:ind w:firstLine="0"/>
      <w:jc w:val="left"/>
    </w:pPr>
    <w:rPr>
      <w:rFonts w:ascii="Courier New" w:hAnsi="Courier New" w:cs="Courier New"/>
    </w:rPr>
  </w:style>
  <w:style w:type="character" w:customStyle="1" w:styleId="aff6">
    <w:name w:val="Найденные слова"/>
    <w:basedOn w:val="a6"/>
    <w:uiPriority w:val="99"/>
    <w:rsid w:val="00A64B3A"/>
  </w:style>
  <w:style w:type="character" w:customStyle="1" w:styleId="aff7">
    <w:name w:val="Не вступил в силу"/>
    <w:basedOn w:val="a6"/>
    <w:uiPriority w:val="99"/>
    <w:rsid w:val="00A64B3A"/>
  </w:style>
  <w:style w:type="paragraph" w:customStyle="1" w:styleId="aff8">
    <w:name w:val="Необходимые документы"/>
    <w:basedOn w:val="a9"/>
    <w:next w:val="a"/>
    <w:uiPriority w:val="99"/>
    <w:rsid w:val="00A64B3A"/>
  </w:style>
  <w:style w:type="paragraph" w:customStyle="1" w:styleId="aff9">
    <w:name w:val="Нормальный (таблица)"/>
    <w:basedOn w:val="a"/>
    <w:next w:val="a"/>
    <w:uiPriority w:val="99"/>
    <w:rsid w:val="00A64B3A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A64B3A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A64B3A"/>
    <w:pPr>
      <w:ind w:left="140"/>
    </w:pPr>
  </w:style>
  <w:style w:type="character" w:customStyle="1" w:styleId="affc">
    <w:name w:val="Опечатки"/>
    <w:uiPriority w:val="99"/>
    <w:rsid w:val="00A64B3A"/>
    <w:rPr>
      <w:color w:val="FF0000"/>
    </w:rPr>
  </w:style>
  <w:style w:type="paragraph" w:customStyle="1" w:styleId="affd">
    <w:name w:val="Переменная часть"/>
    <w:basedOn w:val="af"/>
    <w:next w:val="a"/>
    <w:uiPriority w:val="99"/>
    <w:rsid w:val="00A64B3A"/>
  </w:style>
  <w:style w:type="paragraph" w:customStyle="1" w:styleId="affe">
    <w:name w:val="Подвал для информации об изменениях"/>
    <w:basedOn w:val="1"/>
    <w:next w:val="a"/>
    <w:uiPriority w:val="99"/>
    <w:rsid w:val="00A64B3A"/>
    <w:pPr>
      <w:keepNext w:val="0"/>
      <w:spacing w:before="108" w:after="108"/>
      <w:ind w:right="0"/>
      <w:jc w:val="center"/>
      <w:outlineLvl w:val="9"/>
    </w:pPr>
    <w:rPr>
      <w:rFonts w:eastAsia="Times New Roman"/>
      <w:color w:val="26282F"/>
      <w:sz w:val="18"/>
      <w:szCs w:val="18"/>
    </w:rPr>
  </w:style>
  <w:style w:type="paragraph" w:customStyle="1" w:styleId="afff">
    <w:name w:val="Подзаголовок для информации об изменениях"/>
    <w:basedOn w:val="afa"/>
    <w:next w:val="a"/>
    <w:uiPriority w:val="99"/>
    <w:rsid w:val="00A64B3A"/>
    <w:rPr>
      <w:b/>
      <w:bCs/>
    </w:rPr>
  </w:style>
  <w:style w:type="paragraph" w:customStyle="1" w:styleId="afff0">
    <w:name w:val="Подчёркнуный текст"/>
    <w:basedOn w:val="a"/>
    <w:next w:val="a"/>
    <w:uiPriority w:val="99"/>
    <w:rsid w:val="00A64B3A"/>
  </w:style>
  <w:style w:type="paragraph" w:customStyle="1" w:styleId="afff1">
    <w:name w:val="Постоянная часть"/>
    <w:basedOn w:val="af"/>
    <w:next w:val="a"/>
    <w:uiPriority w:val="99"/>
    <w:rsid w:val="00A64B3A"/>
  </w:style>
  <w:style w:type="paragraph" w:customStyle="1" w:styleId="afff2">
    <w:name w:val="Прижатый влево"/>
    <w:basedOn w:val="a"/>
    <w:next w:val="a"/>
    <w:uiPriority w:val="99"/>
    <w:rsid w:val="00A64B3A"/>
    <w:pPr>
      <w:ind w:firstLine="0"/>
      <w:jc w:val="left"/>
    </w:pPr>
  </w:style>
  <w:style w:type="paragraph" w:customStyle="1" w:styleId="afff3">
    <w:name w:val="Пример."/>
    <w:basedOn w:val="a9"/>
    <w:next w:val="a"/>
    <w:uiPriority w:val="99"/>
    <w:rsid w:val="00A64B3A"/>
  </w:style>
  <w:style w:type="paragraph" w:customStyle="1" w:styleId="afff4">
    <w:name w:val="Примечание."/>
    <w:basedOn w:val="a9"/>
    <w:next w:val="a"/>
    <w:uiPriority w:val="99"/>
    <w:rsid w:val="00A64B3A"/>
  </w:style>
  <w:style w:type="character" w:customStyle="1" w:styleId="afff5">
    <w:name w:val="Продолжение ссылки"/>
    <w:basedOn w:val="a7"/>
    <w:uiPriority w:val="99"/>
    <w:rsid w:val="00A64B3A"/>
    <w:rPr>
      <w:rFonts w:cs="Times New Roman"/>
      <w:color w:val="106BBE"/>
    </w:rPr>
  </w:style>
  <w:style w:type="paragraph" w:customStyle="1" w:styleId="afff6">
    <w:name w:val="Словарная статья"/>
    <w:basedOn w:val="a"/>
    <w:next w:val="a"/>
    <w:uiPriority w:val="99"/>
    <w:rsid w:val="00A64B3A"/>
    <w:pPr>
      <w:ind w:right="118" w:firstLine="0"/>
    </w:pPr>
  </w:style>
  <w:style w:type="character" w:customStyle="1" w:styleId="afff7">
    <w:name w:val="Сравнение редакций"/>
    <w:basedOn w:val="a6"/>
    <w:uiPriority w:val="99"/>
    <w:rsid w:val="00A64B3A"/>
  </w:style>
  <w:style w:type="character" w:customStyle="1" w:styleId="afff8">
    <w:name w:val="Сравнение редакций. Добавленный фрагмент"/>
    <w:uiPriority w:val="99"/>
    <w:rsid w:val="00A64B3A"/>
    <w:rPr>
      <w:color w:val="000000"/>
      <w:shd w:val="clear" w:color="auto" w:fill="C1D7FF"/>
    </w:rPr>
  </w:style>
  <w:style w:type="character" w:customStyle="1" w:styleId="afff9">
    <w:name w:val="Сравнение редакций. Удаленный фрагмент"/>
    <w:uiPriority w:val="99"/>
    <w:rsid w:val="00A64B3A"/>
    <w:rPr>
      <w:color w:val="000000"/>
      <w:shd w:val="clear" w:color="auto" w:fill="C4C413"/>
    </w:rPr>
  </w:style>
  <w:style w:type="paragraph" w:customStyle="1" w:styleId="afffa">
    <w:name w:val="Ссылка на официальную публикацию"/>
    <w:basedOn w:val="a"/>
    <w:next w:val="a"/>
    <w:uiPriority w:val="99"/>
    <w:rsid w:val="00A64B3A"/>
  </w:style>
  <w:style w:type="paragraph" w:customStyle="1" w:styleId="afffb">
    <w:name w:val="Текст в таблице"/>
    <w:basedOn w:val="aff9"/>
    <w:next w:val="a"/>
    <w:uiPriority w:val="99"/>
    <w:rsid w:val="00A64B3A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A64B3A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A64B3A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basedOn w:val="a6"/>
    <w:uiPriority w:val="99"/>
    <w:rsid w:val="00A64B3A"/>
  </w:style>
  <w:style w:type="paragraph" w:customStyle="1" w:styleId="affff">
    <w:name w:val="Формула"/>
    <w:basedOn w:val="a"/>
    <w:next w:val="a"/>
    <w:uiPriority w:val="99"/>
    <w:rsid w:val="00A64B3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9"/>
    <w:next w:val="a"/>
    <w:uiPriority w:val="99"/>
    <w:rsid w:val="00A64B3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64B3A"/>
    <w:pPr>
      <w:spacing w:before="300"/>
      <w:ind w:firstLine="0"/>
      <w:jc w:val="left"/>
    </w:pPr>
  </w:style>
  <w:style w:type="table" w:styleId="affff1">
    <w:name w:val="Table Grid"/>
    <w:basedOn w:val="a1"/>
    <w:uiPriority w:val="59"/>
    <w:rsid w:val="00A64B3A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2">
    <w:name w:val="header"/>
    <w:basedOn w:val="a"/>
    <w:link w:val="affff3"/>
    <w:uiPriority w:val="99"/>
    <w:unhideWhenUsed/>
    <w:rsid w:val="00A64B3A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rsid w:val="00A64B3A"/>
    <w:rPr>
      <w:rFonts w:ascii="Arial" w:hAnsi="Arial" w:cs="Arial"/>
      <w:sz w:val="24"/>
      <w:szCs w:val="24"/>
    </w:rPr>
  </w:style>
  <w:style w:type="paragraph" w:styleId="affff4">
    <w:name w:val="footer"/>
    <w:basedOn w:val="a"/>
    <w:link w:val="affff5"/>
    <w:uiPriority w:val="99"/>
    <w:semiHidden/>
    <w:unhideWhenUsed/>
    <w:rsid w:val="00A64B3A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semiHidden/>
    <w:rsid w:val="00A64B3A"/>
    <w:rPr>
      <w:rFonts w:ascii="Arial" w:hAnsi="Arial" w:cs="Arial"/>
      <w:sz w:val="24"/>
      <w:szCs w:val="24"/>
    </w:rPr>
  </w:style>
  <w:style w:type="paragraph" w:customStyle="1" w:styleId="affff6">
    <w:name w:val="Знак Знак Знак Знак"/>
    <w:basedOn w:val="a"/>
    <w:uiPriority w:val="99"/>
    <w:rsid w:val="00A64B3A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styleId="affff7">
    <w:name w:val="Balloon Text"/>
    <w:basedOn w:val="a"/>
    <w:link w:val="affff8"/>
    <w:uiPriority w:val="99"/>
    <w:semiHidden/>
    <w:unhideWhenUsed/>
    <w:rsid w:val="00A64B3A"/>
    <w:rPr>
      <w:rFonts w:ascii="Tahoma" w:hAnsi="Tahoma" w:cs="Tahoma"/>
      <w:sz w:val="16"/>
      <w:szCs w:val="16"/>
    </w:rPr>
  </w:style>
  <w:style w:type="character" w:customStyle="1" w:styleId="affff8">
    <w:name w:val="Текст выноски Знак"/>
    <w:basedOn w:val="a0"/>
    <w:link w:val="affff7"/>
    <w:uiPriority w:val="99"/>
    <w:semiHidden/>
    <w:rsid w:val="00A64B3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64B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ffff9">
    <w:name w:val="List Paragraph"/>
    <w:basedOn w:val="a"/>
    <w:uiPriority w:val="34"/>
    <w:qFormat/>
    <w:rsid w:val="00A64B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3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3" TargetMode="Externa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38258.3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66FD8-B28C-4D4B-929A-3B99C9E1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6030</Words>
  <Characters>34375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2017-04-03T07:12:00Z</cp:lastPrinted>
  <dcterms:created xsi:type="dcterms:W3CDTF">2017-04-03T07:17:00Z</dcterms:created>
  <dcterms:modified xsi:type="dcterms:W3CDTF">2017-04-11T07:25:00Z</dcterms:modified>
</cp:coreProperties>
</file>