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46" w:rsidRDefault="008C3A46" w:rsidP="008C3A46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АДМИНИСТРАЦИЯ НОВОПОКРОВСКОГО СЕЛЬСКОГО </w:t>
      </w:r>
    </w:p>
    <w:p w:rsidR="008C3A46" w:rsidRDefault="008C3A46" w:rsidP="008C3A46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ПОСЕЛЕНИЯ</w:t>
      </w:r>
      <w:r>
        <w:rPr>
          <w:sz w:val="40"/>
          <w:szCs w:val="40"/>
        </w:rPr>
        <w:t xml:space="preserve"> </w:t>
      </w:r>
      <w:r>
        <w:rPr>
          <w:b/>
          <w:szCs w:val="28"/>
        </w:rPr>
        <w:t xml:space="preserve">НОВОПОКРОВСКОГО РАЙОНА </w:t>
      </w:r>
    </w:p>
    <w:p w:rsidR="008C3A46" w:rsidRDefault="008C3A46" w:rsidP="008C3A46">
      <w:pPr>
        <w:jc w:val="center"/>
        <w:outlineLvl w:val="0"/>
        <w:rPr>
          <w:b/>
          <w:szCs w:val="28"/>
        </w:rPr>
      </w:pPr>
    </w:p>
    <w:p w:rsidR="008C3A46" w:rsidRPr="00FE156B" w:rsidRDefault="008C3A46" w:rsidP="008C3A46">
      <w:pPr>
        <w:ind w:left="1134" w:hanging="1134"/>
        <w:jc w:val="center"/>
        <w:outlineLvl w:val="0"/>
        <w:rPr>
          <w:b/>
          <w:szCs w:val="28"/>
        </w:rPr>
      </w:pPr>
      <w:proofErr w:type="gramStart"/>
      <w:r w:rsidRPr="00FE156B">
        <w:rPr>
          <w:b/>
          <w:szCs w:val="28"/>
        </w:rPr>
        <w:t>П</w:t>
      </w:r>
      <w:proofErr w:type="gramEnd"/>
      <w:r w:rsidRPr="00FE156B">
        <w:rPr>
          <w:b/>
          <w:szCs w:val="28"/>
        </w:rPr>
        <w:t xml:space="preserve"> О С Т А Н О В Л Е Н И Е</w:t>
      </w:r>
    </w:p>
    <w:p w:rsidR="008C3A46" w:rsidRDefault="008C3A46" w:rsidP="008C3A46">
      <w:pPr>
        <w:rPr>
          <w:b/>
          <w:szCs w:val="28"/>
        </w:rPr>
      </w:pPr>
    </w:p>
    <w:p w:rsidR="008C3A46" w:rsidRDefault="008C3A46" w:rsidP="008C3A46">
      <w:pPr>
        <w:rPr>
          <w:b/>
          <w:szCs w:val="28"/>
        </w:rPr>
      </w:pPr>
    </w:p>
    <w:p w:rsidR="008C3A46" w:rsidRDefault="008C3A46" w:rsidP="008C3A46">
      <w:pPr>
        <w:rPr>
          <w:szCs w:val="28"/>
        </w:rPr>
      </w:pPr>
      <w:r>
        <w:rPr>
          <w:szCs w:val="28"/>
        </w:rPr>
        <w:t xml:space="preserve">от </w:t>
      </w:r>
      <w:r w:rsidR="009A34BB">
        <w:rPr>
          <w:szCs w:val="28"/>
        </w:rPr>
        <w:t>18.03.</w:t>
      </w:r>
      <w:r>
        <w:rPr>
          <w:szCs w:val="28"/>
        </w:rPr>
        <w:t xml:space="preserve">2016                                                                                           </w:t>
      </w:r>
      <w:r w:rsidR="009A34BB">
        <w:rPr>
          <w:szCs w:val="28"/>
        </w:rPr>
        <w:t xml:space="preserve">      </w:t>
      </w:r>
      <w:r>
        <w:rPr>
          <w:szCs w:val="28"/>
        </w:rPr>
        <w:t>№</w:t>
      </w:r>
      <w:r w:rsidR="009A34BB">
        <w:rPr>
          <w:szCs w:val="28"/>
        </w:rPr>
        <w:t xml:space="preserve"> 90</w:t>
      </w:r>
    </w:p>
    <w:p w:rsidR="008C3A46" w:rsidRDefault="008C3A46" w:rsidP="008C3A46">
      <w:pPr>
        <w:jc w:val="center"/>
        <w:rPr>
          <w:szCs w:val="28"/>
        </w:rPr>
      </w:pPr>
      <w:r>
        <w:rPr>
          <w:szCs w:val="28"/>
        </w:rPr>
        <w:t>ст-ца Новопокровская</w:t>
      </w:r>
    </w:p>
    <w:p w:rsidR="008C3A46" w:rsidRDefault="008C3A46" w:rsidP="008C3A46">
      <w:pPr>
        <w:pStyle w:val="a3"/>
        <w:jc w:val="center"/>
        <w:rPr>
          <w:b/>
          <w:sz w:val="28"/>
          <w:szCs w:val="28"/>
        </w:rPr>
      </w:pPr>
    </w:p>
    <w:p w:rsidR="008C3A46" w:rsidRDefault="008E3157" w:rsidP="008C3A4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0.75pt;margin-top:-45pt;width:65.45pt;height:18pt;z-index:251660288" stroked="f">
            <v:textbox style="mso-next-textbox:#_x0000_s1026">
              <w:txbxContent>
                <w:p w:rsidR="008C3A46" w:rsidRPr="0034026E" w:rsidRDefault="008C3A46" w:rsidP="008C3A46"/>
              </w:txbxContent>
            </v:textbox>
          </v:shape>
        </w:pict>
      </w:r>
      <w:r w:rsidR="008C3A46" w:rsidRPr="00EF588A">
        <w:rPr>
          <w:b/>
          <w:sz w:val="28"/>
          <w:szCs w:val="28"/>
        </w:rPr>
        <w:t>Об утверждени</w:t>
      </w:r>
      <w:r w:rsidR="008C3A46">
        <w:rPr>
          <w:b/>
          <w:sz w:val="28"/>
          <w:szCs w:val="28"/>
        </w:rPr>
        <w:t>и Положения о</w:t>
      </w:r>
      <w:r w:rsidR="008C3A46" w:rsidRPr="00EF588A">
        <w:rPr>
          <w:b/>
          <w:sz w:val="28"/>
          <w:szCs w:val="28"/>
        </w:rPr>
        <w:t xml:space="preserve">б </w:t>
      </w:r>
      <w:r w:rsidR="008C3A46">
        <w:rPr>
          <w:b/>
          <w:sz w:val="28"/>
          <w:szCs w:val="28"/>
        </w:rPr>
        <w:t>О</w:t>
      </w:r>
      <w:r w:rsidR="008C3A46" w:rsidRPr="00EF588A">
        <w:rPr>
          <w:b/>
          <w:sz w:val="28"/>
          <w:szCs w:val="28"/>
        </w:rPr>
        <w:t xml:space="preserve">бщественном совете </w:t>
      </w:r>
      <w:proofErr w:type="gramStart"/>
      <w:r w:rsidR="008C3A46" w:rsidRPr="00EF588A">
        <w:rPr>
          <w:b/>
          <w:sz w:val="28"/>
          <w:szCs w:val="28"/>
        </w:rPr>
        <w:t>при</w:t>
      </w:r>
      <w:proofErr w:type="gramEnd"/>
      <w:r w:rsidR="008C3A46" w:rsidRPr="00EF588A">
        <w:rPr>
          <w:b/>
          <w:sz w:val="28"/>
          <w:szCs w:val="28"/>
        </w:rPr>
        <w:t xml:space="preserve"> </w:t>
      </w:r>
    </w:p>
    <w:p w:rsidR="008C3A46" w:rsidRPr="00EF588A" w:rsidRDefault="008C3A46" w:rsidP="008C3A4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F588A">
        <w:rPr>
          <w:b/>
          <w:sz w:val="28"/>
          <w:szCs w:val="28"/>
        </w:rPr>
        <w:t xml:space="preserve">главе </w:t>
      </w:r>
      <w:r>
        <w:rPr>
          <w:b/>
          <w:sz w:val="28"/>
          <w:szCs w:val="28"/>
        </w:rPr>
        <w:t>Новопокровского сельского поселения</w:t>
      </w:r>
    </w:p>
    <w:p w:rsidR="008C3A46" w:rsidRDefault="008C3A46" w:rsidP="008C3A46"/>
    <w:p w:rsidR="008C3A46" w:rsidRDefault="008C3A46" w:rsidP="008C3A46"/>
    <w:p w:rsidR="008C3A46" w:rsidRDefault="008C3A46" w:rsidP="009A34BB">
      <w:pPr>
        <w:ind w:firstLine="708"/>
        <w:jc w:val="both"/>
        <w:rPr>
          <w:szCs w:val="28"/>
        </w:rPr>
      </w:pPr>
      <w:proofErr w:type="gramStart"/>
      <w:r w:rsidRPr="00EF588A"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в целях всестороннего учета мнения жителей </w:t>
      </w:r>
      <w:r>
        <w:t>Новопокровского</w:t>
      </w:r>
      <w:r w:rsidRPr="00EF588A">
        <w:t xml:space="preserve"> сельского поселения при принятии органами местного самоуправления </w:t>
      </w:r>
      <w:r>
        <w:t xml:space="preserve">Новопокровского </w:t>
      </w:r>
      <w:r w:rsidRPr="00EF588A">
        <w:t xml:space="preserve">сельского поселения общественно значимых решений в социально-экономической сфере и реализации муниципальной политики, вовлечения широких кругов общественности в процесс развития </w:t>
      </w:r>
      <w:r>
        <w:t>Новопокровского</w:t>
      </w:r>
      <w:r w:rsidRPr="00EF588A">
        <w:t xml:space="preserve"> сельского поселения, а также реализации</w:t>
      </w:r>
      <w:proofErr w:type="gramEnd"/>
      <w:r w:rsidRPr="00EF588A">
        <w:t xml:space="preserve"> конституционных прав граждан в области местного самоуправления</w:t>
      </w:r>
      <w:r w:rsidRPr="005B1FA4">
        <w:rPr>
          <w:szCs w:val="28"/>
        </w:rPr>
        <w:t>, руководствуясь Уставом Новопокровского сельского поселения, администрация Новопокровского сельского посе</w:t>
      </w:r>
      <w:r>
        <w:rPr>
          <w:szCs w:val="28"/>
        </w:rPr>
        <w:t xml:space="preserve">ления </w:t>
      </w:r>
      <w:r w:rsidRPr="005B1FA4">
        <w:rPr>
          <w:szCs w:val="28"/>
        </w:rPr>
        <w:t xml:space="preserve">п </w:t>
      </w:r>
      <w:proofErr w:type="gramStart"/>
      <w:r w:rsidRPr="005B1FA4">
        <w:rPr>
          <w:szCs w:val="28"/>
        </w:rPr>
        <w:t>о</w:t>
      </w:r>
      <w:proofErr w:type="gramEnd"/>
      <w:r w:rsidRPr="005B1FA4">
        <w:rPr>
          <w:szCs w:val="28"/>
        </w:rPr>
        <w:t xml:space="preserve"> с т а н о в л я е т:</w:t>
      </w:r>
    </w:p>
    <w:p w:rsidR="008C3A46" w:rsidRPr="00445052" w:rsidRDefault="008C3A46" w:rsidP="008C3A46">
      <w:pPr>
        <w:jc w:val="both"/>
        <w:rPr>
          <w:b/>
          <w:szCs w:val="28"/>
        </w:rPr>
      </w:pPr>
    </w:p>
    <w:p w:rsidR="008C3A46" w:rsidRPr="00EF588A" w:rsidRDefault="008C3A46" w:rsidP="008C3A46">
      <w:pPr>
        <w:ind w:firstLine="708"/>
        <w:jc w:val="both"/>
      </w:pPr>
      <w:r w:rsidRPr="00EF588A">
        <w:t xml:space="preserve">1. Утвердить Положение об Общественном </w:t>
      </w:r>
      <w:r>
        <w:t>с</w:t>
      </w:r>
      <w:r w:rsidRPr="00EF588A">
        <w:t xml:space="preserve">овете при </w:t>
      </w:r>
      <w:r>
        <w:t xml:space="preserve">главе Новопокровского </w:t>
      </w:r>
      <w:r w:rsidRPr="00EF588A">
        <w:t>сельского поселения.</w:t>
      </w:r>
      <w:r w:rsidRPr="00EF588A">
        <w:rPr>
          <w:rStyle w:val="a4"/>
          <w:color w:val="5F5F5F"/>
          <w:szCs w:val="28"/>
        </w:rPr>
        <w:t xml:space="preserve"> </w:t>
      </w:r>
    </w:p>
    <w:p w:rsidR="008C3A46" w:rsidRPr="005B1FA4" w:rsidRDefault="008C3A46" w:rsidP="008C3A46">
      <w:pPr>
        <w:pStyle w:val="1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FA4">
        <w:rPr>
          <w:rFonts w:ascii="Times New Roman" w:hAnsi="Times New Roman" w:cs="Times New Roman"/>
          <w:sz w:val="28"/>
          <w:szCs w:val="28"/>
        </w:rPr>
        <w:t xml:space="preserve">2. Общему отделу администрации Новопокровского сельского поселения  (Васильева) </w:t>
      </w:r>
      <w:proofErr w:type="gramStart"/>
      <w:r w:rsidRPr="005B1FA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5B1FA4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Новопокровского сельского поселения.</w:t>
      </w:r>
    </w:p>
    <w:p w:rsidR="008C3A46" w:rsidRPr="005B1FA4" w:rsidRDefault="008C3A46" w:rsidP="008C3A46">
      <w:pPr>
        <w:ind w:firstLine="708"/>
        <w:rPr>
          <w:b/>
          <w:szCs w:val="28"/>
        </w:rPr>
      </w:pPr>
      <w:r w:rsidRPr="005B1FA4">
        <w:rPr>
          <w:szCs w:val="28"/>
        </w:rPr>
        <w:t>3.</w:t>
      </w:r>
      <w:proofErr w:type="gramStart"/>
      <w:r w:rsidRPr="005B1FA4">
        <w:rPr>
          <w:szCs w:val="28"/>
        </w:rPr>
        <w:t>Контроль за</w:t>
      </w:r>
      <w:proofErr w:type="gramEnd"/>
      <w:r w:rsidRPr="005B1FA4">
        <w:rPr>
          <w:szCs w:val="28"/>
        </w:rPr>
        <w:t xml:space="preserve"> выполнением  настоящего постановления оставляю за собой.</w:t>
      </w:r>
    </w:p>
    <w:p w:rsidR="008C3A46" w:rsidRPr="005B1FA4" w:rsidRDefault="008C3A46" w:rsidP="008C3A46">
      <w:pPr>
        <w:ind w:firstLine="708"/>
        <w:rPr>
          <w:b/>
          <w:szCs w:val="28"/>
        </w:rPr>
      </w:pPr>
      <w:r w:rsidRPr="005B1FA4">
        <w:rPr>
          <w:szCs w:val="28"/>
        </w:rPr>
        <w:t xml:space="preserve">4.Постановление вступает в силу со дня его </w:t>
      </w:r>
      <w:r>
        <w:rPr>
          <w:szCs w:val="28"/>
        </w:rPr>
        <w:t>подписания</w:t>
      </w:r>
      <w:r w:rsidRPr="005B1FA4">
        <w:rPr>
          <w:szCs w:val="28"/>
        </w:rPr>
        <w:t>.</w:t>
      </w:r>
    </w:p>
    <w:p w:rsidR="008C3A46" w:rsidRDefault="008C3A46" w:rsidP="008C3A46">
      <w:pPr>
        <w:rPr>
          <w:rFonts w:ascii="Cambria" w:hAnsi="Cambria"/>
          <w:b/>
          <w:bCs/>
          <w:kern w:val="32"/>
          <w:szCs w:val="28"/>
        </w:rPr>
      </w:pPr>
    </w:p>
    <w:p w:rsidR="008C3A46" w:rsidRDefault="008C3A46" w:rsidP="008C3A46">
      <w:pPr>
        <w:rPr>
          <w:rFonts w:ascii="Cambria" w:hAnsi="Cambria"/>
          <w:b/>
          <w:bCs/>
          <w:kern w:val="32"/>
          <w:szCs w:val="28"/>
        </w:rPr>
      </w:pPr>
    </w:p>
    <w:p w:rsidR="008C3A46" w:rsidRDefault="008C3A46" w:rsidP="008C3A46">
      <w:pPr>
        <w:rPr>
          <w:rFonts w:ascii="Cambria" w:hAnsi="Cambria"/>
          <w:b/>
          <w:bCs/>
          <w:kern w:val="32"/>
          <w:szCs w:val="28"/>
        </w:rPr>
      </w:pPr>
    </w:p>
    <w:p w:rsidR="008C3A46" w:rsidRDefault="008C3A46" w:rsidP="008C3A46">
      <w:r>
        <w:t>Глава Новопокровского</w:t>
      </w:r>
    </w:p>
    <w:p w:rsidR="008C3A46" w:rsidRDefault="008C3A46" w:rsidP="008C3A46">
      <w:r>
        <w:t>сельского поселения                                                                         М.И. Гречушкин</w:t>
      </w:r>
    </w:p>
    <w:p w:rsidR="009A34BB" w:rsidRDefault="009A34BB" w:rsidP="008C3A46"/>
    <w:p w:rsidR="009A34BB" w:rsidRDefault="009A34BB" w:rsidP="008C3A46"/>
    <w:p w:rsidR="009A34BB" w:rsidRDefault="009A34BB" w:rsidP="008C3A46"/>
    <w:p w:rsidR="009A34BB" w:rsidRDefault="009A34BB" w:rsidP="008C3A46"/>
    <w:p w:rsidR="009A34BB" w:rsidRDefault="009A34BB" w:rsidP="008C3A46"/>
    <w:p w:rsidR="009A34BB" w:rsidRPr="00C164D2" w:rsidRDefault="009A34BB" w:rsidP="009A34BB">
      <w:pPr>
        <w:ind w:left="5103"/>
        <w:rPr>
          <w:color w:val="000000"/>
          <w:szCs w:val="28"/>
        </w:rPr>
      </w:pPr>
      <w:r w:rsidRPr="00C164D2">
        <w:rPr>
          <w:color w:val="000000"/>
          <w:szCs w:val="28"/>
        </w:rPr>
        <w:lastRenderedPageBreak/>
        <w:t>ПРИЛОЖЕНИЕ</w:t>
      </w:r>
    </w:p>
    <w:p w:rsidR="009A34BB" w:rsidRPr="00C164D2" w:rsidRDefault="009A34BB" w:rsidP="009A34BB">
      <w:pPr>
        <w:ind w:left="5103"/>
        <w:rPr>
          <w:color w:val="000000"/>
          <w:szCs w:val="28"/>
        </w:rPr>
      </w:pPr>
      <w:r w:rsidRPr="00C164D2">
        <w:rPr>
          <w:color w:val="000000"/>
          <w:szCs w:val="28"/>
        </w:rPr>
        <w:t>УТВЕРЖДЕН</w:t>
      </w:r>
      <w:r>
        <w:rPr>
          <w:color w:val="000000"/>
          <w:szCs w:val="28"/>
        </w:rPr>
        <w:t>О</w:t>
      </w:r>
    </w:p>
    <w:p w:rsidR="009A34BB" w:rsidRPr="00C164D2" w:rsidRDefault="009A34BB" w:rsidP="009A34BB">
      <w:pPr>
        <w:ind w:left="5103"/>
        <w:rPr>
          <w:szCs w:val="28"/>
        </w:rPr>
      </w:pPr>
      <w:r w:rsidRPr="00C164D2">
        <w:rPr>
          <w:szCs w:val="28"/>
        </w:rPr>
        <w:t>постановлением администрации</w:t>
      </w:r>
    </w:p>
    <w:p w:rsidR="009A34BB" w:rsidRDefault="009A34BB" w:rsidP="009A34BB">
      <w:pPr>
        <w:ind w:left="5103"/>
        <w:rPr>
          <w:szCs w:val="28"/>
        </w:rPr>
      </w:pPr>
      <w:r>
        <w:rPr>
          <w:szCs w:val="28"/>
        </w:rPr>
        <w:t>Новопокровского</w:t>
      </w:r>
      <w:r w:rsidRPr="00C164D2">
        <w:rPr>
          <w:szCs w:val="28"/>
        </w:rPr>
        <w:t xml:space="preserve"> сельского </w:t>
      </w:r>
    </w:p>
    <w:p w:rsidR="009A34BB" w:rsidRPr="00C164D2" w:rsidRDefault="009A34BB" w:rsidP="009A34BB">
      <w:pPr>
        <w:ind w:left="5103"/>
        <w:rPr>
          <w:szCs w:val="28"/>
        </w:rPr>
      </w:pPr>
      <w:r w:rsidRPr="00C164D2">
        <w:rPr>
          <w:szCs w:val="28"/>
        </w:rPr>
        <w:t>поселения</w:t>
      </w:r>
      <w:r>
        <w:rPr>
          <w:szCs w:val="28"/>
        </w:rPr>
        <w:t xml:space="preserve"> </w:t>
      </w:r>
    </w:p>
    <w:p w:rsidR="009A34BB" w:rsidRPr="00C164D2" w:rsidRDefault="009A34BB" w:rsidP="009A34BB">
      <w:pPr>
        <w:ind w:left="5103"/>
        <w:rPr>
          <w:szCs w:val="28"/>
          <w:u w:val="single"/>
        </w:rPr>
      </w:pPr>
      <w:r w:rsidRPr="00C164D2">
        <w:rPr>
          <w:szCs w:val="28"/>
        </w:rPr>
        <w:t xml:space="preserve">от </w:t>
      </w:r>
      <w:r>
        <w:rPr>
          <w:szCs w:val="28"/>
        </w:rPr>
        <w:t xml:space="preserve">18.03.2016 </w:t>
      </w:r>
      <w:r w:rsidRPr="00C164D2">
        <w:rPr>
          <w:szCs w:val="28"/>
        </w:rPr>
        <w:t xml:space="preserve">№ </w:t>
      </w:r>
      <w:r>
        <w:rPr>
          <w:szCs w:val="28"/>
        </w:rPr>
        <w:t>90</w:t>
      </w:r>
    </w:p>
    <w:p w:rsidR="009A34BB" w:rsidRPr="006C76ED" w:rsidRDefault="009A34BB" w:rsidP="009A34BB">
      <w:pPr>
        <w:jc w:val="right"/>
      </w:pP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B57818">
        <w:rPr>
          <w:b/>
          <w:bCs/>
          <w:color w:val="000000"/>
          <w:sz w:val="28"/>
          <w:szCs w:val="28"/>
        </w:rPr>
        <w:t>Положение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B57818">
        <w:rPr>
          <w:b/>
          <w:bCs/>
          <w:color w:val="000000"/>
          <w:sz w:val="28"/>
          <w:szCs w:val="28"/>
        </w:rPr>
        <w:t xml:space="preserve">Об Общественном совете при главе Новопокровского 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B57818">
        <w:rPr>
          <w:b/>
          <w:bCs/>
          <w:color w:val="000000"/>
          <w:sz w:val="28"/>
          <w:szCs w:val="28"/>
        </w:rPr>
        <w:t>сельского п</w:t>
      </w:r>
      <w:r w:rsidRPr="00B57818">
        <w:rPr>
          <w:b/>
          <w:bCs/>
          <w:color w:val="000000"/>
          <w:sz w:val="28"/>
          <w:szCs w:val="28"/>
        </w:rPr>
        <w:t>о</w:t>
      </w:r>
      <w:r w:rsidRPr="00B57818">
        <w:rPr>
          <w:b/>
          <w:bCs/>
          <w:color w:val="000000"/>
          <w:sz w:val="28"/>
          <w:szCs w:val="28"/>
        </w:rPr>
        <w:t>селения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Pr="00B57818">
        <w:rPr>
          <w:b/>
          <w:bCs/>
          <w:color w:val="000000"/>
          <w:sz w:val="28"/>
          <w:szCs w:val="28"/>
        </w:rPr>
        <w:t>Общие положения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1.1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Общественный совет Новопокровского сельского поселения (далее – Общ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 xml:space="preserve">ственный совет) является территориальным Консультативно-совещательным органом при главе Новопокровского сельского поселения. </w:t>
      </w:r>
      <w:proofErr w:type="gramStart"/>
      <w:r w:rsidRPr="00B57818">
        <w:rPr>
          <w:color w:val="000000"/>
          <w:sz w:val="28"/>
          <w:szCs w:val="28"/>
        </w:rPr>
        <w:t>Создан</w:t>
      </w:r>
      <w:proofErr w:type="gramEnd"/>
      <w:r w:rsidRPr="00B57818">
        <w:rPr>
          <w:color w:val="000000"/>
          <w:sz w:val="28"/>
          <w:szCs w:val="28"/>
        </w:rPr>
        <w:t xml:space="preserve"> для обеспечения взаимодействия органов местного самоуправления Новопокровского сельского поселения с гражданами, проживающими на террит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рии поселения, общественными объединениями и иными некоммерческими орган</w:t>
      </w:r>
      <w:r w:rsidRPr="00B57818">
        <w:rPr>
          <w:color w:val="000000"/>
          <w:sz w:val="28"/>
          <w:szCs w:val="28"/>
        </w:rPr>
        <w:t>и</w:t>
      </w:r>
      <w:r w:rsidRPr="00B57818">
        <w:rPr>
          <w:color w:val="000000"/>
          <w:sz w:val="28"/>
          <w:szCs w:val="28"/>
        </w:rPr>
        <w:t>зациями, осуществляющими деятельность на территории Новопокровского сельского п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селения, содействия в решении важных для населения вопросов экономического и социального развития поселения, разработки мер по поддержке гражда</w:t>
      </w:r>
      <w:r w:rsidRPr="00B57818">
        <w:rPr>
          <w:color w:val="000000"/>
          <w:sz w:val="28"/>
          <w:szCs w:val="28"/>
        </w:rPr>
        <w:t>н</w:t>
      </w:r>
      <w:r w:rsidRPr="00B57818">
        <w:rPr>
          <w:color w:val="000000"/>
          <w:sz w:val="28"/>
          <w:szCs w:val="28"/>
        </w:rPr>
        <w:t>ских инициатив.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1.2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Общественный совет не обладает правами юридического лица и функционирует без государственной регистрации.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1.3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Общественный совет осуществляет свою деятельность на основе Конституции Российской Федерации, федеральных законов, законов Красн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дарского края, иных нормативных правовых актов Российской Федерации и Краснодарского края, нормативных правовых актов Новопокровского сельского пос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ления, настоящего Положения.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Срок полномочий членов О</w:t>
      </w:r>
      <w:r w:rsidRPr="00B57818">
        <w:rPr>
          <w:color w:val="000000"/>
          <w:sz w:val="28"/>
          <w:szCs w:val="28"/>
        </w:rPr>
        <w:t>бщественного совета – на срок полномочий гл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вы.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B57818">
        <w:rPr>
          <w:b/>
          <w:color w:val="000000"/>
          <w:sz w:val="28"/>
          <w:szCs w:val="28"/>
        </w:rPr>
        <w:t>2. Цели и задачи Общественного совета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Основными целями и задачами Общественного совета являются: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Объединение усилий граждан, некоммерческих организаций и органов местного самоуправления Новопокровского сельского поселения в реш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нии вопросов общественно-политического и социально-экономического развития п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селения;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2.2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Развитие конструктивного диалога и социального партнерства, повышение правовой культуры населения, обеспечение стабильности, гражда</w:t>
      </w:r>
      <w:r w:rsidRPr="00B57818">
        <w:rPr>
          <w:color w:val="000000"/>
          <w:sz w:val="28"/>
          <w:szCs w:val="28"/>
        </w:rPr>
        <w:t>н</w:t>
      </w:r>
      <w:r w:rsidRPr="00B57818">
        <w:rPr>
          <w:color w:val="000000"/>
          <w:sz w:val="28"/>
          <w:szCs w:val="28"/>
        </w:rPr>
        <w:t>ского мира и согласия в обществе;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Pr="00B57818">
        <w:rPr>
          <w:color w:val="000000"/>
          <w:sz w:val="28"/>
          <w:szCs w:val="28"/>
        </w:rPr>
        <w:t>Привлечение граждан и некоммерческих организаций к обсуждению вопросов социального и экономического развития пос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ления;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lastRenderedPageBreak/>
        <w:t>2.4 Выдвижение и поддержка гражданских инициатив в сфере социальн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го, экономического и культурного развития поселения;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2.5 Оказание информационной, методической поддержки некоммерческим организациям, действу</w:t>
      </w:r>
      <w:r w:rsidRPr="00B57818">
        <w:rPr>
          <w:color w:val="000000"/>
          <w:sz w:val="28"/>
          <w:szCs w:val="28"/>
        </w:rPr>
        <w:t>ю</w:t>
      </w:r>
      <w:r w:rsidRPr="00B57818">
        <w:rPr>
          <w:color w:val="000000"/>
          <w:sz w:val="28"/>
          <w:szCs w:val="28"/>
        </w:rPr>
        <w:t>щим на территории поселения.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B57818">
        <w:rPr>
          <w:b/>
          <w:color w:val="000000"/>
          <w:sz w:val="28"/>
          <w:szCs w:val="28"/>
        </w:rPr>
        <w:t>3. Функции Общественного совета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Общественный совет осуществляет следующие функции: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3.1. Обеспечение взаимодействия между органами местного самоуправления Новопокро</w:t>
      </w:r>
      <w:r w:rsidRPr="00B57818">
        <w:rPr>
          <w:color w:val="000000"/>
          <w:sz w:val="28"/>
          <w:szCs w:val="28"/>
        </w:rPr>
        <w:t>в</w:t>
      </w:r>
      <w:r w:rsidRPr="00B57818">
        <w:rPr>
          <w:color w:val="000000"/>
          <w:sz w:val="28"/>
          <w:szCs w:val="28"/>
        </w:rPr>
        <w:t>ского сельского поселения, гражданами и некоммерческими организациями, направленного на решение важных для населения вопросов с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циального, экономического и культурного развития поселения, социальное партнерство, повышение правовой культуры граждан.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3.2. Содействие укреплению гражданского согласия, недопущению о</w:t>
      </w:r>
      <w:r w:rsidRPr="00B57818">
        <w:rPr>
          <w:color w:val="000000"/>
          <w:sz w:val="28"/>
          <w:szCs w:val="28"/>
        </w:rPr>
        <w:t>т</w:t>
      </w:r>
      <w:r w:rsidRPr="00B57818">
        <w:rPr>
          <w:color w:val="000000"/>
          <w:sz w:val="28"/>
          <w:szCs w:val="28"/>
        </w:rPr>
        <w:t>крытых противоречий и социальной напряженности в обществе.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3.3. Обеспечение участия граждан и представителей некоммерческих организаций в обсуждении проектов муниципальных правовых актов органов местного самоуправления поселения по актуальным социально - значимым пр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блемам поселения.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3.4.Привлечение: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57818">
        <w:rPr>
          <w:color w:val="000000"/>
          <w:sz w:val="28"/>
          <w:szCs w:val="28"/>
        </w:rPr>
        <w:t>представителей некоммерческих организаций к работе коллегиальных органов по вопросам социально-экономического и культурного развития пос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ления, созданных при администрации поселения;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57818">
        <w:rPr>
          <w:color w:val="000000"/>
          <w:sz w:val="28"/>
          <w:szCs w:val="28"/>
        </w:rPr>
        <w:t>общественности к участию в обсуждении и принятии решений по наиболее актуальным вопросам жизн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обеспечения поселения.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3.5. Инициирование проведения совещаний, конференций, семинаров, круглых столов, общественных слушаний, «прямых линий» и других меропри</w:t>
      </w:r>
      <w:r w:rsidRPr="00B57818">
        <w:rPr>
          <w:color w:val="000000"/>
          <w:sz w:val="28"/>
          <w:szCs w:val="28"/>
        </w:rPr>
        <w:t>я</w:t>
      </w:r>
      <w:r w:rsidRPr="00B57818">
        <w:rPr>
          <w:color w:val="000000"/>
          <w:sz w:val="28"/>
          <w:szCs w:val="28"/>
        </w:rPr>
        <w:t>тий, направленных на обеспечение взаимодействия органов местного самоуправления поселения, граждан и некоммерческих организ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ций.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3.6.Информирование: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pple-converted-space"/>
          <w:color w:val="000000"/>
          <w:sz w:val="28"/>
          <w:szCs w:val="28"/>
        </w:rPr>
        <w:t xml:space="preserve">- </w:t>
      </w:r>
      <w:r w:rsidRPr="00B57818">
        <w:rPr>
          <w:color w:val="000000"/>
          <w:sz w:val="28"/>
          <w:szCs w:val="28"/>
        </w:rPr>
        <w:t>представителей некоммерческих организаций, общественности района о деятельности органов местного самоуправления пос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ления;</w:t>
      </w:r>
      <w:r w:rsidRPr="00B57818">
        <w:rPr>
          <w:rStyle w:val="apple-converted-space"/>
          <w:color w:val="000000"/>
          <w:sz w:val="28"/>
          <w:szCs w:val="28"/>
        </w:rPr>
        <w:t> 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57818">
        <w:rPr>
          <w:color w:val="000000"/>
          <w:sz w:val="28"/>
          <w:szCs w:val="28"/>
        </w:rPr>
        <w:t>органов местного самоуправления Новопокровского сельского посел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ния об основных процессах в сфере общественно-политической жизни посел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ния, об общественном мнении населения по важнейшим вопросам местного знач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ния.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3.7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Размещение материалов о деятельности общественного совета на официальном сайте исполнительного органа в информационно-телекоммуникационной сети «Интернет», в средствах массовой информации.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3.8</w:t>
      </w:r>
      <w:r>
        <w:rPr>
          <w:color w:val="000000"/>
          <w:sz w:val="28"/>
          <w:szCs w:val="28"/>
        </w:rPr>
        <w:t xml:space="preserve">. </w:t>
      </w:r>
      <w:r w:rsidRPr="00B57818">
        <w:rPr>
          <w:color w:val="000000"/>
          <w:sz w:val="28"/>
          <w:szCs w:val="28"/>
        </w:rPr>
        <w:t xml:space="preserve"> Осуществлять другие полномочия в рамках предусмотренных Фед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ральным законом от 19.05.1995 года  № 82-ФЗ «Об общественных объединен</w:t>
      </w:r>
      <w:r w:rsidRPr="00B57818">
        <w:rPr>
          <w:color w:val="000000"/>
          <w:sz w:val="28"/>
          <w:szCs w:val="28"/>
        </w:rPr>
        <w:t>и</w:t>
      </w:r>
      <w:r w:rsidRPr="00B57818">
        <w:rPr>
          <w:color w:val="000000"/>
          <w:sz w:val="28"/>
          <w:szCs w:val="28"/>
        </w:rPr>
        <w:t>ях».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B57818">
        <w:rPr>
          <w:b/>
          <w:bCs/>
          <w:color w:val="000000"/>
          <w:sz w:val="28"/>
          <w:szCs w:val="28"/>
        </w:rPr>
        <w:t>4. Порядок формирования и структура Общественного совета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B57818">
        <w:rPr>
          <w:sz w:val="28"/>
          <w:szCs w:val="28"/>
        </w:rPr>
        <w:t>1. Члены Общественного совета избирают из своего состава председ</w:t>
      </w:r>
      <w:r w:rsidRPr="00B57818">
        <w:rPr>
          <w:sz w:val="28"/>
          <w:szCs w:val="28"/>
        </w:rPr>
        <w:t>а</w:t>
      </w:r>
      <w:r w:rsidRPr="00B57818">
        <w:rPr>
          <w:sz w:val="28"/>
          <w:szCs w:val="28"/>
        </w:rPr>
        <w:t>теля Общественного совета, заместителя (заместителей) председателя Общес</w:t>
      </w:r>
      <w:r w:rsidRPr="00B57818">
        <w:rPr>
          <w:sz w:val="28"/>
          <w:szCs w:val="28"/>
        </w:rPr>
        <w:t>т</w:t>
      </w:r>
      <w:r w:rsidRPr="00B57818">
        <w:rPr>
          <w:sz w:val="28"/>
          <w:szCs w:val="28"/>
        </w:rPr>
        <w:t>венного совета, секретаря Общественного совета.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57818">
        <w:rPr>
          <w:sz w:val="28"/>
          <w:szCs w:val="28"/>
        </w:rPr>
        <w:t>2. Президиум Общественного совета формируется из председателя О</w:t>
      </w:r>
      <w:r w:rsidRPr="00B57818">
        <w:rPr>
          <w:sz w:val="28"/>
          <w:szCs w:val="28"/>
        </w:rPr>
        <w:t>б</w:t>
      </w:r>
      <w:r w:rsidRPr="00B57818">
        <w:rPr>
          <w:sz w:val="28"/>
          <w:szCs w:val="28"/>
        </w:rPr>
        <w:t>щественного совета, заместителя (заместителей) председателя Общественного с</w:t>
      </w:r>
      <w:r w:rsidRPr="00B57818">
        <w:rPr>
          <w:sz w:val="28"/>
          <w:szCs w:val="28"/>
        </w:rPr>
        <w:t>о</w:t>
      </w:r>
      <w:r w:rsidRPr="00B57818">
        <w:rPr>
          <w:sz w:val="28"/>
          <w:szCs w:val="28"/>
        </w:rPr>
        <w:t>вета и секретаря Общественного совета.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Президиум Общественного совета является постоянно действующим о</w:t>
      </w:r>
      <w:r w:rsidRPr="00B57818">
        <w:rPr>
          <w:sz w:val="28"/>
          <w:szCs w:val="28"/>
        </w:rPr>
        <w:t>р</w:t>
      </w:r>
      <w:r w:rsidRPr="00B57818">
        <w:rPr>
          <w:sz w:val="28"/>
          <w:szCs w:val="28"/>
        </w:rPr>
        <w:t>ганом Общественного совета.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57818">
        <w:rPr>
          <w:sz w:val="28"/>
          <w:szCs w:val="28"/>
        </w:rPr>
        <w:t>3. Президиум Общественного совета: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1) формирует проект повестки очередного заседания Общественного с</w:t>
      </w:r>
      <w:r w:rsidRPr="00B57818">
        <w:rPr>
          <w:sz w:val="28"/>
          <w:szCs w:val="28"/>
        </w:rPr>
        <w:t>о</w:t>
      </w:r>
      <w:r w:rsidRPr="00B57818">
        <w:rPr>
          <w:sz w:val="28"/>
          <w:szCs w:val="28"/>
        </w:rPr>
        <w:t>вета и определяет дату его проведения;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2) уведомляет членов Общественного совета о проведении очередного засед</w:t>
      </w:r>
      <w:r w:rsidRPr="00B57818">
        <w:rPr>
          <w:sz w:val="28"/>
          <w:szCs w:val="28"/>
        </w:rPr>
        <w:t>а</w:t>
      </w:r>
      <w:r w:rsidRPr="00B57818">
        <w:rPr>
          <w:sz w:val="28"/>
          <w:szCs w:val="28"/>
        </w:rPr>
        <w:t>ния;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3) в период между заседаниями Общественного совета направляет запр</w:t>
      </w:r>
      <w:r w:rsidRPr="00B57818">
        <w:rPr>
          <w:sz w:val="28"/>
          <w:szCs w:val="28"/>
        </w:rPr>
        <w:t>о</w:t>
      </w:r>
      <w:r w:rsidRPr="00B57818">
        <w:rPr>
          <w:sz w:val="28"/>
          <w:szCs w:val="28"/>
        </w:rPr>
        <w:t>сы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с целью реализации задач Общественного совета;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4) по предложению членов Общественного совета принимает решение о пров</w:t>
      </w:r>
      <w:r w:rsidRPr="00B57818">
        <w:rPr>
          <w:sz w:val="28"/>
          <w:szCs w:val="28"/>
        </w:rPr>
        <w:t>е</w:t>
      </w:r>
      <w:r w:rsidRPr="00B57818">
        <w:rPr>
          <w:sz w:val="28"/>
          <w:szCs w:val="28"/>
        </w:rPr>
        <w:t>дении слушаний по общественно важным вопросам;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5) разрабатывает и представляет на утверждение Общественного совета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Кодекс этики;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6) вносит предложения по изменению Регламента Общественного совета;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7) представляет отчет о своей деятельности Общественному совету;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8) выполняет иные полномочия по решению Общественного совета.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3. Общественный совет вправе образовывать комиссии и рабочие гру</w:t>
      </w:r>
      <w:r w:rsidRPr="00B57818">
        <w:rPr>
          <w:sz w:val="28"/>
          <w:szCs w:val="28"/>
        </w:rPr>
        <w:t>п</w:t>
      </w:r>
      <w:r w:rsidRPr="00B57818">
        <w:rPr>
          <w:sz w:val="28"/>
          <w:szCs w:val="28"/>
        </w:rPr>
        <w:t>пы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Общественного совета.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57818">
        <w:rPr>
          <w:sz w:val="28"/>
          <w:szCs w:val="28"/>
        </w:rPr>
        <w:t>4. В состав комиссий Общественного совета входят члены Обществе</w:t>
      </w:r>
      <w:r w:rsidRPr="00B57818">
        <w:rPr>
          <w:sz w:val="28"/>
          <w:szCs w:val="28"/>
        </w:rPr>
        <w:t>н</w:t>
      </w:r>
      <w:r w:rsidRPr="00B57818">
        <w:rPr>
          <w:sz w:val="28"/>
          <w:szCs w:val="28"/>
        </w:rPr>
        <w:t>ного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совета.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В состав рабочих групп Общественного совета могут входить члены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О</w:t>
      </w:r>
      <w:r w:rsidRPr="00B57818">
        <w:rPr>
          <w:sz w:val="28"/>
          <w:szCs w:val="28"/>
        </w:rPr>
        <w:t>б</w:t>
      </w:r>
      <w:r w:rsidRPr="00B57818">
        <w:rPr>
          <w:sz w:val="28"/>
          <w:szCs w:val="28"/>
        </w:rPr>
        <w:t>щественного совета, кандидаты в члены Общественного совета, входящие в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окончательный список кандидатов, но не ставшие членами Общественного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совета, а также представители общественных объединений, привлеченных к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деятельности Общественного совета, и иные лица в соответствии с Регламе</w:t>
      </w:r>
      <w:r w:rsidRPr="00B57818">
        <w:rPr>
          <w:sz w:val="28"/>
          <w:szCs w:val="28"/>
        </w:rPr>
        <w:t>н</w:t>
      </w:r>
      <w:r w:rsidRPr="00B57818">
        <w:rPr>
          <w:sz w:val="28"/>
          <w:szCs w:val="28"/>
        </w:rPr>
        <w:t>том Общественного совета.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5</w:t>
      </w:r>
      <w:r w:rsidRPr="00B57818">
        <w:rPr>
          <w:color w:val="000000"/>
          <w:sz w:val="28"/>
          <w:szCs w:val="28"/>
        </w:rPr>
        <w:t>. Формирование и деятельность Общественного совета основывается на принципах добровольности и законности.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6</w:t>
      </w:r>
      <w:r w:rsidRPr="00B57818">
        <w:rPr>
          <w:color w:val="000000"/>
          <w:sz w:val="28"/>
          <w:szCs w:val="28"/>
        </w:rPr>
        <w:t>. Общественный совет формируется из числа граждан, имеющих заслуги в области защиты прав и свобод человека и гражданина, граждан с акти</w:t>
      </w:r>
      <w:r w:rsidRPr="00B57818">
        <w:rPr>
          <w:color w:val="000000"/>
          <w:sz w:val="28"/>
          <w:szCs w:val="28"/>
        </w:rPr>
        <w:t>в</w:t>
      </w:r>
      <w:r w:rsidRPr="00B57818">
        <w:rPr>
          <w:color w:val="000000"/>
          <w:sz w:val="28"/>
          <w:szCs w:val="28"/>
        </w:rPr>
        <w:t>ной жизненной позицией, а также представителей действующих общественных объединений, проживающих на территории Новопокровского сельского пос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ления, количественный состав должен составлять не менее семи и не более тридцати ч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ловек.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7</w:t>
      </w:r>
      <w:r w:rsidRPr="00B57818">
        <w:rPr>
          <w:color w:val="000000"/>
          <w:sz w:val="28"/>
          <w:szCs w:val="28"/>
        </w:rPr>
        <w:t>. Глава Новопокровского сельского поселения по результатам пров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дения консультаций с общественными объединениями и некоммерческими организ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 xml:space="preserve">циями, действующими </w:t>
      </w:r>
      <w:proofErr w:type="gramStart"/>
      <w:r w:rsidRPr="00B57818">
        <w:rPr>
          <w:color w:val="000000"/>
          <w:sz w:val="28"/>
          <w:szCs w:val="28"/>
        </w:rPr>
        <w:t>в</w:t>
      </w:r>
      <w:proofErr w:type="gramEnd"/>
      <w:r w:rsidRPr="00B57818">
        <w:rPr>
          <w:color w:val="000000"/>
          <w:sz w:val="28"/>
          <w:szCs w:val="28"/>
        </w:rPr>
        <w:t xml:space="preserve"> </w:t>
      </w:r>
      <w:proofErr w:type="gramStart"/>
      <w:r w:rsidRPr="00B57818">
        <w:rPr>
          <w:color w:val="000000"/>
          <w:sz w:val="28"/>
          <w:szCs w:val="28"/>
        </w:rPr>
        <w:t>Новопокровского</w:t>
      </w:r>
      <w:proofErr w:type="gramEnd"/>
      <w:r w:rsidRPr="00B57818">
        <w:rPr>
          <w:color w:val="000000"/>
          <w:sz w:val="28"/>
          <w:szCs w:val="28"/>
        </w:rPr>
        <w:t xml:space="preserve"> сельском поселении, учитывая предложения жителей поселения, имеющих заслуги в определенных сферах жизнедеятельности поселения, утверждает </w:t>
      </w:r>
      <w:r w:rsidRPr="00B57818">
        <w:rPr>
          <w:color w:val="000000"/>
          <w:sz w:val="28"/>
          <w:szCs w:val="28"/>
        </w:rPr>
        <w:lastRenderedPageBreak/>
        <w:t>постановлением администрации Новопокровского сельского пос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ления состав Общественного совета.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 Председатель О</w:t>
      </w:r>
      <w:r w:rsidRPr="00B57818">
        <w:rPr>
          <w:color w:val="000000"/>
          <w:sz w:val="28"/>
          <w:szCs w:val="28"/>
        </w:rPr>
        <w:t>бщественного совета: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Избирается из числа членов общественного совета на первом заседании общ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ственного совета простым большинством голосов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совместно с членами О</w:t>
      </w:r>
      <w:r w:rsidRPr="00B57818">
        <w:rPr>
          <w:color w:val="000000"/>
          <w:sz w:val="28"/>
          <w:szCs w:val="28"/>
        </w:rPr>
        <w:t xml:space="preserve">бщественного совета и исполнительным органом определяет направления деятельности </w:t>
      </w:r>
      <w:r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бщественного совета в рамках осно</w:t>
      </w:r>
      <w:r w:rsidRPr="00B57818">
        <w:rPr>
          <w:color w:val="000000"/>
          <w:sz w:val="28"/>
          <w:szCs w:val="28"/>
        </w:rPr>
        <w:t>в</w:t>
      </w:r>
      <w:r w:rsidRPr="00B57818">
        <w:rPr>
          <w:color w:val="000000"/>
          <w:sz w:val="28"/>
          <w:szCs w:val="28"/>
        </w:rPr>
        <w:t>ных задач общественного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утверждает состав постоянно действующих рабочих групп по направл</w:t>
      </w:r>
      <w:r w:rsidRPr="00B57818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ниям деятельности О</w:t>
      </w:r>
      <w:r w:rsidRPr="00B57818">
        <w:rPr>
          <w:color w:val="000000"/>
          <w:sz w:val="28"/>
          <w:szCs w:val="28"/>
        </w:rPr>
        <w:t>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 xml:space="preserve">определяет график заседаний </w:t>
      </w:r>
      <w:r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 xml:space="preserve">ведет заседания </w:t>
      </w:r>
      <w:r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 xml:space="preserve">подписывает решения </w:t>
      </w:r>
      <w:r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 xml:space="preserve">осуществляет иные функции, направленные на выполнение стоящих перед </w:t>
      </w:r>
      <w:r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б</w:t>
      </w:r>
      <w:r w:rsidRPr="00B57818">
        <w:rPr>
          <w:color w:val="000000"/>
          <w:sz w:val="28"/>
          <w:szCs w:val="28"/>
        </w:rPr>
        <w:t>щественным советом задач.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4.9</w:t>
      </w:r>
      <w:r w:rsidRPr="00B57818">
        <w:rPr>
          <w:color w:val="000000"/>
          <w:sz w:val="28"/>
          <w:szCs w:val="28"/>
        </w:rPr>
        <w:t>. Заместитель председателя: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исполняет обязанности председателя в его отсутствие.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10</w:t>
      </w:r>
      <w:r w:rsidRPr="00B57818">
        <w:rPr>
          <w:color w:val="000000"/>
          <w:sz w:val="28"/>
          <w:szCs w:val="28"/>
        </w:rPr>
        <w:t xml:space="preserve">. Заместитель председателя избирается из числа членов </w:t>
      </w:r>
      <w:r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бществе</w:t>
      </w:r>
      <w:r w:rsidRPr="00B57818">
        <w:rPr>
          <w:color w:val="000000"/>
          <w:sz w:val="28"/>
          <w:szCs w:val="28"/>
        </w:rPr>
        <w:t>н</w:t>
      </w:r>
      <w:r w:rsidRPr="00B57818">
        <w:rPr>
          <w:color w:val="000000"/>
          <w:sz w:val="28"/>
          <w:szCs w:val="28"/>
        </w:rPr>
        <w:t>ного совета на первом заседании общественного совета простым большинством г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лосов.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4.11</w:t>
      </w:r>
      <w:r w:rsidRPr="00B57818">
        <w:rPr>
          <w:color w:val="000000"/>
          <w:sz w:val="28"/>
          <w:szCs w:val="28"/>
        </w:rPr>
        <w:t>. Порядок избрания председателя Общественного совета при досро</w:t>
      </w:r>
      <w:r w:rsidRPr="00B57818">
        <w:rPr>
          <w:color w:val="000000"/>
          <w:sz w:val="28"/>
          <w:szCs w:val="28"/>
        </w:rPr>
        <w:t>ч</w:t>
      </w:r>
      <w:r w:rsidRPr="00B57818">
        <w:rPr>
          <w:color w:val="000000"/>
          <w:sz w:val="28"/>
          <w:szCs w:val="28"/>
        </w:rPr>
        <w:t>ном прекращении его полномочий определяется Регламентом Общественного сов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12</w:t>
      </w:r>
      <w:r w:rsidRPr="00B57818">
        <w:rPr>
          <w:color w:val="000000"/>
          <w:sz w:val="28"/>
          <w:szCs w:val="28"/>
        </w:rPr>
        <w:t>. Ответст</w:t>
      </w:r>
      <w:r>
        <w:rPr>
          <w:color w:val="000000"/>
          <w:sz w:val="28"/>
          <w:szCs w:val="28"/>
        </w:rPr>
        <w:t>венный секретарь О</w:t>
      </w:r>
      <w:r w:rsidRPr="00B57818">
        <w:rPr>
          <w:color w:val="000000"/>
          <w:sz w:val="28"/>
          <w:szCs w:val="28"/>
        </w:rPr>
        <w:t>бщественного совета: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на основании предложений членов общественного совета и исполнител</w:t>
      </w:r>
      <w:r w:rsidRPr="00B57818">
        <w:rPr>
          <w:color w:val="000000"/>
          <w:sz w:val="28"/>
          <w:szCs w:val="28"/>
        </w:rPr>
        <w:t>ь</w:t>
      </w:r>
      <w:r w:rsidRPr="00B57818">
        <w:rPr>
          <w:color w:val="000000"/>
          <w:sz w:val="28"/>
          <w:szCs w:val="28"/>
        </w:rPr>
        <w:t>ного органа формирует повестку дня заседаний;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обеспечивает подготовку информационно-аналитических материалов к засед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нию по вопросам, включенным в повестку дня;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информирует членов общественного совета о времени, месте и повестке дня з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седания общественного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организует делопроизводство общественного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оформляет решение общественного совета протоколом;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организует размещение информации о деятельности общественного сов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та на официальном сайте исполнительного органа в информационно-телекоммуникационной сети «Интернет».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13</w:t>
      </w:r>
      <w:r w:rsidRPr="00B57818">
        <w:rPr>
          <w:color w:val="000000"/>
          <w:sz w:val="28"/>
          <w:szCs w:val="28"/>
        </w:rPr>
        <w:t>. В состав рабочих групп Общественного совета могут входить члены Общественного совета, представители общественных объединений и иные гр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ждане, привлеченные к работе Общественного совета.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4.1</w:t>
      </w:r>
      <w:r>
        <w:rPr>
          <w:color w:val="000000"/>
          <w:sz w:val="28"/>
          <w:szCs w:val="28"/>
        </w:rPr>
        <w:t>4</w:t>
      </w:r>
      <w:r w:rsidRPr="00B57818">
        <w:rPr>
          <w:color w:val="000000"/>
          <w:sz w:val="28"/>
          <w:szCs w:val="28"/>
        </w:rPr>
        <w:t>.Член Общественного совета: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Членом Общественного совета может быть гражданин Российской Фед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рации, достигший 18 лет.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Членом Общественного совета не может быть: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лицо, признанное недееспособным или ограниченно дееспособным на основании решения суда;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лицо, имеющее непогашенную или неснятую судимость;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lastRenderedPageBreak/>
        <w:t>3</w:t>
      </w:r>
      <w:r>
        <w:rPr>
          <w:color w:val="000000"/>
          <w:sz w:val="28"/>
          <w:szCs w:val="28"/>
        </w:rPr>
        <w:t>) ч</w:t>
      </w:r>
      <w:r w:rsidRPr="00B57818">
        <w:rPr>
          <w:color w:val="000000"/>
          <w:sz w:val="28"/>
          <w:szCs w:val="28"/>
        </w:rPr>
        <w:t>лен Общественного совета осуществляет свою деятельность на общ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ственных началах без выплаты вознаграждения.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) ч</w:t>
      </w:r>
      <w:r w:rsidRPr="00B57818">
        <w:rPr>
          <w:color w:val="000000"/>
          <w:sz w:val="28"/>
          <w:szCs w:val="28"/>
        </w:rPr>
        <w:t>лен Общественного совета принимает личное участие в работе зас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даний Общественного совета, рабочих групп Общественного совета.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Член Общественного совета вправе свободно высказывать свое мнение по любому вопросу деятельности Общественного совета и рабочих групп Общес</w:t>
      </w:r>
      <w:r w:rsidRPr="00B57818">
        <w:rPr>
          <w:color w:val="000000"/>
          <w:sz w:val="28"/>
          <w:szCs w:val="28"/>
        </w:rPr>
        <w:t>т</w:t>
      </w:r>
      <w:r w:rsidRPr="00B57818">
        <w:rPr>
          <w:color w:val="000000"/>
          <w:sz w:val="28"/>
          <w:szCs w:val="28"/>
        </w:rPr>
        <w:t>венного совета.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4.1</w:t>
      </w:r>
      <w:r>
        <w:rPr>
          <w:color w:val="000000"/>
          <w:sz w:val="28"/>
          <w:szCs w:val="28"/>
        </w:rPr>
        <w:t>5</w:t>
      </w:r>
      <w:r w:rsidRPr="00B57818">
        <w:rPr>
          <w:color w:val="000000"/>
          <w:sz w:val="28"/>
          <w:szCs w:val="28"/>
        </w:rPr>
        <w:t>. Полномочия члена Общественного совета прекращаются в случаях: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истечения срока его полномочий;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подачи им заявления о выходе из состава Общественного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неспособности по состоянию здоровья участвовать в работе Общес</w:t>
      </w:r>
      <w:r w:rsidRPr="00B57818">
        <w:rPr>
          <w:color w:val="000000"/>
          <w:sz w:val="28"/>
          <w:szCs w:val="28"/>
        </w:rPr>
        <w:t>т</w:t>
      </w:r>
      <w:r w:rsidRPr="00B57818">
        <w:rPr>
          <w:color w:val="000000"/>
          <w:sz w:val="28"/>
          <w:szCs w:val="28"/>
        </w:rPr>
        <w:t>венного совета;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вступления в законную силу вынесенного в отношении него обвин</w:t>
      </w:r>
      <w:r w:rsidRPr="00B57818">
        <w:rPr>
          <w:color w:val="000000"/>
          <w:sz w:val="28"/>
          <w:szCs w:val="28"/>
        </w:rPr>
        <w:t>и</w:t>
      </w:r>
      <w:r w:rsidRPr="00B57818">
        <w:rPr>
          <w:color w:val="000000"/>
          <w:sz w:val="28"/>
          <w:szCs w:val="28"/>
        </w:rPr>
        <w:t>тельного приговора суда;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признания его недееспособным или ограниченно дееспособным безвестно отсутствующим или умершим на основании решения суда, вступи</w:t>
      </w:r>
      <w:r w:rsidRPr="00B57818">
        <w:rPr>
          <w:color w:val="000000"/>
          <w:sz w:val="28"/>
          <w:szCs w:val="28"/>
        </w:rPr>
        <w:t>в</w:t>
      </w:r>
      <w:r w:rsidRPr="00B57818">
        <w:rPr>
          <w:color w:val="000000"/>
          <w:sz w:val="28"/>
          <w:szCs w:val="28"/>
        </w:rPr>
        <w:t>шего в законную силу.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B57818">
        <w:rPr>
          <w:b/>
          <w:bCs/>
          <w:color w:val="000000"/>
          <w:sz w:val="28"/>
          <w:szCs w:val="28"/>
        </w:rPr>
        <w:t>5. Деятельность Общественного совета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5.1. Основными формами работы Общественного совета являются зас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дания Общественного совета и рабочих групп Общественного совета.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5.2. Заседания Общественного совета проводятся не реже четырех раз в год. По решению председателя Общественного совета может быть проведено внеоч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редное заседание Общественного совета.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5.3. Общественный совет вправе: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проводить слушания по общественно важным проблемам;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организовывать и проводить форумы, семинары, «круглые столы» по актуальным вопросам общественной жизни;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обращаться и выступать с инициативой по вопросам местного знач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ния в органы местного самоуправления Новопокровского сельского посел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ния.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B5781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Решения Общественного совета принимаются в форме заключений, предложений и обращений и носят рекомендательный характер.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5.5. Общественный совет может проводить общественную экспертизу проектов социально-значимых муниципальных правовых актов.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5.6. Для проведения общественной экспертизы Общественный совет со</w:t>
      </w:r>
      <w:r w:rsidRPr="00B57818">
        <w:rPr>
          <w:color w:val="000000"/>
          <w:sz w:val="28"/>
          <w:szCs w:val="28"/>
        </w:rPr>
        <w:t>з</w:t>
      </w:r>
      <w:r w:rsidRPr="00B57818">
        <w:rPr>
          <w:color w:val="000000"/>
          <w:sz w:val="28"/>
          <w:szCs w:val="28"/>
        </w:rPr>
        <w:t>дает рабочую группу, которая вправе: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привлекать экспертов;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рекомендовать Общественному совету обращаться с запросом в орг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ны государственной власти и органы местного самоуправления Новопокро</w:t>
      </w:r>
      <w:r w:rsidRPr="00B57818">
        <w:rPr>
          <w:color w:val="000000"/>
          <w:sz w:val="28"/>
          <w:szCs w:val="28"/>
        </w:rPr>
        <w:t>в</w:t>
      </w:r>
      <w:r w:rsidRPr="00B57818">
        <w:rPr>
          <w:color w:val="000000"/>
          <w:sz w:val="28"/>
          <w:szCs w:val="28"/>
        </w:rPr>
        <w:t>ского сельского поселения о предоставлении необходимых документов и мат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риалов для проведения общественной экспертизы.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5.7 .По результатам общественной экспертизы Общественный совет готовит з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ключение.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lastRenderedPageBreak/>
        <w:t>5.8. Заключение Общественного совета по результатам общественной экспертизы проектов муниципальных правовых актов публикуется на официальном са</w:t>
      </w:r>
      <w:r w:rsidRPr="00B57818">
        <w:rPr>
          <w:color w:val="000000"/>
          <w:sz w:val="28"/>
          <w:szCs w:val="28"/>
        </w:rPr>
        <w:t>й</w:t>
      </w:r>
      <w:r w:rsidRPr="00B57818">
        <w:rPr>
          <w:color w:val="000000"/>
          <w:sz w:val="28"/>
          <w:szCs w:val="28"/>
        </w:rPr>
        <w:t>те администрации Новопокровского сельского поселения в разделе «Общес</w:t>
      </w:r>
      <w:r w:rsidRPr="00B57818">
        <w:rPr>
          <w:color w:val="000000"/>
          <w:sz w:val="28"/>
          <w:szCs w:val="28"/>
        </w:rPr>
        <w:t>т</w:t>
      </w:r>
      <w:r w:rsidRPr="00B57818">
        <w:rPr>
          <w:color w:val="000000"/>
          <w:sz w:val="28"/>
          <w:szCs w:val="28"/>
        </w:rPr>
        <w:t>венный совет».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5.9.Общественный совет осуществляет сбор и обработку информации об инициативах граждан, проживающих на территории поселения, и их объедин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ний по вопросам экономического и социального развития, укрепления правопоря</w:t>
      </w:r>
      <w:r w:rsidRPr="00B57818">
        <w:rPr>
          <w:color w:val="000000"/>
          <w:sz w:val="28"/>
          <w:szCs w:val="28"/>
        </w:rPr>
        <w:t>д</w:t>
      </w:r>
      <w:r w:rsidRPr="00B57818">
        <w:rPr>
          <w:color w:val="000000"/>
          <w:sz w:val="28"/>
          <w:szCs w:val="28"/>
        </w:rPr>
        <w:t>ка и общественной безопасности, защиты основных прав и свобод человека и гражданина.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5.10. Общественный совет доводит до сведения граждан, проживающих на те</w:t>
      </w:r>
      <w:r w:rsidRPr="00B57818">
        <w:rPr>
          <w:color w:val="000000"/>
          <w:sz w:val="28"/>
          <w:szCs w:val="28"/>
        </w:rPr>
        <w:t>р</w:t>
      </w:r>
      <w:r w:rsidRPr="00B57818">
        <w:rPr>
          <w:color w:val="000000"/>
          <w:sz w:val="28"/>
          <w:szCs w:val="28"/>
        </w:rPr>
        <w:t>ритории поселения, и органов местного самоуправления информацию об инициативах, указанных в пункте 9 настоящего раздела, с целью привлечения общественности и органов местного самоуправления к их обсуждению и реал</w:t>
      </w:r>
      <w:r w:rsidRPr="00B57818">
        <w:rPr>
          <w:color w:val="000000"/>
          <w:sz w:val="28"/>
          <w:szCs w:val="28"/>
        </w:rPr>
        <w:t>и</w:t>
      </w:r>
      <w:r w:rsidRPr="00B57818">
        <w:rPr>
          <w:color w:val="000000"/>
          <w:sz w:val="28"/>
          <w:szCs w:val="28"/>
        </w:rPr>
        <w:t>зации.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B57818">
        <w:rPr>
          <w:b/>
          <w:bCs/>
          <w:color w:val="000000"/>
          <w:sz w:val="28"/>
          <w:szCs w:val="28"/>
        </w:rPr>
        <w:t>6.Взаимодействие Общественного совета с органами</w:t>
      </w:r>
    </w:p>
    <w:p w:rsidR="009A34BB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B57818">
        <w:rPr>
          <w:b/>
          <w:bCs/>
          <w:color w:val="000000"/>
          <w:sz w:val="28"/>
          <w:szCs w:val="28"/>
        </w:rPr>
        <w:t>г</w:t>
      </w:r>
      <w:r w:rsidRPr="00B57818">
        <w:rPr>
          <w:b/>
          <w:bCs/>
          <w:color w:val="000000"/>
          <w:sz w:val="28"/>
          <w:szCs w:val="28"/>
        </w:rPr>
        <w:t>о</w:t>
      </w:r>
      <w:r w:rsidRPr="00B57818">
        <w:rPr>
          <w:b/>
          <w:bCs/>
          <w:color w:val="000000"/>
          <w:sz w:val="28"/>
          <w:szCs w:val="28"/>
        </w:rPr>
        <w:t>сударственной власти и местного самоуправления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6.1. Члены Общественного совета вправе обратиться в Совет Новоп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кровского сельского поселения с просьбой об участии в заседании Совета Н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вопокровского сельского поселения и к главе Новопокровского сельского пос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ления - об участии в заседаниях коллегиальных или совещательных органов администрации Новопокровского сельского поселения с правом совещательного г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лоса.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</w:t>
      </w:r>
      <w:r w:rsidRPr="00B5781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B57818">
        <w:rPr>
          <w:color w:val="000000"/>
          <w:sz w:val="28"/>
          <w:szCs w:val="28"/>
        </w:rPr>
        <w:t>Общественный совет имеет право: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запрашивать у отраслевых (функциональных) органов администрации Новопокровского сельского поселения необходимые для исполнения своих полномочий сведения, за исключением тех, которые составляют государстве</w:t>
      </w:r>
      <w:r w:rsidRPr="00B57818">
        <w:rPr>
          <w:color w:val="000000"/>
          <w:sz w:val="28"/>
          <w:szCs w:val="28"/>
        </w:rPr>
        <w:t>н</w:t>
      </w:r>
      <w:r w:rsidRPr="00B57818">
        <w:rPr>
          <w:color w:val="000000"/>
          <w:sz w:val="28"/>
          <w:szCs w:val="28"/>
        </w:rPr>
        <w:t>ную и иную охраняемую федеральным законом тайну;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)</w:t>
      </w:r>
      <w:r w:rsidRPr="00B57818">
        <w:rPr>
          <w:color w:val="000000"/>
          <w:sz w:val="28"/>
          <w:szCs w:val="28"/>
        </w:rPr>
        <w:t xml:space="preserve"> приглашать представителей органов местного самоуправления на свои заседания.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6.3. Органы и должностные лица администрации поселения оказывают содействие членам Общественного совета в исполнении ими полномочий, устано</w:t>
      </w:r>
      <w:r w:rsidRPr="00B57818">
        <w:rPr>
          <w:color w:val="000000"/>
          <w:sz w:val="28"/>
          <w:szCs w:val="28"/>
        </w:rPr>
        <w:t>в</w:t>
      </w:r>
      <w:r w:rsidRPr="00B57818">
        <w:rPr>
          <w:color w:val="000000"/>
          <w:sz w:val="28"/>
          <w:szCs w:val="28"/>
        </w:rPr>
        <w:t>ленных настоящим Положением.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6.4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Организационно-техническое обеспечение деятельности Обществе</w:t>
      </w:r>
      <w:r w:rsidRPr="00B57818">
        <w:rPr>
          <w:color w:val="000000"/>
          <w:sz w:val="28"/>
          <w:szCs w:val="28"/>
        </w:rPr>
        <w:t>н</w:t>
      </w:r>
      <w:r w:rsidRPr="00B57818">
        <w:rPr>
          <w:color w:val="000000"/>
          <w:sz w:val="28"/>
          <w:szCs w:val="28"/>
        </w:rPr>
        <w:t>ного совета осуществляет общий отдел администрации Новопокровского сельского посел</w:t>
      </w:r>
      <w:r w:rsidRPr="00B57818">
        <w:rPr>
          <w:color w:val="000000"/>
          <w:sz w:val="28"/>
          <w:szCs w:val="28"/>
        </w:rPr>
        <w:t>е</w:t>
      </w:r>
      <w:r w:rsidRPr="00B57818">
        <w:rPr>
          <w:color w:val="000000"/>
          <w:sz w:val="28"/>
          <w:szCs w:val="28"/>
        </w:rPr>
        <w:t>ния.</w:t>
      </w:r>
    </w:p>
    <w:p w:rsidR="009A34BB" w:rsidRPr="00B57818" w:rsidRDefault="009A34BB" w:rsidP="009A34B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57818">
        <w:rPr>
          <w:color w:val="000000"/>
          <w:sz w:val="28"/>
          <w:szCs w:val="28"/>
        </w:rPr>
        <w:t>6.5</w:t>
      </w:r>
      <w:r>
        <w:rPr>
          <w:color w:val="000000"/>
          <w:sz w:val="28"/>
          <w:szCs w:val="28"/>
        </w:rPr>
        <w:t>.</w:t>
      </w:r>
      <w:r w:rsidRPr="00B57818">
        <w:rPr>
          <w:color w:val="000000"/>
          <w:sz w:val="28"/>
          <w:szCs w:val="28"/>
        </w:rPr>
        <w:t xml:space="preserve"> Администрация Новопокровского сельского поселения для информ</w:t>
      </w:r>
      <w:r w:rsidRPr="00B57818">
        <w:rPr>
          <w:color w:val="000000"/>
          <w:sz w:val="28"/>
          <w:szCs w:val="28"/>
        </w:rPr>
        <w:t>а</w:t>
      </w:r>
      <w:r w:rsidRPr="00B57818">
        <w:rPr>
          <w:color w:val="000000"/>
          <w:sz w:val="28"/>
          <w:szCs w:val="28"/>
        </w:rPr>
        <w:t>ционного обеспечения деятельности Общественного совета создает на офиц</w:t>
      </w:r>
      <w:r w:rsidRPr="00B57818">
        <w:rPr>
          <w:color w:val="000000"/>
          <w:sz w:val="28"/>
          <w:szCs w:val="28"/>
        </w:rPr>
        <w:t>и</w:t>
      </w:r>
      <w:r w:rsidRPr="00B57818">
        <w:rPr>
          <w:color w:val="000000"/>
          <w:sz w:val="28"/>
          <w:szCs w:val="28"/>
        </w:rPr>
        <w:t>альном сайте администрации Новопокровского сельского поселения раздел «Общественный с</w:t>
      </w:r>
      <w:r w:rsidRPr="00B57818">
        <w:rPr>
          <w:color w:val="000000"/>
          <w:sz w:val="28"/>
          <w:szCs w:val="28"/>
        </w:rPr>
        <w:t>о</w:t>
      </w:r>
      <w:r w:rsidRPr="00B57818">
        <w:rPr>
          <w:color w:val="000000"/>
          <w:sz w:val="28"/>
          <w:szCs w:val="28"/>
        </w:rPr>
        <w:t>вет».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</w:p>
    <w:p w:rsidR="009A34BB" w:rsidRPr="00B57818" w:rsidRDefault="009A34BB" w:rsidP="009A34BB">
      <w:pPr>
        <w:pStyle w:val="a5"/>
        <w:ind w:firstLine="709"/>
        <w:jc w:val="center"/>
        <w:rPr>
          <w:b/>
          <w:sz w:val="28"/>
          <w:szCs w:val="28"/>
        </w:rPr>
      </w:pPr>
      <w:r w:rsidRPr="00B57818">
        <w:rPr>
          <w:b/>
          <w:sz w:val="28"/>
          <w:szCs w:val="28"/>
        </w:rPr>
        <w:t>7. Регламент Общественного совета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lastRenderedPageBreak/>
        <w:t>7.1. Общественный совет первого состава утверждает Регламент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Общес</w:t>
      </w:r>
      <w:r w:rsidRPr="00B57818">
        <w:rPr>
          <w:sz w:val="28"/>
          <w:szCs w:val="28"/>
        </w:rPr>
        <w:t>т</w:t>
      </w:r>
      <w:r w:rsidRPr="00B57818">
        <w:rPr>
          <w:sz w:val="28"/>
          <w:szCs w:val="28"/>
        </w:rPr>
        <w:t>венного совета большинством голосов от установленного числа членов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Общ</w:t>
      </w:r>
      <w:r w:rsidRPr="00B57818">
        <w:rPr>
          <w:sz w:val="28"/>
          <w:szCs w:val="28"/>
        </w:rPr>
        <w:t>е</w:t>
      </w:r>
      <w:r w:rsidRPr="00B57818">
        <w:rPr>
          <w:sz w:val="28"/>
          <w:szCs w:val="28"/>
        </w:rPr>
        <w:t>ственного совета.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7.2. Регламентом Общественного совета устанавливаются: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1) порядок участия членов Общественного совета в его деятельности;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2) сроки и порядок проведения заседаний Общественного совета;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3) порядок формирования и деятельности Президиума Общественного совета;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4) полномочия и порядок деятельности председателя Общественного с</w:t>
      </w:r>
      <w:r w:rsidRPr="00B57818">
        <w:rPr>
          <w:sz w:val="28"/>
          <w:szCs w:val="28"/>
        </w:rPr>
        <w:t>о</w:t>
      </w:r>
      <w:r w:rsidRPr="00B57818">
        <w:rPr>
          <w:sz w:val="28"/>
          <w:szCs w:val="28"/>
        </w:rPr>
        <w:t>вета и его заместителя (заместителей);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5) полномочия, порядок формирования и деятельности рабочих групп Общес</w:t>
      </w:r>
      <w:r w:rsidRPr="00B57818">
        <w:rPr>
          <w:sz w:val="28"/>
          <w:szCs w:val="28"/>
        </w:rPr>
        <w:t>т</w:t>
      </w:r>
      <w:r w:rsidRPr="00B57818">
        <w:rPr>
          <w:sz w:val="28"/>
          <w:szCs w:val="28"/>
        </w:rPr>
        <w:t>венного совета;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6) порядок принятия решений Общественным советом, Президиумом Общес</w:t>
      </w:r>
      <w:r w:rsidRPr="00B57818">
        <w:rPr>
          <w:sz w:val="28"/>
          <w:szCs w:val="28"/>
        </w:rPr>
        <w:t>т</w:t>
      </w:r>
      <w:r w:rsidRPr="00B57818">
        <w:rPr>
          <w:sz w:val="28"/>
          <w:szCs w:val="28"/>
        </w:rPr>
        <w:t>венного совета;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7) порядок подготовки ежегодного доклада Общественного совета о</w:t>
      </w:r>
      <w:r>
        <w:rPr>
          <w:sz w:val="28"/>
          <w:szCs w:val="28"/>
        </w:rPr>
        <w:t xml:space="preserve"> </w:t>
      </w:r>
      <w:r w:rsidRPr="00B57818">
        <w:rPr>
          <w:sz w:val="28"/>
          <w:szCs w:val="28"/>
        </w:rPr>
        <w:t>состоянии и развитии институтов гражданского общества в муниципальном обр</w:t>
      </w:r>
      <w:r w:rsidRPr="00B57818">
        <w:rPr>
          <w:sz w:val="28"/>
          <w:szCs w:val="28"/>
        </w:rPr>
        <w:t>а</w:t>
      </w:r>
      <w:r w:rsidRPr="00B57818">
        <w:rPr>
          <w:sz w:val="28"/>
          <w:szCs w:val="28"/>
        </w:rPr>
        <w:t>зовании;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8) порядок прекращения и приостановления полномочий членов Общественн</w:t>
      </w:r>
      <w:r w:rsidRPr="00B57818">
        <w:rPr>
          <w:sz w:val="28"/>
          <w:szCs w:val="28"/>
        </w:rPr>
        <w:t>о</w:t>
      </w:r>
      <w:r w:rsidRPr="00B57818">
        <w:rPr>
          <w:sz w:val="28"/>
          <w:szCs w:val="28"/>
        </w:rPr>
        <w:t>го совета;</w:t>
      </w:r>
    </w:p>
    <w:p w:rsidR="009A34BB" w:rsidRPr="00B57818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9) порядок проведения общественной экспертизы;</w:t>
      </w:r>
    </w:p>
    <w:p w:rsidR="009A34BB" w:rsidRDefault="009A34BB" w:rsidP="009A34BB">
      <w:pPr>
        <w:pStyle w:val="a5"/>
        <w:ind w:firstLine="709"/>
        <w:jc w:val="both"/>
        <w:rPr>
          <w:sz w:val="28"/>
          <w:szCs w:val="28"/>
        </w:rPr>
      </w:pPr>
      <w:r w:rsidRPr="00B57818">
        <w:rPr>
          <w:sz w:val="28"/>
          <w:szCs w:val="28"/>
        </w:rPr>
        <w:t>10) иные вопросы организации и порядка деятельности Общественного совета в соответствии с настоящим Положением.</w:t>
      </w:r>
    </w:p>
    <w:p w:rsidR="009A34BB" w:rsidRDefault="009A34BB" w:rsidP="009A34BB">
      <w:pPr>
        <w:pStyle w:val="a5"/>
        <w:ind w:firstLine="709"/>
        <w:jc w:val="both"/>
        <w:rPr>
          <w:sz w:val="28"/>
          <w:szCs w:val="28"/>
        </w:rPr>
      </w:pPr>
    </w:p>
    <w:p w:rsidR="009A34BB" w:rsidRDefault="009A34BB" w:rsidP="009A34BB">
      <w:pPr>
        <w:pStyle w:val="a5"/>
        <w:ind w:firstLine="709"/>
        <w:jc w:val="both"/>
        <w:rPr>
          <w:sz w:val="28"/>
          <w:szCs w:val="28"/>
        </w:rPr>
      </w:pPr>
    </w:p>
    <w:p w:rsidR="009A34BB" w:rsidRDefault="009A34BB" w:rsidP="009A34BB">
      <w:pPr>
        <w:pStyle w:val="a5"/>
        <w:ind w:firstLine="709"/>
        <w:jc w:val="both"/>
        <w:rPr>
          <w:sz w:val="28"/>
          <w:szCs w:val="28"/>
        </w:rPr>
      </w:pPr>
    </w:p>
    <w:p w:rsidR="009A34BB" w:rsidRDefault="009A34BB" w:rsidP="009A34B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Глава Новопокровского</w:t>
      </w:r>
    </w:p>
    <w:p w:rsidR="009A34BB" w:rsidRPr="00B57818" w:rsidRDefault="009A34BB" w:rsidP="009A34BB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М.И.Гречушкин</w:t>
      </w:r>
    </w:p>
    <w:p w:rsidR="009A34BB" w:rsidRDefault="009A34BB" w:rsidP="008C3A46"/>
    <w:p w:rsidR="00737A61" w:rsidRDefault="00737A61"/>
    <w:sectPr w:rsidR="00737A61" w:rsidSect="008C3A4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A46"/>
    <w:rsid w:val="00006661"/>
    <w:rsid w:val="000222A5"/>
    <w:rsid w:val="0004629E"/>
    <w:rsid w:val="00051D05"/>
    <w:rsid w:val="000529EF"/>
    <w:rsid w:val="000571AA"/>
    <w:rsid w:val="0007421B"/>
    <w:rsid w:val="00074632"/>
    <w:rsid w:val="00082E0A"/>
    <w:rsid w:val="000833E0"/>
    <w:rsid w:val="000851EC"/>
    <w:rsid w:val="000A5A77"/>
    <w:rsid w:val="000B470E"/>
    <w:rsid w:val="000B4B3A"/>
    <w:rsid w:val="000C7DCE"/>
    <w:rsid w:val="00116A58"/>
    <w:rsid w:val="00124DF2"/>
    <w:rsid w:val="00147A43"/>
    <w:rsid w:val="00192911"/>
    <w:rsid w:val="001F650A"/>
    <w:rsid w:val="00202A73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33159"/>
    <w:rsid w:val="003B4EA0"/>
    <w:rsid w:val="003C790E"/>
    <w:rsid w:val="003D4BD1"/>
    <w:rsid w:val="003F67D0"/>
    <w:rsid w:val="0040170F"/>
    <w:rsid w:val="00413BB2"/>
    <w:rsid w:val="00421262"/>
    <w:rsid w:val="004277A1"/>
    <w:rsid w:val="00441FF2"/>
    <w:rsid w:val="00445F20"/>
    <w:rsid w:val="00446369"/>
    <w:rsid w:val="00447412"/>
    <w:rsid w:val="00487081"/>
    <w:rsid w:val="004A529C"/>
    <w:rsid w:val="004B6B1F"/>
    <w:rsid w:val="004B74DF"/>
    <w:rsid w:val="004C3341"/>
    <w:rsid w:val="00506285"/>
    <w:rsid w:val="00513409"/>
    <w:rsid w:val="005144F7"/>
    <w:rsid w:val="00535E2F"/>
    <w:rsid w:val="00577C86"/>
    <w:rsid w:val="005863D6"/>
    <w:rsid w:val="005947D2"/>
    <w:rsid w:val="005D4B0A"/>
    <w:rsid w:val="006275AD"/>
    <w:rsid w:val="00654F24"/>
    <w:rsid w:val="00680BFD"/>
    <w:rsid w:val="006B518C"/>
    <w:rsid w:val="006C20BD"/>
    <w:rsid w:val="006E4C80"/>
    <w:rsid w:val="006E5B78"/>
    <w:rsid w:val="006E5D72"/>
    <w:rsid w:val="007143AA"/>
    <w:rsid w:val="00737A61"/>
    <w:rsid w:val="00754317"/>
    <w:rsid w:val="007A1B7F"/>
    <w:rsid w:val="007A689F"/>
    <w:rsid w:val="007C5576"/>
    <w:rsid w:val="007D354D"/>
    <w:rsid w:val="00833618"/>
    <w:rsid w:val="00846C0C"/>
    <w:rsid w:val="008474F4"/>
    <w:rsid w:val="0085643B"/>
    <w:rsid w:val="00876932"/>
    <w:rsid w:val="00877371"/>
    <w:rsid w:val="00883796"/>
    <w:rsid w:val="008B5262"/>
    <w:rsid w:val="008C3A46"/>
    <w:rsid w:val="008D7BEB"/>
    <w:rsid w:val="008E3157"/>
    <w:rsid w:val="00914CFF"/>
    <w:rsid w:val="009320E5"/>
    <w:rsid w:val="009629F4"/>
    <w:rsid w:val="0098501A"/>
    <w:rsid w:val="009A34BB"/>
    <w:rsid w:val="009D095D"/>
    <w:rsid w:val="00A070C6"/>
    <w:rsid w:val="00A20910"/>
    <w:rsid w:val="00A30A8A"/>
    <w:rsid w:val="00A34C71"/>
    <w:rsid w:val="00A35836"/>
    <w:rsid w:val="00A53370"/>
    <w:rsid w:val="00A71DE5"/>
    <w:rsid w:val="00AA5D79"/>
    <w:rsid w:val="00B25C0E"/>
    <w:rsid w:val="00B3169A"/>
    <w:rsid w:val="00B34E48"/>
    <w:rsid w:val="00BF001D"/>
    <w:rsid w:val="00C03A41"/>
    <w:rsid w:val="00C31C44"/>
    <w:rsid w:val="00C363D4"/>
    <w:rsid w:val="00C52E12"/>
    <w:rsid w:val="00C556C4"/>
    <w:rsid w:val="00C82A27"/>
    <w:rsid w:val="00CE32A6"/>
    <w:rsid w:val="00D022E7"/>
    <w:rsid w:val="00D16882"/>
    <w:rsid w:val="00D45B4D"/>
    <w:rsid w:val="00D45E7B"/>
    <w:rsid w:val="00D5012C"/>
    <w:rsid w:val="00D92462"/>
    <w:rsid w:val="00D961EA"/>
    <w:rsid w:val="00DB3FC5"/>
    <w:rsid w:val="00DC0659"/>
    <w:rsid w:val="00E27B5E"/>
    <w:rsid w:val="00E64761"/>
    <w:rsid w:val="00E74FC3"/>
    <w:rsid w:val="00EC4CE4"/>
    <w:rsid w:val="00EF7DD8"/>
    <w:rsid w:val="00F4027E"/>
    <w:rsid w:val="00F42EFD"/>
    <w:rsid w:val="00F54D37"/>
    <w:rsid w:val="00F561D8"/>
    <w:rsid w:val="00F737D2"/>
    <w:rsid w:val="00F9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A46"/>
    <w:rPr>
      <w:b w:val="0"/>
      <w:bCs w:val="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9246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paragraph" w:styleId="a3">
    <w:name w:val="Normal (Web)"/>
    <w:basedOn w:val="a"/>
    <w:uiPriority w:val="99"/>
    <w:unhideWhenUsed/>
    <w:rsid w:val="008C3A46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8C3A46"/>
    <w:rPr>
      <w:b/>
      <w:bCs/>
    </w:rPr>
  </w:style>
  <w:style w:type="paragraph" w:customStyle="1" w:styleId="11">
    <w:name w:val="Текст1"/>
    <w:basedOn w:val="a"/>
    <w:rsid w:val="008C3A46"/>
    <w:rPr>
      <w:rFonts w:ascii="Courier New" w:hAnsi="Courier New" w:cs="Courier New"/>
      <w:kern w:val="1"/>
      <w:sz w:val="20"/>
      <w:lang w:eastAsia="ar-SA"/>
    </w:rPr>
  </w:style>
  <w:style w:type="paragraph" w:styleId="a5">
    <w:name w:val="No Spacing"/>
    <w:uiPriority w:val="1"/>
    <w:qFormat/>
    <w:rsid w:val="009A34BB"/>
    <w:rPr>
      <w:b w:val="0"/>
      <w:bCs w:val="0"/>
      <w:sz w:val="20"/>
      <w:szCs w:val="20"/>
    </w:rPr>
  </w:style>
  <w:style w:type="character" w:customStyle="1" w:styleId="apple-converted-space">
    <w:name w:val="apple-converted-space"/>
    <w:basedOn w:val="a0"/>
    <w:rsid w:val="009A3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2454</Words>
  <Characters>13992</Characters>
  <Application>Microsoft Office Word</Application>
  <DocSecurity>0</DocSecurity>
  <Lines>116</Lines>
  <Paragraphs>32</Paragraphs>
  <ScaleCrop>false</ScaleCrop>
  <Company>HOME</Company>
  <LinksUpToDate>false</LinksUpToDate>
  <CharactersWithSpaces>16414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2016-03-23T06:45:00Z</dcterms:created>
  <dcterms:modified xsi:type="dcterms:W3CDTF">2016-03-23T06:45:00Z</dcterms:modified>
</cp:coreProperties>
</file>