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0B2" w:rsidRPr="00E42CEC" w:rsidRDefault="006440B2" w:rsidP="006440B2">
      <w:pPr>
        <w:tabs>
          <w:tab w:val="left" w:pos="5827"/>
        </w:tabs>
        <w:jc w:val="center"/>
        <w:rPr>
          <w:b/>
          <w:sz w:val="28"/>
        </w:rPr>
      </w:pPr>
      <w:r w:rsidRPr="00E42CEC">
        <w:rPr>
          <w:b/>
          <w:sz w:val="28"/>
        </w:rPr>
        <w:t>АДМИНИСТРАЦИ</w:t>
      </w:r>
      <w:r w:rsidR="00E42CEC" w:rsidRPr="00E42CEC">
        <w:rPr>
          <w:b/>
          <w:sz w:val="28"/>
        </w:rPr>
        <w:t>Я</w:t>
      </w:r>
      <w:r w:rsidRPr="00E42CEC">
        <w:rPr>
          <w:b/>
          <w:sz w:val="28"/>
        </w:rPr>
        <w:t xml:space="preserve"> НОВОПОКРОВСКОГО СЕЛЬСКОГО </w:t>
      </w:r>
    </w:p>
    <w:p w:rsidR="006440B2" w:rsidRPr="00E42CEC" w:rsidRDefault="006440B2" w:rsidP="006440B2">
      <w:pPr>
        <w:tabs>
          <w:tab w:val="left" w:pos="5827"/>
        </w:tabs>
        <w:jc w:val="center"/>
        <w:rPr>
          <w:b/>
          <w:sz w:val="28"/>
        </w:rPr>
      </w:pPr>
      <w:r w:rsidRPr="00E42CEC">
        <w:rPr>
          <w:b/>
          <w:sz w:val="28"/>
        </w:rPr>
        <w:t>ПОСЕЛЕНИЯ НОВОПОКРОВСКОГО РАЙОНА</w:t>
      </w:r>
    </w:p>
    <w:p w:rsidR="00E42CEC" w:rsidRPr="00E42CEC" w:rsidRDefault="00E42CEC" w:rsidP="006440B2">
      <w:pPr>
        <w:tabs>
          <w:tab w:val="left" w:pos="5827"/>
        </w:tabs>
        <w:jc w:val="center"/>
        <w:rPr>
          <w:b/>
          <w:sz w:val="28"/>
        </w:rPr>
      </w:pPr>
    </w:p>
    <w:p w:rsidR="00E42CEC" w:rsidRPr="00E42CEC" w:rsidRDefault="00E42CEC" w:rsidP="00E42CEC">
      <w:pPr>
        <w:tabs>
          <w:tab w:val="left" w:pos="5827"/>
        </w:tabs>
        <w:jc w:val="center"/>
        <w:rPr>
          <w:b/>
          <w:sz w:val="32"/>
          <w:szCs w:val="32"/>
        </w:rPr>
      </w:pPr>
      <w:proofErr w:type="gramStart"/>
      <w:r w:rsidRPr="00E42CEC">
        <w:rPr>
          <w:b/>
          <w:sz w:val="32"/>
          <w:szCs w:val="32"/>
        </w:rPr>
        <w:t>П</w:t>
      </w:r>
      <w:proofErr w:type="gramEnd"/>
      <w:r w:rsidRPr="00E42CEC">
        <w:rPr>
          <w:b/>
          <w:sz w:val="32"/>
          <w:szCs w:val="32"/>
        </w:rPr>
        <w:t xml:space="preserve"> О С Т А Н О В Л Е Н И Е</w:t>
      </w:r>
    </w:p>
    <w:p w:rsidR="006440B2" w:rsidRPr="00E42CEC" w:rsidRDefault="006440B2" w:rsidP="006440B2">
      <w:pPr>
        <w:tabs>
          <w:tab w:val="left" w:pos="5827"/>
        </w:tabs>
        <w:jc w:val="center"/>
        <w:rPr>
          <w:b/>
          <w:sz w:val="28"/>
        </w:rPr>
      </w:pPr>
    </w:p>
    <w:p w:rsidR="006440B2" w:rsidRPr="00E42CEC" w:rsidRDefault="006440B2" w:rsidP="006440B2">
      <w:pPr>
        <w:tabs>
          <w:tab w:val="left" w:pos="5827"/>
        </w:tabs>
        <w:jc w:val="center"/>
        <w:rPr>
          <w:b/>
          <w:sz w:val="28"/>
        </w:rPr>
      </w:pPr>
    </w:p>
    <w:p w:rsidR="006440B2" w:rsidRPr="00E42CEC" w:rsidRDefault="006440B2" w:rsidP="006440B2">
      <w:pPr>
        <w:rPr>
          <w:sz w:val="28"/>
        </w:rPr>
      </w:pPr>
      <w:r w:rsidRPr="00E42CEC">
        <w:rPr>
          <w:sz w:val="28"/>
        </w:rPr>
        <w:t xml:space="preserve">  от </w:t>
      </w:r>
      <w:r w:rsidR="005E43C5">
        <w:rPr>
          <w:sz w:val="28"/>
        </w:rPr>
        <w:t>18.03.</w:t>
      </w:r>
      <w:r w:rsidRPr="00E42CEC">
        <w:rPr>
          <w:sz w:val="28"/>
        </w:rPr>
        <w:t>201</w:t>
      </w:r>
      <w:r w:rsidR="00E42CEC" w:rsidRPr="00E42CEC">
        <w:rPr>
          <w:sz w:val="28"/>
        </w:rPr>
        <w:t>6</w:t>
      </w:r>
      <w:r w:rsidRPr="00E42CEC">
        <w:rPr>
          <w:sz w:val="28"/>
        </w:rPr>
        <w:t xml:space="preserve"> </w:t>
      </w:r>
      <w:r w:rsidRPr="00E42CEC">
        <w:rPr>
          <w:sz w:val="28"/>
        </w:rPr>
        <w:tab/>
      </w:r>
      <w:r w:rsidRPr="00E42CEC">
        <w:rPr>
          <w:sz w:val="28"/>
        </w:rPr>
        <w:tab/>
        <w:t xml:space="preserve">                                                                                №  </w:t>
      </w:r>
      <w:r w:rsidR="005E43C5">
        <w:rPr>
          <w:sz w:val="28"/>
        </w:rPr>
        <w:t>87</w:t>
      </w:r>
    </w:p>
    <w:p w:rsidR="006440B2" w:rsidRPr="00E42CEC" w:rsidRDefault="006440B2" w:rsidP="006440B2">
      <w:pPr>
        <w:jc w:val="center"/>
        <w:rPr>
          <w:sz w:val="28"/>
        </w:rPr>
      </w:pPr>
      <w:r w:rsidRPr="00E42CEC">
        <w:rPr>
          <w:sz w:val="28"/>
        </w:rPr>
        <w:t>ст-ца Новопокровская</w:t>
      </w:r>
    </w:p>
    <w:p w:rsidR="00E42CEC" w:rsidRPr="00E42CEC" w:rsidRDefault="006440B2" w:rsidP="006440B2">
      <w:pPr>
        <w:rPr>
          <w:b/>
          <w:sz w:val="28"/>
        </w:rPr>
      </w:pPr>
      <w:r w:rsidRPr="00E42CEC">
        <w:rPr>
          <w:sz w:val="28"/>
        </w:rPr>
        <w:tab/>
      </w:r>
    </w:p>
    <w:p w:rsidR="006440B2" w:rsidRDefault="006440B2" w:rsidP="006440B2">
      <w:pPr>
        <w:jc w:val="center"/>
        <w:rPr>
          <w:b/>
          <w:sz w:val="28"/>
        </w:rPr>
      </w:pPr>
    </w:p>
    <w:p w:rsidR="00E42CEC" w:rsidRDefault="00E42CEC" w:rsidP="006440B2">
      <w:pPr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постановление администрации </w:t>
      </w:r>
    </w:p>
    <w:p w:rsidR="00E42CEC" w:rsidRDefault="00E42CEC" w:rsidP="006440B2">
      <w:pPr>
        <w:jc w:val="center"/>
        <w:rPr>
          <w:b/>
          <w:sz w:val="28"/>
        </w:rPr>
      </w:pPr>
      <w:r>
        <w:rPr>
          <w:b/>
          <w:sz w:val="28"/>
        </w:rPr>
        <w:t xml:space="preserve">Новопокровского сельского поселения от 18 августа 2015 года </w:t>
      </w:r>
    </w:p>
    <w:p w:rsidR="006440B2" w:rsidRDefault="00E42CEC" w:rsidP="006440B2">
      <w:pPr>
        <w:jc w:val="center"/>
        <w:rPr>
          <w:b/>
          <w:sz w:val="28"/>
        </w:rPr>
      </w:pPr>
      <w:r>
        <w:rPr>
          <w:b/>
          <w:sz w:val="28"/>
        </w:rPr>
        <w:t>№ 268 «</w:t>
      </w:r>
      <w:r w:rsidR="006440B2" w:rsidRPr="00854534">
        <w:rPr>
          <w:b/>
          <w:sz w:val="28"/>
        </w:rPr>
        <w:t>О</w:t>
      </w:r>
      <w:r w:rsidR="006440B2">
        <w:rPr>
          <w:b/>
          <w:sz w:val="28"/>
        </w:rPr>
        <w:t xml:space="preserve">б утверждении инструкции по делопроизводства </w:t>
      </w:r>
    </w:p>
    <w:p w:rsidR="006440B2" w:rsidRDefault="006440B2" w:rsidP="006440B2">
      <w:pPr>
        <w:jc w:val="center"/>
        <w:rPr>
          <w:b/>
          <w:sz w:val="28"/>
        </w:rPr>
      </w:pPr>
      <w:r>
        <w:rPr>
          <w:b/>
          <w:sz w:val="28"/>
        </w:rPr>
        <w:t xml:space="preserve">в администрации Новопокровского сельского поселения </w:t>
      </w:r>
    </w:p>
    <w:p w:rsidR="006440B2" w:rsidRDefault="006440B2" w:rsidP="006440B2">
      <w:pPr>
        <w:jc w:val="center"/>
        <w:rPr>
          <w:b/>
          <w:sz w:val="28"/>
        </w:rPr>
      </w:pPr>
      <w:r>
        <w:rPr>
          <w:b/>
          <w:sz w:val="28"/>
        </w:rPr>
        <w:t>Новопокровского района</w:t>
      </w:r>
      <w:r w:rsidR="00E42CEC">
        <w:rPr>
          <w:b/>
          <w:sz w:val="28"/>
        </w:rPr>
        <w:t>»</w:t>
      </w:r>
    </w:p>
    <w:p w:rsidR="006440B2" w:rsidRDefault="006440B2" w:rsidP="006440B2">
      <w:pPr>
        <w:ind w:firstLine="709"/>
        <w:jc w:val="center"/>
        <w:rPr>
          <w:sz w:val="28"/>
        </w:rPr>
      </w:pPr>
    </w:p>
    <w:p w:rsidR="00E42CEC" w:rsidRPr="006440B2" w:rsidRDefault="00E42CEC" w:rsidP="006440B2">
      <w:pPr>
        <w:ind w:firstLine="709"/>
        <w:jc w:val="center"/>
        <w:rPr>
          <w:sz w:val="28"/>
        </w:rPr>
      </w:pPr>
    </w:p>
    <w:p w:rsidR="006440B2" w:rsidRDefault="006440B2" w:rsidP="00E42CEC">
      <w:pPr>
        <w:ind w:firstLine="709"/>
        <w:jc w:val="both"/>
        <w:rPr>
          <w:sz w:val="28"/>
        </w:rPr>
      </w:pPr>
      <w:r w:rsidRPr="006440B2">
        <w:rPr>
          <w:sz w:val="28"/>
        </w:rPr>
        <w:t xml:space="preserve">В целях совершенствования работы </w:t>
      </w:r>
      <w:r>
        <w:rPr>
          <w:sz w:val="28"/>
        </w:rPr>
        <w:t xml:space="preserve">со служебными документами, соблюдения стандартов подготовки управленческой документации в администрации Новопокровского сельского поселения, администрация Новопокровского сельского поселения п </w:t>
      </w:r>
      <w:proofErr w:type="gramStart"/>
      <w:r>
        <w:rPr>
          <w:sz w:val="28"/>
        </w:rPr>
        <w:t>о</w:t>
      </w:r>
      <w:proofErr w:type="gramEnd"/>
      <w:r>
        <w:rPr>
          <w:sz w:val="28"/>
        </w:rPr>
        <w:t xml:space="preserve"> с т а н о в л я е т:</w:t>
      </w:r>
    </w:p>
    <w:p w:rsidR="00E42CEC" w:rsidRPr="00E42CEC" w:rsidRDefault="00E42CEC" w:rsidP="00E42CEC">
      <w:pPr>
        <w:ind w:firstLine="709"/>
        <w:jc w:val="both"/>
        <w:rPr>
          <w:sz w:val="28"/>
          <w:szCs w:val="28"/>
        </w:rPr>
      </w:pPr>
      <w:r w:rsidRPr="00E42CEC">
        <w:rPr>
          <w:sz w:val="28"/>
          <w:szCs w:val="28"/>
        </w:rPr>
        <w:t xml:space="preserve">1. Внести в постановление администрации Новопокровского сельского поселения от 18 августа 2015 года № 268 «Об утверждении инструкции по делопроизводства в администрации Новопокровского сельского поселения </w:t>
      </w:r>
    </w:p>
    <w:p w:rsidR="00E42CEC" w:rsidRPr="00E42CEC" w:rsidRDefault="00E42CEC" w:rsidP="00E42CEC">
      <w:pPr>
        <w:jc w:val="both"/>
        <w:rPr>
          <w:sz w:val="28"/>
          <w:szCs w:val="28"/>
        </w:rPr>
      </w:pPr>
      <w:r w:rsidRPr="00E42CEC">
        <w:rPr>
          <w:sz w:val="28"/>
          <w:szCs w:val="28"/>
        </w:rPr>
        <w:t>Новопокровского района» следующие изменения:</w:t>
      </w:r>
    </w:p>
    <w:p w:rsidR="00E42CEC" w:rsidRPr="00E42CEC" w:rsidRDefault="00E42CEC" w:rsidP="00E42CEC">
      <w:pPr>
        <w:pStyle w:val="21"/>
        <w:numPr>
          <w:ilvl w:val="1"/>
          <w:numId w:val="1"/>
        </w:numPr>
        <w:shd w:val="clear" w:color="auto" w:fill="auto"/>
        <w:tabs>
          <w:tab w:val="left" w:pos="1455"/>
        </w:tabs>
        <w:spacing w:before="0" w:after="0" w:line="240" w:lineRule="auto"/>
        <w:ind w:left="20" w:right="20" w:firstLine="780"/>
        <w:jc w:val="both"/>
        <w:rPr>
          <w:b w:val="0"/>
        </w:rPr>
      </w:pPr>
      <w:r w:rsidRPr="00E42CEC">
        <w:rPr>
          <w:b w:val="0"/>
        </w:rPr>
        <w:t xml:space="preserve">главу 5. «Требования к подготовке и оформлению проектов решений Совета </w:t>
      </w:r>
      <w:r>
        <w:rPr>
          <w:b w:val="0"/>
        </w:rPr>
        <w:t>Новопокровского сельского поселения</w:t>
      </w:r>
      <w:r w:rsidRPr="00E42CEC">
        <w:rPr>
          <w:b w:val="0"/>
        </w:rPr>
        <w:t xml:space="preserve"> Новопокровск</w:t>
      </w:r>
      <w:r>
        <w:rPr>
          <w:b w:val="0"/>
        </w:rPr>
        <w:t>ого</w:t>
      </w:r>
      <w:r w:rsidRPr="00E42CEC">
        <w:rPr>
          <w:b w:val="0"/>
        </w:rPr>
        <w:t xml:space="preserve"> район</w:t>
      </w:r>
      <w:r>
        <w:rPr>
          <w:b w:val="0"/>
        </w:rPr>
        <w:t>а</w:t>
      </w:r>
      <w:r w:rsidRPr="00E42CEC">
        <w:rPr>
          <w:b w:val="0"/>
        </w:rPr>
        <w:t>» приложения к постановлению изложить в новой редакции (приложение №1);</w:t>
      </w:r>
    </w:p>
    <w:p w:rsidR="00E42CEC" w:rsidRPr="00E42CEC" w:rsidRDefault="00E42CEC" w:rsidP="00E42CEC">
      <w:pPr>
        <w:pStyle w:val="21"/>
        <w:numPr>
          <w:ilvl w:val="1"/>
          <w:numId w:val="1"/>
        </w:numPr>
        <w:shd w:val="clear" w:color="auto" w:fill="auto"/>
        <w:tabs>
          <w:tab w:val="left" w:pos="1530"/>
        </w:tabs>
        <w:spacing w:before="0" w:after="0" w:line="240" w:lineRule="auto"/>
        <w:ind w:left="20" w:firstLine="780"/>
        <w:jc w:val="both"/>
        <w:rPr>
          <w:b w:val="0"/>
        </w:rPr>
      </w:pPr>
      <w:r w:rsidRPr="00E42CEC">
        <w:rPr>
          <w:b w:val="0"/>
        </w:rPr>
        <w:t>приложение № 16 приложения к постановлению изложить в новой</w:t>
      </w:r>
      <w:r>
        <w:rPr>
          <w:b w:val="0"/>
        </w:rPr>
        <w:t xml:space="preserve"> редакции (приложение № 2).</w:t>
      </w:r>
    </w:p>
    <w:p w:rsidR="006440B2" w:rsidRDefault="00E42CEC" w:rsidP="00E42CEC">
      <w:pPr>
        <w:pStyle w:val="2"/>
        <w:tabs>
          <w:tab w:val="clear" w:pos="1080"/>
        </w:tabs>
        <w:ind w:firstLine="709"/>
      </w:pPr>
      <w:r>
        <w:t>2</w:t>
      </w:r>
      <w:r w:rsidR="006440B2">
        <w:t xml:space="preserve">. </w:t>
      </w:r>
      <w:proofErr w:type="gramStart"/>
      <w:r w:rsidR="006440B2">
        <w:t>Контроль за</w:t>
      </w:r>
      <w:proofErr w:type="gramEnd"/>
      <w:r w:rsidR="006440B2">
        <w:t xml:space="preserve"> выполнением настоящего постановления оставляю за собой.</w:t>
      </w:r>
    </w:p>
    <w:p w:rsidR="006440B2" w:rsidRDefault="00E42CEC" w:rsidP="00E42CEC">
      <w:pPr>
        <w:pStyle w:val="2"/>
        <w:tabs>
          <w:tab w:val="clear" w:pos="1080"/>
          <w:tab w:val="left" w:pos="0"/>
        </w:tabs>
        <w:ind w:firstLine="709"/>
      </w:pPr>
      <w:r>
        <w:t>3</w:t>
      </w:r>
      <w:r w:rsidR="006440B2">
        <w:t>. Постановление вступает в силу со дня его подписания.</w:t>
      </w:r>
    </w:p>
    <w:p w:rsidR="006440B2" w:rsidRDefault="006440B2" w:rsidP="00E42CEC">
      <w:pPr>
        <w:ind w:firstLine="709"/>
        <w:jc w:val="both"/>
        <w:rPr>
          <w:sz w:val="28"/>
        </w:rPr>
      </w:pPr>
    </w:p>
    <w:p w:rsidR="006440B2" w:rsidRDefault="006440B2" w:rsidP="006440B2">
      <w:pPr>
        <w:ind w:firstLine="709"/>
        <w:jc w:val="both"/>
        <w:rPr>
          <w:sz w:val="28"/>
        </w:rPr>
      </w:pPr>
    </w:p>
    <w:p w:rsidR="006440B2" w:rsidRDefault="006440B2" w:rsidP="006440B2">
      <w:pPr>
        <w:ind w:firstLine="709"/>
        <w:jc w:val="both"/>
        <w:rPr>
          <w:sz w:val="28"/>
        </w:rPr>
      </w:pPr>
    </w:p>
    <w:p w:rsidR="006440B2" w:rsidRDefault="006440B2" w:rsidP="006440B2">
      <w:pPr>
        <w:jc w:val="both"/>
        <w:rPr>
          <w:sz w:val="28"/>
        </w:rPr>
      </w:pPr>
      <w:r>
        <w:rPr>
          <w:sz w:val="28"/>
        </w:rPr>
        <w:t xml:space="preserve">Глава Новопокровского </w:t>
      </w:r>
    </w:p>
    <w:p w:rsidR="006440B2" w:rsidRDefault="006440B2" w:rsidP="006440B2">
      <w:pPr>
        <w:jc w:val="both"/>
        <w:rPr>
          <w:sz w:val="28"/>
        </w:rPr>
      </w:pPr>
      <w:r>
        <w:rPr>
          <w:sz w:val="28"/>
        </w:rPr>
        <w:t>сельского поселения                                                                   М.И.Гречушкин</w:t>
      </w:r>
    </w:p>
    <w:p w:rsidR="00850DBA" w:rsidRDefault="00850DBA" w:rsidP="006440B2">
      <w:pPr>
        <w:jc w:val="both"/>
        <w:rPr>
          <w:sz w:val="28"/>
        </w:rPr>
      </w:pPr>
    </w:p>
    <w:p w:rsidR="00850DBA" w:rsidRDefault="00850DBA" w:rsidP="006440B2">
      <w:pPr>
        <w:jc w:val="both"/>
        <w:rPr>
          <w:sz w:val="28"/>
        </w:rPr>
      </w:pPr>
    </w:p>
    <w:p w:rsidR="00850DBA" w:rsidRDefault="00850DBA" w:rsidP="006440B2">
      <w:pPr>
        <w:jc w:val="both"/>
        <w:rPr>
          <w:sz w:val="28"/>
        </w:rPr>
      </w:pPr>
    </w:p>
    <w:p w:rsidR="00850DBA" w:rsidRDefault="00850DBA" w:rsidP="006440B2">
      <w:pPr>
        <w:jc w:val="both"/>
        <w:rPr>
          <w:sz w:val="28"/>
        </w:rPr>
      </w:pPr>
    </w:p>
    <w:p w:rsidR="00850DBA" w:rsidRDefault="00850DBA" w:rsidP="006440B2">
      <w:pPr>
        <w:jc w:val="both"/>
        <w:rPr>
          <w:sz w:val="28"/>
        </w:rPr>
      </w:pPr>
    </w:p>
    <w:p w:rsidR="00850DBA" w:rsidRDefault="00850DBA" w:rsidP="006440B2">
      <w:pPr>
        <w:jc w:val="both"/>
        <w:rPr>
          <w:sz w:val="28"/>
        </w:rPr>
      </w:pP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left="5103" w:firstLine="0"/>
        <w:rPr>
          <w:b w:val="0"/>
        </w:rPr>
      </w:pPr>
      <w:r w:rsidRPr="00850DBA">
        <w:rPr>
          <w:b w:val="0"/>
        </w:rPr>
        <w:lastRenderedPageBreak/>
        <w:t xml:space="preserve">ПРИЛОЖЕНИЕ №1 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left="5103" w:firstLine="0"/>
        <w:rPr>
          <w:b w:val="0"/>
        </w:rPr>
      </w:pPr>
      <w:r w:rsidRPr="00850DBA">
        <w:rPr>
          <w:b w:val="0"/>
        </w:rPr>
        <w:t xml:space="preserve">к постановлению администрации 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left="5103" w:firstLine="0"/>
        <w:rPr>
          <w:b w:val="0"/>
        </w:rPr>
      </w:pPr>
      <w:r w:rsidRPr="00850DBA">
        <w:rPr>
          <w:b w:val="0"/>
        </w:rPr>
        <w:t>Новопокровского сельского поселения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left="5103" w:firstLine="0"/>
        <w:rPr>
          <w:b w:val="0"/>
        </w:rPr>
      </w:pPr>
      <w:r w:rsidRPr="00850DBA">
        <w:rPr>
          <w:b w:val="0"/>
        </w:rPr>
        <w:t>от 18.03.2016 № 87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left="5103" w:firstLine="0"/>
        <w:rPr>
          <w:b w:val="0"/>
        </w:rPr>
      </w:pPr>
    </w:p>
    <w:p w:rsidR="00850DBA" w:rsidRPr="00850DBA" w:rsidRDefault="00850DBA" w:rsidP="00850DBA">
      <w:pPr>
        <w:pStyle w:val="3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b w:val="0"/>
        </w:rPr>
      </w:pPr>
      <w:bookmarkStart w:id="0" w:name="bookmark0"/>
      <w:r w:rsidRPr="00850DBA">
        <w:rPr>
          <w:b w:val="0"/>
        </w:rPr>
        <w:t xml:space="preserve">« 5. ТРЕБОВАНИЯ К ПОДГОТОВКЕ И ОФОРМЛЕНИЮ </w:t>
      </w:r>
      <w:proofErr w:type="gramStart"/>
      <w:r w:rsidRPr="00850DBA">
        <w:rPr>
          <w:b w:val="0"/>
        </w:rPr>
        <w:t>ПРОЕКТОВ РЕШЕНИЙ СОВЕТА НОВОПОКРОВСКОГО СЕЛЬСКОГО ПОСЕЛЕНИЯ НОВОПОКРОВСКОГО РАЙОН</w:t>
      </w:r>
      <w:bookmarkEnd w:id="0"/>
      <w:r w:rsidRPr="00850DBA">
        <w:rPr>
          <w:b w:val="0"/>
        </w:rPr>
        <w:t>А</w:t>
      </w:r>
      <w:proofErr w:type="gramEnd"/>
    </w:p>
    <w:p w:rsidR="00850DBA" w:rsidRPr="00850DBA" w:rsidRDefault="00850DBA" w:rsidP="00850DBA">
      <w:pPr>
        <w:pStyle w:val="3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b w:val="0"/>
        </w:rPr>
      </w:pPr>
    </w:p>
    <w:p w:rsidR="00850DBA" w:rsidRPr="00850DBA" w:rsidRDefault="00850DBA" w:rsidP="00850DBA">
      <w:pPr>
        <w:pStyle w:val="3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b w:val="0"/>
        </w:rPr>
      </w:pPr>
      <w:bookmarkStart w:id="1" w:name="bookmark1"/>
      <w:r w:rsidRPr="00850DBA">
        <w:rPr>
          <w:b w:val="0"/>
        </w:rPr>
        <w:t>5.1. Планирование деятельности по подготовке проектов решений Совета</w:t>
      </w:r>
      <w:bookmarkEnd w:id="1"/>
    </w:p>
    <w:p w:rsidR="00850DBA" w:rsidRPr="00850DBA" w:rsidRDefault="00850DBA" w:rsidP="00850DBA">
      <w:pPr>
        <w:pStyle w:val="3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b w:val="0"/>
        </w:rPr>
      </w:pPr>
      <w:r w:rsidRPr="00850DBA">
        <w:rPr>
          <w:b w:val="0"/>
        </w:rPr>
        <w:t>Новопокровского сельского поселения Новопокровского района</w:t>
      </w:r>
    </w:p>
    <w:p w:rsidR="00850DBA" w:rsidRPr="00850DBA" w:rsidRDefault="00850DBA" w:rsidP="00850DBA">
      <w:pPr>
        <w:pStyle w:val="3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b w:val="0"/>
        </w:rPr>
      </w:pPr>
    </w:p>
    <w:p w:rsidR="00850DBA" w:rsidRPr="00850DBA" w:rsidRDefault="00850DBA" w:rsidP="00850DBA">
      <w:pPr>
        <w:pStyle w:val="3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 xml:space="preserve">5.1.1. Нормотворческая деятельность в администрации Новопокровского сельского поселения Новопокровского района заключается, также в подготовке </w:t>
      </w:r>
      <w:proofErr w:type="gramStart"/>
      <w:r w:rsidRPr="00850DBA">
        <w:rPr>
          <w:b w:val="0"/>
        </w:rPr>
        <w:t>проектов решений Совета Новопокровского сельского поселения Новопокровского района</w:t>
      </w:r>
      <w:proofErr w:type="gramEnd"/>
      <w:r w:rsidRPr="00850DBA">
        <w:rPr>
          <w:b w:val="0"/>
        </w:rPr>
        <w:t xml:space="preserve"> и осуществляется на основании предложений органов исполнительной власти Краснодарского края и структурных подразделений администрации Новопокровского сельского поселения Новопокровского района.</w:t>
      </w:r>
    </w:p>
    <w:p w:rsidR="00850DBA" w:rsidRPr="00850DBA" w:rsidRDefault="00850DBA" w:rsidP="00850DBA">
      <w:pPr>
        <w:pStyle w:val="21"/>
        <w:shd w:val="clear" w:color="auto" w:fill="auto"/>
        <w:tabs>
          <w:tab w:val="left" w:pos="1599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5.1.2. Предложения структурных подразделений администрации Новопокровского сельского поселения представляются в письменной форме, в виде проекта решения.</w:t>
      </w:r>
    </w:p>
    <w:p w:rsidR="00850DBA" w:rsidRPr="00850DBA" w:rsidRDefault="00850DBA" w:rsidP="00850DBA">
      <w:pPr>
        <w:pStyle w:val="21"/>
        <w:shd w:val="clear" w:color="auto" w:fill="auto"/>
        <w:tabs>
          <w:tab w:val="left" w:pos="1417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 xml:space="preserve">5.1.3.Под руководством главы Новопокровского сельского поселения, предложения обобщаются общим отделом администрации Новопокровского сельского поселения не </w:t>
      </w:r>
      <w:proofErr w:type="gramStart"/>
      <w:r w:rsidRPr="00850DBA">
        <w:rPr>
          <w:b w:val="0"/>
        </w:rPr>
        <w:t>позднее</w:t>
      </w:r>
      <w:proofErr w:type="gramEnd"/>
      <w:r w:rsidRPr="00850DBA">
        <w:rPr>
          <w:b w:val="0"/>
        </w:rPr>
        <w:t xml:space="preserve"> чем за 10 дней до дня проведения сессии Совета Новопокровского сельского поселения Новопокровского района.</w:t>
      </w:r>
    </w:p>
    <w:p w:rsidR="00850DBA" w:rsidRPr="00850DBA" w:rsidRDefault="00850DBA" w:rsidP="00850DBA">
      <w:pPr>
        <w:pStyle w:val="21"/>
        <w:shd w:val="clear" w:color="auto" w:fill="auto"/>
        <w:tabs>
          <w:tab w:val="left" w:pos="1436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5.1.4. Обобщенные предложения установленным порядком передаются в прокуратуру района для внесения замечаний, если таковые имеются.</w:t>
      </w:r>
    </w:p>
    <w:p w:rsidR="00850DBA" w:rsidRPr="00850DBA" w:rsidRDefault="00850DBA" w:rsidP="00850DBA">
      <w:pPr>
        <w:pStyle w:val="21"/>
        <w:shd w:val="clear" w:color="auto" w:fill="auto"/>
        <w:tabs>
          <w:tab w:val="left" w:pos="1436"/>
        </w:tabs>
        <w:spacing w:before="0" w:after="0" w:line="240" w:lineRule="auto"/>
        <w:ind w:firstLine="709"/>
        <w:jc w:val="both"/>
        <w:rPr>
          <w:b w:val="0"/>
        </w:rPr>
      </w:pPr>
    </w:p>
    <w:p w:rsidR="00850DBA" w:rsidRPr="00850DBA" w:rsidRDefault="00850DBA" w:rsidP="00850DBA">
      <w:pPr>
        <w:pStyle w:val="30"/>
        <w:keepNext/>
        <w:keepLines/>
        <w:shd w:val="clear" w:color="auto" w:fill="auto"/>
        <w:spacing w:before="0" w:after="0" w:line="240" w:lineRule="auto"/>
        <w:jc w:val="center"/>
        <w:rPr>
          <w:b w:val="0"/>
        </w:rPr>
      </w:pPr>
      <w:bookmarkStart w:id="2" w:name="bookmark2"/>
      <w:r w:rsidRPr="00850DBA">
        <w:rPr>
          <w:b w:val="0"/>
        </w:rPr>
        <w:t>5.2. Порядок подготовки проектов</w:t>
      </w:r>
      <w:bookmarkEnd w:id="2"/>
    </w:p>
    <w:p w:rsidR="00850DBA" w:rsidRPr="00850DBA" w:rsidRDefault="00850DBA" w:rsidP="00850DBA">
      <w:pPr>
        <w:pStyle w:val="30"/>
        <w:keepNext/>
        <w:keepLines/>
        <w:shd w:val="clear" w:color="auto" w:fill="auto"/>
        <w:tabs>
          <w:tab w:val="left" w:pos="0"/>
        </w:tabs>
        <w:spacing w:before="0" w:after="0" w:line="240" w:lineRule="auto"/>
        <w:jc w:val="center"/>
        <w:rPr>
          <w:b w:val="0"/>
        </w:rPr>
      </w:pPr>
      <w:bookmarkStart w:id="3" w:name="bookmark3"/>
      <w:r w:rsidRPr="00850DBA">
        <w:rPr>
          <w:b w:val="0"/>
        </w:rPr>
        <w:tab/>
        <w:t xml:space="preserve">решений Совета </w:t>
      </w:r>
      <w:bookmarkEnd w:id="3"/>
      <w:r w:rsidRPr="00850DBA">
        <w:rPr>
          <w:b w:val="0"/>
        </w:rPr>
        <w:t xml:space="preserve">Новопокровского сельского поселения </w:t>
      </w:r>
    </w:p>
    <w:p w:rsidR="00850DBA" w:rsidRPr="00850DBA" w:rsidRDefault="00850DBA" w:rsidP="00850DBA">
      <w:pPr>
        <w:pStyle w:val="30"/>
        <w:keepNext/>
        <w:keepLines/>
        <w:shd w:val="clear" w:color="auto" w:fill="auto"/>
        <w:tabs>
          <w:tab w:val="left" w:pos="0"/>
        </w:tabs>
        <w:spacing w:before="0" w:after="0" w:line="240" w:lineRule="auto"/>
        <w:jc w:val="center"/>
        <w:rPr>
          <w:b w:val="0"/>
        </w:rPr>
      </w:pPr>
      <w:r w:rsidRPr="00850DBA">
        <w:rPr>
          <w:b w:val="0"/>
        </w:rPr>
        <w:t>Новопокровского района</w:t>
      </w:r>
    </w:p>
    <w:p w:rsidR="00850DBA" w:rsidRPr="00850DBA" w:rsidRDefault="00850DBA" w:rsidP="00850DBA">
      <w:pPr>
        <w:pStyle w:val="30"/>
        <w:keepNext/>
        <w:keepLines/>
        <w:shd w:val="clear" w:color="auto" w:fill="auto"/>
        <w:tabs>
          <w:tab w:val="left" w:pos="1805"/>
        </w:tabs>
        <w:spacing w:before="0" w:after="0" w:line="240" w:lineRule="auto"/>
        <w:jc w:val="both"/>
        <w:rPr>
          <w:b w:val="0"/>
        </w:rPr>
      </w:pPr>
    </w:p>
    <w:p w:rsidR="00850DBA" w:rsidRPr="00850DBA" w:rsidRDefault="00850DBA" w:rsidP="00850DBA">
      <w:pPr>
        <w:pStyle w:val="21"/>
        <w:numPr>
          <w:ilvl w:val="0"/>
          <w:numId w:val="2"/>
        </w:numPr>
        <w:shd w:val="clear" w:color="auto" w:fill="auto"/>
        <w:tabs>
          <w:tab w:val="left" w:pos="1426"/>
        </w:tabs>
        <w:spacing w:before="0" w:after="0" w:line="240" w:lineRule="auto"/>
        <w:ind w:left="20" w:firstLine="709"/>
        <w:jc w:val="both"/>
        <w:rPr>
          <w:b w:val="0"/>
        </w:rPr>
      </w:pPr>
      <w:r w:rsidRPr="00850DBA">
        <w:rPr>
          <w:b w:val="0"/>
        </w:rPr>
        <w:t>Разработка проектов решений Совета Новопокровского сельского поселения Новопокровского района (далее также - решений) организуется в соответствии с поручением  заместителей главы Новопокровского сельского поселения в соответствии с их компетенцией.</w:t>
      </w:r>
    </w:p>
    <w:p w:rsidR="00850DBA" w:rsidRPr="00850DBA" w:rsidRDefault="00850DBA" w:rsidP="00850DBA">
      <w:pPr>
        <w:pStyle w:val="21"/>
        <w:numPr>
          <w:ilvl w:val="0"/>
          <w:numId w:val="2"/>
        </w:numPr>
        <w:shd w:val="clear" w:color="auto" w:fill="auto"/>
        <w:tabs>
          <w:tab w:val="left" w:pos="1426"/>
        </w:tabs>
        <w:spacing w:before="0" w:after="0" w:line="240" w:lineRule="auto"/>
        <w:ind w:left="20" w:firstLine="709"/>
        <w:jc w:val="both"/>
        <w:rPr>
          <w:b w:val="0"/>
        </w:rPr>
      </w:pPr>
      <w:r w:rsidRPr="00850DBA">
        <w:rPr>
          <w:b w:val="0"/>
        </w:rPr>
        <w:t xml:space="preserve">Заместители главы Новопокровского сельского поселения  определяют структурные подразделения администрации Новопокровского сельского поселения, участвующие в разработке проектов решений, срок представления, ответственного исполнителя. </w:t>
      </w:r>
      <w:proofErr w:type="gramStart"/>
      <w:r w:rsidRPr="00850DBA">
        <w:rPr>
          <w:b w:val="0"/>
        </w:rPr>
        <w:t>Контроль за</w:t>
      </w:r>
      <w:proofErr w:type="gramEnd"/>
      <w:r w:rsidRPr="00850DBA">
        <w:rPr>
          <w:b w:val="0"/>
        </w:rPr>
        <w:t xml:space="preserve"> ходом подготовки этих проектов возлагается на заместителя главы Новопокровского сельского поселения, курирующего соответствующее направление деятельности администрации.</w:t>
      </w:r>
    </w:p>
    <w:p w:rsidR="00850DBA" w:rsidRPr="00850DBA" w:rsidRDefault="00850DBA" w:rsidP="00850DBA">
      <w:pPr>
        <w:pStyle w:val="21"/>
        <w:numPr>
          <w:ilvl w:val="0"/>
          <w:numId w:val="2"/>
        </w:numPr>
        <w:shd w:val="clear" w:color="auto" w:fill="auto"/>
        <w:tabs>
          <w:tab w:val="left" w:pos="1647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lastRenderedPageBreak/>
        <w:t>Для организации разработки проекта решения, носящего комплексный межотраслевой характер, по предложению ответственного исполнителя могут создаваться комиссии (рабочие группы), состав которых утверждается главой Новопокровского сельского поселения.</w:t>
      </w:r>
    </w:p>
    <w:p w:rsidR="00850DBA" w:rsidRPr="00850DBA" w:rsidRDefault="00850DBA" w:rsidP="00850DBA">
      <w:pPr>
        <w:pStyle w:val="21"/>
        <w:numPr>
          <w:ilvl w:val="0"/>
          <w:numId w:val="2"/>
        </w:numPr>
        <w:shd w:val="clear" w:color="auto" w:fill="auto"/>
        <w:tabs>
          <w:tab w:val="left" w:pos="1396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Ответственный исполнитель проекта решения: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координирует работу структурных подразделений администрации, являющихся соисполнителями;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организует привлечение к работе над проектом представителей структурных подразделений администрации Новопокровского сельского поселения, органов исполнительной власти, заинтересованных организаций;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представляет проект решения на согласование с заинтересованными структурными подразделениями администрации Новопокровского сельского поселения.</w:t>
      </w:r>
    </w:p>
    <w:p w:rsidR="00850DBA" w:rsidRPr="00850DBA" w:rsidRDefault="00850DBA" w:rsidP="00850DBA">
      <w:pPr>
        <w:pStyle w:val="21"/>
        <w:numPr>
          <w:ilvl w:val="0"/>
          <w:numId w:val="2"/>
        </w:numPr>
        <w:shd w:val="clear" w:color="auto" w:fill="auto"/>
        <w:tabs>
          <w:tab w:val="left" w:pos="1575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Порядок внесения на рассмотрение Совета Новопокровского сельского поселения Новопокровского района проектов решений, подготовленных администрацией, определен Уставом Новопокровского сельского поселения Новопокровского района, Регламентом Совета Новопокровского сельского поселения Новопокровского района, настоящей Инструкцией.</w:t>
      </w:r>
    </w:p>
    <w:p w:rsidR="00850DBA" w:rsidRPr="00850DBA" w:rsidRDefault="00850DBA" w:rsidP="00850DBA">
      <w:pPr>
        <w:pStyle w:val="21"/>
        <w:numPr>
          <w:ilvl w:val="0"/>
          <w:numId w:val="2"/>
        </w:numPr>
        <w:shd w:val="clear" w:color="auto" w:fill="auto"/>
        <w:tabs>
          <w:tab w:val="left" w:pos="1791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Право внесения проектов решений, подготовленных администрацией, осуществляется главой Новопокровского сельского поселения в форме подготовки проекта решения соответствующими структурными подразделениями.</w:t>
      </w:r>
    </w:p>
    <w:p w:rsidR="00850DBA" w:rsidRPr="00850DBA" w:rsidRDefault="00850DBA" w:rsidP="00850DBA">
      <w:pPr>
        <w:pStyle w:val="21"/>
        <w:numPr>
          <w:ilvl w:val="0"/>
          <w:numId w:val="2"/>
        </w:numPr>
        <w:shd w:val="clear" w:color="auto" w:fill="auto"/>
        <w:tabs>
          <w:tab w:val="left" w:pos="1604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Глава Новопокровского сельского поселения назначает официальных представителей, которые будут участвовать в рассмотрении представленных проектов решений на заседании Совета Новопокровского сельского поселения Новопокровского района.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5.2.8.Официальные представители главы Новопокровского сельского поселения: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представляют проекты решений;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обосновывают необходимость принятия;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разъясняют положения внесенных на рассмотрение проектов решений.</w:t>
      </w:r>
    </w:p>
    <w:p w:rsidR="00850DBA" w:rsidRPr="00850DBA" w:rsidRDefault="00850DBA" w:rsidP="00850DBA">
      <w:pPr>
        <w:pStyle w:val="23"/>
        <w:keepNext/>
        <w:keepLines/>
        <w:shd w:val="clear" w:color="auto" w:fill="auto"/>
        <w:spacing w:before="0" w:after="0" w:line="240" w:lineRule="auto"/>
        <w:ind w:firstLine="709"/>
        <w:rPr>
          <w:b w:val="0"/>
        </w:rPr>
      </w:pPr>
      <w:bookmarkStart w:id="4" w:name="bookmark5"/>
    </w:p>
    <w:p w:rsidR="00850DBA" w:rsidRPr="00850DBA" w:rsidRDefault="00850DBA" w:rsidP="00850DBA">
      <w:pPr>
        <w:pStyle w:val="23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b w:val="0"/>
        </w:rPr>
      </w:pPr>
      <w:r w:rsidRPr="00850DBA">
        <w:rPr>
          <w:b w:val="0"/>
        </w:rPr>
        <w:t>5.3. Основные требования к оформлению проектов</w:t>
      </w:r>
      <w:bookmarkEnd w:id="4"/>
    </w:p>
    <w:p w:rsidR="00850DBA" w:rsidRPr="00850DBA" w:rsidRDefault="00850DBA" w:rsidP="00850DBA">
      <w:pPr>
        <w:pStyle w:val="23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b w:val="0"/>
        </w:rPr>
      </w:pPr>
      <w:bookmarkStart w:id="5" w:name="bookmark6"/>
      <w:r w:rsidRPr="00850DBA">
        <w:rPr>
          <w:b w:val="0"/>
        </w:rPr>
        <w:t>решений</w:t>
      </w:r>
      <w:bookmarkEnd w:id="5"/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rPr>
          <w:b w:val="0"/>
        </w:rPr>
      </w:pP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5.3.1. Проект решения оформляется в соответствии с требованиями, предъявляемыми к подготовке и оформлению проектов правовых актов администрации Новопокровского сельского поселения Новопокровского района (раздел 3 настоящей Инструкции).</w:t>
      </w:r>
    </w:p>
    <w:p w:rsidR="00850DBA" w:rsidRPr="00850DBA" w:rsidRDefault="00850DBA" w:rsidP="00850DBA">
      <w:pPr>
        <w:pStyle w:val="21"/>
        <w:numPr>
          <w:ilvl w:val="0"/>
          <w:numId w:val="3"/>
        </w:numPr>
        <w:shd w:val="clear" w:color="auto" w:fill="auto"/>
        <w:tabs>
          <w:tab w:val="left" w:pos="1527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При подготовке проекта решения составителем должны быть подготовлены и представлены в общий отдел следующие документы: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проект решения - в одном подлинном экземпляре;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пояснительная записка к проекту решения (если таковая необходима).</w:t>
      </w:r>
    </w:p>
    <w:p w:rsidR="00850DBA" w:rsidRPr="00850DBA" w:rsidRDefault="00850DBA" w:rsidP="00850DBA">
      <w:pPr>
        <w:pStyle w:val="21"/>
        <w:numPr>
          <w:ilvl w:val="0"/>
          <w:numId w:val="3"/>
        </w:numPr>
        <w:shd w:val="clear" w:color="auto" w:fill="auto"/>
        <w:tabs>
          <w:tab w:val="left" w:pos="1532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lastRenderedPageBreak/>
        <w:t>При подготовке проекта решения составителем должны быть подготовлены и представлены в общий отдел администрации документы за 10 дней и при отсутствии замечаний со стороны прокуратуры района за 7 дней копии проекта решения (по количеству депутатов).</w:t>
      </w:r>
    </w:p>
    <w:p w:rsidR="00850DBA" w:rsidRPr="00850DBA" w:rsidRDefault="00850DBA" w:rsidP="00850DBA">
      <w:pPr>
        <w:pStyle w:val="21"/>
        <w:numPr>
          <w:ilvl w:val="0"/>
          <w:numId w:val="3"/>
        </w:numPr>
        <w:shd w:val="clear" w:color="auto" w:fill="auto"/>
        <w:tabs>
          <w:tab w:val="left" w:pos="1391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 xml:space="preserve">Подготовленный проект решения согласовывается </w:t>
      </w:r>
      <w:proofErr w:type="gramStart"/>
      <w:r w:rsidRPr="00850DBA">
        <w:rPr>
          <w:b w:val="0"/>
        </w:rPr>
        <w:t>с</w:t>
      </w:r>
      <w:proofErr w:type="gramEnd"/>
      <w:r w:rsidRPr="00850DBA">
        <w:rPr>
          <w:b w:val="0"/>
        </w:rPr>
        <w:t xml:space="preserve">: </w:t>
      </w:r>
    </w:p>
    <w:p w:rsidR="00850DBA" w:rsidRPr="00850DBA" w:rsidRDefault="00850DBA" w:rsidP="00850DBA">
      <w:pPr>
        <w:pStyle w:val="21"/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заместителями главы муниципального образования и руководителями структурных подразделений администрации, в компетенции которых находятся вопросы и положения, содержащиеся в проекте решения Совета Новопокровского сельского поселения Новопокровского района;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юристом администрации Новопокровского сельского поселения;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 xml:space="preserve">общим отделом администрации Новопокровского сельского поселения Новопокровского района; 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 xml:space="preserve">председателем соответствующей </w:t>
      </w:r>
      <w:proofErr w:type="gramStart"/>
      <w:r w:rsidRPr="00850DBA">
        <w:rPr>
          <w:b w:val="0"/>
        </w:rPr>
        <w:t>комиссии</w:t>
      </w:r>
      <w:proofErr w:type="gramEnd"/>
      <w:r w:rsidRPr="00850DBA">
        <w:rPr>
          <w:b w:val="0"/>
        </w:rPr>
        <w:t xml:space="preserve"> в компетенцию которого находятся вопросы и положения, содержащиеся в проекте решения Совета Новопокровского сельского поселения Новопокровского района.</w:t>
      </w:r>
    </w:p>
    <w:p w:rsidR="00850DBA" w:rsidRPr="00850DBA" w:rsidRDefault="00850DBA" w:rsidP="00850DBA">
      <w:pPr>
        <w:pStyle w:val="21"/>
        <w:numPr>
          <w:ilvl w:val="0"/>
          <w:numId w:val="3"/>
        </w:numPr>
        <w:shd w:val="clear" w:color="auto" w:fill="auto"/>
        <w:tabs>
          <w:tab w:val="left" w:pos="1652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 xml:space="preserve">Все проекты решений </w:t>
      </w:r>
      <w:proofErr w:type="gramStart"/>
      <w:r w:rsidRPr="00850DBA">
        <w:rPr>
          <w:b w:val="0"/>
        </w:rPr>
        <w:t>согласно Устава</w:t>
      </w:r>
      <w:proofErr w:type="gramEnd"/>
      <w:r w:rsidRPr="00850DBA">
        <w:rPr>
          <w:b w:val="0"/>
        </w:rPr>
        <w:t xml:space="preserve"> Новопокровского сельского поселения Новопокровского района подписываются:</w:t>
      </w:r>
    </w:p>
    <w:p w:rsidR="00850DBA" w:rsidRPr="00850DBA" w:rsidRDefault="00850DBA" w:rsidP="00850DBA">
      <w:pPr>
        <w:pStyle w:val="21"/>
        <w:numPr>
          <w:ilvl w:val="0"/>
          <w:numId w:val="4"/>
        </w:numPr>
        <w:shd w:val="clear" w:color="auto" w:fill="auto"/>
        <w:tabs>
          <w:tab w:val="left" w:pos="878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главой муниципального образования;</w:t>
      </w:r>
    </w:p>
    <w:p w:rsidR="00850DBA" w:rsidRPr="00850DBA" w:rsidRDefault="00850DBA" w:rsidP="00850DBA">
      <w:pPr>
        <w:pStyle w:val="21"/>
        <w:numPr>
          <w:ilvl w:val="0"/>
          <w:numId w:val="4"/>
        </w:numPr>
        <w:shd w:val="clear" w:color="auto" w:fill="auto"/>
        <w:tabs>
          <w:tab w:val="left" w:pos="878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председателем Совета Новопокровского сельского поселения Новопокровского района.</w:t>
      </w:r>
    </w:p>
    <w:p w:rsidR="00850DBA" w:rsidRPr="00850DBA" w:rsidRDefault="00850DBA" w:rsidP="00850DBA">
      <w:pPr>
        <w:pStyle w:val="21"/>
        <w:numPr>
          <w:ilvl w:val="0"/>
          <w:numId w:val="3"/>
        </w:numPr>
        <w:shd w:val="clear" w:color="auto" w:fill="auto"/>
        <w:tabs>
          <w:tab w:val="left" w:pos="1599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 xml:space="preserve">Отдельным пунктом возлагается </w:t>
      </w:r>
      <w:proofErr w:type="gramStart"/>
      <w:r w:rsidRPr="00850DBA">
        <w:rPr>
          <w:b w:val="0"/>
        </w:rPr>
        <w:t>контроль за</w:t>
      </w:r>
      <w:proofErr w:type="gramEnd"/>
      <w:r w:rsidRPr="00850DBA">
        <w:rPr>
          <w:b w:val="0"/>
        </w:rPr>
        <w:t xml:space="preserve"> выполнением решения.</w:t>
      </w:r>
    </w:p>
    <w:p w:rsidR="00850DBA" w:rsidRPr="00850DBA" w:rsidRDefault="00850DBA" w:rsidP="00850DBA">
      <w:pPr>
        <w:pStyle w:val="21"/>
        <w:numPr>
          <w:ilvl w:val="0"/>
          <w:numId w:val="3"/>
        </w:numPr>
        <w:shd w:val="clear" w:color="auto" w:fill="auto"/>
        <w:tabs>
          <w:tab w:val="left" w:pos="1411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Пояснительная записка должна содержать: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обоснование необходимости урегулирования тех или иных отношений на уровне Совета Новопокровского сельского поселения Новопокровского района;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четкое определение существа предполагаемого правового регулирования и целей, которые преследуются принятием подготовленного проекта решения;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определение возможных последствий принятия подготовленного решения (экономических, политических, социальных, правовых, экологических и других);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определение и обоснование затрат материальных, финансовых и других ресурсов, необходимых для реализации положений подготовленного решения, а также оценку целесообразности таких затрат с точки зрения ожидаемых результатов.</w:t>
      </w:r>
    </w:p>
    <w:p w:rsidR="00850DBA" w:rsidRPr="00850DBA" w:rsidRDefault="00850DBA" w:rsidP="00850DBA">
      <w:pPr>
        <w:pStyle w:val="21"/>
        <w:numPr>
          <w:ilvl w:val="0"/>
          <w:numId w:val="3"/>
        </w:numPr>
        <w:shd w:val="clear" w:color="auto" w:fill="auto"/>
        <w:tabs>
          <w:tab w:val="left" w:pos="1575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Пояснительная записка к проекту решения оформляется на стандартных листах бумаги формата</w:t>
      </w:r>
      <w:proofErr w:type="gramStart"/>
      <w:r w:rsidRPr="00850DBA">
        <w:rPr>
          <w:b w:val="0"/>
        </w:rPr>
        <w:t xml:space="preserve"> А</w:t>
      </w:r>
      <w:proofErr w:type="gramEnd"/>
      <w:r w:rsidRPr="00850DBA">
        <w:rPr>
          <w:b w:val="0"/>
        </w:rPr>
        <w:t xml:space="preserve"> 4 и имеет следующие реквизиты: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наименование вида документа печатается прописными буквами от верхней границы текстового поля шрифтом № 14 и выравнивается по центру;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заголовок отделяется от предыдущего реквизита одним одинарным межстрочным интервалом, печатается строчными буквами через один одинарный межстрочный интервал шрифтом № 14 и выравнивается по центру. Точка в конце заголовка не ставится;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в заголовке к тексту пояснительной записки указывается полное наименование нормативного правового акта. Например: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 w:val="0"/>
        </w:rPr>
      </w:pPr>
      <w:r w:rsidRPr="00850DBA">
        <w:rPr>
          <w:b w:val="0"/>
        </w:rPr>
        <w:lastRenderedPageBreak/>
        <w:t>ПОЯСНИТЕЛЬНАЯ ЗАПИСКА к проекту решения Совета Новопокровского сельского поселения Новопокровского района «О внесении изменений в приложение к решению Совета Новопокровского сельского поселения Новопокровского района «О муниципальной целевой программе «</w:t>
      </w:r>
      <w:proofErr w:type="spellStart"/>
      <w:r w:rsidRPr="00850DBA">
        <w:rPr>
          <w:b w:val="0"/>
        </w:rPr>
        <w:t>Антинарко</w:t>
      </w:r>
      <w:proofErr w:type="spellEnd"/>
      <w:r w:rsidRPr="00850DBA">
        <w:rPr>
          <w:b w:val="0"/>
        </w:rPr>
        <w:t>» на 2009 - 2012 годы»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 w:val="0"/>
        </w:rPr>
      </w:pP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Текст пояснительной записки отделяется от заголовка тремя одинарными межстрочными интервалами и печатается шрифтом № 14 через один одинарный межстрочный интервал. Верхняя и нижняя границы текстового поля должны составлять - 2,0 см; левое - 3,0 см; правое - 1,0 см. Первая строка абзаца печатается на расстоянии 1,25 см от левой границы текстового поля.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Подпись главы Новопокровского сельского поселения отделяется от текста тремя одинарными межстрочными интервалами, которые печатаются в две строки через один одинарный межстрочный интервал от левой границы текстового поля.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Инициалы и фамилия главы Новопокровского сельского поселения располагаются на уровне последней строки наименования должности без пробела. Последняя буква фамилии ограничивается правой границей текстового поля.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Наименования должностей лиц, визирующих пояснительную записку, печатаются через один одинарный межстрочный интервал от левой границы текстового поля, инициалы, фамилия располагаются на уровне последней строки наименования должности без пробела между инициалами и фамилией. Последняя буква в фамилии ограничивается правой границей текстового поля.</w:t>
      </w:r>
    </w:p>
    <w:p w:rsidR="00850DBA" w:rsidRPr="00850DBA" w:rsidRDefault="00850DBA" w:rsidP="00850DBA">
      <w:pPr>
        <w:pStyle w:val="21"/>
        <w:numPr>
          <w:ilvl w:val="0"/>
          <w:numId w:val="3"/>
        </w:numPr>
        <w:shd w:val="clear" w:color="auto" w:fill="auto"/>
        <w:tabs>
          <w:tab w:val="left" w:pos="1422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К тексту проекта решения, принимаемого Советом Новопокровского сельского поселения Новопокровского района, в необходимых случаях могут прилагаться финансово-экономическое обоснование (при внесении проекта акта, реализация которого требует материальных или финансовых затрат), справочно-информационные и иные материалы.</w:t>
      </w:r>
    </w:p>
    <w:p w:rsidR="00850DBA" w:rsidRPr="00850DBA" w:rsidRDefault="00850DBA" w:rsidP="00850DBA">
      <w:pPr>
        <w:pStyle w:val="21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В случае подготовки проекта решения о законодательной инициативе Совета Новопокровского сельского поселения Новопокровского района по внесению проекта краевого закона к решению прилагаются:</w:t>
      </w:r>
    </w:p>
    <w:p w:rsidR="00850DBA" w:rsidRPr="00850DBA" w:rsidRDefault="00850DBA" w:rsidP="00850DBA">
      <w:pPr>
        <w:pStyle w:val="21"/>
        <w:shd w:val="clear" w:color="auto" w:fill="auto"/>
        <w:tabs>
          <w:tab w:val="left" w:pos="0"/>
        </w:tabs>
        <w:spacing w:before="0" w:after="0" w:line="240" w:lineRule="auto"/>
        <w:ind w:left="709" w:firstLine="0"/>
        <w:jc w:val="both"/>
        <w:rPr>
          <w:b w:val="0"/>
        </w:rPr>
      </w:pPr>
      <w:r w:rsidRPr="00850DBA">
        <w:rPr>
          <w:b w:val="0"/>
        </w:rPr>
        <w:t>а)</w:t>
      </w:r>
      <w:r w:rsidRPr="00850DBA">
        <w:rPr>
          <w:b w:val="0"/>
        </w:rPr>
        <w:tab/>
        <w:t>те</w:t>
      </w:r>
      <w:proofErr w:type="gramStart"/>
      <w:r w:rsidRPr="00850DBA">
        <w:rPr>
          <w:b w:val="0"/>
        </w:rPr>
        <w:t>кст пр</w:t>
      </w:r>
      <w:proofErr w:type="gramEnd"/>
      <w:r w:rsidRPr="00850DBA">
        <w:rPr>
          <w:b w:val="0"/>
        </w:rPr>
        <w:t>оекта краевого закона (в двух экземплярах) со следующими приложениями к нему: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 xml:space="preserve">пояснительная записка к проекту </w:t>
      </w:r>
      <w:proofErr w:type="gramStart"/>
      <w:r w:rsidRPr="00850DBA">
        <w:rPr>
          <w:b w:val="0"/>
        </w:rPr>
        <w:t>краевого</w:t>
      </w:r>
      <w:proofErr w:type="gramEnd"/>
      <w:r w:rsidRPr="00850DBA">
        <w:rPr>
          <w:b w:val="0"/>
        </w:rPr>
        <w:t xml:space="preserve"> закона (наименование закона) - в двух экземплярах;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финансово-экономическое обоснование проекта краевого закона (наименование закона)- в двух экземплярах;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 xml:space="preserve">перечень актов краевого законодательства, подлежащих признанию </w:t>
      </w:r>
      <w:proofErr w:type="gramStart"/>
      <w:r w:rsidRPr="00850DBA">
        <w:rPr>
          <w:b w:val="0"/>
        </w:rPr>
        <w:t>утратившими</w:t>
      </w:r>
      <w:proofErr w:type="gramEnd"/>
      <w:r w:rsidRPr="00850DBA">
        <w:rPr>
          <w:b w:val="0"/>
        </w:rPr>
        <w:t xml:space="preserve"> силу, приостановлению, изменению, дополнению или принятию в связи с принятием краевого закона (наименование закона) - в двух экземплярах;</w:t>
      </w:r>
    </w:p>
    <w:p w:rsidR="00850DBA" w:rsidRPr="00850DBA" w:rsidRDefault="00850DBA" w:rsidP="00850DBA">
      <w:pPr>
        <w:pStyle w:val="21"/>
        <w:shd w:val="clear" w:color="auto" w:fill="auto"/>
        <w:tabs>
          <w:tab w:val="left" w:pos="1110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б)</w:t>
      </w:r>
      <w:r w:rsidRPr="00850DBA">
        <w:rPr>
          <w:b w:val="0"/>
        </w:rPr>
        <w:tab/>
        <w:t xml:space="preserve">пояснительная записка к проекту решения Новопокровского сельского поселения Новопокровского района «О законодательной инициативе Совета муниципального образования Новопокровский район по внесению проекта </w:t>
      </w:r>
      <w:r w:rsidRPr="00850DBA">
        <w:rPr>
          <w:b w:val="0"/>
        </w:rPr>
        <w:lastRenderedPageBreak/>
        <w:t>закона Краснодарского края (наименование закона) — в двух подлинных экземплярах;</w:t>
      </w:r>
    </w:p>
    <w:p w:rsidR="00850DBA" w:rsidRPr="00850DBA" w:rsidRDefault="00850DBA" w:rsidP="00850DBA">
      <w:pPr>
        <w:pStyle w:val="21"/>
        <w:shd w:val="clear" w:color="auto" w:fill="auto"/>
        <w:tabs>
          <w:tab w:val="left" w:pos="1143"/>
        </w:tabs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в)</w:t>
      </w:r>
      <w:r w:rsidRPr="00850DBA">
        <w:rPr>
          <w:b w:val="0"/>
        </w:rPr>
        <w:tab/>
        <w:t>сопроводительное письмо на имя председателя Законодательного Собрания Краснодарского края - в двух подлинных экземплярах, один из которых на бланке главы Новопокровского сельского поселения.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850DBA">
        <w:rPr>
          <w:b w:val="0"/>
        </w:rPr>
        <w:t>Все приложения к проекту краевого закона подписываются главой Новопокровского сельского поселения. Порядок оформления документов, указанных в подпунктах «б», «в» настоящего пункта, аналогичен порядку оформления пояснительной записки. Образцы оформления документов приведены в приложении № 16 к настоящей Инструкции.</w:t>
      </w:r>
    </w:p>
    <w:p w:rsidR="00850DBA" w:rsidRPr="00850DBA" w:rsidRDefault="00850DBA" w:rsidP="00850DBA">
      <w:pPr>
        <w:pStyle w:val="21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</w:p>
    <w:p w:rsidR="00850DBA" w:rsidRPr="00850DBA" w:rsidRDefault="00850DBA" w:rsidP="00850DBA">
      <w:pPr>
        <w:pStyle w:val="3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b w:val="0"/>
        </w:rPr>
      </w:pPr>
      <w:bookmarkStart w:id="6" w:name="bookmark7"/>
      <w:r w:rsidRPr="00850DBA">
        <w:rPr>
          <w:b w:val="0"/>
        </w:rPr>
        <w:t xml:space="preserve">5.4. Сроки </w:t>
      </w:r>
      <w:proofErr w:type="gramStart"/>
      <w:r w:rsidRPr="00850DBA">
        <w:rPr>
          <w:b w:val="0"/>
        </w:rPr>
        <w:t xml:space="preserve">сдачи проектов решений Совета </w:t>
      </w:r>
      <w:bookmarkEnd w:id="6"/>
      <w:r w:rsidRPr="00850DBA">
        <w:rPr>
          <w:b w:val="0"/>
        </w:rPr>
        <w:t>Новопокровского сельского поселения Новопокровского района</w:t>
      </w:r>
      <w:proofErr w:type="gramEnd"/>
    </w:p>
    <w:p w:rsidR="00850DBA" w:rsidRPr="00234813" w:rsidRDefault="00850DBA" w:rsidP="00850DBA">
      <w:pPr>
        <w:pStyle w:val="30"/>
        <w:keepNext/>
        <w:keepLines/>
        <w:shd w:val="clear" w:color="auto" w:fill="auto"/>
        <w:spacing w:before="0" w:after="0" w:line="240" w:lineRule="auto"/>
        <w:ind w:firstLine="709"/>
        <w:jc w:val="center"/>
      </w:pPr>
    </w:p>
    <w:p w:rsidR="00850DBA" w:rsidRPr="00234813" w:rsidRDefault="00850DBA" w:rsidP="00850DBA">
      <w:pPr>
        <w:ind w:firstLine="709"/>
        <w:jc w:val="both"/>
        <w:rPr>
          <w:b/>
          <w:sz w:val="28"/>
          <w:szCs w:val="28"/>
        </w:rPr>
      </w:pPr>
      <w:r w:rsidRPr="00234813">
        <w:rPr>
          <w:sz w:val="28"/>
          <w:szCs w:val="28"/>
        </w:rPr>
        <w:t xml:space="preserve">5.4.1. Для включения в повестку </w:t>
      </w:r>
      <w:proofErr w:type="gramStart"/>
      <w:r w:rsidRPr="00234813">
        <w:rPr>
          <w:sz w:val="28"/>
          <w:szCs w:val="28"/>
        </w:rPr>
        <w:t xml:space="preserve">дня очередной сессии Совета </w:t>
      </w:r>
      <w:r w:rsidRPr="00331608">
        <w:rPr>
          <w:sz w:val="28"/>
          <w:szCs w:val="28"/>
        </w:rPr>
        <w:t>Новопокровского сельского поселения Новопокровского района</w:t>
      </w:r>
      <w:proofErr w:type="gramEnd"/>
      <w:r w:rsidRPr="00331608">
        <w:rPr>
          <w:sz w:val="28"/>
          <w:szCs w:val="28"/>
        </w:rPr>
        <w:t xml:space="preserve"> проекты решений должны быть сданы не менее чем за 10 дней до дня заседания Совета Новопокровского сельского поселения Новопокровского района.»</w:t>
      </w:r>
    </w:p>
    <w:p w:rsidR="00850DBA" w:rsidRDefault="00850DBA" w:rsidP="006440B2">
      <w:pPr>
        <w:jc w:val="both"/>
        <w:rPr>
          <w:sz w:val="28"/>
        </w:rPr>
      </w:pPr>
    </w:p>
    <w:p w:rsidR="00850DBA" w:rsidRDefault="00850DBA" w:rsidP="006440B2">
      <w:pPr>
        <w:jc w:val="both"/>
        <w:rPr>
          <w:sz w:val="28"/>
        </w:rPr>
      </w:pPr>
    </w:p>
    <w:p w:rsidR="00850DBA" w:rsidRDefault="00850DBA" w:rsidP="006440B2">
      <w:pPr>
        <w:jc w:val="both"/>
        <w:rPr>
          <w:sz w:val="28"/>
        </w:rPr>
      </w:pPr>
    </w:p>
    <w:sectPr w:rsidR="00850DBA" w:rsidSect="006440B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80501"/>
    <w:multiLevelType w:val="multilevel"/>
    <w:tmpl w:val="600884CE"/>
    <w:lvl w:ilvl="0">
      <w:start w:val="2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A5426E"/>
    <w:multiLevelType w:val="multilevel"/>
    <w:tmpl w:val="AC3E79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223F90"/>
    <w:multiLevelType w:val="multilevel"/>
    <w:tmpl w:val="8280F0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9B55CB"/>
    <w:multiLevelType w:val="multilevel"/>
    <w:tmpl w:val="47EA4478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40B2"/>
    <w:rsid w:val="00006661"/>
    <w:rsid w:val="000222A5"/>
    <w:rsid w:val="00023AF8"/>
    <w:rsid w:val="00050A29"/>
    <w:rsid w:val="00051D05"/>
    <w:rsid w:val="000529EF"/>
    <w:rsid w:val="000571AA"/>
    <w:rsid w:val="0007421B"/>
    <w:rsid w:val="000833E0"/>
    <w:rsid w:val="000851EC"/>
    <w:rsid w:val="000A5A77"/>
    <w:rsid w:val="000B470E"/>
    <w:rsid w:val="000B4B3A"/>
    <w:rsid w:val="000C7DCE"/>
    <w:rsid w:val="00116A58"/>
    <w:rsid w:val="00147A43"/>
    <w:rsid w:val="00192911"/>
    <w:rsid w:val="001F650A"/>
    <w:rsid w:val="00202A73"/>
    <w:rsid w:val="00205CC1"/>
    <w:rsid w:val="00235379"/>
    <w:rsid w:val="00260331"/>
    <w:rsid w:val="002623AD"/>
    <w:rsid w:val="00264AAB"/>
    <w:rsid w:val="00273DA3"/>
    <w:rsid w:val="0028197A"/>
    <w:rsid w:val="002A04DF"/>
    <w:rsid w:val="002A2862"/>
    <w:rsid w:val="002A71AF"/>
    <w:rsid w:val="00303A47"/>
    <w:rsid w:val="00307BAC"/>
    <w:rsid w:val="00333159"/>
    <w:rsid w:val="003B4EA0"/>
    <w:rsid w:val="003C790E"/>
    <w:rsid w:val="003F67D0"/>
    <w:rsid w:val="00413BB2"/>
    <w:rsid w:val="00421262"/>
    <w:rsid w:val="004277A1"/>
    <w:rsid w:val="00441FF2"/>
    <w:rsid w:val="00445F20"/>
    <w:rsid w:val="00446369"/>
    <w:rsid w:val="00447412"/>
    <w:rsid w:val="00487081"/>
    <w:rsid w:val="004A529C"/>
    <w:rsid w:val="004B6B1F"/>
    <w:rsid w:val="004B74DF"/>
    <w:rsid w:val="005144F7"/>
    <w:rsid w:val="00535E2F"/>
    <w:rsid w:val="00577C86"/>
    <w:rsid w:val="005863D6"/>
    <w:rsid w:val="005947D2"/>
    <w:rsid w:val="005D4B0A"/>
    <w:rsid w:val="005E43C5"/>
    <w:rsid w:val="006275AD"/>
    <w:rsid w:val="006440B2"/>
    <w:rsid w:val="00654F24"/>
    <w:rsid w:val="00680BFD"/>
    <w:rsid w:val="006B518C"/>
    <w:rsid w:val="006C20BD"/>
    <w:rsid w:val="006E4C80"/>
    <w:rsid w:val="006E5B78"/>
    <w:rsid w:val="006E5D72"/>
    <w:rsid w:val="007143AA"/>
    <w:rsid w:val="00737A61"/>
    <w:rsid w:val="00754317"/>
    <w:rsid w:val="007A1B7F"/>
    <w:rsid w:val="007A689F"/>
    <w:rsid w:val="007C5576"/>
    <w:rsid w:val="007D354D"/>
    <w:rsid w:val="00833618"/>
    <w:rsid w:val="00846C0C"/>
    <w:rsid w:val="008474F4"/>
    <w:rsid w:val="00850DBA"/>
    <w:rsid w:val="0085643B"/>
    <w:rsid w:val="00876932"/>
    <w:rsid w:val="00877371"/>
    <w:rsid w:val="00883796"/>
    <w:rsid w:val="008D7BEB"/>
    <w:rsid w:val="00914CFF"/>
    <w:rsid w:val="009320E5"/>
    <w:rsid w:val="0098501A"/>
    <w:rsid w:val="009D095D"/>
    <w:rsid w:val="00A070C6"/>
    <w:rsid w:val="00A16FBE"/>
    <w:rsid w:val="00A20910"/>
    <w:rsid w:val="00A30A8A"/>
    <w:rsid w:val="00A34C71"/>
    <w:rsid w:val="00A35836"/>
    <w:rsid w:val="00A53370"/>
    <w:rsid w:val="00A71DE5"/>
    <w:rsid w:val="00B25C0E"/>
    <w:rsid w:val="00B3169A"/>
    <w:rsid w:val="00B34E48"/>
    <w:rsid w:val="00BF001D"/>
    <w:rsid w:val="00C03A41"/>
    <w:rsid w:val="00C363D4"/>
    <w:rsid w:val="00C52E12"/>
    <w:rsid w:val="00C556C4"/>
    <w:rsid w:val="00C82A27"/>
    <w:rsid w:val="00CE32A6"/>
    <w:rsid w:val="00D022E7"/>
    <w:rsid w:val="00D16882"/>
    <w:rsid w:val="00D45B4D"/>
    <w:rsid w:val="00D45E7B"/>
    <w:rsid w:val="00D5012C"/>
    <w:rsid w:val="00D961EA"/>
    <w:rsid w:val="00DB3FC5"/>
    <w:rsid w:val="00DC0659"/>
    <w:rsid w:val="00E27B5E"/>
    <w:rsid w:val="00E42CEC"/>
    <w:rsid w:val="00E64761"/>
    <w:rsid w:val="00EC4CE4"/>
    <w:rsid w:val="00EF7DD8"/>
    <w:rsid w:val="00F4027E"/>
    <w:rsid w:val="00F42EFD"/>
    <w:rsid w:val="00F43112"/>
    <w:rsid w:val="00F54D37"/>
    <w:rsid w:val="00F561D8"/>
    <w:rsid w:val="00F737D2"/>
    <w:rsid w:val="00F9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0B2"/>
    <w:rPr>
      <w:b w:val="0"/>
      <w:b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440B2"/>
    <w:pPr>
      <w:tabs>
        <w:tab w:val="left" w:pos="1080"/>
      </w:tabs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6440B2"/>
    <w:rPr>
      <w:b w:val="0"/>
      <w:bCs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6F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FBE"/>
    <w:rPr>
      <w:rFonts w:ascii="Tahoma" w:hAnsi="Tahoma" w:cs="Tahoma"/>
      <w:b w:val="0"/>
      <w:bCs w:val="0"/>
      <w:sz w:val="16"/>
      <w:szCs w:val="16"/>
    </w:rPr>
  </w:style>
  <w:style w:type="character" w:customStyle="1" w:styleId="a5">
    <w:name w:val="Основной текст_"/>
    <w:basedOn w:val="a0"/>
    <w:link w:val="21"/>
    <w:rsid w:val="00E42CEC"/>
    <w:rPr>
      <w:shd w:val="clear" w:color="auto" w:fill="FFFFFF"/>
    </w:rPr>
  </w:style>
  <w:style w:type="paragraph" w:customStyle="1" w:styleId="21">
    <w:name w:val="Основной текст2"/>
    <w:basedOn w:val="a"/>
    <w:link w:val="a5"/>
    <w:rsid w:val="00E42CEC"/>
    <w:pPr>
      <w:shd w:val="clear" w:color="auto" w:fill="FFFFFF"/>
      <w:spacing w:before="240" w:after="120" w:line="0" w:lineRule="atLeast"/>
      <w:ind w:hanging="780"/>
    </w:pPr>
    <w:rPr>
      <w:b/>
      <w:bCs/>
      <w:sz w:val="28"/>
      <w:szCs w:val="28"/>
    </w:rPr>
  </w:style>
  <w:style w:type="character" w:customStyle="1" w:styleId="3">
    <w:name w:val="Заголовок №3_"/>
    <w:basedOn w:val="a0"/>
    <w:link w:val="30"/>
    <w:rsid w:val="00850DBA"/>
    <w:rPr>
      <w:shd w:val="clear" w:color="auto" w:fill="FFFFFF"/>
    </w:rPr>
  </w:style>
  <w:style w:type="character" w:customStyle="1" w:styleId="22">
    <w:name w:val="Заголовок №2_"/>
    <w:basedOn w:val="a0"/>
    <w:link w:val="23"/>
    <w:rsid w:val="00850DBA"/>
    <w:rPr>
      <w:shd w:val="clear" w:color="auto" w:fill="FFFFFF"/>
    </w:rPr>
  </w:style>
  <w:style w:type="paragraph" w:customStyle="1" w:styleId="30">
    <w:name w:val="Заголовок №3"/>
    <w:basedOn w:val="a"/>
    <w:link w:val="3"/>
    <w:rsid w:val="00850DBA"/>
    <w:pPr>
      <w:shd w:val="clear" w:color="auto" w:fill="FFFFFF"/>
      <w:spacing w:before="540" w:after="300" w:line="312" w:lineRule="exact"/>
      <w:outlineLvl w:val="2"/>
    </w:pPr>
    <w:rPr>
      <w:b/>
      <w:bCs/>
      <w:sz w:val="28"/>
      <w:szCs w:val="28"/>
    </w:rPr>
  </w:style>
  <w:style w:type="paragraph" w:customStyle="1" w:styleId="23">
    <w:name w:val="Заголовок №2"/>
    <w:basedOn w:val="a"/>
    <w:link w:val="22"/>
    <w:rsid w:val="00850DBA"/>
    <w:pPr>
      <w:shd w:val="clear" w:color="auto" w:fill="FFFFFF"/>
      <w:spacing w:before="600" w:after="60" w:line="0" w:lineRule="atLeast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1778</Words>
  <Characters>10138</Characters>
  <Application>Microsoft Office Word</Application>
  <DocSecurity>0</DocSecurity>
  <Lines>84</Lines>
  <Paragraphs>23</Paragraphs>
  <ScaleCrop>false</ScaleCrop>
  <Company>HOME</Company>
  <LinksUpToDate>false</LinksUpToDate>
  <CharactersWithSpaces>11893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cp:lastPrinted>2016-03-18T10:51:00Z</cp:lastPrinted>
  <dcterms:created xsi:type="dcterms:W3CDTF">2016-03-18T10:53:00Z</dcterms:created>
  <dcterms:modified xsi:type="dcterms:W3CDTF">2016-03-18T10:53:00Z</dcterms:modified>
</cp:coreProperties>
</file>