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1" w:rsidRPr="00716DB5" w:rsidRDefault="00EC53D1" w:rsidP="00716DB5">
      <w:pPr>
        <w:jc w:val="right"/>
        <w:rPr>
          <w:b/>
          <w:sz w:val="28"/>
          <w:szCs w:val="28"/>
        </w:rPr>
      </w:pPr>
    </w:p>
    <w:p w:rsidR="00F42867" w:rsidRPr="00716DB5" w:rsidRDefault="00F42867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 xml:space="preserve">АДМИНИСТРАЦИЯ </w:t>
      </w:r>
      <w:r w:rsidR="009456B4" w:rsidRPr="00716DB5">
        <w:rPr>
          <w:b/>
          <w:sz w:val="28"/>
          <w:szCs w:val="28"/>
        </w:rPr>
        <w:t>НОВОПОКРОВСКОГО СЕЛЬСКОГО</w:t>
      </w:r>
    </w:p>
    <w:p w:rsidR="00F42867" w:rsidRPr="00716DB5" w:rsidRDefault="009456B4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ПОСЕЛЕНИЯ НОВОПОКРОВСКОГО</w:t>
      </w:r>
      <w:r w:rsidR="00F42867" w:rsidRPr="00716DB5">
        <w:rPr>
          <w:b/>
          <w:sz w:val="28"/>
          <w:szCs w:val="28"/>
        </w:rPr>
        <w:t xml:space="preserve"> РАЙОН</w:t>
      </w:r>
      <w:r w:rsidRPr="00716DB5">
        <w:rPr>
          <w:b/>
          <w:sz w:val="28"/>
          <w:szCs w:val="28"/>
        </w:rPr>
        <w:t>А</w:t>
      </w:r>
    </w:p>
    <w:p w:rsidR="00F42867" w:rsidRPr="00716DB5" w:rsidRDefault="00F42867" w:rsidP="00716DB5">
      <w:pPr>
        <w:jc w:val="center"/>
        <w:rPr>
          <w:sz w:val="28"/>
          <w:szCs w:val="28"/>
        </w:rPr>
      </w:pPr>
    </w:p>
    <w:p w:rsidR="00F42867" w:rsidRPr="00716DB5" w:rsidRDefault="00F42867" w:rsidP="00716DB5">
      <w:pPr>
        <w:pStyle w:val="7"/>
        <w:rPr>
          <w:b/>
          <w:szCs w:val="28"/>
        </w:rPr>
      </w:pPr>
      <w:r w:rsidRPr="00716DB5">
        <w:rPr>
          <w:b/>
          <w:szCs w:val="28"/>
        </w:rPr>
        <w:t>ПОСТАНОВЛЕНИЕ</w:t>
      </w:r>
    </w:p>
    <w:p w:rsidR="00F42867" w:rsidRPr="00716DB5" w:rsidRDefault="00F42867" w:rsidP="00716DB5">
      <w:pPr>
        <w:jc w:val="both"/>
        <w:rPr>
          <w:sz w:val="28"/>
          <w:szCs w:val="28"/>
        </w:rPr>
      </w:pPr>
    </w:p>
    <w:p w:rsidR="00F42867" w:rsidRPr="00716DB5" w:rsidRDefault="00216378" w:rsidP="00716DB5">
      <w:pPr>
        <w:rPr>
          <w:sz w:val="28"/>
          <w:szCs w:val="28"/>
        </w:rPr>
      </w:pPr>
      <w:r w:rsidRPr="00716DB5">
        <w:rPr>
          <w:sz w:val="28"/>
          <w:szCs w:val="28"/>
        </w:rPr>
        <w:t>о</w:t>
      </w:r>
      <w:r w:rsidR="007000EE" w:rsidRPr="00716DB5">
        <w:rPr>
          <w:sz w:val="28"/>
          <w:szCs w:val="28"/>
        </w:rPr>
        <w:t xml:space="preserve">т </w:t>
      </w:r>
      <w:r w:rsidR="00716DB5" w:rsidRPr="00716DB5">
        <w:rPr>
          <w:sz w:val="28"/>
          <w:szCs w:val="28"/>
        </w:rPr>
        <w:t>02.04.</w:t>
      </w:r>
      <w:r w:rsidR="00541EDD" w:rsidRPr="00716DB5">
        <w:rPr>
          <w:sz w:val="28"/>
          <w:szCs w:val="28"/>
        </w:rPr>
        <w:t>2021</w:t>
      </w:r>
      <w:r w:rsidR="00F42867" w:rsidRPr="00716DB5">
        <w:rPr>
          <w:sz w:val="28"/>
          <w:szCs w:val="28"/>
        </w:rPr>
        <w:tab/>
      </w:r>
      <w:r w:rsidR="00FC1644" w:rsidRPr="00716DB5">
        <w:rPr>
          <w:sz w:val="28"/>
          <w:szCs w:val="28"/>
        </w:rPr>
        <w:tab/>
      </w:r>
      <w:r w:rsidR="00F42867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662AD1" w:rsidRPr="00716DB5">
        <w:rPr>
          <w:sz w:val="28"/>
          <w:szCs w:val="28"/>
        </w:rPr>
        <w:tab/>
      </w:r>
      <w:r w:rsidR="00541EDD" w:rsidRPr="00716DB5">
        <w:rPr>
          <w:sz w:val="28"/>
          <w:szCs w:val="28"/>
        </w:rPr>
        <w:t xml:space="preserve">             № </w:t>
      </w:r>
      <w:r w:rsidR="00716DB5" w:rsidRPr="00716DB5">
        <w:rPr>
          <w:sz w:val="28"/>
          <w:szCs w:val="28"/>
        </w:rPr>
        <w:t>41</w:t>
      </w:r>
    </w:p>
    <w:p w:rsidR="009456B4" w:rsidRPr="00716DB5" w:rsidRDefault="009456B4" w:rsidP="00716DB5">
      <w:pPr>
        <w:rPr>
          <w:b/>
          <w:sz w:val="28"/>
          <w:szCs w:val="28"/>
        </w:rPr>
      </w:pPr>
    </w:p>
    <w:p w:rsidR="00F42867" w:rsidRPr="00716DB5" w:rsidRDefault="00F42867" w:rsidP="00716DB5">
      <w:pPr>
        <w:jc w:val="center"/>
        <w:rPr>
          <w:sz w:val="28"/>
          <w:szCs w:val="28"/>
        </w:rPr>
      </w:pPr>
      <w:r w:rsidRPr="00716DB5">
        <w:rPr>
          <w:sz w:val="28"/>
          <w:szCs w:val="28"/>
        </w:rPr>
        <w:t>ст-ца Новопокровская</w:t>
      </w:r>
    </w:p>
    <w:p w:rsidR="00F42867" w:rsidRPr="00716DB5" w:rsidRDefault="00F42867" w:rsidP="00716DB5">
      <w:pPr>
        <w:jc w:val="center"/>
        <w:rPr>
          <w:sz w:val="28"/>
          <w:szCs w:val="28"/>
        </w:rPr>
      </w:pPr>
    </w:p>
    <w:p w:rsidR="00F42867" w:rsidRPr="00716DB5" w:rsidRDefault="00F42867" w:rsidP="00716DB5">
      <w:pPr>
        <w:jc w:val="center"/>
        <w:rPr>
          <w:sz w:val="28"/>
          <w:szCs w:val="28"/>
        </w:rPr>
      </w:pP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Об утверждении Положения о</w:t>
      </w:r>
      <w:r w:rsidR="005F67A7" w:rsidRPr="00716DB5">
        <w:rPr>
          <w:b/>
          <w:sz w:val="28"/>
          <w:szCs w:val="28"/>
        </w:rPr>
        <w:t>б</w:t>
      </w:r>
      <w:r w:rsidRPr="00716DB5">
        <w:rPr>
          <w:b/>
          <w:sz w:val="28"/>
          <w:szCs w:val="28"/>
        </w:rPr>
        <w:t xml:space="preserve"> условиях и порядке оказания </w:t>
      </w: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 xml:space="preserve">поддержки субъектам малого </w:t>
      </w:r>
      <w:r w:rsidR="00E51279" w:rsidRPr="00716DB5">
        <w:rPr>
          <w:b/>
          <w:sz w:val="28"/>
          <w:szCs w:val="28"/>
        </w:rPr>
        <w:t xml:space="preserve">и среднего предпринимательства и </w:t>
      </w:r>
      <w:r w:rsidRPr="00716DB5">
        <w:rPr>
          <w:b/>
          <w:sz w:val="28"/>
          <w:szCs w:val="28"/>
        </w:rPr>
        <w:t>организациям, обра</w:t>
      </w:r>
      <w:r w:rsidR="00E51279" w:rsidRPr="00716DB5">
        <w:rPr>
          <w:b/>
          <w:sz w:val="28"/>
          <w:szCs w:val="28"/>
        </w:rPr>
        <w:t>зующим инфраструктуру поддержки</w:t>
      </w: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субъектов малого и среднего предпринимательства,</w:t>
      </w: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на территории Новопокровского сельского поселения</w:t>
      </w:r>
    </w:p>
    <w:p w:rsidR="00F42867" w:rsidRPr="00716DB5" w:rsidRDefault="00121E71" w:rsidP="00716DB5">
      <w:pPr>
        <w:jc w:val="center"/>
        <w:rPr>
          <w:b/>
          <w:sz w:val="28"/>
          <w:szCs w:val="28"/>
        </w:rPr>
      </w:pPr>
      <w:r w:rsidRPr="00716DB5">
        <w:rPr>
          <w:b/>
          <w:sz w:val="28"/>
          <w:szCs w:val="28"/>
        </w:rPr>
        <w:t>Новопокровского района</w:t>
      </w:r>
    </w:p>
    <w:p w:rsidR="00541EDD" w:rsidRPr="00716DB5" w:rsidRDefault="00541EDD" w:rsidP="00716DB5">
      <w:pPr>
        <w:widowControl w:val="0"/>
        <w:autoSpaceDE w:val="0"/>
        <w:rPr>
          <w:sz w:val="28"/>
          <w:szCs w:val="28"/>
        </w:rPr>
      </w:pPr>
    </w:p>
    <w:p w:rsidR="00541EDD" w:rsidRPr="00716DB5" w:rsidRDefault="00541EDD" w:rsidP="00716DB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541EDD" w:rsidRPr="00716DB5" w:rsidRDefault="00541EDD" w:rsidP="00716DB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716DB5">
        <w:rPr>
          <w:spacing w:val="-6"/>
          <w:sz w:val="28"/>
          <w:szCs w:val="28"/>
        </w:rPr>
        <w:t xml:space="preserve">В соответствии с Федеральным законом </w:t>
      </w:r>
      <w:r w:rsidR="00FD2D1D" w:rsidRPr="00716DB5">
        <w:rPr>
          <w:spacing w:val="-6"/>
          <w:sz w:val="28"/>
          <w:szCs w:val="28"/>
        </w:rPr>
        <w:t>от 24.07.2007 </w:t>
      </w:r>
      <w:r w:rsidRPr="00716DB5">
        <w:rPr>
          <w:spacing w:val="-6"/>
          <w:sz w:val="28"/>
          <w:szCs w:val="28"/>
        </w:rPr>
        <w:t>№</w:t>
      </w:r>
      <w:r w:rsidR="00121E71" w:rsidRPr="00716DB5">
        <w:rPr>
          <w:spacing w:val="-6"/>
          <w:sz w:val="28"/>
          <w:szCs w:val="28"/>
        </w:rPr>
        <w:t> </w:t>
      </w:r>
      <w:r w:rsidRPr="00716DB5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716DB5">
        <w:rPr>
          <w:sz w:val="28"/>
          <w:szCs w:val="28"/>
        </w:rPr>
        <w:t>, Законом</w:t>
      </w:r>
      <w:r w:rsidR="009E2C38" w:rsidRPr="00716DB5">
        <w:rPr>
          <w:sz w:val="28"/>
          <w:szCs w:val="28"/>
        </w:rPr>
        <w:t xml:space="preserve"> Краснодарского края от </w:t>
      </w:r>
      <w:r w:rsidR="00725106" w:rsidRPr="00716DB5">
        <w:rPr>
          <w:sz w:val="28"/>
          <w:szCs w:val="28"/>
        </w:rPr>
        <w:t>0</w:t>
      </w:r>
      <w:r w:rsidR="00FD2D1D" w:rsidRPr="00716DB5">
        <w:rPr>
          <w:sz w:val="28"/>
          <w:szCs w:val="28"/>
        </w:rPr>
        <w:t>4.04.2008 </w:t>
      </w:r>
      <w:r w:rsidRPr="00716DB5">
        <w:rPr>
          <w:sz w:val="28"/>
          <w:szCs w:val="28"/>
        </w:rPr>
        <w:t>№</w:t>
      </w:r>
      <w:r w:rsidR="009E2C38" w:rsidRPr="00716DB5">
        <w:rPr>
          <w:sz w:val="28"/>
          <w:szCs w:val="28"/>
        </w:rPr>
        <w:t> </w:t>
      </w:r>
      <w:r w:rsidRPr="00716DB5"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9E2C38" w:rsidRPr="00716DB5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E250F0" w:rsidRPr="00716DB5">
        <w:rPr>
          <w:sz w:val="28"/>
          <w:szCs w:val="28"/>
        </w:rPr>
        <w:t xml:space="preserve"> </w:t>
      </w:r>
      <w:r w:rsidR="009E2C38" w:rsidRPr="00716DB5">
        <w:rPr>
          <w:spacing w:val="-6"/>
          <w:sz w:val="28"/>
          <w:szCs w:val="28"/>
        </w:rPr>
        <w:t>п о с т а н о в л я е т</w:t>
      </w:r>
      <w:r w:rsidRPr="00716DB5">
        <w:rPr>
          <w:spacing w:val="-6"/>
          <w:sz w:val="28"/>
          <w:szCs w:val="28"/>
        </w:rPr>
        <w:t>:</w:t>
      </w:r>
    </w:p>
    <w:p w:rsidR="00541EDD" w:rsidRPr="00716DB5" w:rsidRDefault="00541EDD" w:rsidP="00716DB5">
      <w:pPr>
        <w:pStyle w:val="a5"/>
        <w:ind w:firstLine="709"/>
        <w:rPr>
          <w:sz w:val="28"/>
          <w:szCs w:val="28"/>
        </w:rPr>
      </w:pPr>
      <w:r w:rsidRPr="00716DB5">
        <w:rPr>
          <w:rStyle w:val="FontStyle36"/>
          <w:b w:val="0"/>
          <w:spacing w:val="-6"/>
          <w:sz w:val="28"/>
          <w:szCs w:val="28"/>
        </w:rPr>
        <w:t>1.</w:t>
      </w:r>
      <w:r w:rsidRPr="00716DB5">
        <w:rPr>
          <w:sz w:val="28"/>
          <w:szCs w:val="28"/>
        </w:rPr>
        <w:t>Утвердить Положение о</w:t>
      </w:r>
      <w:r w:rsidR="009E2C38" w:rsidRPr="00716DB5">
        <w:rPr>
          <w:sz w:val="28"/>
          <w:szCs w:val="28"/>
        </w:rPr>
        <w:t>б</w:t>
      </w:r>
      <w:r w:rsidRPr="00716DB5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4150" w:rsidRPr="00716DB5">
        <w:rPr>
          <w:sz w:val="28"/>
          <w:szCs w:val="28"/>
        </w:rPr>
        <w:t>Новопокровского</w:t>
      </w:r>
      <w:r w:rsidRPr="00716DB5">
        <w:rPr>
          <w:sz w:val="28"/>
          <w:szCs w:val="28"/>
        </w:rPr>
        <w:t xml:space="preserve"> сел</w:t>
      </w:r>
      <w:r w:rsidR="00774150" w:rsidRPr="00716DB5">
        <w:rPr>
          <w:sz w:val="28"/>
          <w:szCs w:val="28"/>
        </w:rPr>
        <w:t>ьского поселения Новопокровского</w:t>
      </w:r>
      <w:r w:rsidRPr="00716DB5">
        <w:rPr>
          <w:sz w:val="28"/>
          <w:szCs w:val="28"/>
        </w:rPr>
        <w:t xml:space="preserve"> района</w:t>
      </w:r>
      <w:r w:rsidR="00774150" w:rsidRPr="00716DB5">
        <w:rPr>
          <w:sz w:val="28"/>
          <w:szCs w:val="28"/>
        </w:rPr>
        <w:t xml:space="preserve"> (прилагается</w:t>
      </w:r>
      <w:r w:rsidRPr="00716DB5">
        <w:rPr>
          <w:sz w:val="28"/>
          <w:szCs w:val="28"/>
        </w:rPr>
        <w:t>).</w:t>
      </w:r>
    </w:p>
    <w:p w:rsidR="00B645F8" w:rsidRPr="00716DB5" w:rsidRDefault="00B645F8" w:rsidP="00716DB5">
      <w:pPr>
        <w:pStyle w:val="a5"/>
        <w:ind w:firstLine="709"/>
        <w:rPr>
          <w:sz w:val="28"/>
          <w:szCs w:val="28"/>
        </w:rPr>
      </w:pPr>
      <w:r w:rsidRPr="00716DB5">
        <w:rPr>
          <w:sz w:val="28"/>
          <w:szCs w:val="28"/>
        </w:rPr>
        <w:t xml:space="preserve">2. </w:t>
      </w:r>
      <w:r w:rsidR="006124DD" w:rsidRPr="00716DB5">
        <w:rPr>
          <w:sz w:val="28"/>
          <w:szCs w:val="28"/>
        </w:rPr>
        <w:t>Контроль за выполнением настоящего постановления возложить на заместителя главы Новопокровского сельского поселения Новопокровского района Соловьеву А.А.</w:t>
      </w:r>
    </w:p>
    <w:bookmarkEnd w:id="0"/>
    <w:p w:rsidR="00541EDD" w:rsidRPr="00716DB5" w:rsidRDefault="002B75AD" w:rsidP="00716DB5">
      <w:pPr>
        <w:ind w:firstLine="709"/>
        <w:jc w:val="both"/>
        <w:rPr>
          <w:sz w:val="28"/>
          <w:szCs w:val="28"/>
          <w:shd w:val="clear" w:color="auto" w:fill="FFFFFF"/>
        </w:rPr>
      </w:pPr>
      <w:r w:rsidRPr="00716DB5">
        <w:rPr>
          <w:sz w:val="28"/>
          <w:szCs w:val="28"/>
          <w:shd w:val="clear" w:color="auto" w:fill="FFFFFF"/>
        </w:rPr>
        <w:t>3</w:t>
      </w:r>
      <w:r w:rsidR="00774150" w:rsidRPr="00716DB5">
        <w:rPr>
          <w:sz w:val="28"/>
          <w:szCs w:val="28"/>
          <w:shd w:val="clear" w:color="auto" w:fill="FFFFFF"/>
        </w:rPr>
        <w:t xml:space="preserve">. </w:t>
      </w:r>
      <w:r w:rsidR="00541EDD" w:rsidRPr="00716DB5">
        <w:rPr>
          <w:sz w:val="28"/>
          <w:szCs w:val="28"/>
          <w:shd w:val="clear" w:color="auto" w:fill="FFFFFF"/>
        </w:rPr>
        <w:t xml:space="preserve">Постановление вступает в силу </w:t>
      </w:r>
      <w:r w:rsidR="00FD2D1D" w:rsidRPr="00716DB5">
        <w:rPr>
          <w:sz w:val="28"/>
          <w:szCs w:val="28"/>
          <w:shd w:val="clear" w:color="auto" w:fill="FFFFFF"/>
        </w:rPr>
        <w:t xml:space="preserve">со дня </w:t>
      </w:r>
      <w:r w:rsidR="00774150" w:rsidRPr="00716DB5">
        <w:rPr>
          <w:sz w:val="28"/>
          <w:szCs w:val="28"/>
          <w:shd w:val="clear" w:color="auto" w:fill="FFFFFF"/>
        </w:rPr>
        <w:t xml:space="preserve">его </w:t>
      </w:r>
      <w:r w:rsidR="00FD2D1D" w:rsidRPr="00716DB5">
        <w:rPr>
          <w:sz w:val="28"/>
          <w:szCs w:val="28"/>
          <w:shd w:val="clear" w:color="auto" w:fill="FFFFFF"/>
        </w:rPr>
        <w:t>официального обнародования</w:t>
      </w:r>
      <w:r w:rsidR="00774150" w:rsidRPr="00716DB5">
        <w:rPr>
          <w:sz w:val="28"/>
          <w:szCs w:val="28"/>
          <w:shd w:val="clear" w:color="auto" w:fill="FFFFFF"/>
        </w:rPr>
        <w:t>.</w:t>
      </w:r>
    </w:p>
    <w:p w:rsidR="00774150" w:rsidRPr="00716DB5" w:rsidRDefault="00774150" w:rsidP="00716DB5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06380" w:rsidRPr="00716DB5" w:rsidRDefault="00806380" w:rsidP="00716DB5">
      <w:pPr>
        <w:ind w:firstLine="720"/>
        <w:jc w:val="both"/>
        <w:rPr>
          <w:sz w:val="28"/>
          <w:szCs w:val="28"/>
        </w:rPr>
      </w:pPr>
    </w:p>
    <w:p w:rsidR="00B211FC" w:rsidRPr="00716DB5" w:rsidRDefault="007000EE" w:rsidP="00716DB5">
      <w:pPr>
        <w:jc w:val="both"/>
        <w:rPr>
          <w:sz w:val="28"/>
          <w:szCs w:val="28"/>
        </w:rPr>
      </w:pPr>
      <w:r w:rsidRPr="00716DB5">
        <w:rPr>
          <w:sz w:val="28"/>
          <w:szCs w:val="28"/>
        </w:rPr>
        <w:t>Г</w:t>
      </w:r>
      <w:r w:rsidR="006534E4" w:rsidRPr="00716DB5">
        <w:rPr>
          <w:sz w:val="28"/>
          <w:szCs w:val="28"/>
        </w:rPr>
        <w:t>лав</w:t>
      </w:r>
      <w:r w:rsidRPr="00716DB5">
        <w:rPr>
          <w:sz w:val="28"/>
          <w:szCs w:val="28"/>
        </w:rPr>
        <w:t>а</w:t>
      </w:r>
    </w:p>
    <w:p w:rsidR="007000EE" w:rsidRPr="00716DB5" w:rsidRDefault="006534E4" w:rsidP="00716DB5">
      <w:pPr>
        <w:jc w:val="both"/>
        <w:rPr>
          <w:sz w:val="28"/>
          <w:szCs w:val="28"/>
        </w:rPr>
      </w:pPr>
      <w:r w:rsidRPr="00716DB5">
        <w:rPr>
          <w:sz w:val="28"/>
          <w:szCs w:val="28"/>
        </w:rPr>
        <w:t>Новопокровского</w:t>
      </w:r>
      <w:r w:rsidR="00B211FC" w:rsidRPr="00716DB5">
        <w:rPr>
          <w:sz w:val="28"/>
          <w:szCs w:val="28"/>
        </w:rPr>
        <w:t xml:space="preserve"> сельского поселения</w:t>
      </w:r>
      <w:r w:rsidR="00B211FC" w:rsidRPr="00716DB5">
        <w:rPr>
          <w:sz w:val="28"/>
          <w:szCs w:val="28"/>
        </w:rPr>
        <w:tab/>
      </w:r>
    </w:p>
    <w:p w:rsidR="00716DB5" w:rsidRDefault="00986EE4" w:rsidP="00716DB5">
      <w:pPr>
        <w:pStyle w:val="ae"/>
        <w:ind w:left="708" w:hanging="708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Новопокровского</w:t>
      </w:r>
      <w:r w:rsidR="007000EE" w:rsidRPr="00716DB5">
        <w:rPr>
          <w:b w:val="0"/>
          <w:sz w:val="28"/>
          <w:szCs w:val="28"/>
        </w:rPr>
        <w:t xml:space="preserve"> района</w:t>
      </w:r>
      <w:r w:rsidR="00B211FC" w:rsidRPr="00716DB5">
        <w:rPr>
          <w:b w:val="0"/>
          <w:sz w:val="28"/>
          <w:szCs w:val="28"/>
        </w:rPr>
        <w:tab/>
      </w:r>
      <w:r w:rsidR="00854829" w:rsidRPr="00716DB5">
        <w:rPr>
          <w:b w:val="0"/>
          <w:sz w:val="28"/>
          <w:szCs w:val="28"/>
        </w:rPr>
        <w:t xml:space="preserve">                                                              </w:t>
      </w:r>
      <w:r w:rsidR="00953CCE" w:rsidRPr="00716DB5">
        <w:rPr>
          <w:b w:val="0"/>
          <w:sz w:val="28"/>
          <w:szCs w:val="28"/>
        </w:rPr>
        <w:t>А.А. Богданов</w:t>
      </w:r>
      <w:r w:rsidR="00B645F8" w:rsidRPr="00716DB5">
        <w:rPr>
          <w:b w:val="0"/>
          <w:sz w:val="28"/>
          <w:szCs w:val="28"/>
        </w:rPr>
        <w:br w:type="page"/>
      </w:r>
    </w:p>
    <w:p w:rsidR="00716DB5" w:rsidRDefault="00716DB5" w:rsidP="00716DB5">
      <w:pPr>
        <w:pStyle w:val="ae"/>
        <w:ind w:left="708" w:hanging="708"/>
        <w:jc w:val="both"/>
        <w:outlineLvl w:val="0"/>
        <w:rPr>
          <w:b w:val="0"/>
          <w:sz w:val="28"/>
          <w:szCs w:val="28"/>
        </w:rPr>
      </w:pPr>
    </w:p>
    <w:p w:rsidR="00716DB5" w:rsidRPr="00716DB5" w:rsidRDefault="00716DB5" w:rsidP="00716DB5">
      <w:pPr>
        <w:pStyle w:val="ae"/>
        <w:ind w:left="4820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ПРИЛОЖЕНИЕ</w:t>
      </w: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УТВЕРЖДЕНО</w:t>
      </w: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постановлением администрации</w:t>
      </w: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Новопокровского сельского поселения</w:t>
      </w: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>Новопокровского района</w:t>
      </w:r>
    </w:p>
    <w:p w:rsidR="00716DB5" w:rsidRPr="00716DB5" w:rsidRDefault="00716DB5" w:rsidP="00716DB5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  <w:r w:rsidRPr="00716DB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02.04.</w:t>
      </w:r>
      <w:r w:rsidRPr="00716DB5">
        <w:rPr>
          <w:b w:val="0"/>
          <w:sz w:val="28"/>
          <w:szCs w:val="28"/>
        </w:rPr>
        <w:t xml:space="preserve">2021 № </w:t>
      </w:r>
      <w:r>
        <w:rPr>
          <w:b w:val="0"/>
          <w:sz w:val="28"/>
          <w:szCs w:val="28"/>
        </w:rPr>
        <w:t>41</w:t>
      </w:r>
    </w:p>
    <w:p w:rsidR="00716DB5" w:rsidRPr="00716DB5" w:rsidRDefault="00716DB5" w:rsidP="00716DB5">
      <w:pPr>
        <w:pStyle w:val="ae"/>
        <w:ind w:firstLine="4845"/>
        <w:outlineLvl w:val="0"/>
        <w:rPr>
          <w:b w:val="0"/>
          <w:sz w:val="28"/>
          <w:szCs w:val="28"/>
        </w:rPr>
      </w:pPr>
    </w:p>
    <w:p w:rsidR="00716DB5" w:rsidRPr="00716DB5" w:rsidRDefault="00716DB5" w:rsidP="00716DB5">
      <w:pPr>
        <w:jc w:val="center"/>
        <w:rPr>
          <w:sz w:val="28"/>
          <w:szCs w:val="28"/>
        </w:rPr>
      </w:pPr>
    </w:p>
    <w:p w:rsidR="00716DB5" w:rsidRPr="00716DB5" w:rsidRDefault="00716DB5" w:rsidP="00716DB5">
      <w:pPr>
        <w:jc w:val="center"/>
        <w:rPr>
          <w:sz w:val="28"/>
          <w:szCs w:val="28"/>
        </w:rPr>
      </w:pPr>
    </w:p>
    <w:p w:rsidR="00716DB5" w:rsidRPr="00716DB5" w:rsidRDefault="00716DB5" w:rsidP="00716DB5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ПОЛОЖЕНИЕ</w:t>
      </w:r>
    </w:p>
    <w:p w:rsidR="00716DB5" w:rsidRPr="00716DB5" w:rsidRDefault="00716DB5" w:rsidP="00716DB5">
      <w:pPr>
        <w:pStyle w:val="1"/>
        <w:spacing w:before="0"/>
        <w:jc w:val="center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Об условиях и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порядке оказания поддержки субъектам малого и среднего предпринимательства и организациям, образующим инфраструктуру</w:t>
      </w:r>
    </w:p>
    <w:p w:rsidR="00716DB5" w:rsidRPr="00716DB5" w:rsidRDefault="00716DB5" w:rsidP="00716DB5">
      <w:pPr>
        <w:pStyle w:val="1"/>
        <w:spacing w:before="0"/>
        <w:jc w:val="center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поддержки субъектов малого и среднего предпринимательства, а</w:t>
      </w:r>
    </w:p>
    <w:p w:rsidR="00716DB5" w:rsidRPr="00716DB5" w:rsidRDefault="00716DB5" w:rsidP="00716DB5">
      <w:pPr>
        <w:pStyle w:val="1"/>
        <w:spacing w:before="0"/>
        <w:jc w:val="center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также физическим лицам, не являющимся индивидуальными предпринимателями и применяющим специальный налоговый режим</w:t>
      </w:r>
    </w:p>
    <w:p w:rsidR="00716DB5" w:rsidRPr="00716DB5" w:rsidRDefault="00716DB5" w:rsidP="00716DB5">
      <w:pPr>
        <w:pStyle w:val="1"/>
        <w:spacing w:before="0"/>
        <w:jc w:val="center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«Налог на профессиональный доход» на территории Новопокровского</w:t>
      </w:r>
    </w:p>
    <w:p w:rsidR="00716DB5" w:rsidRPr="00716DB5" w:rsidRDefault="00716DB5" w:rsidP="00716DB5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сельского поселения Новопокровского района</w:t>
      </w:r>
    </w:p>
    <w:p w:rsidR="00716DB5" w:rsidRPr="00716DB5" w:rsidRDefault="00716DB5" w:rsidP="00716DB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716DB5" w:rsidRPr="00716DB5" w:rsidRDefault="00716DB5" w:rsidP="00716DB5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1. Общие положения</w:t>
      </w:r>
    </w:p>
    <w:p w:rsidR="00716DB5" w:rsidRPr="00716DB5" w:rsidRDefault="00716DB5" w:rsidP="00716DB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716DB5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716DB5">
        <w:rPr>
          <w:b/>
          <w:bCs/>
          <w:sz w:val="28"/>
          <w:szCs w:val="28"/>
          <w:lang w:eastAsia="sr-Cyrl-CS"/>
        </w:rPr>
        <w:t>,</w:t>
      </w:r>
      <w:r w:rsidRPr="00716DB5">
        <w:rPr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16DB5">
        <w:rPr>
          <w:sz w:val="28"/>
          <w:szCs w:val="28"/>
          <w:lang w:val="sr-Cyrl-CS" w:eastAsia="sr-Cyrl-CS"/>
        </w:rPr>
        <w:t xml:space="preserve"> на территории Новопокровского сельского поселения Новопокровского района (далее - Положение) разработан</w:t>
      </w:r>
      <w:r w:rsidRPr="00716DB5">
        <w:rPr>
          <w:sz w:val="28"/>
          <w:szCs w:val="28"/>
        </w:rPr>
        <w:t xml:space="preserve">, </w:t>
      </w:r>
      <w:r w:rsidRPr="00716DB5">
        <w:rPr>
          <w:sz w:val="28"/>
          <w:szCs w:val="28"/>
          <w:lang w:val="sr-Cyrl-CS" w:eastAsia="sr-Cyrl-CS"/>
        </w:rPr>
        <w:t>в целях содействия развитию малого предпринимательства вНовопокровском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716DB5" w:rsidRPr="00716DB5" w:rsidRDefault="00716DB5" w:rsidP="00716DB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порядок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малого </w:t>
      </w:r>
      <w:bookmarkStart w:id="3" w:name="YANDEX_44"/>
      <w:bookmarkEnd w:id="3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4" w:name="YANDEX_45"/>
      <w:bookmarkEnd w:id="4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среднего </w:t>
      </w:r>
      <w:bookmarkStart w:id="5" w:name="YANDEX_46"/>
      <w:bookmarkEnd w:id="5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предпринимательства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6DB5" w:rsidRPr="00716DB5" w:rsidRDefault="00716DB5" w:rsidP="00716DB5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16DB5" w:rsidRPr="00716DB5" w:rsidRDefault="00716DB5" w:rsidP="00716DB5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bCs/>
          <w:color w:val="auto"/>
          <w:sz w:val="28"/>
          <w:szCs w:val="28"/>
        </w:rPr>
        <w:t>2.Условия</w:t>
      </w:r>
      <w:bookmarkStart w:id="6" w:name="YANDEX_77"/>
      <w:bookmarkEnd w:id="6"/>
      <w:r w:rsidRPr="00716DB5">
        <w:rPr>
          <w:rStyle w:val="highlight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16D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порядок </w:t>
      </w:r>
      <w:bookmarkStart w:id="7" w:name="YANDEX_78"/>
      <w:bookmarkEnd w:id="7"/>
      <w:r w:rsidRPr="00716DB5">
        <w:rPr>
          <w:rStyle w:val="highlight"/>
          <w:rFonts w:ascii="Times New Roman" w:hAnsi="Times New Roman" w:cs="Times New Roman"/>
          <w:bCs/>
          <w:color w:val="auto"/>
          <w:sz w:val="28"/>
          <w:szCs w:val="28"/>
        </w:rPr>
        <w:t xml:space="preserve">оказания </w:t>
      </w:r>
      <w:bookmarkStart w:id="8" w:name="YANDEX_79"/>
      <w:bookmarkEnd w:id="8"/>
      <w:r w:rsidRPr="00716DB5">
        <w:rPr>
          <w:rStyle w:val="highlight"/>
          <w:rFonts w:ascii="Times New Roman" w:hAnsi="Times New Roman" w:cs="Times New Roman"/>
          <w:bCs/>
          <w:color w:val="auto"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</w:p>
    <w:p w:rsidR="00716DB5" w:rsidRPr="00716DB5" w:rsidRDefault="00716DB5" w:rsidP="00716DB5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Cs/>
          <w:color w:val="auto"/>
          <w:sz w:val="28"/>
          <w:szCs w:val="28"/>
        </w:rPr>
      </w:pPr>
      <w:r w:rsidRPr="00716DB5">
        <w:rPr>
          <w:rStyle w:val="highlight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</w:t>
      </w:r>
    </w:p>
    <w:p w:rsidR="00716DB5" w:rsidRPr="00716DB5" w:rsidRDefault="00716DB5" w:rsidP="00716DB5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16DB5" w:rsidRPr="00716DB5" w:rsidRDefault="00716DB5" w:rsidP="00716DB5">
      <w:pPr>
        <w:pStyle w:val="western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2.1. На территории</w:t>
      </w:r>
      <w:bookmarkStart w:id="9" w:name="YANDEX_85"/>
      <w:bookmarkEnd w:id="9"/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 Новопокровского сельского поселения Новопокровского района</w:t>
      </w:r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поддержка</w:t>
      </w:r>
      <w:bookmarkStart w:id="10" w:name="YANDEX_86"/>
      <w:bookmarkEnd w:id="10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может осуществляться в следующих формах: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- консультационная;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- имущественная;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- информационная;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YANDEX_91"/>
      <w:bookmarkEnd w:id="11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- организационная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716D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оддержки 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заявительный </w:t>
      </w:r>
      <w:bookmarkStart w:id="13" w:name="YANDEX_120"/>
      <w:bookmarkEnd w:id="13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bookmarkStart w:id="14" w:name="YANDEX_121"/>
      <w:bookmarkEnd w:id="14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за</w:t>
      </w:r>
      <w:bookmarkStart w:id="16" w:name="YANDEX_128"/>
      <w:bookmarkEnd w:id="16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оказанием</w:t>
      </w:r>
      <w:bookmarkStart w:id="17" w:name="YANDEX_129"/>
      <w:bookmarkEnd w:id="17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поддержки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>поддержки</w:t>
      </w:r>
      <w:bookmarkStart w:id="19" w:name="YANDEX_131"/>
      <w:bookmarkEnd w:id="19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- равный доступ</w:t>
      </w:r>
      <w:bookmarkStart w:id="20" w:name="YANDEX_136"/>
      <w:bookmarkEnd w:id="20"/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-оказание </w:t>
      </w:r>
      <w:bookmarkStart w:id="22" w:name="YANDEX_142"/>
      <w:bookmarkEnd w:id="22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поддержки 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с соблюдением требований действующего законодательства;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- открытость процедур</w:t>
      </w:r>
      <w:bookmarkStart w:id="23" w:name="YANDEX_143"/>
      <w:bookmarkEnd w:id="23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оказания</w:t>
      </w:r>
      <w:bookmarkStart w:id="24" w:name="YANDEX_144"/>
      <w:bookmarkEnd w:id="24"/>
      <w:r w:rsidRPr="00716DB5">
        <w:rPr>
          <w:rStyle w:val="highlight"/>
          <w:rFonts w:ascii="Times New Roman" w:hAnsi="Times New Roman" w:cs="Times New Roman"/>
          <w:color w:val="auto"/>
          <w:sz w:val="28"/>
          <w:szCs w:val="28"/>
        </w:rPr>
        <w:t xml:space="preserve"> поддержки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716DB5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716DB5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района.</w:t>
      </w:r>
    </w:p>
    <w:p w:rsidR="00716DB5" w:rsidRPr="00716DB5" w:rsidRDefault="00716DB5" w:rsidP="00716DB5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716DB5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субъектов малого и среднего </w:t>
      </w:r>
      <w:r w:rsidRPr="00716DB5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lastRenderedPageBreak/>
        <w:t xml:space="preserve">предпринимательства в администрации Новопокровского сельского поселения Новопокровского района согласно </w:t>
      </w:r>
      <w:r w:rsidRPr="00716DB5">
        <w:rPr>
          <w:rFonts w:ascii="Times New Roman" w:hAnsi="Times New Roman" w:cs="Times New Roman"/>
          <w:color w:val="auto"/>
          <w:kern w:val="1"/>
          <w:sz w:val="28"/>
          <w:szCs w:val="28"/>
        </w:rPr>
        <w:t>приложению № 2</w:t>
      </w:r>
      <w:r w:rsidRPr="00716DB5">
        <w:rPr>
          <w:rFonts w:ascii="Times New Roman" w:hAnsi="Times New Roman" w:cs="Times New Roman"/>
          <w:bCs/>
          <w:color w:val="auto"/>
          <w:kern w:val="1"/>
          <w:sz w:val="28"/>
          <w:szCs w:val="28"/>
        </w:rPr>
        <w:t xml:space="preserve"> к настоящему положению.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3. Порядок </w:t>
      </w:r>
      <w:bookmarkStart w:id="26" w:name="YANDEX_209"/>
      <w:bookmarkEnd w:id="26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>оказания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 консультационной,</w:t>
      </w:r>
      <w:bookmarkStart w:id="27" w:name="YANDEX_210"/>
      <w:bookmarkEnd w:id="27"/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 xml:space="preserve">информационной и организационной </w:t>
      </w:r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>поддержки</w:t>
      </w:r>
      <w:bookmarkStart w:id="28" w:name="YANDEX_211"/>
      <w:bookmarkEnd w:id="28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 субъектам </w:t>
      </w:r>
      <w:bookmarkStart w:id="29" w:name="YANDEX_212"/>
      <w:bookmarkEnd w:id="29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малого </w:t>
      </w:r>
      <w:bookmarkStart w:id="30" w:name="YANDEX_213"/>
      <w:bookmarkEnd w:id="30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и </w:t>
      </w:r>
      <w:bookmarkStart w:id="31" w:name="YANDEX_214"/>
      <w:bookmarkEnd w:id="31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>среднего</w:t>
      </w:r>
      <w:bookmarkStart w:id="32" w:name="YANDEX_215"/>
      <w:bookmarkEnd w:id="32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 предпринимательства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и организациям</w:t>
      </w:r>
      <w:r w:rsidRPr="00716DB5">
        <w:rPr>
          <w:rFonts w:ascii="Times New Roman" w:hAnsi="Times New Roman" w:cs="Times New Roman"/>
          <w:b w:val="0"/>
          <w:color w:val="auto"/>
        </w:rPr>
        <w:t xml:space="preserve">,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образующим инфраструктуру</w:t>
      </w: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</w:rPr>
        <w:t>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</w:t>
      </w: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Новопокровского района</w:t>
      </w: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caps/>
          <w:color w:val="auto"/>
        </w:rPr>
      </w:pPr>
      <w:bookmarkStart w:id="33" w:name="YANDEX_216"/>
      <w:bookmarkEnd w:id="33"/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на территории Новопокровского сельского поселения </w:t>
      </w:r>
      <w:r w:rsidRPr="00716DB5">
        <w:rPr>
          <w:rFonts w:ascii="Times New Roman" w:hAnsi="Times New Roman" w:cs="Times New Roman"/>
          <w:b w:val="0"/>
          <w:color w:val="auto"/>
        </w:rPr>
        <w:t>Новопокровского района.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3.2. Консультационная поддержка оказывается в виде проведения консультаций: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по вопросам организации торговли и бытового обслуживания;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по вопросам предоставления в аренду муниципального имущества;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</w:rPr>
        <w:tab/>
        <w:t xml:space="preserve">3.4 </w:t>
      </w:r>
      <w:r w:rsidRPr="00716DB5">
        <w:rPr>
          <w:sz w:val="28"/>
          <w:szCs w:val="28"/>
          <w:lang w:val="sr-Cyrl-CS" w:eastAsia="sr-Cyrl-CS"/>
        </w:rPr>
        <w:t xml:space="preserve">Организационная поддержка </w:t>
      </w:r>
      <w:r w:rsidRPr="00716DB5">
        <w:rPr>
          <w:sz w:val="28"/>
          <w:szCs w:val="28"/>
        </w:rPr>
        <w:t xml:space="preserve">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r w:rsidRPr="00716DB5">
        <w:rPr>
          <w:sz w:val="28"/>
          <w:szCs w:val="28"/>
        </w:rPr>
        <w:lastRenderedPageBreak/>
        <w:t>применяющим специальный налоговый режим «Налог на профессиональный доход»</w:t>
      </w:r>
      <w:r w:rsidRPr="00716DB5">
        <w:rPr>
          <w:sz w:val="28"/>
          <w:szCs w:val="28"/>
          <w:lang w:val="sr-Cyrl-CS" w:eastAsia="sr-Cyrl-CS"/>
        </w:rPr>
        <w:t xml:space="preserve"> оказывается администрацией Новопокровского сельского поселения Новопокровского района в виде: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  <w:lang w:val="sr-Cyrl-CS" w:eastAsia="sr-Cyrl-CS"/>
        </w:rPr>
        <w:t>помощи в проведении мероприятий рекламно-выставочного характера;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  <w:lang w:val="sr-Cyrl-CS" w:eastAsia="sr-Cyrl-CS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  <w:lang w:val="sr-Cyrl-CS" w:eastAsia="sr-Cyrl-CS"/>
        </w:rPr>
        <w:t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Новопокровском сельском поселении Новопокровского района;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  <w:lang w:val="sr-Cyrl-CS" w:eastAsia="sr-Cyrl-CS"/>
        </w:rPr>
        <w:t>сотрудничества с организациями инфраструктуры поддержки малого и среднего предпринимательства на территории Новопокровского сельского поселения Новопокровского района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716DB5" w:rsidRPr="00716DB5" w:rsidRDefault="00716DB5" w:rsidP="00716DB5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716DB5">
        <w:rPr>
          <w:sz w:val="28"/>
          <w:szCs w:val="28"/>
          <w:lang w:val="sr-Cyrl-CS" w:eastAsia="sr-Cyrl-CS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3.5. Формы и методы консультационной, информационной и организационной поддержки могут изменяться и дополняться.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в устной форме – лицам, обратившимся посредством телефонной связи или лично;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в письменной форме по запросам;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путем размещения информации в средствах массовой информации: печатных изданиях, теле- и радиопрограммах.</w:t>
      </w: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lang w:val="sr-Cyrl-CS"/>
        </w:rPr>
      </w:pPr>
    </w:p>
    <w:p w:rsidR="00716DB5" w:rsidRPr="00716DB5" w:rsidRDefault="00716DB5" w:rsidP="00716DB5">
      <w:pPr>
        <w:pStyle w:val="1"/>
        <w:spacing w:before="0"/>
        <w:ind w:firstLine="709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4. Ведение реестра </w:t>
      </w:r>
      <w:bookmarkStart w:id="34" w:name="YANDEX_265"/>
      <w:bookmarkEnd w:id="34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субъектов </w:t>
      </w:r>
      <w:bookmarkStart w:id="35" w:name="YANDEX_266"/>
      <w:bookmarkEnd w:id="35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малого </w:t>
      </w:r>
      <w:bookmarkStart w:id="36" w:name="YANDEX_267"/>
      <w:bookmarkEnd w:id="36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и </w:t>
      </w:r>
      <w:bookmarkStart w:id="37" w:name="YANDEX_268"/>
      <w:bookmarkEnd w:id="37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среднего </w:t>
      </w:r>
      <w:bookmarkStart w:id="38" w:name="YANDEX_269"/>
      <w:bookmarkEnd w:id="38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>предпринимательства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 и организаций</w:t>
      </w:r>
      <w:r w:rsidRPr="00716DB5">
        <w:rPr>
          <w:rFonts w:ascii="Times New Roman" w:hAnsi="Times New Roman" w:cs="Times New Roman"/>
          <w:b w:val="0"/>
          <w:color w:val="auto"/>
        </w:rPr>
        <w:t xml:space="preserve">,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образующихинфраструктуруподдержкисубъектовмалогоисреднегопредпринимательства,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716DB5">
        <w:rPr>
          <w:rStyle w:val="highlight"/>
          <w:rFonts w:ascii="Times New Roman" w:hAnsi="Times New Roman" w:cs="Times New Roman"/>
          <w:b w:val="0"/>
          <w:bCs w:val="0"/>
          <w:color w:val="auto"/>
        </w:rPr>
        <w:t xml:space="preserve">поддержки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на территории Новопокровского сельского поселения </w:t>
      </w:r>
      <w:r w:rsidRPr="00716DB5">
        <w:rPr>
          <w:rFonts w:ascii="Times New Roman" w:hAnsi="Times New Roman" w:cs="Times New Roman"/>
          <w:b w:val="0"/>
          <w:color w:val="auto"/>
        </w:rPr>
        <w:t>Новопокровского района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4.1. Администрация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Новопокровского сельского поселения Новопокровского района</w:t>
      </w:r>
      <w:r w:rsidRPr="00716DB5">
        <w:rPr>
          <w:rFonts w:ascii="Times New Roman" w:hAnsi="Times New Roman" w:cs="Times New Roman"/>
          <w:b w:val="0"/>
          <w:color w:val="auto"/>
        </w:rPr>
        <w:t xml:space="preserve">, оказывающая </w:t>
      </w:r>
      <w:bookmarkStart w:id="40" w:name="YANDEX_271"/>
      <w:bookmarkEnd w:id="40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поддержку</w:t>
      </w:r>
      <w:r w:rsidRPr="00716DB5">
        <w:rPr>
          <w:rFonts w:ascii="Times New Roman" w:hAnsi="Times New Roman" w:cs="Times New Roman"/>
          <w:b w:val="0"/>
          <w:color w:val="auto"/>
        </w:rPr>
        <w:t xml:space="preserve">, ведет реестр </w:t>
      </w:r>
      <w:bookmarkStart w:id="41" w:name="YANDEX_272"/>
      <w:bookmarkEnd w:id="41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субъектов</w:t>
      </w:r>
      <w:bookmarkStart w:id="42" w:name="YANDEX_273"/>
      <w:bookmarkEnd w:id="42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малого </w:t>
      </w:r>
      <w:bookmarkStart w:id="43" w:name="YANDEX_274"/>
      <w:bookmarkEnd w:id="43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и </w:t>
      </w:r>
      <w:bookmarkStart w:id="44" w:name="YANDEX_275"/>
      <w:bookmarkEnd w:id="44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среднего</w:t>
      </w:r>
      <w:bookmarkStart w:id="45" w:name="YANDEX_276"/>
      <w:bookmarkEnd w:id="45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предпринимательства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 и организаций</w:t>
      </w:r>
      <w:r w:rsidRPr="00716DB5">
        <w:rPr>
          <w:rFonts w:ascii="Times New Roman" w:hAnsi="Times New Roman" w:cs="Times New Roman"/>
          <w:b w:val="0"/>
          <w:color w:val="auto"/>
        </w:rPr>
        <w:t xml:space="preserve">,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16DB5">
        <w:rPr>
          <w:rFonts w:ascii="Times New Roman" w:hAnsi="Times New Roman" w:cs="Times New Roman"/>
          <w:b w:val="0"/>
          <w:color w:val="auto"/>
        </w:rPr>
        <w:t xml:space="preserve"> – получателей </w:t>
      </w:r>
      <w:bookmarkStart w:id="46" w:name="YANDEX_277"/>
      <w:bookmarkEnd w:id="46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поддержки </w:t>
      </w:r>
      <w:r w:rsidRPr="00716DB5">
        <w:rPr>
          <w:rFonts w:ascii="Times New Roman" w:hAnsi="Times New Roman" w:cs="Times New Roman"/>
          <w:b w:val="0"/>
          <w:color w:val="auto"/>
        </w:rPr>
        <w:t xml:space="preserve">на территории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Новопокровского сельского поселения Новопокровского района</w:t>
      </w:r>
      <w:r w:rsidRPr="00716DB5">
        <w:rPr>
          <w:rFonts w:ascii="Times New Roman" w:hAnsi="Times New Roman" w:cs="Times New Roman"/>
          <w:b w:val="0"/>
          <w:color w:val="auto"/>
        </w:rPr>
        <w:t xml:space="preserve"> по форме согласно приложению 1 к настоящему положению.</w:t>
      </w:r>
    </w:p>
    <w:p w:rsidR="00716DB5" w:rsidRPr="00716DB5" w:rsidRDefault="00716DB5" w:rsidP="00716D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4.2. Информация, содержащаяся в реестре</w:t>
      </w:r>
      <w:bookmarkStart w:id="47" w:name="YANDEX_280"/>
      <w:bookmarkEnd w:id="47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субъектов</w:t>
      </w:r>
      <w:bookmarkStart w:id="48" w:name="YANDEX_281"/>
      <w:bookmarkEnd w:id="48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малого </w:t>
      </w:r>
      <w:bookmarkStart w:id="49" w:name="YANDEX_282"/>
      <w:bookmarkEnd w:id="49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и</w:t>
      </w:r>
      <w:bookmarkStart w:id="50" w:name="YANDEX_283"/>
      <w:bookmarkEnd w:id="50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среднего </w:t>
      </w:r>
      <w:bookmarkStart w:id="51" w:name="YANDEX_284"/>
      <w:bookmarkEnd w:id="51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16DB5">
        <w:rPr>
          <w:rFonts w:ascii="Times New Roman" w:hAnsi="Times New Roman" w:cs="Times New Roman"/>
          <w:b w:val="0"/>
          <w:color w:val="auto"/>
        </w:rPr>
        <w:t xml:space="preserve">– получателей </w:t>
      </w:r>
      <w:bookmarkStart w:id="52" w:name="YANDEX_285"/>
      <w:bookmarkEnd w:id="52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поддержки </w:t>
      </w:r>
      <w:r w:rsidRPr="00716DB5">
        <w:rPr>
          <w:rFonts w:ascii="Times New Roman" w:hAnsi="Times New Roman" w:cs="Times New Roman"/>
          <w:b w:val="0"/>
          <w:color w:val="auto"/>
        </w:rPr>
        <w:t xml:space="preserve">является открытой для ознакомления с ней физических </w:t>
      </w:r>
      <w:bookmarkStart w:id="53" w:name="YANDEX_286"/>
      <w:bookmarkEnd w:id="53"/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и</w:t>
      </w:r>
      <w:bookmarkStart w:id="54" w:name="YANDEX_LAST"/>
      <w:bookmarkEnd w:id="54"/>
      <w:r w:rsidRPr="00716DB5">
        <w:rPr>
          <w:rFonts w:ascii="Times New Roman" w:hAnsi="Times New Roman" w:cs="Times New Roman"/>
          <w:b w:val="0"/>
          <w:color w:val="auto"/>
        </w:rPr>
        <w:t xml:space="preserve"> юридических лиц.</w:t>
      </w:r>
    </w:p>
    <w:p w:rsidR="00716DB5" w:rsidRPr="00716DB5" w:rsidRDefault="00716DB5" w:rsidP="00716DB5">
      <w:pPr>
        <w:rPr>
          <w:sz w:val="28"/>
          <w:szCs w:val="28"/>
        </w:rPr>
      </w:pPr>
    </w:p>
    <w:p w:rsidR="00716DB5" w:rsidRPr="00716DB5" w:rsidRDefault="00716DB5" w:rsidP="00716DB5">
      <w:pPr>
        <w:rPr>
          <w:sz w:val="28"/>
          <w:szCs w:val="28"/>
        </w:rPr>
      </w:pPr>
    </w:p>
    <w:p w:rsidR="00716DB5" w:rsidRPr="00716DB5" w:rsidRDefault="00716DB5" w:rsidP="00716DB5">
      <w:pPr>
        <w:rPr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 xml:space="preserve">Главный специалист отдела экономики, </w:t>
      </w: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прогнозирования и доходов администрации</w:t>
      </w: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Новопокровского сельского поселения                                                Р.В. Мальцев</w:t>
      </w: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left="4820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ПРИЛОЖЕНИЕ № 2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left="4820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к положению об условиях и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оказания поддержки субъектам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и среднего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предпринимательства, а также физическим лицам,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left="4820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не являющимся индивидуальными предпринимателями и применяющим специальный налоговый режим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left="5245" w:hanging="425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«Налог на профессиональный доход» </w:t>
      </w:r>
      <w:r w:rsidRPr="00716DB5">
        <w:rPr>
          <w:rFonts w:ascii="Times New Roman" w:hAnsi="Times New Roman" w:cs="Times New Roman"/>
          <w:b w:val="0"/>
          <w:color w:val="auto"/>
        </w:rPr>
        <w:t>на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left="4820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территории Новопокровского сельского поселения Новопокровского района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</w:rPr>
      </w:pPr>
    </w:p>
    <w:p w:rsidR="00716DB5" w:rsidRPr="00716DB5" w:rsidRDefault="00716DB5" w:rsidP="00716DB5">
      <w:pPr>
        <w:rPr>
          <w:sz w:val="28"/>
          <w:szCs w:val="28"/>
        </w:rPr>
      </w:pPr>
    </w:p>
    <w:p w:rsidR="00716DB5" w:rsidRPr="00716DB5" w:rsidRDefault="00716DB5" w:rsidP="00716DB5">
      <w:pPr>
        <w:rPr>
          <w:sz w:val="28"/>
          <w:szCs w:val="28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ПОРЯДОК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рассмотрения обращений субъектов малого и среднего предпринимательства,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 xml:space="preserve"> а также физических лиц, не являющихся индивидуальными 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предпринимателями и применяющих специальный налоговый режим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 xml:space="preserve"> «Налог на профессиональный доход» в администрации Новопокровского сельского поселения Новопокровского района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55" w:name="sub_221"/>
    </w:p>
    <w:p w:rsidR="00716DB5" w:rsidRPr="00716DB5" w:rsidRDefault="00716DB5" w:rsidP="00716DB5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1. Общие положения</w:t>
      </w:r>
      <w:bookmarkEnd w:id="55"/>
    </w:p>
    <w:p w:rsidR="00716DB5" w:rsidRPr="00716DB5" w:rsidRDefault="00716DB5" w:rsidP="00716DB5">
      <w:pPr>
        <w:pStyle w:val="1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1.1. </w:t>
      </w:r>
      <w:bookmarkStart w:id="56" w:name="sub_22001"/>
      <w:r w:rsidRPr="00716DB5">
        <w:rPr>
          <w:rFonts w:ascii="Times New Roman" w:hAnsi="Times New Roman" w:cs="Times New Roman"/>
          <w:b w:val="0"/>
          <w:color w:val="auto"/>
        </w:rPr>
        <w:t>Настоящий Порядок рассмотрения обращений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Новопокровского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Новопокровского сельского поселения Новопокровского района (далее – администрация</w:t>
      </w:r>
      <w:bookmarkEnd w:id="56"/>
      <w:r w:rsidRPr="00716DB5">
        <w:rPr>
          <w:rFonts w:ascii="Times New Roman" w:hAnsi="Times New Roman" w:cs="Times New Roman"/>
          <w:b w:val="0"/>
          <w:color w:val="auto"/>
        </w:rPr>
        <w:t>).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1.2.</w:t>
      </w:r>
      <w:bookmarkStart w:id="57" w:name="sub_22002"/>
      <w:r w:rsidRPr="00716DB5">
        <w:rPr>
          <w:rFonts w:ascii="Times New Roman" w:hAnsi="Times New Roman" w:cs="Times New Roman"/>
          <w:b w:val="0"/>
          <w:color w:val="auto"/>
        </w:rPr>
        <w:t xml:space="preserve"> Рассмотрение обращений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7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- Федеральным законом от 24.07.2007 № 209-ФЗ «О развитии малого и среднего предпринимательства в Российской Федерации»;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- Федеральным законом от 02.05.2006 № 59-ФЗ «О порядке рассмотрения обращений граждан Российской Федерации»;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- Уставом Новопокровского сельского поселения Новопокровского района.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1.3.</w:t>
      </w:r>
      <w:bookmarkStart w:id="58" w:name="sub_22003"/>
      <w:r w:rsidRPr="00716DB5">
        <w:rPr>
          <w:rFonts w:ascii="Times New Roman" w:hAnsi="Times New Roman" w:cs="Times New Roman"/>
          <w:b w:val="0"/>
          <w:color w:val="auto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8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1.4.</w:t>
      </w:r>
      <w:bookmarkStart w:id="59" w:name="sub_22004"/>
      <w:r w:rsidRPr="00716DB5">
        <w:rPr>
          <w:rFonts w:ascii="Times New Roman" w:hAnsi="Times New Roman" w:cs="Times New Roman"/>
          <w:b w:val="0"/>
          <w:color w:val="auto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9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</w:rPr>
      </w:pPr>
      <w:bookmarkStart w:id="60" w:name="sub_223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2. Сроки рассмотрения обращений субъектов малого и среднего предпринимательства</w:t>
      </w:r>
      <w:bookmarkStart w:id="61" w:name="sub_22006"/>
      <w:bookmarkEnd w:id="60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1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В исключительных случаях глава Новопокровского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2.3.</w:t>
      </w:r>
      <w:bookmarkStart w:id="62" w:name="sub_22007"/>
      <w:r w:rsidRPr="00716DB5">
        <w:rPr>
          <w:rFonts w:ascii="Times New Roman" w:hAnsi="Times New Roman" w:cs="Times New Roman"/>
          <w:b w:val="0"/>
          <w:color w:val="auto"/>
        </w:rPr>
        <w:t xml:space="preserve"> Глава Новопокровского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2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63" w:name="sub_224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3. Требования к письменному обращению субъектов малого и среднего предпринимательства</w:t>
      </w:r>
      <w:bookmarkEnd w:id="63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 xml:space="preserve">3.1. </w:t>
      </w:r>
      <w:bookmarkStart w:id="64" w:name="sub_22008"/>
      <w:r w:rsidRPr="00716DB5">
        <w:rPr>
          <w:rFonts w:ascii="Times New Roman" w:hAnsi="Times New Roman" w:cs="Times New Roman"/>
          <w:b w:val="0"/>
          <w:color w:val="auto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4"/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оказания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поддержки субъектам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и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среднего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предпринимательства </w:t>
      </w:r>
      <w:r w:rsidRPr="00716DB5">
        <w:rPr>
          <w:rFonts w:ascii="Times New Roman" w:hAnsi="Times New Roman" w:cs="Times New Roman"/>
          <w:b w:val="0"/>
          <w:color w:val="auto"/>
        </w:rPr>
        <w:t>на территории Новопокровского сельского поселения Новопокровского района.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3.2.</w:t>
      </w:r>
      <w:bookmarkStart w:id="65" w:name="sub_22009"/>
      <w:r w:rsidRPr="00716DB5">
        <w:rPr>
          <w:rFonts w:ascii="Times New Roman" w:hAnsi="Times New Roman" w:cs="Times New Roman"/>
          <w:b w:val="0"/>
          <w:color w:val="auto"/>
        </w:rPr>
        <w:t xml:space="preserve"> Регистрации и учету подлежат все обращения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5"/>
    </w:p>
    <w:p w:rsidR="00716DB5" w:rsidRPr="00716DB5" w:rsidRDefault="00716DB5" w:rsidP="00716DB5">
      <w:pPr>
        <w:pStyle w:val="1"/>
        <w:keepNext w:val="0"/>
        <w:widowControl w:val="0"/>
        <w:tabs>
          <w:tab w:val="left" w:pos="851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66" w:name="sub_225"/>
    </w:p>
    <w:p w:rsidR="00716DB5" w:rsidRPr="00716DB5" w:rsidRDefault="00716DB5" w:rsidP="00716DB5">
      <w:pPr>
        <w:pStyle w:val="1"/>
        <w:keepNext w:val="0"/>
        <w:widowControl w:val="0"/>
        <w:tabs>
          <w:tab w:val="left" w:pos="851"/>
        </w:tabs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4. Обеспечение условий для реализации прав субъектов малого и среднего предпринимательства</w:t>
      </w:r>
      <w:bookmarkEnd w:id="66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4.1. </w:t>
      </w:r>
      <w:bookmarkStart w:id="67" w:name="sub_22010"/>
      <w:r w:rsidRPr="00716DB5">
        <w:rPr>
          <w:rFonts w:ascii="Times New Roman" w:hAnsi="Times New Roman" w:cs="Times New Roman"/>
          <w:b w:val="0"/>
          <w:color w:val="auto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7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запрашивать информацию о дате и номере регистрации обращения;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716DB5">
          <w:rPr>
            <w:rStyle w:val="af1"/>
            <w:rFonts w:ascii="Times New Roman" w:hAnsi="Times New Roman" w:cs="Times New Roman"/>
            <w:color w:val="auto"/>
          </w:rPr>
          <w:t>разделе 6</w:t>
        </w:r>
      </w:hyperlink>
      <w:r w:rsidRPr="00716DB5">
        <w:rPr>
          <w:rFonts w:ascii="Times New Roman" w:hAnsi="Times New Roman" w:cs="Times New Roman"/>
          <w:b w:val="0"/>
          <w:color w:val="auto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обращаться с заявлением о прекращении рассмотрения обращения.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4.2. </w:t>
      </w:r>
      <w:bookmarkStart w:id="68" w:name="sub_22011"/>
      <w:r w:rsidRPr="00716DB5">
        <w:rPr>
          <w:rFonts w:ascii="Times New Roman" w:hAnsi="Times New Roman" w:cs="Times New Roman"/>
          <w:b w:val="0"/>
          <w:color w:val="auto"/>
        </w:rPr>
        <w:t xml:space="preserve">Глава </w:t>
      </w:r>
      <w:bookmarkEnd w:id="68"/>
      <w:r w:rsidRPr="00716DB5">
        <w:rPr>
          <w:rFonts w:ascii="Times New Roman" w:hAnsi="Times New Roman" w:cs="Times New Roman"/>
          <w:b w:val="0"/>
          <w:color w:val="auto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принимают меры по разрешению поставленных в обращениях вопросов и устранению выявленных нарушений;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Pr="00716DB5">
          <w:rPr>
            <w:rStyle w:val="af1"/>
            <w:rFonts w:ascii="Times New Roman" w:hAnsi="Times New Roman" w:cs="Times New Roman"/>
            <w:color w:val="auto"/>
          </w:rPr>
          <w:t>разделе 4</w:t>
        </w:r>
      </w:hyperlink>
      <w:r w:rsidRPr="00716DB5">
        <w:rPr>
          <w:rFonts w:ascii="Times New Roman" w:hAnsi="Times New Roman" w:cs="Times New Roman"/>
          <w:b w:val="0"/>
          <w:color w:val="auto"/>
        </w:rPr>
        <w:t xml:space="preserve"> Порядка;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проверяют исполнение ранее принятых ими решений по обращениям.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 xml:space="preserve">4.3. </w:t>
      </w:r>
      <w:bookmarkStart w:id="69" w:name="sub_22012"/>
      <w:r w:rsidRPr="00716DB5">
        <w:rPr>
          <w:rFonts w:ascii="Times New Roman" w:hAnsi="Times New Roman" w:cs="Times New Roman"/>
          <w:b w:val="0"/>
          <w:color w:val="auto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9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70" w:name="sub_226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5. Результат исполнения рассмотрения обращений субъектов малого и среднего предпринимательства</w:t>
      </w:r>
      <w:bookmarkEnd w:id="70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5.1. </w:t>
      </w:r>
      <w:bookmarkStart w:id="71" w:name="sub_22013"/>
      <w:r w:rsidRPr="00716DB5">
        <w:rPr>
          <w:rFonts w:ascii="Times New Roman" w:hAnsi="Times New Roman" w:cs="Times New Roman"/>
          <w:b w:val="0"/>
          <w:color w:val="auto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1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716DB5">
          <w:rPr>
            <w:rStyle w:val="af1"/>
            <w:rFonts w:ascii="Times New Roman" w:hAnsi="Times New Roman" w:cs="Times New Roman"/>
            <w:color w:val="auto"/>
          </w:rPr>
          <w:t>разделе 4</w:t>
        </w:r>
      </w:hyperlink>
      <w:r w:rsidRPr="00716DB5">
        <w:rPr>
          <w:rFonts w:ascii="Times New Roman" w:hAnsi="Times New Roman" w:cs="Times New Roman"/>
          <w:b w:val="0"/>
          <w:color w:val="auto"/>
        </w:rPr>
        <w:t xml:space="preserve"> Порядка;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5.2. </w:t>
      </w:r>
      <w:bookmarkStart w:id="72" w:name="sub_22014"/>
      <w:r w:rsidRPr="00716DB5">
        <w:rPr>
          <w:rFonts w:ascii="Times New Roman" w:hAnsi="Times New Roman" w:cs="Times New Roman"/>
          <w:b w:val="0"/>
          <w:color w:val="auto"/>
        </w:rPr>
        <w:t>Обращения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  <w:kern w:val="1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2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73" w:name="sub_227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3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</w:rPr>
        <w:t xml:space="preserve">         </w:t>
      </w:r>
      <w:r w:rsidRPr="00716DB5">
        <w:rPr>
          <w:rFonts w:ascii="Times New Roman" w:hAnsi="Times New Roman" w:cs="Times New Roman"/>
          <w:b w:val="0"/>
          <w:color w:val="auto"/>
        </w:rPr>
        <w:t>6.1.</w:t>
      </w:r>
      <w:bookmarkStart w:id="74" w:name="sub_22015"/>
      <w:r w:rsidRPr="00716DB5">
        <w:rPr>
          <w:rFonts w:ascii="Times New Roman" w:hAnsi="Times New Roman" w:cs="Times New Roman"/>
          <w:b w:val="0"/>
          <w:color w:val="auto"/>
        </w:rPr>
        <w:t xml:space="preserve"> Обращение заявителя не подлежит рассмотрению, если:</w:t>
      </w:r>
      <w:bookmarkEnd w:id="74"/>
    </w:p>
    <w:p w:rsidR="00716DB5" w:rsidRPr="00716DB5" w:rsidRDefault="00716DB5" w:rsidP="00716DB5">
      <w:pPr>
        <w:pStyle w:val="1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текст письменного обращения не поддается прочтению;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в обращении обжалуется судебный акт;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от заявителя поступило заявление о прекращении рассмотрения обращения;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6.2. </w:t>
      </w:r>
      <w:bookmarkStart w:id="75" w:name="sub_22016"/>
      <w:r w:rsidRPr="00716DB5">
        <w:rPr>
          <w:rFonts w:ascii="Times New Roman" w:hAnsi="Times New Roman" w:cs="Times New Roman"/>
          <w:b w:val="0"/>
          <w:color w:val="auto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6" w:name="sub_22017"/>
      <w:bookmarkEnd w:id="75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color w:val="auto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7" w:name="sub_22018"/>
      <w:bookmarkEnd w:id="76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78" w:name="sub_228"/>
      <w:bookmarkEnd w:id="77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79" w:name="sub_229"/>
      <w:bookmarkEnd w:id="78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7. Оформление ответов на обращения субъектов малого и среднего предпринимательства</w:t>
      </w:r>
      <w:bookmarkStart w:id="80" w:name="sub_22021"/>
      <w:bookmarkEnd w:id="79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0"/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lastRenderedPageBreak/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1" w:name="sub_22022"/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1"/>
    </w:p>
    <w:p w:rsidR="00716DB5" w:rsidRPr="00716DB5" w:rsidRDefault="00716DB5" w:rsidP="00716DB5">
      <w:pPr>
        <w:widowControl w:val="0"/>
        <w:rPr>
          <w:sz w:val="28"/>
          <w:szCs w:val="28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bookmarkStart w:id="82" w:name="sub_2210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8. Обжалования решений, действий (бездействия) в связи</w:t>
      </w: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rPr>
          <w:rFonts w:ascii="Times New Roman" w:hAnsi="Times New Roman" w:cs="Times New Roman"/>
          <w:b w:val="0"/>
          <w:bCs w:val="0"/>
          <w:caps/>
          <w:color w:val="auto"/>
          <w:kern w:val="1"/>
        </w:rPr>
      </w:pPr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с рассмотрением обращений субъектов малого и среднего предпринимательства</w:t>
      </w:r>
      <w:bookmarkStart w:id="83" w:name="sub_22023"/>
      <w:bookmarkEnd w:id="82"/>
      <w:r w:rsidRPr="00716DB5">
        <w:rPr>
          <w:rFonts w:ascii="Times New Roman" w:hAnsi="Times New Roman" w:cs="Times New Roman"/>
          <w:b w:val="0"/>
          <w:bCs w:val="0"/>
          <w:color w:val="auto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16DB5" w:rsidRPr="00716DB5" w:rsidRDefault="00716DB5" w:rsidP="00716DB5">
      <w:pPr>
        <w:widowControl w:val="0"/>
        <w:rPr>
          <w:sz w:val="28"/>
          <w:szCs w:val="28"/>
        </w:rPr>
      </w:pPr>
    </w:p>
    <w:p w:rsidR="00716DB5" w:rsidRPr="00716DB5" w:rsidRDefault="00716DB5" w:rsidP="00716DB5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3"/>
    </w:p>
    <w:p w:rsidR="00716DB5" w:rsidRPr="00716DB5" w:rsidRDefault="00716DB5" w:rsidP="00716DB5">
      <w:pPr>
        <w:widowControl w:val="0"/>
        <w:ind w:firstLine="709"/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widowControl w:val="0"/>
        <w:ind w:firstLine="709"/>
        <w:jc w:val="both"/>
        <w:rPr>
          <w:bCs/>
          <w:caps/>
          <w:spacing w:val="-1"/>
          <w:sz w:val="28"/>
          <w:szCs w:val="28"/>
        </w:rPr>
      </w:pPr>
    </w:p>
    <w:p w:rsidR="00716DB5" w:rsidRPr="00716DB5" w:rsidRDefault="00716DB5" w:rsidP="00716DB5">
      <w:pPr>
        <w:widowControl w:val="0"/>
        <w:ind w:firstLine="709"/>
        <w:jc w:val="both"/>
        <w:rPr>
          <w:bCs/>
          <w:caps/>
          <w:spacing w:val="-1"/>
          <w:sz w:val="28"/>
          <w:szCs w:val="28"/>
        </w:rPr>
      </w:pPr>
    </w:p>
    <w:p w:rsidR="00716DB5" w:rsidRPr="00716DB5" w:rsidRDefault="00716DB5" w:rsidP="00716DB5">
      <w:pPr>
        <w:widowControl w:val="0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Главный специалист отдела экономики,</w:t>
      </w:r>
    </w:p>
    <w:p w:rsidR="00716DB5" w:rsidRPr="00716DB5" w:rsidRDefault="00716DB5" w:rsidP="00716DB5">
      <w:pPr>
        <w:widowControl w:val="0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прогнозирования и доходов администрации</w:t>
      </w:r>
    </w:p>
    <w:p w:rsidR="00716DB5" w:rsidRPr="00716DB5" w:rsidRDefault="00716DB5" w:rsidP="00716DB5">
      <w:pPr>
        <w:widowControl w:val="0"/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Новопокровского сельского посе                                                          Р.В. Мальцев</w:t>
      </w:r>
    </w:p>
    <w:p w:rsidR="00716DB5" w:rsidRPr="00716DB5" w:rsidRDefault="00716DB5" w:rsidP="00716DB5">
      <w:pPr>
        <w:widowControl w:val="0"/>
        <w:rPr>
          <w:bCs/>
          <w:sz w:val="28"/>
          <w:szCs w:val="28"/>
        </w:rPr>
      </w:pPr>
    </w:p>
    <w:p w:rsidR="00716DB5" w:rsidRPr="00716DB5" w:rsidRDefault="00716DB5" w:rsidP="00716DB5">
      <w:pPr>
        <w:widowControl w:val="0"/>
        <w:rPr>
          <w:bCs/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rPr>
          <w:bCs/>
          <w:sz w:val="28"/>
          <w:szCs w:val="28"/>
        </w:rPr>
        <w:sectPr w:rsidR="00716DB5" w:rsidRPr="00716DB5" w:rsidSect="00DE643B">
          <w:headerReference w:type="even" r:id="rId10"/>
          <w:headerReference w:type="default" r:id="rId11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bookmarkStart w:id="84" w:name="_GoBack"/>
      <w:bookmarkEnd w:id="84"/>
    </w:p>
    <w:p w:rsidR="00716DB5" w:rsidRPr="00716DB5" w:rsidRDefault="00716DB5" w:rsidP="00716DB5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</w:p>
    <w:p w:rsidR="00716DB5" w:rsidRPr="00716DB5" w:rsidRDefault="00716DB5" w:rsidP="00716DB5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716DB5" w:rsidRPr="00716DB5" w:rsidRDefault="00716DB5" w:rsidP="00716DB5">
      <w:pPr>
        <w:pStyle w:val="1"/>
        <w:spacing w:before="0"/>
        <w:ind w:left="9356"/>
        <w:rPr>
          <w:rStyle w:val="highlight"/>
          <w:rFonts w:ascii="Times New Roman" w:hAnsi="Times New Roman" w:cs="Times New Roman"/>
          <w:b w:val="0"/>
          <w:caps/>
          <w:color w:val="auto"/>
        </w:rPr>
      </w:pPr>
      <w:r w:rsidRPr="00716DB5">
        <w:rPr>
          <w:rFonts w:ascii="Times New Roman" w:hAnsi="Times New Roman" w:cs="Times New Roman"/>
          <w:b w:val="0"/>
          <w:color w:val="auto"/>
        </w:rPr>
        <w:t xml:space="preserve">к положению об условиях и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порядке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оказания поддержки субъектам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малого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и</w:t>
      </w:r>
    </w:p>
    <w:p w:rsidR="00716DB5" w:rsidRPr="00716DB5" w:rsidRDefault="00716DB5" w:rsidP="00716DB5">
      <w:pPr>
        <w:pStyle w:val="1"/>
        <w:spacing w:before="0"/>
        <w:ind w:left="9356"/>
        <w:rPr>
          <w:rFonts w:ascii="Times New Roman" w:hAnsi="Times New Roman" w:cs="Times New Roman"/>
          <w:b w:val="0"/>
          <w:caps/>
          <w:color w:val="auto"/>
        </w:rPr>
      </w:pP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среднего</w:t>
      </w:r>
      <w:r w:rsidRPr="00716DB5">
        <w:rPr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>предпринимательства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716DB5">
        <w:rPr>
          <w:rFonts w:ascii="Times New Roman" w:hAnsi="Times New Roman" w:cs="Times New Roman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bCs w:val="0"/>
          <w:color w:val="auto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16DB5">
        <w:rPr>
          <w:rStyle w:val="highlight"/>
          <w:rFonts w:ascii="Times New Roman" w:hAnsi="Times New Roman" w:cs="Times New Roman"/>
          <w:b w:val="0"/>
          <w:color w:val="auto"/>
        </w:rPr>
        <w:t xml:space="preserve"> </w:t>
      </w:r>
      <w:r w:rsidRPr="00716DB5">
        <w:rPr>
          <w:rFonts w:ascii="Times New Roman" w:hAnsi="Times New Roman" w:cs="Times New Roman"/>
          <w:b w:val="0"/>
          <w:color w:val="auto"/>
        </w:rPr>
        <w:t>на территории Новопокровского сельского поселения Новопокровского района</w:t>
      </w:r>
    </w:p>
    <w:p w:rsidR="00716DB5" w:rsidRPr="00716DB5" w:rsidRDefault="00716DB5" w:rsidP="00716DB5">
      <w:pPr>
        <w:pStyle w:val="western"/>
        <w:spacing w:before="0" w:after="0"/>
        <w:ind w:firstLine="547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85" w:name="RANGE!A1"/>
    </w:p>
    <w:p w:rsidR="00716DB5" w:rsidRPr="00716DB5" w:rsidRDefault="00716DB5" w:rsidP="00716DB5">
      <w:pPr>
        <w:pStyle w:val="western"/>
        <w:spacing w:before="0" w:after="0"/>
        <w:ind w:firstLine="54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16DB5" w:rsidRPr="00716DB5" w:rsidRDefault="00716DB5" w:rsidP="00716DB5">
      <w:pPr>
        <w:pStyle w:val="western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bCs/>
          <w:color w:val="auto"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716D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6DB5">
        <w:rPr>
          <w:rFonts w:ascii="Times New Roman" w:hAnsi="Times New Roman" w:cs="Times New Roman"/>
          <w:bCs/>
          <w:color w:val="auto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85"/>
      <w:r w:rsidRPr="00716D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территории Новопокровского сельского поселения Новопокровского района</w:t>
      </w:r>
    </w:p>
    <w:p w:rsidR="00716DB5" w:rsidRPr="00716DB5" w:rsidRDefault="00716DB5" w:rsidP="00716DB5">
      <w:pPr>
        <w:pStyle w:val="western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716DB5" w:rsidRPr="00716DB5" w:rsidTr="00930EC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 xml:space="preserve">Номер реестровой записи и дата включения </w:t>
            </w:r>
            <w:r w:rsidRPr="00716DB5">
              <w:rPr>
                <w:sz w:val="28"/>
                <w:szCs w:val="28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lastRenderedPageBreak/>
              <w:t>Основание для включения (исключения) сведен</w:t>
            </w:r>
            <w:r w:rsidRPr="00716DB5">
              <w:rPr>
                <w:sz w:val="28"/>
                <w:szCs w:val="28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</w:t>
            </w:r>
            <w:r w:rsidRPr="00716DB5">
              <w:rPr>
                <w:sz w:val="28"/>
                <w:szCs w:val="28"/>
              </w:rPr>
              <w:lastRenderedPageBreak/>
              <w:t>нецелевом использовании средств</w:t>
            </w:r>
          </w:p>
        </w:tc>
      </w:tr>
      <w:tr w:rsidR="00716DB5" w:rsidRPr="00716DB5" w:rsidTr="00930EC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6DB5" w:rsidRPr="00716DB5" w:rsidTr="00930EC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  <w:r w:rsidRPr="00716DB5">
              <w:rPr>
                <w:sz w:val="28"/>
                <w:szCs w:val="28"/>
              </w:rPr>
              <w:t>8</w:t>
            </w:r>
          </w:p>
        </w:tc>
      </w:tr>
      <w:tr w:rsidR="00716DB5" w:rsidRPr="00716DB5" w:rsidTr="00930EC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6DB5" w:rsidRPr="00716DB5" w:rsidTr="00930EC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DB5" w:rsidRPr="00716DB5" w:rsidRDefault="00716DB5" w:rsidP="00716D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16DB5" w:rsidRPr="00716DB5" w:rsidRDefault="00716DB5" w:rsidP="00716DB5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16DB5" w:rsidRPr="00716DB5" w:rsidRDefault="00716DB5" w:rsidP="00716DB5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716DB5">
        <w:rPr>
          <w:rFonts w:ascii="Times New Roman" w:hAnsi="Times New Roman" w:cs="Times New Roman"/>
          <w:color w:val="auto"/>
          <w:sz w:val="28"/>
          <w:szCs w:val="28"/>
        </w:rPr>
        <w:t>Исполнитель____________________</w:t>
      </w: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jc w:val="both"/>
        <w:rPr>
          <w:bCs/>
          <w:sz w:val="28"/>
          <w:szCs w:val="28"/>
        </w:rPr>
      </w:pPr>
    </w:p>
    <w:p w:rsidR="00716DB5" w:rsidRPr="00716DB5" w:rsidRDefault="00716DB5" w:rsidP="00716DB5">
      <w:pPr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Главный специалист отдела экономики,</w:t>
      </w:r>
    </w:p>
    <w:p w:rsidR="00716DB5" w:rsidRPr="00716DB5" w:rsidRDefault="00716DB5" w:rsidP="00716DB5">
      <w:pPr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прогнозирования и доходов администрации</w:t>
      </w:r>
    </w:p>
    <w:p w:rsidR="00716DB5" w:rsidRPr="00716DB5" w:rsidRDefault="00716DB5" w:rsidP="00716DB5">
      <w:pPr>
        <w:rPr>
          <w:bCs/>
          <w:sz w:val="28"/>
          <w:szCs w:val="28"/>
        </w:rPr>
      </w:pPr>
      <w:r w:rsidRPr="00716DB5">
        <w:rPr>
          <w:bCs/>
          <w:sz w:val="28"/>
          <w:szCs w:val="28"/>
        </w:rPr>
        <w:t>Новопокровского сельского поселения                                                                                                                      Р.В. Мальцев</w:t>
      </w:r>
    </w:p>
    <w:p w:rsidR="00716DB5" w:rsidRPr="00716DB5" w:rsidRDefault="00716DB5" w:rsidP="00716DB5">
      <w:pPr>
        <w:jc w:val="both"/>
        <w:rPr>
          <w:sz w:val="28"/>
          <w:szCs w:val="28"/>
        </w:rPr>
      </w:pPr>
    </w:p>
    <w:p w:rsidR="00716DB5" w:rsidRPr="00716DB5" w:rsidRDefault="00716DB5" w:rsidP="00716DB5">
      <w:pPr>
        <w:jc w:val="both"/>
        <w:rPr>
          <w:sz w:val="28"/>
          <w:szCs w:val="28"/>
        </w:rPr>
        <w:sectPr w:rsidR="00716DB5" w:rsidRPr="00716DB5" w:rsidSect="00716DB5">
          <w:headerReference w:type="defaul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79572D" w:rsidRPr="00716DB5" w:rsidRDefault="0079572D" w:rsidP="00716DB5">
      <w:pPr>
        <w:jc w:val="both"/>
        <w:rPr>
          <w:sz w:val="28"/>
          <w:szCs w:val="28"/>
        </w:rPr>
      </w:pPr>
    </w:p>
    <w:sectPr w:rsidR="0079572D" w:rsidRPr="00716DB5" w:rsidSect="00DA66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A0" w:rsidRDefault="001716A0" w:rsidP="00F42867">
      <w:r>
        <w:separator/>
      </w:r>
    </w:p>
  </w:endnote>
  <w:endnote w:type="continuationSeparator" w:id="1">
    <w:p w:rsidR="001716A0" w:rsidRDefault="001716A0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A0" w:rsidRDefault="001716A0" w:rsidP="00F42867">
      <w:r>
        <w:separator/>
      </w:r>
    </w:p>
  </w:footnote>
  <w:footnote w:type="continuationSeparator" w:id="1">
    <w:p w:rsidR="001716A0" w:rsidRDefault="001716A0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B5" w:rsidRDefault="00E27094" w:rsidP="001903D2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16DB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6DB5">
      <w:rPr>
        <w:rStyle w:val="af0"/>
        <w:noProof/>
      </w:rPr>
      <w:t>6</w:t>
    </w:r>
    <w:r>
      <w:rPr>
        <w:rStyle w:val="af0"/>
      </w:rPr>
      <w:fldChar w:fldCharType="end"/>
    </w:r>
  </w:p>
  <w:p w:rsidR="00716DB5" w:rsidRDefault="00716D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B5" w:rsidRDefault="00E27094">
    <w:pPr>
      <w:pStyle w:val="a7"/>
      <w:jc w:val="center"/>
    </w:pPr>
    <w:fldSimple w:instr="PAGE   \* MERGEFORMAT">
      <w:r w:rsidR="00560936">
        <w:rPr>
          <w:noProof/>
        </w:rPr>
        <w:t>13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0BF8"/>
    <w:rsid w:val="00055BFB"/>
    <w:rsid w:val="000631E6"/>
    <w:rsid w:val="00096051"/>
    <w:rsid w:val="000A4385"/>
    <w:rsid w:val="000B0581"/>
    <w:rsid w:val="000D4CA9"/>
    <w:rsid w:val="000D5A54"/>
    <w:rsid w:val="000E031D"/>
    <w:rsid w:val="000E04DB"/>
    <w:rsid w:val="000E710B"/>
    <w:rsid w:val="000F0F6D"/>
    <w:rsid w:val="0010271D"/>
    <w:rsid w:val="00121E71"/>
    <w:rsid w:val="001338E2"/>
    <w:rsid w:val="00156F23"/>
    <w:rsid w:val="001578C5"/>
    <w:rsid w:val="00170DC2"/>
    <w:rsid w:val="001716A0"/>
    <w:rsid w:val="00181C1E"/>
    <w:rsid w:val="001C60FE"/>
    <w:rsid w:val="001C7C5A"/>
    <w:rsid w:val="001D574C"/>
    <w:rsid w:val="001D70D2"/>
    <w:rsid w:val="001F3EE1"/>
    <w:rsid w:val="00216378"/>
    <w:rsid w:val="00236C94"/>
    <w:rsid w:val="002838AF"/>
    <w:rsid w:val="0029479A"/>
    <w:rsid w:val="002A4E82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A06"/>
    <w:rsid w:val="002E1F86"/>
    <w:rsid w:val="002E7369"/>
    <w:rsid w:val="002F51C5"/>
    <w:rsid w:val="00307292"/>
    <w:rsid w:val="00311154"/>
    <w:rsid w:val="00317FF3"/>
    <w:rsid w:val="00333171"/>
    <w:rsid w:val="00361420"/>
    <w:rsid w:val="00363BA7"/>
    <w:rsid w:val="003814B6"/>
    <w:rsid w:val="00386C80"/>
    <w:rsid w:val="003940C8"/>
    <w:rsid w:val="003A15FE"/>
    <w:rsid w:val="003A2A41"/>
    <w:rsid w:val="003C1BC2"/>
    <w:rsid w:val="003D6524"/>
    <w:rsid w:val="003E1443"/>
    <w:rsid w:val="003F4EB0"/>
    <w:rsid w:val="00430A60"/>
    <w:rsid w:val="00461ADF"/>
    <w:rsid w:val="00475812"/>
    <w:rsid w:val="0048001D"/>
    <w:rsid w:val="00482730"/>
    <w:rsid w:val="00485550"/>
    <w:rsid w:val="004879AA"/>
    <w:rsid w:val="004C5C7E"/>
    <w:rsid w:val="004E0FE0"/>
    <w:rsid w:val="004E1409"/>
    <w:rsid w:val="00513B16"/>
    <w:rsid w:val="005326DE"/>
    <w:rsid w:val="00535CDF"/>
    <w:rsid w:val="005362CF"/>
    <w:rsid w:val="00541EDD"/>
    <w:rsid w:val="00551B5B"/>
    <w:rsid w:val="00560936"/>
    <w:rsid w:val="00561CD3"/>
    <w:rsid w:val="005A0E73"/>
    <w:rsid w:val="005A4724"/>
    <w:rsid w:val="005A67DF"/>
    <w:rsid w:val="005C5CD7"/>
    <w:rsid w:val="005C6C46"/>
    <w:rsid w:val="005F3020"/>
    <w:rsid w:val="005F67A7"/>
    <w:rsid w:val="006039D3"/>
    <w:rsid w:val="0060652E"/>
    <w:rsid w:val="006124DD"/>
    <w:rsid w:val="006534E4"/>
    <w:rsid w:val="006558D2"/>
    <w:rsid w:val="00657CE5"/>
    <w:rsid w:val="00662AD1"/>
    <w:rsid w:val="00674190"/>
    <w:rsid w:val="00683D16"/>
    <w:rsid w:val="00683F3F"/>
    <w:rsid w:val="006C0642"/>
    <w:rsid w:val="006D3C65"/>
    <w:rsid w:val="006D6638"/>
    <w:rsid w:val="006F0887"/>
    <w:rsid w:val="007000EE"/>
    <w:rsid w:val="00716DB5"/>
    <w:rsid w:val="00725106"/>
    <w:rsid w:val="00737C49"/>
    <w:rsid w:val="00774150"/>
    <w:rsid w:val="0079130A"/>
    <w:rsid w:val="0079572D"/>
    <w:rsid w:val="007A5985"/>
    <w:rsid w:val="007C66C3"/>
    <w:rsid w:val="00801E4C"/>
    <w:rsid w:val="00806380"/>
    <w:rsid w:val="00810EB9"/>
    <w:rsid w:val="008269E5"/>
    <w:rsid w:val="00854829"/>
    <w:rsid w:val="00866CB4"/>
    <w:rsid w:val="00870ECC"/>
    <w:rsid w:val="00876C20"/>
    <w:rsid w:val="00892F74"/>
    <w:rsid w:val="008C50F1"/>
    <w:rsid w:val="008D03A3"/>
    <w:rsid w:val="008D0404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C45B7"/>
    <w:rsid w:val="009E2C38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20DE"/>
    <w:rsid w:val="00B915C0"/>
    <w:rsid w:val="00B96BE1"/>
    <w:rsid w:val="00BC5F97"/>
    <w:rsid w:val="00C128B4"/>
    <w:rsid w:val="00C40E7F"/>
    <w:rsid w:val="00C714D1"/>
    <w:rsid w:val="00C95980"/>
    <w:rsid w:val="00CC35C9"/>
    <w:rsid w:val="00CF0CF2"/>
    <w:rsid w:val="00D04A51"/>
    <w:rsid w:val="00D200BE"/>
    <w:rsid w:val="00D42AA3"/>
    <w:rsid w:val="00D459A2"/>
    <w:rsid w:val="00D6022D"/>
    <w:rsid w:val="00D651CB"/>
    <w:rsid w:val="00D74196"/>
    <w:rsid w:val="00D82B2A"/>
    <w:rsid w:val="00D9052A"/>
    <w:rsid w:val="00DA5E17"/>
    <w:rsid w:val="00DA6602"/>
    <w:rsid w:val="00DB3C88"/>
    <w:rsid w:val="00DB589B"/>
    <w:rsid w:val="00DE7285"/>
    <w:rsid w:val="00E202F7"/>
    <w:rsid w:val="00E250F0"/>
    <w:rsid w:val="00E27094"/>
    <w:rsid w:val="00E33365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42867"/>
    <w:rsid w:val="00F430D2"/>
    <w:rsid w:val="00F54D56"/>
    <w:rsid w:val="00F74E14"/>
    <w:rsid w:val="00FA138D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716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716DB5"/>
    <w:pPr>
      <w:jc w:val="center"/>
    </w:pPr>
    <w:rPr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716D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0">
    <w:name w:val="page number"/>
    <w:basedOn w:val="a0"/>
    <w:rsid w:val="00716DB5"/>
  </w:style>
  <w:style w:type="character" w:customStyle="1" w:styleId="highlight">
    <w:name w:val="highlight"/>
    <w:basedOn w:val="a0"/>
    <w:rsid w:val="00716DB5"/>
  </w:style>
  <w:style w:type="paragraph" w:customStyle="1" w:styleId="western">
    <w:name w:val="western"/>
    <w:basedOn w:val="a"/>
    <w:rsid w:val="00716DB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zh-CN"/>
    </w:rPr>
  </w:style>
  <w:style w:type="character" w:styleId="af1">
    <w:name w:val="Hyperlink"/>
    <w:rsid w:val="00716DB5"/>
    <w:rPr>
      <w:color w:val="0026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485F-E7F5-40FB-8D0E-4536B9E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ОЭПИотдел-3</dc:creator>
  <cp:lastModifiedBy>1</cp:lastModifiedBy>
  <cp:revision>34</cp:revision>
  <cp:lastPrinted>2021-05-12T11:25:00Z</cp:lastPrinted>
  <dcterms:created xsi:type="dcterms:W3CDTF">2019-10-23T07:43:00Z</dcterms:created>
  <dcterms:modified xsi:type="dcterms:W3CDTF">2021-05-12T11:26:00Z</dcterms:modified>
</cp:coreProperties>
</file>