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Pr="00C82C07" w:rsidRDefault="00C82C07" w:rsidP="00C82C07">
      <w:pPr>
        <w:pStyle w:val="af2"/>
        <w:rPr>
          <w:b/>
        </w:rPr>
      </w:pPr>
      <w:r w:rsidRPr="00C82C07">
        <w:rPr>
          <w:b/>
        </w:rPr>
        <w:t>П О С Т А Н О В Л Е Н И Е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75193A" w:rsidP="007519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DA63D3">
        <w:rPr>
          <w:rFonts w:ascii="Times New Roman" w:hAnsi="Times New Roman" w:cs="Times New Roman"/>
          <w:sz w:val="28"/>
        </w:rPr>
        <w:t>14.10.</w:t>
      </w:r>
      <w:r>
        <w:rPr>
          <w:rFonts w:ascii="Times New Roman" w:hAnsi="Times New Roman" w:cs="Times New Roman"/>
          <w:sz w:val="28"/>
        </w:rPr>
        <w:t>2019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DA63D3">
        <w:rPr>
          <w:rFonts w:ascii="Times New Roman" w:hAnsi="Times New Roman" w:cs="Times New Roman"/>
          <w:sz w:val="28"/>
        </w:rPr>
        <w:tab/>
      </w:r>
      <w:r w:rsidR="002F30D5">
        <w:rPr>
          <w:rFonts w:ascii="Times New Roman" w:hAnsi="Times New Roman" w:cs="Times New Roman"/>
          <w:sz w:val="28"/>
        </w:rPr>
        <w:t xml:space="preserve">№ </w:t>
      </w:r>
      <w:r w:rsidR="00DA63D3">
        <w:rPr>
          <w:rFonts w:ascii="Times New Roman" w:hAnsi="Times New Roman" w:cs="Times New Roman"/>
          <w:sz w:val="28"/>
        </w:rPr>
        <w:t>197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ст-ца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Об утверждении муниципальной программы</w:t>
      </w:r>
    </w:p>
    <w:p w:rsid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3F7952" w:rsidRPr="00C82C07" w:rsidRDefault="003F7952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D736C0" w:rsidRDefault="002A30F8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постановлением главы администрации (губернатора) Краснодарского края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16ноября</w:t>
      </w:r>
      <w:r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1039</w:t>
      </w:r>
      <w:r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государственной программы Краснодарского края «</w:t>
      </w:r>
      <w:r w:rsidR="00C8398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населения</w:t>
      </w:r>
      <w:r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</w:t>
      </w:r>
      <w:r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Новопокровского района </w:t>
      </w:r>
      <w:r w:rsidR="00765E87">
        <w:rPr>
          <w:rFonts w:ascii="Times New Roman" w:hAnsi="Times New Roman" w:cs="Times New Roman"/>
          <w:sz w:val="28"/>
          <w:szCs w:val="28"/>
        </w:rPr>
        <w:t xml:space="preserve">от 2 сентября 2019 года №177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</w:t>
      </w:r>
      <w:r w:rsidR="001E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DC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 w:rsidR="000A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5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736C0" w:rsidRPr="00D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D736C0" w:rsidRPr="00DB0BF2">
        <w:rPr>
          <w:rFonts w:ascii="Times New Roman" w:hAnsi="Times New Roman" w:cs="Times New Roman"/>
          <w:sz w:val="28"/>
          <w:szCs w:val="28"/>
        </w:rPr>
        <w:t xml:space="preserve">укрепления правопорядка, профилактики правонарушений, усиления борьбы с преступностью и противодействию коррупции на территории Новопокровского сельского поселения, обеспечения пожарной безопасности в Новопокровском сельском поселении и обеспечения защиты населения и территории Новопокровского сельского поселения от чрезвычайных ситуаций природного и техногенного характера, </w:t>
      </w:r>
      <w:r w:rsidR="00D736C0" w:rsidRPr="00D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D736C0" w:rsidRPr="00DB0BF2">
        <w:rPr>
          <w:rFonts w:ascii="Times New Roman" w:hAnsi="Times New Roman" w:cs="Times New Roman"/>
          <w:sz w:val="28"/>
          <w:szCs w:val="28"/>
        </w:rPr>
        <w:t>п</w:t>
      </w:r>
      <w:r w:rsidR="00D736C0" w:rsidRPr="00DB0BF2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DB0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0F8" w:rsidRDefault="00AB0C96" w:rsidP="002A30F8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2A30F8" w:rsidRPr="00115646">
        <w:rPr>
          <w:rFonts w:ascii="Times New Roman" w:hAnsi="Times New Roman" w:cs="Times New Roman"/>
          <w:sz w:val="28"/>
          <w:szCs w:val="28"/>
        </w:rPr>
        <w:t>униципальную программу Новопокровского сельского поселения</w:t>
      </w:r>
      <w:r w:rsidR="00F22DF1">
        <w:rPr>
          <w:rFonts w:ascii="Times New Roman" w:hAnsi="Times New Roman" w:cs="Times New Roman"/>
          <w:sz w:val="28"/>
          <w:szCs w:val="28"/>
        </w:rPr>
        <w:t xml:space="preserve"> </w:t>
      </w:r>
      <w:r w:rsidR="002A30F8" w:rsidRPr="00115646">
        <w:rPr>
          <w:rFonts w:ascii="Times New Roman" w:hAnsi="Times New Roman" w:cs="Times New Roman"/>
          <w:sz w:val="28"/>
          <w:szCs w:val="28"/>
        </w:rPr>
        <w:t>Новопокровского района «</w:t>
      </w:r>
      <w:r w:rsidR="00C8398C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="002A30F8" w:rsidRPr="00115646">
        <w:rPr>
          <w:rFonts w:ascii="Times New Roman" w:hAnsi="Times New Roman" w:cs="Times New Roman"/>
          <w:sz w:val="28"/>
          <w:szCs w:val="28"/>
        </w:rPr>
        <w:t>»</w:t>
      </w:r>
      <w:r w:rsidR="00E60306">
        <w:rPr>
          <w:rFonts w:ascii="Times New Roman" w:hAnsi="Times New Roman" w:cs="Times New Roman"/>
          <w:sz w:val="28"/>
          <w:szCs w:val="28"/>
        </w:rPr>
        <w:t xml:space="preserve"> на 2020-2024 г</w:t>
      </w:r>
      <w:r w:rsidR="00AC11FF">
        <w:rPr>
          <w:rFonts w:ascii="Times New Roman" w:hAnsi="Times New Roman" w:cs="Times New Roman"/>
          <w:sz w:val="28"/>
          <w:szCs w:val="28"/>
        </w:rPr>
        <w:t>оды</w:t>
      </w:r>
      <w:bookmarkStart w:id="0" w:name="_GoBack"/>
      <w:bookmarkEnd w:id="0"/>
      <w:r w:rsidR="00F2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A30F8" w:rsidRPr="0011564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A30F8" w:rsidRDefault="002A30F8" w:rsidP="002A30F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2A30F8" w:rsidRPr="00115646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AB0C96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 w:rsidRPr="00115646">
        <w:rPr>
          <w:rFonts w:ascii="Times New Roman" w:hAnsi="Times New Roman" w:cs="Times New Roman"/>
          <w:sz w:val="28"/>
          <w:szCs w:val="28"/>
        </w:rPr>
        <w:t>.</w:t>
      </w:r>
    </w:p>
    <w:p w:rsidR="002A30F8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306" w:rsidRDefault="00E6030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115646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115646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Глава</w:t>
      </w:r>
    </w:p>
    <w:p w:rsidR="002A30F8" w:rsidRPr="00115646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</w:t>
      </w:r>
      <w:r w:rsidR="00F22DF1">
        <w:rPr>
          <w:rFonts w:ascii="Times New Roman" w:hAnsi="Times New Roman" w:cs="Times New Roman"/>
          <w:sz w:val="28"/>
          <w:szCs w:val="28"/>
        </w:rPr>
        <w:t xml:space="preserve"> </w:t>
      </w:r>
      <w:r w:rsidRPr="0011564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  <w:t>А.В. Свитенко</w:t>
      </w:r>
    </w:p>
    <w:p w:rsidR="00F22DF1" w:rsidRDefault="00F22DF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B13A53" w:rsidRDefault="00F22DF1" w:rsidP="00F22DF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2DF1" w:rsidRPr="00B13A53" w:rsidRDefault="00F22DF1" w:rsidP="00F22DF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УТВЕРЖДЕНА</w:t>
      </w:r>
    </w:p>
    <w:p w:rsidR="00F22DF1" w:rsidRPr="00B13A53" w:rsidRDefault="00F22DF1" w:rsidP="00F22DF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2DF1" w:rsidRPr="00B13A53" w:rsidRDefault="00F22DF1" w:rsidP="00F22DF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F22DF1" w:rsidRPr="00B13A53" w:rsidRDefault="00F22DF1" w:rsidP="00F22DF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A5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F22DF1" w:rsidRPr="00B13A53" w:rsidRDefault="00F22DF1" w:rsidP="00F22DF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197</w:t>
      </w:r>
    </w:p>
    <w:p w:rsidR="00F22DF1" w:rsidRPr="00171DA3" w:rsidRDefault="00F22DF1" w:rsidP="00F22DF1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F22DF1" w:rsidRPr="00171DA3" w:rsidRDefault="00F22DF1" w:rsidP="00F22DF1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F22DF1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F22DF1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900"/>
        <w:gridCol w:w="6095"/>
      </w:tblGrid>
      <w:tr w:rsidR="00F22DF1" w:rsidRPr="00B82312" w:rsidTr="00CD5B3D">
        <w:tc>
          <w:tcPr>
            <w:tcW w:w="3900" w:type="dxa"/>
          </w:tcPr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F22DF1" w:rsidRPr="00B82312" w:rsidRDefault="00F22DF1" w:rsidP="00CD5B3D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F22DF1" w:rsidRPr="00F10360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B82312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22DF1" w:rsidRPr="00B82312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F22DF1" w:rsidRPr="00B82312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DF1" w:rsidRPr="00B82312" w:rsidRDefault="00F22DF1" w:rsidP="00CD5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171DA3" w:rsidTr="00CD5B3D">
        <w:tc>
          <w:tcPr>
            <w:tcW w:w="3900" w:type="dxa"/>
          </w:tcPr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F22DF1" w:rsidRPr="00171DA3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F22DF1" w:rsidRPr="00171DA3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F22DF1" w:rsidRPr="00171DA3" w:rsidRDefault="00F22DF1" w:rsidP="00CD5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F22DF1" w:rsidRPr="00171DA3" w:rsidRDefault="00F22DF1" w:rsidP="00CD5B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F22DF1" w:rsidRPr="00171DA3" w:rsidRDefault="00F22DF1" w:rsidP="00CD5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171DA3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F22DF1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F22DF1" w:rsidRPr="00171DA3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F22DF1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DF1" w:rsidRPr="00171DA3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B82312" w:rsidTr="00CD5B3D">
        <w:tc>
          <w:tcPr>
            <w:tcW w:w="3900" w:type="dxa"/>
          </w:tcPr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F22DF1" w:rsidRDefault="00F22DF1" w:rsidP="00CD5B3D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F22DF1" w:rsidRDefault="00F22DF1" w:rsidP="00CD5B3D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DF1" w:rsidRPr="007C2E7B" w:rsidRDefault="00F22DF1" w:rsidP="00CD5B3D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DF1" w:rsidRPr="00B82312" w:rsidTr="00CD5B3D">
        <w:tc>
          <w:tcPr>
            <w:tcW w:w="3900" w:type="dxa"/>
          </w:tcPr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2DF1" w:rsidRPr="00B82312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F22DF1" w:rsidRPr="00B82312" w:rsidRDefault="00F22DF1" w:rsidP="00CD5B3D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1842,9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22DF1" w:rsidRPr="00B82312" w:rsidRDefault="00F22DF1" w:rsidP="00CD5B3D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Default="00F22DF1" w:rsidP="00CD5B3D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год–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928,3 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204,2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760,4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631339" w:rsidRDefault="00F22DF1" w:rsidP="00CD5B3D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B82312" w:rsidRDefault="00F22DF1" w:rsidP="00CD5B3D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22DF1" w:rsidRPr="00B82312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F22DF1" w:rsidRPr="00000646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F22DF1" w:rsidRPr="00000646" w:rsidRDefault="00F22DF1" w:rsidP="00F22DF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22DF1" w:rsidRPr="00000646" w:rsidRDefault="00F22DF1" w:rsidP="00F22DF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22DF1" w:rsidRPr="00C515A2" w:rsidRDefault="00F22DF1" w:rsidP="00F22DF1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Характеристика текущего состояния и прогноз развития </w:t>
      </w:r>
    </w:p>
    <w:p w:rsidR="00F22DF1" w:rsidRPr="00B82312" w:rsidRDefault="00F22DF1" w:rsidP="00F22DF1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F22DF1" w:rsidRPr="00171DA3" w:rsidRDefault="00F22DF1" w:rsidP="00F22DF1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22DF1" w:rsidRPr="00171DA3" w:rsidRDefault="00F22DF1" w:rsidP="00F22DF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F22DF1" w:rsidRPr="00171DA3" w:rsidRDefault="00F22DF1" w:rsidP="00F22DF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F22DF1" w:rsidRPr="00171DA3" w:rsidRDefault="00F22DF1" w:rsidP="00F22DF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F22DF1" w:rsidRPr="00171DA3" w:rsidRDefault="00F22DF1" w:rsidP="00F22DF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Характерными недостатками по обеспечению пожарной безопасности являются: эксплуатация с нарушениями требований установленных норм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F22DF1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22DF1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22DF1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22DF1" w:rsidRPr="00171DA3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22DF1" w:rsidRPr="00B82312" w:rsidRDefault="00F22DF1" w:rsidP="00F22DF1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D54129" w:rsidRDefault="00F22DF1" w:rsidP="00F22DF1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целевые показатели, </w:t>
      </w:r>
    </w:p>
    <w:p w:rsidR="00F22DF1" w:rsidRPr="00D54129" w:rsidRDefault="00F22DF1" w:rsidP="00F22DF1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F22DF1" w:rsidRPr="00B82312" w:rsidRDefault="00F22DF1" w:rsidP="00F22DF1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DF1" w:rsidRPr="00453F18" w:rsidRDefault="00F22DF1" w:rsidP="00F22DF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F22DF1" w:rsidRPr="00171DA3" w:rsidRDefault="00F22DF1" w:rsidP="00F22DF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22DF1" w:rsidRPr="00171DA3" w:rsidRDefault="00F22DF1" w:rsidP="00F22DF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F22DF1" w:rsidRPr="00171DA3" w:rsidRDefault="00F22DF1" w:rsidP="00F22DF1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F22DF1" w:rsidRPr="00171DA3" w:rsidRDefault="00F22DF1" w:rsidP="00F22DF1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F22DF1" w:rsidRPr="00171DA3" w:rsidRDefault="00F22DF1" w:rsidP="00F22DF1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F22DF1" w:rsidRPr="00453F18" w:rsidRDefault="00F22DF1" w:rsidP="00F22DF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F22DF1" w:rsidRPr="00171DA3" w:rsidRDefault="00F22DF1" w:rsidP="00F2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F22DF1" w:rsidRPr="00171DA3" w:rsidRDefault="00F22DF1" w:rsidP="00F2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F22DF1" w:rsidRDefault="00F22DF1" w:rsidP="00F2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F22DF1" w:rsidRPr="00171DA3" w:rsidRDefault="00F22DF1" w:rsidP="00F2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F22DF1" w:rsidRPr="00171DA3" w:rsidRDefault="00F22DF1" w:rsidP="00F2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F22DF1" w:rsidRPr="00171DA3" w:rsidRDefault="00F22DF1" w:rsidP="00F22DF1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F22DF1" w:rsidRPr="00171DA3" w:rsidRDefault="00F22DF1" w:rsidP="00F22DF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F22DF1" w:rsidRPr="00171DA3" w:rsidRDefault="00F22DF1" w:rsidP="00F2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F22DF1" w:rsidRPr="00453F18" w:rsidRDefault="00F22DF1" w:rsidP="00F22DF1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F22DF1" w:rsidRDefault="00F22DF1" w:rsidP="00F22DF1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в обществе антикоррупционного сознания;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F22DF1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DF1" w:rsidRPr="009D7C04" w:rsidRDefault="00F22DF1" w:rsidP="00F2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22DF1" w:rsidRDefault="00F22DF1" w:rsidP="00F22DF1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22DF1" w:rsidRPr="00B82312" w:rsidRDefault="00F22DF1" w:rsidP="00F22DF1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F22DF1" w:rsidRPr="00B82312" w:rsidRDefault="00F22DF1" w:rsidP="00F22DF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171DA3" w:rsidRDefault="00F22DF1" w:rsidP="00F22DF1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F22DF1" w:rsidRPr="00171DA3" w:rsidTr="00CD5B3D">
        <w:tc>
          <w:tcPr>
            <w:tcW w:w="709" w:type="dxa"/>
            <w:vMerge w:val="restart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22DF1" w:rsidRPr="00171DA3" w:rsidTr="00CD5B3D">
        <w:tc>
          <w:tcPr>
            <w:tcW w:w="709" w:type="dxa"/>
            <w:vMerge/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F22DF1" w:rsidRPr="00171DA3" w:rsidRDefault="00F22DF1" w:rsidP="00F22DF1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3D6F7C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3C54DF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C4AD2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C4AD2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FC4AD2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C4AD2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FC4AD2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74F7B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D1895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D1895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5D1895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D1895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DF1" w:rsidRPr="005D1895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F22DF1" w:rsidRPr="00171DA3" w:rsidTr="00CD5B3D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22DF1" w:rsidRPr="00171DA3" w:rsidRDefault="00F22DF1" w:rsidP="00F22DF1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F22DF1" w:rsidRPr="00F3216B" w:rsidRDefault="00F22DF1" w:rsidP="00F22DF1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F22DF1" w:rsidRPr="00F3216B" w:rsidRDefault="00F22DF1" w:rsidP="00F22DF1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F22DF1" w:rsidRPr="00171DA3" w:rsidRDefault="00F22DF1" w:rsidP="00F22DF1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22DF1" w:rsidRPr="00171DA3" w:rsidRDefault="00F22DF1" w:rsidP="00F22DF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F22DF1" w:rsidRPr="00171DA3" w:rsidRDefault="00F22DF1" w:rsidP="00F22DF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F22DF1" w:rsidRPr="00171DA3" w:rsidRDefault="00F22DF1" w:rsidP="00F22DF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DF1" w:rsidRPr="00171DA3" w:rsidRDefault="00F22DF1" w:rsidP="00F22DF1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F22DF1" w:rsidRPr="00171DA3" w:rsidRDefault="00F22DF1" w:rsidP="00F22DF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F22DF1" w:rsidRPr="00171DA3" w:rsidRDefault="00F22DF1" w:rsidP="00F22DF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F22DF1" w:rsidRPr="00171DA3" w:rsidRDefault="00F22DF1" w:rsidP="00F22DF1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DF1" w:rsidRPr="00171DA3" w:rsidRDefault="00F22DF1" w:rsidP="00F22DF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F22DF1" w:rsidRPr="00171DA3" w:rsidRDefault="00F22DF1" w:rsidP="00F22DF1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F22DF1" w:rsidRPr="00171DA3" w:rsidRDefault="00F22DF1" w:rsidP="00F22DF1">
      <w:pPr>
        <w:tabs>
          <w:tab w:val="left" w:pos="851"/>
          <w:tab w:val="left" w:pos="33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171DA3" w:rsidRDefault="00F22DF1" w:rsidP="00F22DF1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F22DF1" w:rsidRPr="00171DA3" w:rsidSect="005E3FB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22DF1" w:rsidRPr="00171DA3" w:rsidRDefault="00F22DF1" w:rsidP="00F22DF1">
      <w:pPr>
        <w:tabs>
          <w:tab w:val="left" w:pos="5925"/>
        </w:tabs>
        <w:suppressAutoHyphens/>
        <w:jc w:val="both"/>
        <w:rPr>
          <w:rFonts w:ascii="Times New Roman" w:hAnsi="Times New Roman" w:cs="Times New Roman"/>
        </w:rPr>
      </w:pPr>
    </w:p>
    <w:p w:rsidR="00F22DF1" w:rsidRPr="00B82312" w:rsidRDefault="00F22DF1" w:rsidP="00F22DF1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22DF1" w:rsidRDefault="00F22DF1" w:rsidP="00F22DF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F22DF1" w:rsidRPr="00B82312" w:rsidRDefault="00F22DF1" w:rsidP="00F22DF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171DA3" w:rsidRDefault="00F22DF1" w:rsidP="00F22DF1">
      <w:pPr>
        <w:suppressAutoHyphens/>
        <w:ind w:left="142"/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410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F22DF1" w:rsidRPr="00171DA3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22DF1" w:rsidRPr="00171DA3" w:rsidTr="00CD5B3D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F22DF1" w:rsidRPr="00171DA3" w:rsidRDefault="00F22DF1" w:rsidP="00F22DF1">
      <w:pPr>
        <w:suppressAutoHyphens/>
        <w:rPr>
          <w:sz w:val="2"/>
          <w:szCs w:val="2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410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F22DF1" w:rsidRPr="00171DA3" w:rsidTr="00CD5B3D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F22DF1" w:rsidRPr="00171DA3" w:rsidTr="00CD5B3D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suppressAutoHyphens/>
              <w:rPr>
                <w:lang w:eastAsia="ru-RU"/>
              </w:rPr>
            </w:pPr>
          </w:p>
          <w:p w:rsidR="00F22DF1" w:rsidRPr="00171DA3" w:rsidRDefault="00F22DF1" w:rsidP="00CD5B3D">
            <w:pPr>
              <w:suppressAutoHyphens/>
              <w:rPr>
                <w:lang w:eastAsia="ru-RU"/>
              </w:rPr>
            </w:pPr>
          </w:p>
        </w:tc>
      </w:tr>
      <w:tr w:rsidR="00F22DF1" w:rsidRPr="00171DA3" w:rsidTr="00CD5B3D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коррупции в органах местного самоуправления Новопокровского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F22DF1" w:rsidRPr="00171DA3" w:rsidTr="00CD5B3D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</w:t>
            </w:r>
            <w:r w:rsidRPr="00171DA3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F22DF1" w:rsidRPr="00171DA3" w:rsidTr="00CD5B3D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F22DF1" w:rsidRPr="00171DA3" w:rsidTr="00CD5B3D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 по  недопущению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427A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67AB5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</w:t>
            </w:r>
            <w:r w:rsidRPr="00171DA3">
              <w:rPr>
                <w:rFonts w:ascii="Times New Roman" w:hAnsi="Times New Roman" w:cs="Times New Roman"/>
              </w:rPr>
              <w:lastRenderedPageBreak/>
              <w:t>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F22DF1" w:rsidRPr="00171DA3" w:rsidRDefault="00F22DF1" w:rsidP="00CD5B3D">
            <w:pPr>
              <w:suppressAutoHyphens/>
              <w:rPr>
                <w:lang w:eastAsia="ru-RU"/>
              </w:rPr>
            </w:pPr>
          </w:p>
          <w:p w:rsidR="00F22DF1" w:rsidRPr="00171DA3" w:rsidRDefault="00F22DF1" w:rsidP="00CD5B3D">
            <w:pPr>
              <w:suppressAutoHyphens/>
              <w:rPr>
                <w:lang w:eastAsia="ru-RU"/>
              </w:rPr>
            </w:pPr>
          </w:p>
        </w:tc>
      </w:tr>
      <w:tr w:rsidR="00F22DF1" w:rsidRPr="00171DA3" w:rsidTr="00CD5B3D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67AB5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67AB5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67AB5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427A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67AB5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67AB5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федеральный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0F403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F22DF1" w:rsidRPr="00171DA3" w:rsidTr="00CD5B3D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в целях пожаротушения условий для забора в любое время года воды из источников </w:t>
            </w:r>
            <w:r w:rsidRPr="00171DA3">
              <w:rPr>
                <w:rFonts w:ascii="Times New Roman" w:hAnsi="Times New Roman" w:cs="Times New Roman"/>
              </w:rPr>
              <w:lastRenderedPageBreak/>
              <w:t>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F22DF1" w:rsidRPr="00171DA3" w:rsidTr="00CD5B3D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необходимых мер предосторожности с целью предотвращения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A6036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F22DF1" w:rsidRPr="00A6036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F22DF1" w:rsidRPr="00171DA3" w:rsidTr="00CD5B3D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F22DF1" w:rsidRPr="00171DA3" w:rsidRDefault="00F22DF1" w:rsidP="00CD5B3D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Материальная поддержка добровольной пожарной охраны в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0F403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F22DF1" w:rsidRPr="00171DA3" w:rsidTr="00CD5B3D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F22DF1" w:rsidRPr="00171DA3" w:rsidTr="00CD5B3D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F22DF1" w:rsidRPr="00171DA3" w:rsidTr="00CD5B3D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DF1" w:rsidRPr="00171DA3" w:rsidRDefault="00F22DF1" w:rsidP="00CD5B3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suppressAutoHyphens/>
              <w:jc w:val="both"/>
              <w:rPr>
                <w:lang w:eastAsia="ru-RU"/>
              </w:rPr>
            </w:pPr>
          </w:p>
          <w:p w:rsidR="00F22DF1" w:rsidRPr="00713EE8" w:rsidRDefault="00F22DF1" w:rsidP="00CD5B3D">
            <w:pPr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suppressAutoHyphens/>
              <w:rPr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c>
          <w:tcPr>
            <w:tcW w:w="14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2DF1" w:rsidRPr="00171DA3" w:rsidRDefault="00F22DF1" w:rsidP="00CD5B3D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F22DF1" w:rsidRPr="00171DA3" w:rsidRDefault="00F22DF1" w:rsidP="00F22D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DF1" w:rsidRPr="00171DA3" w:rsidRDefault="00F22DF1" w:rsidP="00F22DF1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F22DF1" w:rsidRPr="00171DA3" w:rsidSect="000E461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2DF1" w:rsidRPr="00713EE8" w:rsidRDefault="00F22DF1" w:rsidP="00F22DF1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F22DF1" w:rsidRPr="00171DA3" w:rsidRDefault="00F22DF1" w:rsidP="00F22DF1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22DF1" w:rsidRPr="00171DA3" w:rsidRDefault="00F22DF1" w:rsidP="00F22DF1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>
        <w:rPr>
          <w:rFonts w:ascii="Times New Roman" w:hAnsi="Times New Roman" w:cs="Times New Roman"/>
          <w:sz w:val="28"/>
          <w:szCs w:val="28"/>
        </w:rPr>
        <w:t xml:space="preserve">1842,9 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F22DF1" w:rsidRPr="00171DA3" w:rsidRDefault="00F22DF1" w:rsidP="00F22DF1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333,5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350,2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2DF1" w:rsidRPr="00171DA3" w:rsidRDefault="00F22DF1" w:rsidP="00F22DF1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F22DF1" w:rsidRDefault="00F22DF1" w:rsidP="00F22DF1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171DA3" w:rsidRDefault="00F22DF1" w:rsidP="00F22DF1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>
        <w:rPr>
          <w:rFonts w:ascii="Times New Roman" w:hAnsi="Times New Roman" w:cs="Times New Roman"/>
          <w:sz w:val="28"/>
          <w:szCs w:val="28"/>
        </w:rPr>
        <w:t>11,0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Default="00F22DF1" w:rsidP="00F22DF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171DA3" w:rsidRDefault="00F22DF1" w:rsidP="00F22DF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>928,3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168,0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176,4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»составит </w:t>
      </w:r>
      <w:r>
        <w:rPr>
          <w:rFonts w:ascii="Times New Roman" w:hAnsi="Times New Roman" w:cs="Times New Roman"/>
          <w:sz w:val="28"/>
          <w:szCs w:val="28"/>
        </w:rPr>
        <w:t>760,4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suppressAutoHyphens/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>
        <w:rPr>
          <w:rFonts w:ascii="Times New Roman" w:hAnsi="Times New Roman" w:cs="Times New Roman"/>
          <w:sz w:val="28"/>
          <w:szCs w:val="28"/>
        </w:rPr>
        <w:t>143,2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171DA3" w:rsidRDefault="00F22DF1" w:rsidP="00F22DF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F22DF1" w:rsidRDefault="00F22DF1" w:rsidP="00F22DF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F22DF1" w:rsidRDefault="00F22DF1" w:rsidP="00F22DF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F22DF1" w:rsidRPr="00171DA3" w:rsidRDefault="00F22DF1" w:rsidP="00F22DF1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Pr="00810B10" w:rsidRDefault="00F22DF1" w:rsidP="00F22DF1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F22DF1" w:rsidRPr="00810B10" w:rsidRDefault="00F22DF1" w:rsidP="00F22DF1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F22DF1" w:rsidRPr="00171DA3" w:rsidRDefault="00F22DF1" w:rsidP="00F22DF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Pr="00171DA3" w:rsidRDefault="00F22DF1" w:rsidP="00F22DF1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F22DF1" w:rsidRPr="00171DA3" w:rsidRDefault="00F22DF1" w:rsidP="00F22DF1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22DF1" w:rsidRPr="00171DA3" w:rsidRDefault="00F22DF1" w:rsidP="00F22DF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F22DF1" w:rsidRPr="00171DA3" w:rsidRDefault="00F22DF1" w:rsidP="00F22DF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2 сентября 2019 года №177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принятия решения о разработке, формирования, реализации и оценки эффективности </w:t>
      </w: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22DF1" w:rsidRPr="00171DA3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Н.С.Уварова</w:t>
      </w: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Pr="002B176E" w:rsidRDefault="00F22DF1" w:rsidP="00F22DF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F22DF1" w:rsidRPr="002B176E" w:rsidRDefault="00F22DF1" w:rsidP="00F22DF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22DF1" w:rsidRPr="002B176E" w:rsidRDefault="00F22DF1" w:rsidP="00F22DF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 xml:space="preserve">Обеспечениебезопасности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F1" w:rsidRPr="000F6886" w:rsidRDefault="00F22DF1" w:rsidP="00F22DF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F22DF1" w:rsidRPr="000F6886" w:rsidRDefault="00F22DF1" w:rsidP="00F22DF1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F22DF1" w:rsidRPr="000F6886" w:rsidRDefault="00F22DF1" w:rsidP="00F22DF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0F6886" w:rsidRDefault="00F22DF1" w:rsidP="00F22DF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F22DF1" w:rsidRPr="000F6886" w:rsidRDefault="00F22DF1" w:rsidP="00CD5B3D"/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Default="00F22DF1" w:rsidP="00CD5B3D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Новопокровского сельского поселения</w:t>
            </w:r>
          </w:p>
          <w:p w:rsidR="00F22DF1" w:rsidRPr="00635561" w:rsidRDefault="00F22DF1" w:rsidP="00CD5B3D">
            <w:pPr>
              <w:jc w:val="left"/>
              <w:rPr>
                <w:lang w:eastAsia="ru-RU"/>
              </w:rPr>
            </w:pP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ыявлениеуровня коррупции на территории Новопокровского сельского поселения;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F22DF1" w:rsidRPr="000F6886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F22DF1" w:rsidRPr="000F6886" w:rsidRDefault="00F22DF1" w:rsidP="00CD5B3D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F22DF1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F22DF1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F22DF1" w:rsidRPr="000F6886" w:rsidRDefault="00F22DF1" w:rsidP="00CD5B3D">
            <w:pPr>
              <w:rPr>
                <w:lang w:eastAsia="ru-RU"/>
              </w:rPr>
            </w:pPr>
          </w:p>
          <w:p w:rsidR="00F22DF1" w:rsidRPr="000F6886" w:rsidRDefault="00F22DF1" w:rsidP="00CD5B3D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F22DF1" w:rsidRPr="000F6886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DF1" w:rsidRPr="000F6886" w:rsidTr="00CD5B3D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0F6886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F22DF1" w:rsidRPr="000F6886" w:rsidRDefault="00F22DF1" w:rsidP="00CD5B3D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F22DF1" w:rsidRPr="000F6886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Default="00F22DF1" w:rsidP="00CD5B3D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Новопокровского сельского поселения</w:t>
            </w:r>
          </w:p>
          <w:p w:rsidR="00F22DF1" w:rsidRPr="000F6886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DF1" w:rsidRDefault="00F22DF1" w:rsidP="00F22DF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F22DF1" w:rsidRPr="000F6886" w:rsidRDefault="00F22DF1" w:rsidP="00F22DF1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Pr="00476F61" w:rsidRDefault="00F22DF1" w:rsidP="00F22DF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F22DF1" w:rsidRPr="00476F6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F22DF1" w:rsidRPr="00476F6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F22DF1" w:rsidRPr="00476F61" w:rsidRDefault="00F22DF1" w:rsidP="00F22DF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 № 273-ФЗ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F22DF1" w:rsidRPr="00476F61" w:rsidRDefault="00F22DF1" w:rsidP="00F22DF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F22DF1" w:rsidRPr="00476F61" w:rsidRDefault="00F22DF1" w:rsidP="00F22DF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F22DF1" w:rsidRPr="00476F61" w:rsidRDefault="00F22DF1" w:rsidP="00F22DF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F22DF1" w:rsidRPr="00476F61" w:rsidRDefault="00F22DF1" w:rsidP="00F22DF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F22DF1" w:rsidRPr="00476F6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F22DF1" w:rsidRPr="00476F6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F22DF1" w:rsidRPr="00476F6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F22DF1" w:rsidRPr="00476F61" w:rsidRDefault="00F22DF1" w:rsidP="00F22DF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F22DF1" w:rsidRPr="00D27099" w:rsidRDefault="00F22DF1" w:rsidP="00F22DF1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этапыреализации подпрограммы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476F61" w:rsidRDefault="00F22DF1" w:rsidP="00F22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Для достижения целей подпрограммы необходимо решить следующие основные задачи совершенствования системы профилактики мер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антикоррупционной направленности: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ного управления, в наибольшей степени подверженных риску коррупции;</w:t>
      </w:r>
    </w:p>
    <w:p w:rsidR="00F22DF1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F22DF1" w:rsidRPr="00476F6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F22DF1" w:rsidRPr="00DC77A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F22DF1" w:rsidRPr="00DC77A4" w:rsidRDefault="00F22DF1" w:rsidP="00F22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F22DF1" w:rsidRPr="00DC77A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F22DF1" w:rsidRPr="00DC77A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F22DF1" w:rsidRPr="00DC77A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F22DF1" w:rsidRPr="00DC77A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F22DF1" w:rsidRPr="00DC77A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F22DF1" w:rsidRPr="0016105C" w:rsidRDefault="00F22DF1" w:rsidP="00F22DF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F22DF1" w:rsidRDefault="00F22DF1" w:rsidP="00F22DF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 xml:space="preserve">одпрограммы«Противодействие коррупции в Новопокровском </w:t>
      </w:r>
    </w:p>
    <w:p w:rsidR="00F22DF1" w:rsidRPr="000F6886" w:rsidRDefault="00F22DF1" w:rsidP="00F22DF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F22DF1" w:rsidRPr="00B567E8" w:rsidRDefault="00F22DF1" w:rsidP="00F22DF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F22DF1" w:rsidRPr="00492F92" w:rsidTr="00CD5B3D">
        <w:tc>
          <w:tcPr>
            <w:tcW w:w="840" w:type="dxa"/>
            <w:vMerge w:val="restart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22DF1" w:rsidRPr="00492F92" w:rsidTr="00CD5B3D">
        <w:tc>
          <w:tcPr>
            <w:tcW w:w="840" w:type="dxa"/>
            <w:vMerge/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F22DF1" w:rsidRPr="00492F92" w:rsidRDefault="00F22DF1" w:rsidP="00F22DF1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F22DF1" w:rsidRPr="00D238A2" w:rsidTr="00CD5B3D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A6D8B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</w:t>
            </w:r>
            <w:r w:rsidRPr="001A6D8B">
              <w:rPr>
                <w:rFonts w:ascii="Times New Roman" w:hAnsi="Times New Roman" w:cs="Times New Roman"/>
              </w:rPr>
              <w:lastRenderedPageBreak/>
              <w:t>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CB46A0" w:rsidRDefault="00F22DF1" w:rsidP="00CD5B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F22DF1" w:rsidRPr="00CB46A0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A6D8B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A6D8B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F22DF1" w:rsidRDefault="00F22DF1" w:rsidP="00F22DF1">
      <w:pPr>
        <w:ind w:left="142"/>
        <w:rPr>
          <w:rFonts w:ascii="Times New Roman" w:hAnsi="Times New Roman" w:cs="Times New Roman"/>
          <w:sz w:val="28"/>
          <w:szCs w:val="28"/>
        </w:rPr>
        <w:sectPr w:rsidR="00F22DF1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F22DF1" w:rsidRPr="000F6886" w:rsidRDefault="00F22DF1" w:rsidP="00F22DF1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F22DF1" w:rsidRPr="000F6886" w:rsidRDefault="00F22DF1" w:rsidP="00F22DF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F22DF1" w:rsidRPr="000F6886" w:rsidRDefault="00F22DF1" w:rsidP="00F22DF1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DF1" w:rsidRDefault="00F22DF1" w:rsidP="00F22DF1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410"/>
        <w:gridCol w:w="1985"/>
        <w:gridCol w:w="1133"/>
        <w:gridCol w:w="813"/>
        <w:gridCol w:w="850"/>
        <w:gridCol w:w="851"/>
        <w:gridCol w:w="747"/>
        <w:gridCol w:w="850"/>
        <w:gridCol w:w="2552"/>
        <w:gridCol w:w="2268"/>
      </w:tblGrid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22DF1" w:rsidRPr="00D17AD3" w:rsidRDefault="00F22DF1" w:rsidP="00F22DF1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050"/>
        <w:gridCol w:w="1985"/>
        <w:gridCol w:w="1133"/>
        <w:gridCol w:w="803"/>
        <w:gridCol w:w="10"/>
        <w:gridCol w:w="840"/>
        <w:gridCol w:w="10"/>
        <w:gridCol w:w="841"/>
        <w:gridCol w:w="10"/>
        <w:gridCol w:w="747"/>
        <w:gridCol w:w="850"/>
        <w:gridCol w:w="2552"/>
        <w:gridCol w:w="2268"/>
      </w:tblGrid>
      <w:tr w:rsidR="00F22DF1" w:rsidRPr="00F40902" w:rsidTr="00CD5B3D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DF1" w:rsidRPr="00F40902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8F19D8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F22DF1" w:rsidRPr="00F40902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8F19D8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E16AC2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Default="00F22DF1" w:rsidP="00CD5B3D">
            <w:pPr>
              <w:rPr>
                <w:lang w:eastAsia="ru-RU"/>
              </w:rPr>
            </w:pPr>
          </w:p>
          <w:p w:rsidR="00F22DF1" w:rsidRPr="00E16AC2" w:rsidRDefault="00F22DF1" w:rsidP="00CD5B3D">
            <w:pPr>
              <w:rPr>
                <w:lang w:eastAsia="ru-RU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Новопокровского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0F4DF3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5847CC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8F19D8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F22DF1" w:rsidRPr="00F40902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8F19D8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F22DF1" w:rsidRDefault="00F22DF1" w:rsidP="00CD5B3D">
            <w:pPr>
              <w:rPr>
                <w:lang w:eastAsia="ru-RU"/>
              </w:rPr>
            </w:pPr>
          </w:p>
          <w:p w:rsidR="00F22DF1" w:rsidRPr="000F4DF3" w:rsidRDefault="00F22DF1" w:rsidP="00CD5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2DF1" w:rsidRPr="000F4DF3" w:rsidRDefault="00F22DF1" w:rsidP="00CD5B3D">
            <w:pPr>
              <w:rPr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847CC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0F4DF3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8F19D8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9E7F5B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E3070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E3070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E3070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E3070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E3070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E3070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971B9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DF1" w:rsidRPr="00F4090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F40902" w:rsidTr="00CD5B3D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DF1" w:rsidRPr="0059664C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2DF1" w:rsidRPr="00F4090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22DF1" w:rsidRDefault="00F22DF1" w:rsidP="00F22DF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F22DF1" w:rsidSect="0062121B">
          <w:pgSz w:w="16838" w:h="11905" w:orient="landscape"/>
          <w:pgMar w:top="1701" w:right="567" w:bottom="1134" w:left="1134" w:header="720" w:footer="720" w:gutter="0"/>
          <w:cols w:space="720"/>
          <w:noEndnote/>
        </w:sectPr>
      </w:pPr>
    </w:p>
    <w:p w:rsidR="00F22DF1" w:rsidRPr="000F6886" w:rsidRDefault="00F22DF1" w:rsidP="00F22DF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F22DF1" w:rsidRDefault="00F22DF1" w:rsidP="00F22DF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22DF1" w:rsidRPr="000C6980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составит11,0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DF1" w:rsidRPr="000C6980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F22DF1" w:rsidRPr="000C6980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F22DF1" w:rsidRPr="00DB712E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–2,1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F22DF1" w:rsidRPr="00DB712E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2,2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22DF1" w:rsidRPr="00DB712E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– 2,3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F22DF1" w:rsidRPr="000C6980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DF1" w:rsidRPr="006A397B" w:rsidRDefault="00F22DF1" w:rsidP="00F22DF1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F22DF1" w:rsidRDefault="00F22DF1" w:rsidP="00F22DF1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F22DF1" w:rsidRPr="000C6980" w:rsidRDefault="00F22DF1" w:rsidP="00F22DF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22DF1" w:rsidRPr="000F6886" w:rsidRDefault="00F22DF1" w:rsidP="00F22DF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F22DF1" w:rsidRDefault="00F22DF1" w:rsidP="00F22D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22DF1" w:rsidRPr="00DC77A4" w:rsidRDefault="00F22DF1" w:rsidP="00F22D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sz w:val="28"/>
          <w:szCs w:val="28"/>
        </w:rPr>
        <w:t>отдел по общим и правовым вопросам администрации Новопокровского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F22DF1" w:rsidRPr="00DC77A4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F22DF1" w:rsidRPr="00DC77A4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F22DF1" w:rsidRPr="00DC77A4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F22DF1" w:rsidRPr="00DC77A4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F22DF1" w:rsidRPr="00DC77A4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F22DF1" w:rsidRPr="00DC77A4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F22DF1" w:rsidRDefault="00F22DF1" w:rsidP="00F22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2B176E" w:rsidRDefault="00F22DF1" w:rsidP="00F22DF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F22DF1" w:rsidRPr="002B176E" w:rsidRDefault="00F22DF1" w:rsidP="00F22DF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22DF1" w:rsidRPr="002B176E" w:rsidRDefault="00F22DF1" w:rsidP="00F22DF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2B176E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муниципальнойпрограммыНовопокровского сельского поселения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055574" w:rsidRDefault="00F22DF1" w:rsidP="00F22DF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DF1" w:rsidRPr="00E6771A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F22DF1" w:rsidRPr="00DC74FE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F22DF1" w:rsidRPr="007F6EFF" w:rsidRDefault="00F22DF1" w:rsidP="00CD5B3D">
            <w:pPr>
              <w:jc w:val="both"/>
              <w:rPr>
                <w:lang w:eastAsia="ru-RU"/>
              </w:rPr>
            </w:pPr>
          </w:p>
        </w:tc>
      </w:tr>
      <w:tr w:rsidR="00F22DF1" w:rsidRPr="00DC74FE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Pr="00DC74FE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22DF1" w:rsidRPr="00DC74FE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F22DF1" w:rsidRPr="002B176E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DC74FE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Pr="00E6771A" w:rsidRDefault="00F22DF1" w:rsidP="00CD5B3D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F22DF1" w:rsidRPr="002B176E" w:rsidRDefault="00F22DF1" w:rsidP="00CD5B3D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055574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F22DF1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F22DF1" w:rsidRPr="00055574" w:rsidRDefault="00F22DF1" w:rsidP="00CD5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055574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Pr="00055574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F22DF1" w:rsidRPr="00055574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928,3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22DF1" w:rsidRPr="00055574" w:rsidRDefault="00F22DF1" w:rsidP="00CD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F22DF1" w:rsidRPr="00055574" w:rsidRDefault="00F22DF1" w:rsidP="00CD5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DC74FE" w:rsidTr="00CD5B3D">
        <w:tc>
          <w:tcPr>
            <w:tcW w:w="4060" w:type="dxa"/>
          </w:tcPr>
          <w:p w:rsidR="00F22DF1" w:rsidRPr="00055574" w:rsidRDefault="00F22DF1" w:rsidP="00CD5B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F22DF1" w:rsidRPr="00055574" w:rsidRDefault="00F22DF1" w:rsidP="00CD5B3D"/>
        </w:tc>
        <w:tc>
          <w:tcPr>
            <w:tcW w:w="5579" w:type="dxa"/>
          </w:tcPr>
          <w:p w:rsidR="00F22DF1" w:rsidRDefault="00F22DF1" w:rsidP="00CD5B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Новопокровского сельского поселения</w:t>
            </w:r>
          </w:p>
          <w:p w:rsidR="00F22DF1" w:rsidRDefault="00F22DF1" w:rsidP="00CD5B3D">
            <w:pPr>
              <w:rPr>
                <w:lang w:eastAsia="ru-RU"/>
              </w:rPr>
            </w:pPr>
          </w:p>
          <w:p w:rsidR="00F22DF1" w:rsidRPr="004058F0" w:rsidRDefault="00F22DF1" w:rsidP="00CD5B3D">
            <w:pPr>
              <w:rPr>
                <w:lang w:eastAsia="ru-RU"/>
              </w:rPr>
            </w:pPr>
          </w:p>
        </w:tc>
      </w:tr>
    </w:tbl>
    <w:p w:rsidR="00F22DF1" w:rsidRPr="00055574" w:rsidRDefault="00F22DF1" w:rsidP="00F22DF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F22DF1" w:rsidRPr="00055574" w:rsidRDefault="00F22DF1" w:rsidP="00F22DF1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Pr="00C766F7" w:rsidRDefault="00F22DF1" w:rsidP="00F22D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», позволят в определенной мере стабилизировать криминогенную обстановку на территории Новопокровского сельского поселения.</w:t>
      </w:r>
    </w:p>
    <w:p w:rsidR="00F22DF1" w:rsidRDefault="00F22DF1" w:rsidP="00F22DF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F22DF1" w:rsidRDefault="00F22DF1" w:rsidP="00F22DF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t>Основным документом являются Конституция РФ, Закон от 07 февраля2011 года № 3-ФЗ «О полиции», решение главы Новопокровского сельского поселения.</w:t>
      </w:r>
    </w:p>
    <w:p w:rsidR="00F22DF1" w:rsidRPr="00476F61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F22DF1" w:rsidRPr="001E2276" w:rsidRDefault="00F22DF1" w:rsidP="00F22D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F22DF1" w:rsidRPr="006F2BE0" w:rsidRDefault="00F22DF1" w:rsidP="00F22D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DF1" w:rsidRPr="00D07F1D" w:rsidRDefault="00F22DF1" w:rsidP="00F22D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F22DF1" w:rsidRPr="00D07F1D" w:rsidRDefault="00F22DF1" w:rsidP="00F22DF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F22DF1" w:rsidRPr="00D07F1D" w:rsidRDefault="00F22DF1" w:rsidP="00F22DF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F22DF1" w:rsidRPr="00D07F1D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F22DF1" w:rsidRPr="00D07F1D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F22DF1" w:rsidRPr="00D07F1D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F22DF1" w:rsidRPr="00476F61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F22DF1" w:rsidRPr="00476F61" w:rsidRDefault="00F22DF1" w:rsidP="00F22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F22DF1" w:rsidRPr="00476F6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F22DF1" w:rsidRPr="00055574" w:rsidRDefault="00F22DF1" w:rsidP="00F22DF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показатели, сроки и этапы</w:t>
      </w:r>
    </w:p>
    <w:p w:rsidR="00F22DF1" w:rsidRPr="00055574" w:rsidRDefault="00F22DF1" w:rsidP="00F22DF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F22DF1" w:rsidRDefault="00F22DF1" w:rsidP="00F22DF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DF1" w:rsidRDefault="00F22DF1" w:rsidP="00F22DF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F22DF1" w:rsidRPr="00CA3246" w:rsidRDefault="00F22DF1" w:rsidP="00F22DF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F22DF1" w:rsidRDefault="00F22DF1" w:rsidP="00F22DF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F22DF1" w:rsidRDefault="00F22DF1" w:rsidP="00F22D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F22DF1" w:rsidRPr="0016105C" w:rsidRDefault="00F22DF1" w:rsidP="00F22D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</w:pPr>
    </w:p>
    <w:p w:rsidR="00F22DF1" w:rsidRDefault="00F22DF1" w:rsidP="00F22D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F22DF1" w:rsidRPr="00055574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DF1" w:rsidRPr="00905F4A" w:rsidRDefault="00F22DF1" w:rsidP="00F22DF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F22DF1" w:rsidRPr="00492F92" w:rsidTr="00CD5B3D">
        <w:tc>
          <w:tcPr>
            <w:tcW w:w="840" w:type="dxa"/>
            <w:vMerge w:val="restart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5" w:type="dxa"/>
            <w:vMerge w:val="restart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22DF1" w:rsidRPr="00492F92" w:rsidTr="00CD5B3D">
        <w:tc>
          <w:tcPr>
            <w:tcW w:w="840" w:type="dxa"/>
            <w:vMerge/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2DF1" w:rsidRPr="00492F92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F22DF1" w:rsidRPr="00492F92" w:rsidRDefault="00F22DF1" w:rsidP="00F22DF1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F22DF1" w:rsidRPr="00D238A2" w:rsidTr="00CD5B3D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A6D8B" w:rsidRDefault="00F22DF1" w:rsidP="00CD5B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CB46A0" w:rsidRDefault="00F22DF1" w:rsidP="00CD5B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F22DF1" w:rsidRPr="00CB46A0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8F0165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A6D8B" w:rsidRDefault="00F22DF1" w:rsidP="00CD5B3D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8F0165" w:rsidRDefault="00F22DF1" w:rsidP="00CD5B3D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8F016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CB46A0" w:rsidRDefault="00F22DF1" w:rsidP="00CD5B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F22DF1" w:rsidRPr="00CB46A0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CB46A0" w:rsidRDefault="00F22DF1" w:rsidP="00CD5B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F22DF1" w:rsidRPr="00CB46A0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22DF1" w:rsidRPr="008F0165" w:rsidRDefault="00F22DF1" w:rsidP="00F22DF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F1" w:rsidRDefault="00F22DF1" w:rsidP="00F22DF1">
      <w:pPr>
        <w:ind w:left="142"/>
        <w:rPr>
          <w:rFonts w:ascii="Times New Roman" w:hAnsi="Times New Roman" w:cs="Times New Roman"/>
          <w:sz w:val="28"/>
          <w:szCs w:val="28"/>
        </w:rPr>
        <w:sectPr w:rsidR="00F22DF1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F22DF1" w:rsidRDefault="00F22DF1" w:rsidP="00F22DF1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F22DF1" w:rsidRPr="00055574" w:rsidRDefault="00F22DF1" w:rsidP="00F22DF1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DF1" w:rsidRDefault="00F22DF1" w:rsidP="00F22DF1">
      <w:pPr>
        <w:ind w:left="142"/>
      </w:pPr>
    </w:p>
    <w:tbl>
      <w:tblPr>
        <w:tblW w:w="14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552"/>
        <w:gridCol w:w="1928"/>
      </w:tblGrid>
      <w:tr w:rsidR="00F22DF1" w:rsidRPr="004825F5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22DF1" w:rsidRPr="00D17AD3" w:rsidRDefault="00F22DF1" w:rsidP="00F22DF1">
      <w:pPr>
        <w:rPr>
          <w:sz w:val="2"/>
          <w:szCs w:val="2"/>
        </w:rPr>
      </w:pPr>
    </w:p>
    <w:tbl>
      <w:tblPr>
        <w:tblW w:w="14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192"/>
        <w:gridCol w:w="1842"/>
        <w:gridCol w:w="142"/>
        <w:gridCol w:w="992"/>
        <w:gridCol w:w="851"/>
        <w:gridCol w:w="850"/>
        <w:gridCol w:w="851"/>
        <w:gridCol w:w="850"/>
        <w:gridCol w:w="851"/>
        <w:gridCol w:w="2552"/>
        <w:gridCol w:w="1928"/>
      </w:tblGrid>
      <w:tr w:rsidR="00F22DF1" w:rsidRPr="004825F5" w:rsidTr="00CD5B3D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DF1" w:rsidRPr="004825F5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F22DF1" w:rsidRPr="004825F5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F22DF1" w:rsidRPr="004825F5" w:rsidTr="00CD5B3D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D5C1C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B1345F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0C6A00" w:rsidRDefault="00F22DF1" w:rsidP="00CD5B3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0C6A00" w:rsidRDefault="00F22DF1" w:rsidP="00CD5B3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0C6A00" w:rsidRDefault="00F22DF1" w:rsidP="00CD5B3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0C6A00" w:rsidRDefault="00F22DF1" w:rsidP="00CD5B3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D5C1C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B1345F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B1345F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</w:t>
            </w: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профилактической операции «Подросток»</w:t>
            </w:r>
          </w:p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удельного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веса уличной преступности, оздоровление обстановки на улицах и в общественных местах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4825F5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D5C1C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0C6A00" w:rsidRDefault="00F22DF1" w:rsidP="00CD5B3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0C6A00" w:rsidRDefault="00F22DF1" w:rsidP="00CD5B3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D5C1C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в обществе антипреступного сознания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4825F5" w:rsidTr="00CD5B3D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25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D5C1C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AD5C1C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22DF1" w:rsidRPr="004825F5" w:rsidTr="00CD5B3D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2DF1" w:rsidRPr="004825F5" w:rsidRDefault="00F22DF1" w:rsidP="00CD5B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22DF1" w:rsidRDefault="00F22DF1" w:rsidP="00F22DF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F22DF1" w:rsidSect="0036672D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F22DF1" w:rsidRPr="00055574" w:rsidRDefault="00F22DF1" w:rsidP="00F22DF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F22DF1" w:rsidRDefault="00F22DF1" w:rsidP="00F22DF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22DF1" w:rsidRPr="0065710F" w:rsidRDefault="00F22DF1" w:rsidP="00F22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составляет928,3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F22DF1" w:rsidRPr="0065710F" w:rsidRDefault="00F22DF1" w:rsidP="00F22DF1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168,0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65710F" w:rsidRDefault="00F22DF1" w:rsidP="00F22DF1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176,4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366C72" w:rsidRDefault="00F22DF1" w:rsidP="00F22DF1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DF1" w:rsidRPr="00366C72" w:rsidRDefault="00F22DF1" w:rsidP="00F22DF1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22DF1" w:rsidRPr="00366C72" w:rsidRDefault="00F22DF1" w:rsidP="00F22DF1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F22DF1" w:rsidRPr="006A397B" w:rsidRDefault="00F22DF1" w:rsidP="00F22DF1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F22DF1" w:rsidRDefault="00F22DF1" w:rsidP="00F22DF1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F22DF1" w:rsidRPr="000C6980" w:rsidRDefault="00F22DF1" w:rsidP="00F22DF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22DF1" w:rsidRPr="00055574" w:rsidRDefault="00F22DF1" w:rsidP="00F22DF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F22DF1" w:rsidRPr="00677912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по социальным вопросам 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F22DF1" w:rsidRPr="001B55D6" w:rsidRDefault="00F22DF1" w:rsidP="00F2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F22DF1" w:rsidRDefault="00F22DF1" w:rsidP="00F22D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F22DF1" w:rsidRPr="001B55D6" w:rsidRDefault="00F22DF1" w:rsidP="00F22D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О.С.Аришина</w:t>
      </w: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Pr="00E53918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22DF1" w:rsidRPr="00E53918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2DF1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22DF1" w:rsidRPr="00E53918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22DF1" w:rsidRPr="00E53918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F22DF1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F22DF1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F22DF1" w:rsidRPr="00E53918" w:rsidRDefault="00F22DF1" w:rsidP="00F22DF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F22DF1" w:rsidRPr="004B62FD" w:rsidRDefault="00F22DF1" w:rsidP="00F22DF1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F22DF1" w:rsidRPr="004B62FD" w:rsidRDefault="00F22DF1" w:rsidP="00F22DF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F22DF1" w:rsidRPr="004B62FD" w:rsidRDefault="00F22DF1" w:rsidP="00F22DF1">
      <w:pPr>
        <w:keepNext/>
        <w:keepLines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 xml:space="preserve">Новопокровскомсельском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DF1" w:rsidRPr="004B62FD" w:rsidRDefault="00F22DF1" w:rsidP="00F22DF1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F22DF1" w:rsidRPr="004B62FD" w:rsidRDefault="00F22DF1" w:rsidP="00F22DF1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F22DF1" w:rsidRPr="004B62FD" w:rsidRDefault="00F22DF1" w:rsidP="00F22DF1">
      <w:pPr>
        <w:pStyle w:val="ConsPlusNormal"/>
        <w:keepNext/>
        <w:keepLines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2DF1" w:rsidRPr="004B62FD" w:rsidRDefault="00F22DF1" w:rsidP="00F22DF1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F22DF1" w:rsidRPr="004B62FD" w:rsidRDefault="00F22DF1" w:rsidP="00F22DF1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F22DF1" w:rsidRPr="004B62FD" w:rsidRDefault="00F22DF1" w:rsidP="00F22DF1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2DF1" w:rsidRPr="0017710C" w:rsidRDefault="00F22DF1" w:rsidP="00F22DF1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22DF1" w:rsidRPr="0017710C" w:rsidRDefault="00F22DF1" w:rsidP="00F22DF1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F22DF1" w:rsidRPr="00913451" w:rsidTr="00CD5B3D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F10360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2DF1" w:rsidRPr="00913451" w:rsidTr="00CD5B3D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913451" w:rsidTr="00CD5B3D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4B62FD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F22DF1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F22DF1" w:rsidRPr="004B62FD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F22DF1" w:rsidRPr="004B62FD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F22DF1" w:rsidRPr="004B62FD" w:rsidRDefault="00F22DF1" w:rsidP="00CD5B3D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913451" w:rsidTr="00CD5B3D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F22DF1" w:rsidRPr="00913451" w:rsidTr="00CD5B3D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 составляет760,4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Pr="004B62FD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F1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F22DF1" w:rsidRPr="00913451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F1" w:rsidRPr="00913451" w:rsidTr="00CD5B3D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Pr="00913451" w:rsidRDefault="00F22DF1" w:rsidP="00CD5B3D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F22DF1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F22DF1" w:rsidRPr="004B7070" w:rsidRDefault="00F22DF1" w:rsidP="00CD5B3D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22DF1" w:rsidRDefault="00F22DF1" w:rsidP="00F22DF1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F22DF1" w:rsidRPr="000F6886" w:rsidRDefault="00F22DF1" w:rsidP="00F22DF1">
      <w:pPr>
        <w:pStyle w:val="a6"/>
        <w:keepNext/>
        <w:keepLines/>
        <w:suppressAutoHyphens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F22DF1" w:rsidRPr="00E53918" w:rsidRDefault="00F22DF1" w:rsidP="00F22DF1">
      <w:pPr>
        <w:keepNext/>
        <w:keepLines/>
        <w:tabs>
          <w:tab w:val="num" w:pos="0"/>
        </w:tabs>
        <w:suppressAutoHyphens/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F22DF1" w:rsidRPr="00E53918" w:rsidRDefault="00F22DF1" w:rsidP="00F22DF1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F22DF1" w:rsidRPr="00E53918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F22DF1" w:rsidRPr="00E53918" w:rsidRDefault="00F22DF1" w:rsidP="00F22DF1">
      <w:pPr>
        <w:keepNext/>
        <w:keepLines/>
        <w:tabs>
          <w:tab w:val="num" w:pos="0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F22DF1" w:rsidRPr="00E53918" w:rsidRDefault="00F22DF1" w:rsidP="00F22DF1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F22DF1" w:rsidRPr="00E53918" w:rsidRDefault="00F22DF1" w:rsidP="00F22DF1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F22DF1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DF1" w:rsidRPr="00E53918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F22DF1" w:rsidRPr="00E53918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F22DF1" w:rsidRPr="00D27099" w:rsidRDefault="00F22DF1" w:rsidP="00F22DF1">
      <w:pPr>
        <w:pStyle w:val="a6"/>
        <w:keepNext/>
        <w:keepLines/>
        <w:suppressAutoHyphens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этапыреализации подпрограммы</w:t>
      </w:r>
    </w:p>
    <w:p w:rsidR="00F22DF1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F22DF1" w:rsidRPr="00E53918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F22DF1" w:rsidRPr="0016105C" w:rsidRDefault="00F22DF1" w:rsidP="00F22DF1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22DF1" w:rsidRDefault="00F22DF1" w:rsidP="00F22DF1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F22DF1" w:rsidRDefault="00F22DF1" w:rsidP="00F22DF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2DF1" w:rsidRDefault="00F22DF1" w:rsidP="00F22DF1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F22DF1" w:rsidRPr="00492F92" w:rsidTr="00CD5B3D">
        <w:tc>
          <w:tcPr>
            <w:tcW w:w="840" w:type="dxa"/>
            <w:vMerge w:val="restart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22DF1" w:rsidRPr="00492F92" w:rsidTr="00CD5B3D">
        <w:tc>
          <w:tcPr>
            <w:tcW w:w="840" w:type="dxa"/>
            <w:vMerge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F22DF1" w:rsidRPr="00492F92" w:rsidRDefault="00F22DF1" w:rsidP="00F22DF1">
      <w:pPr>
        <w:keepNext/>
        <w:keepLines/>
        <w:suppressAutoHyphens/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F22DF1" w:rsidRPr="00D238A2" w:rsidTr="00CD5B3D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CB46A0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F22DF1" w:rsidRPr="00CB46A0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22DF1" w:rsidRPr="00D238A2" w:rsidTr="00CD5B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A6D8B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CB46A0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F22DF1" w:rsidRPr="00CB46A0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492F92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22DF1" w:rsidRPr="009F3D00" w:rsidRDefault="00F22DF1" w:rsidP="00F22DF1">
      <w:pPr>
        <w:keepNext/>
        <w:keepLines/>
        <w:suppressAutoHyphens/>
        <w:jc w:val="left"/>
        <w:rPr>
          <w:rFonts w:ascii="Times New Roman" w:hAnsi="Times New Roman" w:cs="Times New Roman"/>
          <w:b/>
          <w:sz w:val="28"/>
          <w:szCs w:val="28"/>
        </w:rPr>
        <w:sectPr w:rsidR="00F22DF1" w:rsidRPr="009F3D00" w:rsidSect="003F382C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F22DF1" w:rsidRDefault="00F22DF1" w:rsidP="00F22DF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F22DF1" w:rsidRDefault="00F22DF1" w:rsidP="00F22DF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F22DF1" w:rsidRDefault="00F22DF1" w:rsidP="00F22DF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9F3D00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2DF1" w:rsidRDefault="00F22DF1" w:rsidP="00F22DF1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2268"/>
        <w:gridCol w:w="2127"/>
      </w:tblGrid>
      <w:tr w:rsidR="00F22DF1" w:rsidRPr="00171DA3" w:rsidTr="00CD5B3D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22DF1" w:rsidRPr="00171DA3" w:rsidTr="00CD5B3D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F22DF1" w:rsidRPr="00171DA3" w:rsidRDefault="00F22DF1" w:rsidP="00F22DF1">
      <w:pPr>
        <w:keepNext/>
        <w:keepLines/>
        <w:suppressAutoHyphens/>
        <w:rPr>
          <w:sz w:val="2"/>
          <w:szCs w:val="2"/>
        </w:rPr>
      </w:pPr>
    </w:p>
    <w:tbl>
      <w:tblPr>
        <w:tblW w:w="15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2268"/>
        <w:gridCol w:w="2126"/>
      </w:tblGrid>
      <w:tr w:rsidR="00F22DF1" w:rsidRPr="00171DA3" w:rsidTr="00CD5B3D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F22DF1" w:rsidRPr="00171DA3" w:rsidTr="00CD5B3D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F22DF1" w:rsidRPr="00171DA3" w:rsidTr="00CD5B3D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057DAF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F22DF1" w:rsidRPr="00171DA3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F22DF1" w:rsidRPr="00171DA3" w:rsidTr="00CD5B3D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  <w:p w:rsidR="00F22DF1" w:rsidRPr="00171DA3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22DF1" w:rsidRPr="00171DA3" w:rsidTr="00CD5B3D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  <w:p w:rsidR="00F22DF1" w:rsidRPr="00713EE8" w:rsidRDefault="00F22DF1" w:rsidP="00CD5B3D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1" w:rsidRPr="00713EE8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5670AD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2DF1" w:rsidRPr="00171DA3" w:rsidTr="00CD5B3D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1" w:rsidRDefault="00F22DF1" w:rsidP="00CD5B3D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2DF1" w:rsidRPr="00171DA3" w:rsidRDefault="00F22DF1" w:rsidP="00CD5B3D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22DF1" w:rsidRPr="00171DA3" w:rsidRDefault="00F22DF1" w:rsidP="00F22DF1">
      <w:pPr>
        <w:keepNext/>
        <w:keepLines/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F22DF1" w:rsidRPr="00171DA3" w:rsidSect="00FF006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2DF1" w:rsidRPr="00EA7BB0" w:rsidRDefault="00F22DF1" w:rsidP="00F22DF1">
      <w:pPr>
        <w:pStyle w:val="a6"/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F22DF1" w:rsidRDefault="00F22DF1" w:rsidP="00F22DF1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22DF1" w:rsidRPr="000C6980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составляет760,4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DF1" w:rsidRPr="000C6980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F22DF1" w:rsidRPr="000C6980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137,6 тыс. рублей;</w:t>
      </w:r>
    </w:p>
    <w:p w:rsidR="00F22DF1" w:rsidRPr="00DB712E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144,5</w:t>
      </w:r>
      <w:r w:rsidRPr="00DB7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DF1" w:rsidRPr="00DB712E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151,7 тыс. рублей;</w:t>
      </w:r>
    </w:p>
    <w:p w:rsidR="00F22DF1" w:rsidRPr="00DB712E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159,3тыс. рублей;</w:t>
      </w:r>
    </w:p>
    <w:p w:rsidR="00F22DF1" w:rsidRPr="000C6980" w:rsidRDefault="00F22DF1" w:rsidP="00F22DF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DF1" w:rsidRPr="006A397B" w:rsidRDefault="00F22DF1" w:rsidP="00F22DF1">
      <w:pPr>
        <w:keepNext/>
        <w:keepLines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F22DF1" w:rsidRDefault="00F22DF1" w:rsidP="00F22DF1">
      <w:pPr>
        <w:keepNext/>
        <w:keepLines/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F22DF1" w:rsidRPr="000C6980" w:rsidRDefault="00F22DF1" w:rsidP="00F22DF1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22DF1" w:rsidRPr="000F6886" w:rsidRDefault="00F22DF1" w:rsidP="00F22DF1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F22DF1" w:rsidRDefault="00F22DF1" w:rsidP="00F22DF1">
      <w:pPr>
        <w:keepNext/>
        <w:keepLines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22DF1" w:rsidRPr="00DC77A4" w:rsidRDefault="00F22DF1" w:rsidP="00F22DF1">
      <w:pPr>
        <w:keepNext/>
        <w:keepLine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F22DF1" w:rsidRPr="00DC77A4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F22DF1" w:rsidRPr="00DC77A4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F22DF1" w:rsidRPr="00DC77A4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F22DF1" w:rsidRPr="00DC77A4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F22DF1" w:rsidRPr="00DC77A4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F22DF1" w:rsidRPr="00DC77A4" w:rsidRDefault="00F22DF1" w:rsidP="00F22DF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F22DF1" w:rsidRDefault="00F22DF1" w:rsidP="00F22DF1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F22DF1" w:rsidRDefault="00F22DF1" w:rsidP="00F22DF1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22DF1" w:rsidRPr="001B1B3B" w:rsidRDefault="00F22DF1" w:rsidP="00F22DF1">
      <w:pPr>
        <w:keepNext/>
        <w:keepLines/>
        <w:tabs>
          <w:tab w:val="left" w:pos="7125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А.А.Богданов</w:t>
      </w:r>
    </w:p>
    <w:p w:rsidR="00F22DF1" w:rsidRDefault="00F22DF1" w:rsidP="00F22D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F22DF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DF1" w:rsidRPr="006D62DE" w:rsidRDefault="00F22DF1" w:rsidP="00F22DF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1" w:rsidRDefault="00F22DF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Default="00F22DF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2DF1" w:rsidRPr="00115646" w:rsidRDefault="00F22DF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F22DF1" w:rsidRPr="00115646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9F" w:rsidRDefault="007B2F9F" w:rsidP="00FC59EB">
      <w:r>
        <w:separator/>
      </w:r>
    </w:p>
  </w:endnote>
  <w:endnote w:type="continuationSeparator" w:id="1">
    <w:p w:rsidR="007B2F9F" w:rsidRDefault="007B2F9F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9F" w:rsidRDefault="007B2F9F" w:rsidP="00FC59EB">
      <w:r>
        <w:separator/>
      </w:r>
    </w:p>
  </w:footnote>
  <w:footnote w:type="continuationSeparator" w:id="1">
    <w:p w:rsidR="007B2F9F" w:rsidRDefault="007B2F9F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F22DF1" w:rsidRPr="00B816E3" w:rsidRDefault="00F22DF1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20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F22DF1" w:rsidRPr="00C62372" w:rsidRDefault="00F22DF1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2DF1" w:rsidRDefault="00F22DF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F22DF1" w:rsidRPr="00C57531" w:rsidRDefault="00F22DF1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2DF1" w:rsidRDefault="00F22DF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1" w:rsidRDefault="00F22DF1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22DF1" w:rsidRDefault="00F22DF1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F22DF1" w:rsidRPr="004279EA" w:rsidRDefault="00F22DF1" w:rsidP="002550E9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22DF1" w:rsidRDefault="00F22DF1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216C69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F22DF1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1F32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065B1"/>
    <w:rsid w:val="00210BBC"/>
    <w:rsid w:val="0021204E"/>
    <w:rsid w:val="00213C1C"/>
    <w:rsid w:val="00214350"/>
    <w:rsid w:val="00216C69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2B9E"/>
    <w:rsid w:val="005C2227"/>
    <w:rsid w:val="005C3351"/>
    <w:rsid w:val="005C7003"/>
    <w:rsid w:val="005D3A72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598E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2F9F"/>
    <w:rsid w:val="007B5D82"/>
    <w:rsid w:val="007C1C00"/>
    <w:rsid w:val="007C432E"/>
    <w:rsid w:val="007C5B83"/>
    <w:rsid w:val="007D24E7"/>
    <w:rsid w:val="007D5C59"/>
    <w:rsid w:val="007E198A"/>
    <w:rsid w:val="007E6A5D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867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2298"/>
    <w:rsid w:val="00C93CA3"/>
    <w:rsid w:val="00C941E4"/>
    <w:rsid w:val="00C95B6B"/>
    <w:rsid w:val="00CA1F46"/>
    <w:rsid w:val="00CB4C85"/>
    <w:rsid w:val="00CB5083"/>
    <w:rsid w:val="00CB5BE2"/>
    <w:rsid w:val="00CC5397"/>
    <w:rsid w:val="00CD55BF"/>
    <w:rsid w:val="00CE469A"/>
    <w:rsid w:val="00CE4FE7"/>
    <w:rsid w:val="00CE62B8"/>
    <w:rsid w:val="00CF1A28"/>
    <w:rsid w:val="00CF383D"/>
    <w:rsid w:val="00CF5648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71713"/>
    <w:rsid w:val="00D736C0"/>
    <w:rsid w:val="00D77328"/>
    <w:rsid w:val="00D835A5"/>
    <w:rsid w:val="00D851CB"/>
    <w:rsid w:val="00D864B6"/>
    <w:rsid w:val="00D90F05"/>
    <w:rsid w:val="00D9424D"/>
    <w:rsid w:val="00DA228A"/>
    <w:rsid w:val="00DA63D3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2DF1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4198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3E1A-D149-43E2-8272-0453CF1B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11196</Words>
  <Characters>63822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2019-09-11T12:48:00Z</cp:lastPrinted>
  <dcterms:created xsi:type="dcterms:W3CDTF">2019-10-15T07:44:00Z</dcterms:created>
  <dcterms:modified xsi:type="dcterms:W3CDTF">2019-10-15T07:44:00Z</dcterms:modified>
</cp:coreProperties>
</file>