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96C" w:rsidRPr="00FA6838" w:rsidRDefault="00C8596C" w:rsidP="00C8596C">
      <w:pPr>
        <w:tabs>
          <w:tab w:val="left" w:pos="3675"/>
        </w:tabs>
        <w:rPr>
          <w:rFonts w:ascii="Times New Roman" w:hAnsi="Times New Roman" w:cs="Times New Roman"/>
          <w:b/>
          <w:sz w:val="28"/>
          <w:szCs w:val="28"/>
        </w:rPr>
      </w:pPr>
      <w:r w:rsidRPr="00FA6838">
        <w:rPr>
          <w:rFonts w:ascii="Times New Roman" w:hAnsi="Times New Roman" w:cs="Times New Roman"/>
          <w:b/>
          <w:sz w:val="28"/>
          <w:szCs w:val="28"/>
        </w:rPr>
        <w:t>ПОСТАНОВЛЕНИЕ</w:t>
      </w:r>
    </w:p>
    <w:p w:rsidR="00C8596C" w:rsidRPr="00FA6838" w:rsidRDefault="00C8596C" w:rsidP="00C8596C">
      <w:pPr>
        <w:tabs>
          <w:tab w:val="left" w:pos="3675"/>
        </w:tabs>
        <w:rPr>
          <w:rFonts w:ascii="Times New Roman" w:hAnsi="Times New Roman" w:cs="Times New Roman"/>
          <w:b/>
          <w:sz w:val="28"/>
          <w:szCs w:val="28"/>
        </w:rPr>
      </w:pPr>
    </w:p>
    <w:p w:rsidR="00C8596C" w:rsidRDefault="00C8596C" w:rsidP="00C8596C">
      <w:pPr>
        <w:tabs>
          <w:tab w:val="left" w:pos="3675"/>
        </w:tabs>
        <w:rPr>
          <w:rFonts w:ascii="Times New Roman" w:hAnsi="Times New Roman" w:cs="Times New Roman"/>
          <w:b/>
          <w:sz w:val="28"/>
          <w:szCs w:val="28"/>
        </w:rPr>
      </w:pPr>
      <w:r w:rsidRPr="00FA6838">
        <w:rPr>
          <w:rFonts w:ascii="Times New Roman" w:hAnsi="Times New Roman" w:cs="Times New Roman"/>
          <w:b/>
          <w:sz w:val="28"/>
          <w:szCs w:val="28"/>
        </w:rPr>
        <w:t>АДМИНИСТРАЦИЯ НОВОПОКРОВСКОГО СЕЛЬСКОГО ПОСЕЛЕНИЯ НОВОПОКРОВСКОГО РАЙОНА</w:t>
      </w:r>
    </w:p>
    <w:p w:rsidR="005D3F15" w:rsidRPr="00FA6838" w:rsidRDefault="005D3F15" w:rsidP="00C8596C">
      <w:pPr>
        <w:tabs>
          <w:tab w:val="left" w:pos="3675"/>
        </w:tabs>
        <w:rPr>
          <w:rFonts w:ascii="Times New Roman" w:hAnsi="Times New Roman" w:cs="Times New Roman"/>
          <w:b/>
          <w:sz w:val="28"/>
          <w:szCs w:val="28"/>
        </w:rPr>
      </w:pPr>
    </w:p>
    <w:p w:rsidR="00C8596C" w:rsidRPr="00FA6838" w:rsidRDefault="00C8596C" w:rsidP="00C8596C">
      <w:pPr>
        <w:tabs>
          <w:tab w:val="left" w:pos="3675"/>
        </w:tabs>
        <w:rPr>
          <w:rFonts w:ascii="Times New Roman" w:hAnsi="Times New Roman" w:cs="Times New Roman"/>
          <w:sz w:val="28"/>
          <w:szCs w:val="28"/>
        </w:rPr>
      </w:pPr>
      <w:r w:rsidRPr="00FA6838">
        <w:rPr>
          <w:rFonts w:ascii="Times New Roman" w:hAnsi="Times New Roman" w:cs="Times New Roman"/>
          <w:sz w:val="28"/>
          <w:szCs w:val="28"/>
        </w:rPr>
        <w:t>от</w:t>
      </w:r>
      <w:r>
        <w:rPr>
          <w:rFonts w:ascii="Times New Roman" w:hAnsi="Times New Roman" w:cs="Times New Roman"/>
          <w:sz w:val="28"/>
          <w:szCs w:val="28"/>
        </w:rPr>
        <w:t xml:space="preserve"> 11.09.2014</w:t>
      </w:r>
      <w:r w:rsidRPr="00FA6838">
        <w:rPr>
          <w:rFonts w:ascii="Times New Roman" w:hAnsi="Times New Roman" w:cs="Times New Roman"/>
          <w:sz w:val="28"/>
          <w:szCs w:val="28"/>
        </w:rPr>
        <w:t xml:space="preserve">                                                                                                   №</w:t>
      </w:r>
      <w:r>
        <w:rPr>
          <w:rFonts w:ascii="Times New Roman" w:hAnsi="Times New Roman" w:cs="Times New Roman"/>
          <w:sz w:val="28"/>
          <w:szCs w:val="28"/>
        </w:rPr>
        <w:t xml:space="preserve"> 260</w:t>
      </w:r>
    </w:p>
    <w:p w:rsidR="00C8596C" w:rsidRPr="00FA6838" w:rsidRDefault="00C8596C" w:rsidP="00C8596C">
      <w:pPr>
        <w:tabs>
          <w:tab w:val="left" w:pos="3675"/>
        </w:tabs>
        <w:rPr>
          <w:rFonts w:ascii="Times New Roman" w:hAnsi="Times New Roman" w:cs="Times New Roman"/>
          <w:sz w:val="28"/>
          <w:szCs w:val="28"/>
        </w:rPr>
      </w:pPr>
      <w:proofErr w:type="spellStart"/>
      <w:r w:rsidRPr="00FA6838">
        <w:rPr>
          <w:rFonts w:ascii="Times New Roman" w:hAnsi="Times New Roman" w:cs="Times New Roman"/>
          <w:sz w:val="28"/>
          <w:szCs w:val="28"/>
        </w:rPr>
        <w:t>ст-ца</w:t>
      </w:r>
      <w:proofErr w:type="spellEnd"/>
      <w:r w:rsidRPr="00FA6838">
        <w:rPr>
          <w:rFonts w:ascii="Times New Roman" w:hAnsi="Times New Roman" w:cs="Times New Roman"/>
          <w:sz w:val="28"/>
          <w:szCs w:val="28"/>
        </w:rPr>
        <w:t xml:space="preserve"> Новопокровская</w:t>
      </w:r>
    </w:p>
    <w:p w:rsidR="00C8596C" w:rsidRDefault="00C8596C" w:rsidP="00C8596C">
      <w:pPr>
        <w:tabs>
          <w:tab w:val="left" w:pos="3675"/>
        </w:tabs>
        <w:rPr>
          <w:rFonts w:ascii="Times New Roman" w:hAnsi="Times New Roman" w:cs="Times New Roman"/>
          <w:sz w:val="28"/>
          <w:szCs w:val="28"/>
        </w:rPr>
      </w:pPr>
    </w:p>
    <w:p w:rsidR="00C8596C" w:rsidRPr="00FA6838" w:rsidRDefault="00C8596C" w:rsidP="00C8596C">
      <w:pPr>
        <w:tabs>
          <w:tab w:val="left" w:pos="3675"/>
        </w:tabs>
        <w:rPr>
          <w:rFonts w:ascii="Times New Roman" w:hAnsi="Times New Roman" w:cs="Times New Roman"/>
          <w:sz w:val="28"/>
          <w:szCs w:val="28"/>
        </w:rPr>
      </w:pPr>
    </w:p>
    <w:p w:rsidR="00C8596C" w:rsidRDefault="00C8596C" w:rsidP="00C8596C">
      <w:pPr>
        <w:tabs>
          <w:tab w:val="left" w:pos="3675"/>
        </w:tabs>
        <w:rPr>
          <w:rFonts w:ascii="Times New Roman" w:hAnsi="Times New Roman" w:cs="Times New Roman"/>
          <w:b/>
          <w:sz w:val="28"/>
          <w:szCs w:val="28"/>
        </w:rPr>
      </w:pPr>
      <w:r>
        <w:rPr>
          <w:rFonts w:ascii="Times New Roman" w:hAnsi="Times New Roman" w:cs="Times New Roman"/>
          <w:b/>
          <w:sz w:val="28"/>
          <w:szCs w:val="28"/>
        </w:rPr>
        <w:t>Об утверждении муниципальной программы</w:t>
      </w:r>
    </w:p>
    <w:p w:rsidR="00C8596C" w:rsidRDefault="00C8596C" w:rsidP="00C8596C">
      <w:pPr>
        <w:tabs>
          <w:tab w:val="left" w:pos="3675"/>
        </w:tabs>
        <w:rPr>
          <w:rFonts w:ascii="Times New Roman" w:hAnsi="Times New Roman" w:cs="Times New Roman"/>
          <w:b/>
          <w:sz w:val="28"/>
          <w:szCs w:val="28"/>
        </w:rPr>
      </w:pPr>
      <w:r>
        <w:rPr>
          <w:rFonts w:ascii="Times New Roman" w:hAnsi="Times New Roman" w:cs="Times New Roman"/>
          <w:b/>
          <w:sz w:val="28"/>
          <w:szCs w:val="28"/>
        </w:rPr>
        <w:t xml:space="preserve"> Новопокровского сельского поселения</w:t>
      </w:r>
    </w:p>
    <w:p w:rsidR="00C8596C" w:rsidRPr="00447526" w:rsidRDefault="00C8596C" w:rsidP="00C8596C">
      <w:pPr>
        <w:tabs>
          <w:tab w:val="left" w:pos="3675"/>
        </w:tabs>
        <w:rPr>
          <w:rFonts w:ascii="Times New Roman" w:hAnsi="Times New Roman" w:cs="Times New Roman"/>
          <w:b/>
          <w:sz w:val="28"/>
          <w:szCs w:val="28"/>
        </w:rPr>
      </w:pPr>
      <w:r>
        <w:rPr>
          <w:rFonts w:ascii="Times New Roman" w:hAnsi="Times New Roman" w:cs="Times New Roman"/>
          <w:b/>
          <w:sz w:val="28"/>
          <w:szCs w:val="28"/>
        </w:rPr>
        <w:t xml:space="preserve"> «Развитие топливно-энергетического комплекса» </w:t>
      </w:r>
    </w:p>
    <w:p w:rsidR="00C8596C" w:rsidRDefault="00C8596C" w:rsidP="00C8596C">
      <w:pPr>
        <w:tabs>
          <w:tab w:val="left" w:pos="3675"/>
        </w:tabs>
        <w:rPr>
          <w:rFonts w:ascii="Times New Roman" w:hAnsi="Times New Roman" w:cs="Times New Roman"/>
          <w:sz w:val="28"/>
          <w:szCs w:val="28"/>
        </w:rPr>
      </w:pPr>
    </w:p>
    <w:p w:rsidR="00C8596C" w:rsidRPr="00DB0BF2" w:rsidRDefault="00C8596C" w:rsidP="00C8596C">
      <w:pPr>
        <w:jc w:val="both"/>
        <w:rPr>
          <w:rFonts w:ascii="Times New Roman" w:hAnsi="Times New Roman" w:cs="Times New Roman"/>
          <w:sz w:val="28"/>
          <w:szCs w:val="28"/>
        </w:rPr>
      </w:pPr>
      <w:r w:rsidRPr="00DB0BF2">
        <w:rPr>
          <w:rFonts w:ascii="Times New Roman" w:hAnsi="Times New Roman" w:cs="Times New Roman"/>
          <w:sz w:val="28"/>
          <w:szCs w:val="28"/>
        </w:rPr>
        <w:t xml:space="preserve">          </w:t>
      </w:r>
      <w:r w:rsidRPr="00DB0BF2">
        <w:rPr>
          <w:rFonts w:ascii="Times New Roman" w:eastAsia="Times New Roman" w:hAnsi="Times New Roman" w:cs="Times New Roman"/>
          <w:color w:val="000000"/>
          <w:sz w:val="28"/>
          <w:szCs w:val="28"/>
          <w:lang w:eastAsia="ru-RU"/>
        </w:rPr>
        <w:t xml:space="preserve"> В соответствии со статьей 179 Бюджетного кодекса Российской Федерации и в целях </w:t>
      </w:r>
      <w:r w:rsidRPr="000C1629">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w:t>
      </w:r>
      <w:r>
        <w:rPr>
          <w:rFonts w:ascii="Times New Roman" w:hAnsi="Times New Roman" w:cs="Times New Roman"/>
          <w:sz w:val="28"/>
          <w:szCs w:val="28"/>
        </w:rPr>
        <w:t>, обеспечения природным сетевым газом населения и развития систем наружного освещения в</w:t>
      </w:r>
      <w:r w:rsidRPr="000C1629">
        <w:rPr>
          <w:rFonts w:ascii="Times New Roman" w:hAnsi="Times New Roman" w:cs="Times New Roman"/>
          <w:sz w:val="28"/>
          <w:szCs w:val="28"/>
        </w:rPr>
        <w:t xml:space="preserve"> Новопокровском сельском поселении</w:t>
      </w:r>
      <w:r w:rsidRPr="00DB0BF2">
        <w:rPr>
          <w:rFonts w:ascii="Times New Roman" w:hAnsi="Times New Roman" w:cs="Times New Roman"/>
          <w:sz w:val="28"/>
          <w:szCs w:val="28"/>
        </w:rPr>
        <w:t xml:space="preserve">, </w:t>
      </w:r>
      <w:r w:rsidRPr="00DB0BF2">
        <w:rPr>
          <w:rFonts w:ascii="Times New Roman" w:eastAsia="Times New Roman" w:hAnsi="Times New Roman" w:cs="Times New Roman"/>
          <w:color w:val="000000"/>
          <w:sz w:val="28"/>
          <w:szCs w:val="28"/>
          <w:lang w:eastAsia="ru-RU"/>
        </w:rPr>
        <w:t>администрация Новопокровского сельского поселения</w:t>
      </w:r>
      <w:r w:rsidRPr="00DB0BF2">
        <w:rPr>
          <w:rFonts w:ascii="Times New Roman" w:hAnsi="Times New Roman" w:cs="Times New Roman"/>
          <w:sz w:val="28"/>
          <w:szCs w:val="28"/>
        </w:rPr>
        <w:t xml:space="preserve"> </w:t>
      </w:r>
      <w:proofErr w:type="spellStart"/>
      <w:proofErr w:type="gramStart"/>
      <w:r w:rsidRPr="00DB0BF2">
        <w:rPr>
          <w:rFonts w:ascii="Times New Roman" w:hAnsi="Times New Roman" w:cs="Times New Roman"/>
          <w:sz w:val="28"/>
          <w:szCs w:val="28"/>
        </w:rPr>
        <w:t>п</w:t>
      </w:r>
      <w:proofErr w:type="spellEnd"/>
      <w:proofErr w:type="gramEnd"/>
      <w:r w:rsidRPr="00DB0BF2">
        <w:rPr>
          <w:rFonts w:ascii="Times New Roman" w:hAnsi="Times New Roman" w:cs="Times New Roman"/>
          <w:sz w:val="28"/>
          <w:szCs w:val="28"/>
        </w:rPr>
        <w:t xml:space="preserve"> </w:t>
      </w:r>
      <w:r w:rsidRPr="00DB0BF2">
        <w:rPr>
          <w:rFonts w:ascii="Times New Roman" w:eastAsia="BatangChe" w:hAnsi="Times New Roman" w:cs="Times New Roman"/>
          <w:sz w:val="28"/>
          <w:szCs w:val="28"/>
        </w:rPr>
        <w:t xml:space="preserve">о с т а </w:t>
      </w:r>
      <w:proofErr w:type="spellStart"/>
      <w:r w:rsidRPr="00DB0BF2">
        <w:rPr>
          <w:rFonts w:ascii="Times New Roman" w:eastAsia="BatangChe" w:hAnsi="Times New Roman" w:cs="Times New Roman"/>
          <w:sz w:val="28"/>
          <w:szCs w:val="28"/>
        </w:rPr>
        <w:t>н</w:t>
      </w:r>
      <w:proofErr w:type="spellEnd"/>
      <w:r w:rsidRPr="00DB0BF2">
        <w:rPr>
          <w:rFonts w:ascii="Times New Roman" w:eastAsia="BatangChe" w:hAnsi="Times New Roman" w:cs="Times New Roman"/>
          <w:sz w:val="28"/>
          <w:szCs w:val="28"/>
        </w:rPr>
        <w:t xml:space="preserve"> о в л я е т</w:t>
      </w:r>
      <w:r w:rsidRPr="00DB0BF2">
        <w:rPr>
          <w:rFonts w:ascii="Times New Roman" w:hAnsi="Times New Roman" w:cs="Times New Roman"/>
          <w:sz w:val="28"/>
          <w:szCs w:val="28"/>
        </w:rPr>
        <w:t xml:space="preserve">: </w:t>
      </w:r>
    </w:p>
    <w:p w:rsidR="00C8596C" w:rsidRDefault="00C8596C" w:rsidP="00C8596C">
      <w:pPr>
        <w:tabs>
          <w:tab w:val="left" w:pos="851"/>
        </w:tabs>
        <w:jc w:val="both"/>
        <w:rPr>
          <w:rFonts w:ascii="Times New Roman" w:hAnsi="Times New Roman" w:cs="Times New Roman"/>
          <w:sz w:val="28"/>
          <w:szCs w:val="28"/>
        </w:rPr>
      </w:pPr>
    </w:p>
    <w:p w:rsidR="00C8596C" w:rsidRPr="00917E6D" w:rsidRDefault="00C8596C" w:rsidP="00C8596C">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1. </w:t>
      </w:r>
      <w:r w:rsidRPr="00917E6D">
        <w:rPr>
          <w:rFonts w:ascii="Times New Roman" w:hAnsi="Times New Roman" w:cs="Times New Roman"/>
          <w:sz w:val="28"/>
          <w:szCs w:val="28"/>
        </w:rPr>
        <w:t>Утвердить муниципальную программу Новопокровского сельского поселения «</w:t>
      </w:r>
      <w:r>
        <w:rPr>
          <w:rFonts w:ascii="Times New Roman" w:hAnsi="Times New Roman" w:cs="Times New Roman"/>
          <w:sz w:val="28"/>
          <w:szCs w:val="28"/>
        </w:rPr>
        <w:t>Развитие топливно-энергетического комплекса</w:t>
      </w:r>
      <w:r w:rsidRPr="00917E6D">
        <w:rPr>
          <w:rFonts w:ascii="Times New Roman" w:hAnsi="Times New Roman" w:cs="Times New Roman"/>
          <w:sz w:val="28"/>
          <w:szCs w:val="28"/>
        </w:rPr>
        <w:t>»</w:t>
      </w:r>
      <w:r>
        <w:rPr>
          <w:rFonts w:ascii="Times New Roman" w:hAnsi="Times New Roman" w:cs="Times New Roman"/>
          <w:sz w:val="28"/>
          <w:szCs w:val="28"/>
        </w:rPr>
        <w:t xml:space="preserve"> (прилагается)</w:t>
      </w:r>
      <w:r w:rsidRPr="00917E6D">
        <w:rPr>
          <w:rFonts w:ascii="Times New Roman" w:hAnsi="Times New Roman" w:cs="Times New Roman"/>
          <w:sz w:val="28"/>
          <w:szCs w:val="28"/>
        </w:rPr>
        <w:t>.</w:t>
      </w:r>
    </w:p>
    <w:p w:rsidR="00C8596C" w:rsidRPr="00BE1AD9" w:rsidRDefault="00C8596C" w:rsidP="00C8596C">
      <w:pPr>
        <w:pStyle w:val="a6"/>
        <w:tabs>
          <w:tab w:val="left" w:pos="851"/>
        </w:tabs>
        <w:ind w:left="1185"/>
        <w:jc w:val="both"/>
        <w:rPr>
          <w:rFonts w:ascii="Times New Roman" w:hAnsi="Times New Roman" w:cs="Times New Roman"/>
          <w:sz w:val="28"/>
          <w:szCs w:val="28"/>
        </w:rPr>
      </w:pPr>
    </w:p>
    <w:p w:rsidR="00C8596C" w:rsidRDefault="00C8596C" w:rsidP="00C8596C">
      <w:pPr>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C8596C" w:rsidRDefault="00C8596C" w:rsidP="00C8596C">
      <w:pPr>
        <w:ind w:firstLine="720"/>
        <w:jc w:val="both"/>
        <w:rPr>
          <w:rFonts w:ascii="Times New Roman" w:hAnsi="Times New Roman" w:cs="Times New Roman"/>
          <w:sz w:val="28"/>
          <w:szCs w:val="28"/>
        </w:rPr>
      </w:pPr>
    </w:p>
    <w:p w:rsidR="00C8596C" w:rsidRDefault="00C8596C" w:rsidP="00C8596C">
      <w:pPr>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3. Постановление вступает в силу со дня его подписания.</w:t>
      </w:r>
    </w:p>
    <w:p w:rsidR="00C8596C" w:rsidRDefault="00C8596C" w:rsidP="00C8596C">
      <w:pPr>
        <w:ind w:firstLine="720"/>
        <w:jc w:val="both"/>
        <w:rPr>
          <w:rFonts w:ascii="Times New Roman" w:hAnsi="Times New Roman" w:cs="Times New Roman"/>
          <w:sz w:val="28"/>
          <w:szCs w:val="28"/>
        </w:rPr>
      </w:pPr>
    </w:p>
    <w:p w:rsidR="00C8596C" w:rsidRDefault="00C8596C" w:rsidP="00C8596C">
      <w:pPr>
        <w:ind w:firstLine="720"/>
        <w:jc w:val="both"/>
        <w:rPr>
          <w:rFonts w:ascii="Times New Roman" w:hAnsi="Times New Roman" w:cs="Times New Roman"/>
          <w:sz w:val="28"/>
          <w:szCs w:val="28"/>
        </w:rPr>
      </w:pPr>
    </w:p>
    <w:p w:rsidR="00C8596C" w:rsidRDefault="00C8596C" w:rsidP="00C8596C">
      <w:pPr>
        <w:ind w:firstLine="720"/>
        <w:jc w:val="both"/>
        <w:rPr>
          <w:rFonts w:ascii="Times New Roman" w:hAnsi="Times New Roman" w:cs="Times New Roman"/>
          <w:sz w:val="28"/>
          <w:szCs w:val="28"/>
        </w:rPr>
      </w:pPr>
    </w:p>
    <w:p w:rsidR="00C8596C" w:rsidRDefault="00C8596C" w:rsidP="00C8596C">
      <w:pPr>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C8596C" w:rsidRDefault="00C8596C" w:rsidP="00C8596C">
      <w:pPr>
        <w:jc w:val="both"/>
        <w:rPr>
          <w:rFonts w:ascii="Times New Roman" w:hAnsi="Times New Roman" w:cs="Times New Roman"/>
          <w:sz w:val="28"/>
          <w:szCs w:val="28"/>
        </w:rPr>
      </w:pPr>
      <w:r>
        <w:rPr>
          <w:rFonts w:ascii="Times New Roman" w:hAnsi="Times New Roman" w:cs="Times New Roman"/>
          <w:sz w:val="28"/>
          <w:szCs w:val="28"/>
        </w:rPr>
        <w:t xml:space="preserve">главы Новопокровского </w:t>
      </w:r>
    </w:p>
    <w:p w:rsidR="00C8596C" w:rsidRPr="008A088C" w:rsidRDefault="00C8596C" w:rsidP="00C8596C">
      <w:pPr>
        <w:jc w:val="both"/>
        <w:rPr>
          <w:rFonts w:ascii="Times New Roman" w:hAnsi="Times New Roman" w:cs="Times New Roman"/>
          <w:sz w:val="28"/>
          <w:szCs w:val="28"/>
        </w:rPr>
      </w:pPr>
      <w:r>
        <w:rPr>
          <w:rFonts w:ascii="Times New Roman" w:hAnsi="Times New Roman" w:cs="Times New Roman"/>
          <w:sz w:val="28"/>
          <w:szCs w:val="28"/>
        </w:rPr>
        <w:t>сельского поселения                                                                       Н.П. Коваль</w:t>
      </w:r>
    </w:p>
    <w:p w:rsidR="00C8596C" w:rsidRDefault="00C8596C" w:rsidP="00A2150F">
      <w:pPr>
        <w:tabs>
          <w:tab w:val="left" w:pos="6345"/>
        </w:tabs>
        <w:ind w:left="5103"/>
        <w:jc w:val="left"/>
        <w:rPr>
          <w:rFonts w:ascii="Times New Roman" w:hAnsi="Times New Roman" w:cs="Times New Roman"/>
          <w:b/>
          <w:bCs/>
          <w:sz w:val="28"/>
          <w:szCs w:val="28"/>
        </w:rPr>
      </w:pPr>
    </w:p>
    <w:p w:rsidR="00C8596C" w:rsidRDefault="00C8596C" w:rsidP="00A2150F">
      <w:pPr>
        <w:tabs>
          <w:tab w:val="left" w:pos="6345"/>
        </w:tabs>
        <w:ind w:left="5103"/>
        <w:jc w:val="left"/>
        <w:rPr>
          <w:rFonts w:ascii="Times New Roman" w:hAnsi="Times New Roman" w:cs="Times New Roman"/>
          <w:b/>
          <w:bCs/>
          <w:sz w:val="28"/>
          <w:szCs w:val="28"/>
        </w:rPr>
      </w:pPr>
    </w:p>
    <w:p w:rsidR="00C8596C" w:rsidRDefault="00C8596C" w:rsidP="00A2150F">
      <w:pPr>
        <w:tabs>
          <w:tab w:val="left" w:pos="6345"/>
        </w:tabs>
        <w:ind w:left="5103"/>
        <w:jc w:val="left"/>
        <w:rPr>
          <w:rFonts w:ascii="Times New Roman" w:hAnsi="Times New Roman" w:cs="Times New Roman"/>
          <w:b/>
          <w:bCs/>
          <w:sz w:val="28"/>
          <w:szCs w:val="28"/>
        </w:rPr>
      </w:pPr>
    </w:p>
    <w:p w:rsidR="00C8596C" w:rsidRDefault="00C8596C" w:rsidP="00A2150F">
      <w:pPr>
        <w:tabs>
          <w:tab w:val="left" w:pos="6345"/>
        </w:tabs>
        <w:ind w:left="5103"/>
        <w:jc w:val="left"/>
        <w:rPr>
          <w:rFonts w:ascii="Times New Roman" w:hAnsi="Times New Roman" w:cs="Times New Roman"/>
          <w:b/>
          <w:bCs/>
          <w:sz w:val="28"/>
          <w:szCs w:val="28"/>
        </w:rPr>
      </w:pPr>
    </w:p>
    <w:p w:rsidR="00C8596C" w:rsidRDefault="00C8596C" w:rsidP="00A2150F">
      <w:pPr>
        <w:tabs>
          <w:tab w:val="left" w:pos="6345"/>
        </w:tabs>
        <w:ind w:left="5103"/>
        <w:jc w:val="left"/>
        <w:rPr>
          <w:rFonts w:ascii="Times New Roman" w:hAnsi="Times New Roman" w:cs="Times New Roman"/>
          <w:b/>
          <w:bCs/>
          <w:sz w:val="28"/>
          <w:szCs w:val="28"/>
        </w:rPr>
      </w:pPr>
    </w:p>
    <w:p w:rsidR="00C8596C" w:rsidRDefault="00C8596C" w:rsidP="00A2150F">
      <w:pPr>
        <w:tabs>
          <w:tab w:val="left" w:pos="6345"/>
        </w:tabs>
        <w:ind w:left="5103"/>
        <w:jc w:val="left"/>
        <w:rPr>
          <w:rFonts w:ascii="Times New Roman" w:hAnsi="Times New Roman" w:cs="Times New Roman"/>
          <w:b/>
          <w:bCs/>
          <w:sz w:val="28"/>
          <w:szCs w:val="28"/>
        </w:rPr>
      </w:pPr>
    </w:p>
    <w:p w:rsidR="00C8596C" w:rsidRDefault="00C8596C" w:rsidP="00A2150F">
      <w:pPr>
        <w:tabs>
          <w:tab w:val="left" w:pos="6345"/>
        </w:tabs>
        <w:ind w:left="5103"/>
        <w:jc w:val="left"/>
        <w:rPr>
          <w:rFonts w:ascii="Times New Roman" w:hAnsi="Times New Roman" w:cs="Times New Roman"/>
          <w:b/>
          <w:bCs/>
          <w:sz w:val="28"/>
          <w:szCs w:val="28"/>
        </w:rPr>
      </w:pPr>
    </w:p>
    <w:p w:rsidR="00C8596C" w:rsidRDefault="00C8596C" w:rsidP="00A2150F">
      <w:pPr>
        <w:tabs>
          <w:tab w:val="left" w:pos="6345"/>
        </w:tabs>
        <w:ind w:left="5103"/>
        <w:jc w:val="left"/>
        <w:rPr>
          <w:rFonts w:ascii="Times New Roman" w:hAnsi="Times New Roman" w:cs="Times New Roman"/>
          <w:b/>
          <w:bCs/>
          <w:sz w:val="28"/>
          <w:szCs w:val="28"/>
        </w:rPr>
      </w:pPr>
    </w:p>
    <w:p w:rsidR="00C8596C" w:rsidRDefault="00C8596C" w:rsidP="00A2150F">
      <w:pPr>
        <w:tabs>
          <w:tab w:val="left" w:pos="6345"/>
        </w:tabs>
        <w:ind w:left="5103"/>
        <w:jc w:val="left"/>
        <w:rPr>
          <w:rFonts w:ascii="Times New Roman" w:hAnsi="Times New Roman" w:cs="Times New Roman"/>
          <w:b/>
          <w:bCs/>
          <w:sz w:val="28"/>
          <w:szCs w:val="28"/>
        </w:rPr>
      </w:pPr>
    </w:p>
    <w:p w:rsidR="00C8596C" w:rsidRDefault="00C8596C" w:rsidP="00A2150F">
      <w:pPr>
        <w:tabs>
          <w:tab w:val="left" w:pos="6345"/>
        </w:tabs>
        <w:ind w:left="5103"/>
        <w:jc w:val="left"/>
        <w:rPr>
          <w:rFonts w:ascii="Times New Roman" w:hAnsi="Times New Roman" w:cs="Times New Roman"/>
          <w:b/>
          <w:bCs/>
          <w:sz w:val="28"/>
          <w:szCs w:val="28"/>
        </w:rPr>
      </w:pPr>
    </w:p>
    <w:p w:rsidR="00C8596C" w:rsidRDefault="00C8596C" w:rsidP="00A2150F">
      <w:pPr>
        <w:tabs>
          <w:tab w:val="left" w:pos="6345"/>
        </w:tabs>
        <w:ind w:left="5103"/>
        <w:jc w:val="left"/>
        <w:rPr>
          <w:rFonts w:ascii="Times New Roman" w:hAnsi="Times New Roman" w:cs="Times New Roman"/>
          <w:b/>
          <w:bCs/>
          <w:sz w:val="28"/>
          <w:szCs w:val="28"/>
        </w:rPr>
      </w:pPr>
    </w:p>
    <w:p w:rsidR="00C8596C" w:rsidRDefault="00C8596C" w:rsidP="00A2150F">
      <w:pPr>
        <w:tabs>
          <w:tab w:val="left" w:pos="6345"/>
        </w:tabs>
        <w:ind w:left="5103"/>
        <w:jc w:val="left"/>
        <w:rPr>
          <w:rFonts w:ascii="Times New Roman" w:hAnsi="Times New Roman" w:cs="Times New Roman"/>
          <w:b/>
          <w:bCs/>
          <w:sz w:val="28"/>
          <w:szCs w:val="28"/>
        </w:rPr>
      </w:pPr>
    </w:p>
    <w:p w:rsidR="00C8596C" w:rsidRDefault="00C8596C" w:rsidP="00A2150F">
      <w:pPr>
        <w:tabs>
          <w:tab w:val="left" w:pos="6345"/>
        </w:tabs>
        <w:ind w:left="5103"/>
        <w:jc w:val="left"/>
        <w:rPr>
          <w:rFonts w:ascii="Times New Roman" w:hAnsi="Times New Roman" w:cs="Times New Roman"/>
          <w:b/>
          <w:bCs/>
          <w:sz w:val="28"/>
          <w:szCs w:val="28"/>
        </w:rPr>
      </w:pPr>
    </w:p>
    <w:p w:rsidR="00C8596C" w:rsidRDefault="00C8596C" w:rsidP="00A2150F">
      <w:pPr>
        <w:tabs>
          <w:tab w:val="left" w:pos="6345"/>
        </w:tabs>
        <w:ind w:left="5103"/>
        <w:jc w:val="left"/>
        <w:rPr>
          <w:rFonts w:ascii="Times New Roman" w:hAnsi="Times New Roman" w:cs="Times New Roman"/>
          <w:b/>
          <w:bCs/>
          <w:sz w:val="28"/>
          <w:szCs w:val="28"/>
        </w:rPr>
      </w:pPr>
    </w:p>
    <w:p w:rsidR="009E578A" w:rsidRPr="00BD117C" w:rsidRDefault="00A2150F" w:rsidP="00A2150F">
      <w:pPr>
        <w:tabs>
          <w:tab w:val="left" w:pos="6345"/>
        </w:tabs>
        <w:ind w:left="5103"/>
        <w:jc w:val="left"/>
        <w:rPr>
          <w:rFonts w:ascii="Times New Roman" w:hAnsi="Times New Roman" w:cs="Times New Roman"/>
          <w:bCs/>
          <w:sz w:val="28"/>
          <w:szCs w:val="28"/>
        </w:rPr>
      </w:pPr>
      <w:r>
        <w:rPr>
          <w:rFonts w:ascii="Times New Roman" w:hAnsi="Times New Roman" w:cs="Times New Roman"/>
          <w:b/>
          <w:bCs/>
          <w:sz w:val="28"/>
          <w:szCs w:val="28"/>
        </w:rPr>
        <w:t xml:space="preserve"> </w:t>
      </w:r>
      <w:r w:rsidR="00BD117C" w:rsidRPr="00BD117C">
        <w:rPr>
          <w:rFonts w:ascii="Times New Roman" w:hAnsi="Times New Roman" w:cs="Times New Roman"/>
          <w:bCs/>
          <w:sz w:val="28"/>
          <w:szCs w:val="28"/>
        </w:rPr>
        <w:t>ПРИЛОЖЕНИЕ</w:t>
      </w:r>
    </w:p>
    <w:p w:rsidR="00BD117C" w:rsidRPr="00BD117C" w:rsidRDefault="00A2150F" w:rsidP="00A2150F">
      <w:pPr>
        <w:tabs>
          <w:tab w:val="left" w:pos="6345"/>
        </w:tabs>
        <w:ind w:left="5103"/>
        <w:jc w:val="left"/>
        <w:rPr>
          <w:rFonts w:ascii="Times New Roman" w:hAnsi="Times New Roman" w:cs="Times New Roman"/>
          <w:bCs/>
          <w:sz w:val="28"/>
          <w:szCs w:val="28"/>
        </w:rPr>
      </w:pPr>
      <w:r>
        <w:rPr>
          <w:rFonts w:ascii="Times New Roman" w:hAnsi="Times New Roman" w:cs="Times New Roman"/>
          <w:bCs/>
          <w:sz w:val="28"/>
          <w:szCs w:val="28"/>
        </w:rPr>
        <w:t xml:space="preserve"> </w:t>
      </w:r>
      <w:r w:rsidR="00BD117C" w:rsidRPr="00BD117C">
        <w:rPr>
          <w:rFonts w:ascii="Times New Roman" w:hAnsi="Times New Roman" w:cs="Times New Roman"/>
          <w:bCs/>
          <w:sz w:val="28"/>
          <w:szCs w:val="28"/>
        </w:rPr>
        <w:t>Утверждена</w:t>
      </w:r>
    </w:p>
    <w:p w:rsidR="00BD117C" w:rsidRPr="00BD117C" w:rsidRDefault="00A2150F" w:rsidP="00A2150F">
      <w:pPr>
        <w:tabs>
          <w:tab w:val="left" w:pos="6345"/>
        </w:tabs>
        <w:ind w:left="5103"/>
        <w:jc w:val="left"/>
        <w:rPr>
          <w:rFonts w:ascii="Times New Roman" w:hAnsi="Times New Roman" w:cs="Times New Roman"/>
          <w:bCs/>
          <w:sz w:val="28"/>
          <w:szCs w:val="28"/>
        </w:rPr>
      </w:pPr>
      <w:r>
        <w:rPr>
          <w:rFonts w:ascii="Times New Roman" w:hAnsi="Times New Roman" w:cs="Times New Roman"/>
          <w:bCs/>
          <w:sz w:val="28"/>
          <w:szCs w:val="28"/>
        </w:rPr>
        <w:t xml:space="preserve"> </w:t>
      </w:r>
      <w:r w:rsidR="00BD117C" w:rsidRPr="00BD117C">
        <w:rPr>
          <w:rFonts w:ascii="Times New Roman" w:hAnsi="Times New Roman" w:cs="Times New Roman"/>
          <w:bCs/>
          <w:sz w:val="28"/>
          <w:szCs w:val="28"/>
        </w:rPr>
        <w:t>Постановлением</w:t>
      </w:r>
    </w:p>
    <w:p w:rsidR="00BD117C" w:rsidRDefault="00A2150F" w:rsidP="00A2150F">
      <w:pPr>
        <w:tabs>
          <w:tab w:val="left" w:pos="7350"/>
        </w:tabs>
        <w:ind w:left="5103"/>
        <w:jc w:val="left"/>
        <w:rPr>
          <w:rFonts w:ascii="Times New Roman" w:hAnsi="Times New Roman" w:cs="Times New Roman"/>
          <w:bCs/>
          <w:sz w:val="28"/>
          <w:szCs w:val="28"/>
        </w:rPr>
      </w:pPr>
      <w:r>
        <w:rPr>
          <w:rFonts w:ascii="Times New Roman" w:hAnsi="Times New Roman" w:cs="Times New Roman"/>
          <w:bCs/>
          <w:sz w:val="28"/>
          <w:szCs w:val="28"/>
        </w:rPr>
        <w:t xml:space="preserve"> </w:t>
      </w:r>
      <w:r w:rsidR="00BD117C" w:rsidRPr="00BD117C">
        <w:rPr>
          <w:rFonts w:ascii="Times New Roman" w:hAnsi="Times New Roman" w:cs="Times New Roman"/>
          <w:bCs/>
          <w:sz w:val="28"/>
          <w:szCs w:val="28"/>
        </w:rPr>
        <w:t xml:space="preserve">администрации Новопокровского </w:t>
      </w:r>
    </w:p>
    <w:p w:rsidR="00BD117C" w:rsidRPr="00BD117C" w:rsidRDefault="00A2150F" w:rsidP="00A2150F">
      <w:pPr>
        <w:tabs>
          <w:tab w:val="left" w:pos="7350"/>
        </w:tabs>
        <w:ind w:left="5103"/>
        <w:jc w:val="left"/>
        <w:rPr>
          <w:rFonts w:ascii="Times New Roman" w:hAnsi="Times New Roman" w:cs="Times New Roman"/>
          <w:bCs/>
          <w:sz w:val="28"/>
          <w:szCs w:val="28"/>
        </w:rPr>
      </w:pPr>
      <w:r>
        <w:rPr>
          <w:rFonts w:ascii="Times New Roman" w:hAnsi="Times New Roman" w:cs="Times New Roman"/>
          <w:bCs/>
          <w:sz w:val="28"/>
          <w:szCs w:val="28"/>
        </w:rPr>
        <w:t xml:space="preserve"> </w:t>
      </w:r>
      <w:r w:rsidR="00BD117C">
        <w:rPr>
          <w:rFonts w:ascii="Times New Roman" w:hAnsi="Times New Roman" w:cs="Times New Roman"/>
          <w:bCs/>
          <w:sz w:val="28"/>
          <w:szCs w:val="28"/>
        </w:rPr>
        <w:t>сельского поселения</w:t>
      </w:r>
    </w:p>
    <w:p w:rsidR="00BD117C" w:rsidRPr="00BD117C" w:rsidRDefault="00A2150F" w:rsidP="00A2150F">
      <w:pPr>
        <w:ind w:left="510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D117C">
        <w:rPr>
          <w:rFonts w:ascii="Times New Roman" w:hAnsi="Times New Roman" w:cs="Times New Roman"/>
          <w:bCs/>
          <w:sz w:val="28"/>
          <w:szCs w:val="28"/>
        </w:rPr>
        <w:t>от</w:t>
      </w:r>
      <w:r w:rsidR="00C717EE">
        <w:rPr>
          <w:rFonts w:ascii="Times New Roman" w:hAnsi="Times New Roman" w:cs="Times New Roman"/>
          <w:bCs/>
          <w:sz w:val="28"/>
          <w:szCs w:val="28"/>
        </w:rPr>
        <w:t xml:space="preserve"> 11.09.</w:t>
      </w:r>
      <w:r>
        <w:rPr>
          <w:rFonts w:ascii="Times New Roman" w:hAnsi="Times New Roman" w:cs="Times New Roman"/>
          <w:bCs/>
          <w:sz w:val="28"/>
          <w:szCs w:val="28"/>
        </w:rPr>
        <w:t xml:space="preserve">2014 </w:t>
      </w:r>
      <w:r w:rsidR="00BD117C">
        <w:rPr>
          <w:rFonts w:ascii="Times New Roman" w:hAnsi="Times New Roman" w:cs="Times New Roman"/>
          <w:bCs/>
          <w:sz w:val="28"/>
          <w:szCs w:val="28"/>
        </w:rPr>
        <w:t>№</w:t>
      </w:r>
      <w:r w:rsidR="00C717EE">
        <w:rPr>
          <w:rFonts w:ascii="Times New Roman" w:hAnsi="Times New Roman" w:cs="Times New Roman"/>
          <w:bCs/>
          <w:sz w:val="28"/>
          <w:szCs w:val="28"/>
        </w:rPr>
        <w:t xml:space="preserve"> 260</w:t>
      </w:r>
    </w:p>
    <w:p w:rsidR="00BD117C" w:rsidRDefault="00BD117C" w:rsidP="00A2150F">
      <w:pPr>
        <w:ind w:left="5103"/>
        <w:rPr>
          <w:rFonts w:ascii="Times New Roman" w:hAnsi="Times New Roman" w:cs="Times New Roman"/>
          <w:b/>
          <w:bCs/>
          <w:sz w:val="28"/>
          <w:szCs w:val="28"/>
        </w:rPr>
      </w:pPr>
    </w:p>
    <w:p w:rsidR="00BD117C" w:rsidRDefault="00BD117C" w:rsidP="009E578A">
      <w:pPr>
        <w:widowControl w:val="0"/>
        <w:autoSpaceDE w:val="0"/>
        <w:autoSpaceDN w:val="0"/>
        <w:adjustRightInd w:val="0"/>
        <w:rPr>
          <w:rFonts w:ascii="Times New Roman" w:hAnsi="Times New Roman" w:cs="Times New Roman"/>
          <w:b/>
          <w:bCs/>
          <w:sz w:val="28"/>
          <w:szCs w:val="28"/>
        </w:rPr>
      </w:pPr>
    </w:p>
    <w:p w:rsidR="00BD117C" w:rsidRDefault="00BD117C" w:rsidP="00BD117C">
      <w:pPr>
        <w:rPr>
          <w:rFonts w:ascii="Times New Roman" w:hAnsi="Times New Roman" w:cs="Times New Roman"/>
          <w:b/>
          <w:bCs/>
          <w:sz w:val="28"/>
          <w:szCs w:val="28"/>
        </w:rPr>
      </w:pPr>
      <w:r>
        <w:rPr>
          <w:rFonts w:ascii="Times New Roman" w:hAnsi="Times New Roman" w:cs="Times New Roman"/>
          <w:b/>
          <w:bCs/>
          <w:sz w:val="28"/>
          <w:szCs w:val="28"/>
        </w:rPr>
        <w:t xml:space="preserve">Муниципальная </w:t>
      </w:r>
      <w:r w:rsidRPr="00B032F6">
        <w:rPr>
          <w:rFonts w:ascii="Times New Roman" w:hAnsi="Times New Roman" w:cs="Times New Roman"/>
          <w:b/>
          <w:bCs/>
          <w:sz w:val="28"/>
          <w:szCs w:val="28"/>
        </w:rPr>
        <w:t>программ</w:t>
      </w:r>
      <w:r>
        <w:rPr>
          <w:rFonts w:ascii="Times New Roman" w:hAnsi="Times New Roman" w:cs="Times New Roman"/>
          <w:b/>
          <w:bCs/>
          <w:sz w:val="28"/>
          <w:szCs w:val="28"/>
        </w:rPr>
        <w:t>а</w:t>
      </w:r>
      <w:r w:rsidRPr="00B032F6">
        <w:rPr>
          <w:rFonts w:ascii="Times New Roman" w:hAnsi="Times New Roman" w:cs="Times New Roman"/>
          <w:b/>
          <w:bCs/>
          <w:sz w:val="28"/>
          <w:szCs w:val="28"/>
        </w:rPr>
        <w:t xml:space="preserve"> </w:t>
      </w:r>
      <w:r>
        <w:rPr>
          <w:rFonts w:ascii="Times New Roman" w:hAnsi="Times New Roman" w:cs="Times New Roman"/>
          <w:b/>
          <w:bCs/>
          <w:sz w:val="28"/>
          <w:szCs w:val="28"/>
        </w:rPr>
        <w:t>Новопокровского сельского поселения</w:t>
      </w:r>
    </w:p>
    <w:p w:rsidR="00BD117C" w:rsidRDefault="00BD117C" w:rsidP="00BD117C">
      <w:pPr>
        <w:rPr>
          <w:rFonts w:ascii="Times New Roman" w:hAnsi="Times New Roman" w:cs="Times New Roman"/>
          <w:b/>
          <w:bCs/>
          <w:sz w:val="28"/>
          <w:szCs w:val="28"/>
        </w:rPr>
      </w:pPr>
      <w:r w:rsidRPr="00B032F6">
        <w:rPr>
          <w:rFonts w:ascii="Times New Roman" w:hAnsi="Times New Roman" w:cs="Times New Roman"/>
          <w:b/>
          <w:bCs/>
          <w:sz w:val="28"/>
          <w:szCs w:val="28"/>
        </w:rPr>
        <w:t>«</w:t>
      </w:r>
      <w:r w:rsidR="00B774FF">
        <w:rPr>
          <w:rFonts w:ascii="Times New Roman" w:hAnsi="Times New Roman" w:cs="Times New Roman"/>
          <w:b/>
          <w:bCs/>
          <w:sz w:val="28"/>
          <w:szCs w:val="28"/>
        </w:rPr>
        <w:t>Развитие топливно-энергетического комплекса</w:t>
      </w:r>
      <w:r>
        <w:rPr>
          <w:rFonts w:ascii="Times New Roman" w:hAnsi="Times New Roman" w:cs="Times New Roman"/>
          <w:b/>
          <w:bCs/>
          <w:sz w:val="28"/>
          <w:szCs w:val="28"/>
        </w:rPr>
        <w:t>»</w:t>
      </w:r>
    </w:p>
    <w:p w:rsidR="009E578A" w:rsidRDefault="009E578A" w:rsidP="00D20884">
      <w:pPr>
        <w:rPr>
          <w:rFonts w:ascii="Times New Roman" w:hAnsi="Times New Roman" w:cs="Times New Roman"/>
          <w:b/>
          <w:bCs/>
          <w:sz w:val="28"/>
          <w:szCs w:val="28"/>
        </w:rPr>
      </w:pPr>
    </w:p>
    <w:p w:rsidR="00D20884" w:rsidRPr="00B032F6" w:rsidRDefault="00D20884" w:rsidP="00D20884">
      <w:pPr>
        <w:rPr>
          <w:rFonts w:ascii="Times New Roman" w:hAnsi="Times New Roman" w:cs="Times New Roman"/>
          <w:b/>
          <w:bCs/>
          <w:sz w:val="28"/>
          <w:szCs w:val="28"/>
        </w:rPr>
      </w:pPr>
      <w:r w:rsidRPr="00B032F6">
        <w:rPr>
          <w:rFonts w:ascii="Times New Roman" w:hAnsi="Times New Roman" w:cs="Times New Roman"/>
          <w:b/>
          <w:bCs/>
          <w:sz w:val="28"/>
          <w:szCs w:val="28"/>
        </w:rPr>
        <w:t>Паспорт</w:t>
      </w:r>
    </w:p>
    <w:p w:rsidR="00D20884" w:rsidRDefault="00D20884" w:rsidP="00D20884">
      <w:pP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w:t>
      </w:r>
      <w:r w:rsidRPr="00B032F6">
        <w:rPr>
          <w:rFonts w:ascii="Times New Roman" w:hAnsi="Times New Roman" w:cs="Times New Roman"/>
          <w:b/>
          <w:bCs/>
          <w:sz w:val="28"/>
          <w:szCs w:val="28"/>
        </w:rPr>
        <w:t xml:space="preserve">программы </w:t>
      </w:r>
      <w:r w:rsidR="009E578A">
        <w:rPr>
          <w:rFonts w:ascii="Times New Roman" w:hAnsi="Times New Roman" w:cs="Times New Roman"/>
          <w:b/>
          <w:bCs/>
          <w:sz w:val="28"/>
          <w:szCs w:val="28"/>
        </w:rPr>
        <w:t>Новопокровского сельского поселения</w:t>
      </w:r>
    </w:p>
    <w:p w:rsidR="009E578A" w:rsidRDefault="00D20884" w:rsidP="009E578A">
      <w:pPr>
        <w:rPr>
          <w:rFonts w:ascii="Times New Roman" w:hAnsi="Times New Roman" w:cs="Times New Roman"/>
          <w:b/>
          <w:bCs/>
          <w:sz w:val="28"/>
          <w:szCs w:val="28"/>
        </w:rPr>
      </w:pPr>
      <w:r w:rsidRPr="00B032F6">
        <w:rPr>
          <w:rFonts w:ascii="Times New Roman" w:hAnsi="Times New Roman" w:cs="Times New Roman"/>
          <w:b/>
          <w:bCs/>
          <w:sz w:val="28"/>
          <w:szCs w:val="28"/>
        </w:rPr>
        <w:t>«</w:t>
      </w:r>
      <w:r w:rsidR="00B774FF">
        <w:rPr>
          <w:rFonts w:ascii="Times New Roman" w:hAnsi="Times New Roman" w:cs="Times New Roman"/>
          <w:b/>
          <w:bCs/>
          <w:sz w:val="28"/>
          <w:szCs w:val="28"/>
        </w:rPr>
        <w:t>Развитие топливно-энергетического комплекса</w:t>
      </w:r>
      <w:r w:rsidR="009E578A">
        <w:rPr>
          <w:rFonts w:ascii="Times New Roman" w:hAnsi="Times New Roman" w:cs="Times New Roman"/>
          <w:b/>
          <w:bCs/>
          <w:sz w:val="28"/>
          <w:szCs w:val="28"/>
        </w:rPr>
        <w:t>»</w:t>
      </w:r>
    </w:p>
    <w:p w:rsidR="00D20884" w:rsidRPr="00573DF0" w:rsidRDefault="00D20884" w:rsidP="00D20884">
      <w:pPr>
        <w:rPr>
          <w:rFonts w:ascii="Times New Roman" w:hAnsi="Times New Roman" w:cs="Times New Roman"/>
          <w:bCs/>
          <w:sz w:val="28"/>
          <w:szCs w:val="28"/>
        </w:rPr>
      </w:pPr>
    </w:p>
    <w:p w:rsidR="00573DF0" w:rsidRPr="00573DF0" w:rsidRDefault="00573DF0" w:rsidP="00D20884">
      <w:pPr>
        <w:rPr>
          <w:rFonts w:ascii="Times New Roman" w:hAnsi="Times New Roman" w:cs="Times New Roman"/>
          <w:bCs/>
          <w:sz w:val="28"/>
          <w:szCs w:val="28"/>
        </w:rPr>
      </w:pPr>
    </w:p>
    <w:tbl>
      <w:tblPr>
        <w:tblW w:w="9639" w:type="dxa"/>
        <w:tblInd w:w="108" w:type="dxa"/>
        <w:tblLook w:val="00A0"/>
      </w:tblPr>
      <w:tblGrid>
        <w:gridCol w:w="3369"/>
        <w:gridCol w:w="6270"/>
      </w:tblGrid>
      <w:tr w:rsidR="00D20884" w:rsidRPr="004F7FA7" w:rsidTr="00456FEB">
        <w:tc>
          <w:tcPr>
            <w:tcW w:w="3369" w:type="dxa"/>
          </w:tcPr>
          <w:p w:rsidR="00D20884" w:rsidRDefault="00D20884" w:rsidP="009E578A">
            <w:pPr>
              <w:jc w:val="left"/>
              <w:rPr>
                <w:rFonts w:ascii="Times New Roman" w:hAnsi="Times New Roman" w:cs="Times New Roman"/>
                <w:b/>
                <w:bCs/>
                <w:sz w:val="28"/>
                <w:szCs w:val="28"/>
              </w:rPr>
            </w:pPr>
            <w:r>
              <w:rPr>
                <w:rFonts w:ascii="Times New Roman" w:hAnsi="Times New Roman" w:cs="Times New Roman"/>
                <w:b/>
                <w:bCs/>
                <w:sz w:val="28"/>
                <w:szCs w:val="28"/>
              </w:rPr>
              <w:t>Координатор муниципальной программы</w:t>
            </w:r>
          </w:p>
          <w:p w:rsidR="009E578A" w:rsidRDefault="009E578A" w:rsidP="009E578A">
            <w:pPr>
              <w:tabs>
                <w:tab w:val="left" w:pos="532"/>
                <w:tab w:val="left" w:pos="673"/>
              </w:tabs>
              <w:jc w:val="left"/>
              <w:rPr>
                <w:rFonts w:ascii="Times New Roman" w:hAnsi="Times New Roman" w:cs="Times New Roman"/>
                <w:b/>
                <w:bCs/>
                <w:sz w:val="28"/>
                <w:szCs w:val="28"/>
              </w:rPr>
            </w:pPr>
          </w:p>
          <w:p w:rsidR="00D20884" w:rsidRDefault="00D20884" w:rsidP="009E578A">
            <w:pPr>
              <w:tabs>
                <w:tab w:val="left" w:pos="532"/>
                <w:tab w:val="left" w:pos="673"/>
              </w:tabs>
              <w:jc w:val="left"/>
              <w:rPr>
                <w:rFonts w:ascii="Times New Roman" w:hAnsi="Times New Roman" w:cs="Times New Roman"/>
                <w:b/>
                <w:bCs/>
                <w:sz w:val="28"/>
                <w:szCs w:val="28"/>
              </w:rPr>
            </w:pPr>
            <w:r>
              <w:rPr>
                <w:rFonts w:ascii="Times New Roman" w:hAnsi="Times New Roman" w:cs="Times New Roman"/>
                <w:b/>
                <w:bCs/>
                <w:sz w:val="28"/>
                <w:szCs w:val="28"/>
              </w:rPr>
              <w:t>Координаторы подпрограмм</w:t>
            </w: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r>
              <w:rPr>
                <w:rFonts w:ascii="Times New Roman" w:hAnsi="Times New Roman" w:cs="Times New Roman"/>
                <w:b/>
                <w:bCs/>
                <w:sz w:val="28"/>
                <w:szCs w:val="28"/>
              </w:rPr>
              <w:t>Участники муниципальной программы</w:t>
            </w:r>
          </w:p>
          <w:p w:rsidR="009E578A" w:rsidRDefault="009E578A"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r>
              <w:rPr>
                <w:rFonts w:ascii="Times New Roman" w:hAnsi="Times New Roman" w:cs="Times New Roman"/>
                <w:b/>
                <w:bCs/>
                <w:sz w:val="28"/>
                <w:szCs w:val="28"/>
              </w:rPr>
              <w:t>Подпрограммы муниципальной программы</w:t>
            </w: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7D5C59" w:rsidRDefault="007D5C59" w:rsidP="009E578A">
            <w:pPr>
              <w:jc w:val="left"/>
              <w:rPr>
                <w:rFonts w:ascii="Times New Roman" w:hAnsi="Times New Roman" w:cs="Times New Roman"/>
                <w:b/>
                <w:bCs/>
                <w:sz w:val="28"/>
                <w:szCs w:val="28"/>
              </w:rPr>
            </w:pPr>
          </w:p>
          <w:p w:rsidR="007D5C59" w:rsidRDefault="007D5C59" w:rsidP="009E578A">
            <w:pPr>
              <w:jc w:val="left"/>
              <w:rPr>
                <w:rFonts w:ascii="Times New Roman" w:hAnsi="Times New Roman" w:cs="Times New Roman"/>
                <w:b/>
                <w:bCs/>
                <w:sz w:val="28"/>
                <w:szCs w:val="28"/>
              </w:rPr>
            </w:pPr>
          </w:p>
          <w:p w:rsidR="007D5C59" w:rsidRDefault="007D5C59" w:rsidP="009E578A">
            <w:pPr>
              <w:jc w:val="left"/>
              <w:rPr>
                <w:rFonts w:ascii="Times New Roman" w:hAnsi="Times New Roman" w:cs="Times New Roman"/>
                <w:b/>
                <w:bCs/>
                <w:sz w:val="28"/>
                <w:szCs w:val="28"/>
              </w:rPr>
            </w:pPr>
          </w:p>
          <w:p w:rsidR="007D5C59" w:rsidRDefault="007D5C59" w:rsidP="009E578A">
            <w:pPr>
              <w:jc w:val="left"/>
              <w:rPr>
                <w:rFonts w:ascii="Times New Roman" w:hAnsi="Times New Roman" w:cs="Times New Roman"/>
                <w:b/>
                <w:bCs/>
                <w:sz w:val="28"/>
                <w:szCs w:val="28"/>
              </w:rPr>
            </w:pPr>
          </w:p>
          <w:p w:rsidR="00ED318D" w:rsidRDefault="00ED318D" w:rsidP="009E578A">
            <w:pPr>
              <w:jc w:val="left"/>
              <w:rPr>
                <w:rFonts w:ascii="Times New Roman" w:hAnsi="Times New Roman" w:cs="Times New Roman"/>
                <w:b/>
                <w:bCs/>
                <w:sz w:val="28"/>
                <w:szCs w:val="28"/>
              </w:rPr>
            </w:pPr>
          </w:p>
          <w:p w:rsidR="00D20884" w:rsidRPr="004F7FA7" w:rsidRDefault="00D20884" w:rsidP="009E578A">
            <w:pPr>
              <w:jc w:val="left"/>
              <w:rPr>
                <w:rFonts w:ascii="Times New Roman" w:hAnsi="Times New Roman" w:cs="Times New Roman"/>
                <w:b/>
                <w:bCs/>
                <w:sz w:val="28"/>
                <w:szCs w:val="28"/>
              </w:rPr>
            </w:pPr>
            <w:r>
              <w:rPr>
                <w:rFonts w:ascii="Times New Roman" w:hAnsi="Times New Roman" w:cs="Times New Roman"/>
                <w:b/>
                <w:bCs/>
                <w:sz w:val="28"/>
                <w:szCs w:val="28"/>
              </w:rPr>
              <w:t>Ведомственные целевые программы</w:t>
            </w:r>
          </w:p>
        </w:tc>
        <w:tc>
          <w:tcPr>
            <w:tcW w:w="6270" w:type="dxa"/>
          </w:tcPr>
          <w:p w:rsidR="00D20884" w:rsidRPr="002350BF" w:rsidRDefault="00D20884" w:rsidP="009E578A">
            <w:pPr>
              <w:jc w:val="left"/>
              <w:rPr>
                <w:rFonts w:ascii="Times New Roman" w:hAnsi="Times New Roman" w:cs="Times New Roman"/>
                <w:sz w:val="28"/>
                <w:szCs w:val="28"/>
              </w:rPr>
            </w:pPr>
            <w:r w:rsidRPr="002350BF">
              <w:rPr>
                <w:rFonts w:ascii="Times New Roman" w:hAnsi="Times New Roman" w:cs="Times New Roman"/>
                <w:sz w:val="28"/>
                <w:szCs w:val="28"/>
              </w:rPr>
              <w:t>Отдел экономики, прогнозирования и доходов</w:t>
            </w:r>
            <w:r w:rsidR="009E578A" w:rsidRPr="002350BF">
              <w:rPr>
                <w:rFonts w:ascii="Times New Roman" w:hAnsi="Times New Roman" w:cs="Times New Roman"/>
                <w:sz w:val="28"/>
                <w:szCs w:val="28"/>
              </w:rPr>
              <w:t xml:space="preserve"> администрации Новопокровского сельского поселения</w:t>
            </w:r>
          </w:p>
          <w:p w:rsidR="00D20884" w:rsidRPr="002350BF" w:rsidRDefault="00D20884" w:rsidP="009E578A">
            <w:pPr>
              <w:jc w:val="left"/>
              <w:rPr>
                <w:rFonts w:ascii="Times New Roman" w:hAnsi="Times New Roman" w:cs="Times New Roman"/>
                <w:sz w:val="28"/>
                <w:szCs w:val="28"/>
              </w:rPr>
            </w:pPr>
          </w:p>
          <w:p w:rsidR="00D20884" w:rsidRPr="002350BF" w:rsidRDefault="00B774FF" w:rsidP="00D20884">
            <w:pPr>
              <w:jc w:val="left"/>
              <w:rPr>
                <w:rFonts w:ascii="Times New Roman" w:hAnsi="Times New Roman" w:cs="Times New Roman"/>
                <w:sz w:val="28"/>
                <w:szCs w:val="28"/>
              </w:rPr>
            </w:pPr>
            <w:r>
              <w:rPr>
                <w:rFonts w:ascii="Times New Roman" w:hAnsi="Times New Roman" w:cs="Times New Roman"/>
                <w:sz w:val="28"/>
                <w:szCs w:val="28"/>
              </w:rPr>
              <w:t>О</w:t>
            </w:r>
            <w:r w:rsidR="00D20884" w:rsidRPr="002350BF">
              <w:rPr>
                <w:rFonts w:ascii="Times New Roman" w:hAnsi="Times New Roman" w:cs="Times New Roman"/>
                <w:sz w:val="28"/>
                <w:szCs w:val="28"/>
              </w:rPr>
              <w:t>тдел экономики, прогнозирования и доходов</w:t>
            </w:r>
            <w:r w:rsidR="009E578A" w:rsidRPr="002350BF">
              <w:rPr>
                <w:rFonts w:ascii="Times New Roman" w:hAnsi="Times New Roman" w:cs="Times New Roman"/>
                <w:sz w:val="28"/>
                <w:szCs w:val="28"/>
              </w:rPr>
              <w:t xml:space="preserve"> администрации Новопокровского сельского поселения</w:t>
            </w:r>
          </w:p>
          <w:p w:rsidR="00D20884" w:rsidRPr="002350BF" w:rsidRDefault="00D20884" w:rsidP="009E578A">
            <w:pPr>
              <w:jc w:val="left"/>
              <w:rPr>
                <w:rFonts w:ascii="Times New Roman" w:hAnsi="Times New Roman" w:cs="Times New Roman"/>
                <w:sz w:val="28"/>
                <w:szCs w:val="28"/>
              </w:rPr>
            </w:pPr>
          </w:p>
          <w:p w:rsidR="003D51AA" w:rsidRPr="002350BF" w:rsidRDefault="00B774FF" w:rsidP="007D5C59">
            <w:pPr>
              <w:jc w:val="left"/>
              <w:rPr>
                <w:rFonts w:ascii="Times New Roman" w:hAnsi="Times New Roman" w:cs="Times New Roman"/>
                <w:sz w:val="28"/>
                <w:szCs w:val="28"/>
              </w:rPr>
            </w:pPr>
            <w:r>
              <w:rPr>
                <w:rFonts w:ascii="Times New Roman" w:hAnsi="Times New Roman" w:cs="Times New Roman"/>
                <w:sz w:val="28"/>
                <w:szCs w:val="28"/>
              </w:rPr>
              <w:t>Не предусмотрены</w:t>
            </w:r>
          </w:p>
          <w:p w:rsidR="007D5C59" w:rsidRPr="002350BF" w:rsidRDefault="007D5C59" w:rsidP="009E578A">
            <w:pPr>
              <w:jc w:val="left"/>
              <w:rPr>
                <w:rFonts w:ascii="Times New Roman" w:hAnsi="Times New Roman" w:cs="Times New Roman"/>
                <w:sz w:val="28"/>
                <w:szCs w:val="28"/>
              </w:rPr>
            </w:pPr>
          </w:p>
          <w:p w:rsidR="00B774FF" w:rsidRDefault="00B774FF" w:rsidP="009E578A">
            <w:pPr>
              <w:jc w:val="left"/>
              <w:rPr>
                <w:rFonts w:ascii="Times New Roman" w:hAnsi="Times New Roman" w:cs="Times New Roman"/>
                <w:sz w:val="28"/>
                <w:szCs w:val="28"/>
              </w:rPr>
            </w:pPr>
          </w:p>
          <w:p w:rsidR="00B774FF" w:rsidRDefault="00B774FF" w:rsidP="009E578A">
            <w:pPr>
              <w:jc w:val="left"/>
              <w:rPr>
                <w:rFonts w:ascii="Times New Roman" w:hAnsi="Times New Roman" w:cs="Times New Roman"/>
                <w:sz w:val="28"/>
                <w:szCs w:val="28"/>
              </w:rPr>
            </w:pPr>
          </w:p>
          <w:p w:rsidR="007D5C59" w:rsidRPr="002350BF" w:rsidRDefault="00571D80" w:rsidP="009E578A">
            <w:pPr>
              <w:jc w:val="left"/>
              <w:rPr>
                <w:rFonts w:ascii="Times New Roman" w:hAnsi="Times New Roman" w:cs="Times New Roman"/>
                <w:sz w:val="28"/>
                <w:szCs w:val="28"/>
              </w:rPr>
            </w:pPr>
            <w:r>
              <w:rPr>
                <w:rFonts w:ascii="Times New Roman" w:hAnsi="Times New Roman" w:cs="Times New Roman"/>
                <w:sz w:val="28"/>
                <w:szCs w:val="28"/>
              </w:rPr>
              <w:t>П</w:t>
            </w:r>
            <w:r w:rsidR="007D5C59" w:rsidRPr="002350BF">
              <w:rPr>
                <w:rFonts w:ascii="Times New Roman" w:hAnsi="Times New Roman" w:cs="Times New Roman"/>
                <w:sz w:val="28"/>
                <w:szCs w:val="28"/>
              </w:rPr>
              <w:t>одпрограмма «</w:t>
            </w:r>
            <w:r w:rsidR="00B774FF">
              <w:rPr>
                <w:rFonts w:ascii="Times New Roman" w:hAnsi="Times New Roman" w:cs="Times New Roman"/>
                <w:sz w:val="28"/>
                <w:szCs w:val="28"/>
              </w:rPr>
              <w:t>Энергосбережение и повышение энергетической эффективности на территории</w:t>
            </w:r>
            <w:r w:rsidR="008E1755" w:rsidRPr="002350BF">
              <w:rPr>
                <w:rFonts w:ascii="Times New Roman" w:hAnsi="Times New Roman" w:cs="Times New Roman"/>
                <w:sz w:val="28"/>
                <w:szCs w:val="28"/>
              </w:rPr>
              <w:t xml:space="preserve"> Новопокровско</w:t>
            </w:r>
            <w:r w:rsidR="00B774FF">
              <w:rPr>
                <w:rFonts w:ascii="Times New Roman" w:hAnsi="Times New Roman" w:cs="Times New Roman"/>
                <w:sz w:val="28"/>
                <w:szCs w:val="28"/>
              </w:rPr>
              <w:t>го</w:t>
            </w:r>
            <w:r w:rsidR="008E1755" w:rsidRPr="002350BF">
              <w:rPr>
                <w:rFonts w:ascii="Times New Roman" w:hAnsi="Times New Roman" w:cs="Times New Roman"/>
                <w:sz w:val="28"/>
                <w:szCs w:val="28"/>
              </w:rPr>
              <w:t xml:space="preserve"> сельско</w:t>
            </w:r>
            <w:r w:rsidR="00B774FF">
              <w:rPr>
                <w:rFonts w:ascii="Times New Roman" w:hAnsi="Times New Roman" w:cs="Times New Roman"/>
                <w:sz w:val="28"/>
                <w:szCs w:val="28"/>
              </w:rPr>
              <w:t>го</w:t>
            </w:r>
            <w:r w:rsidR="008E1755" w:rsidRPr="002350BF">
              <w:rPr>
                <w:rFonts w:ascii="Times New Roman" w:hAnsi="Times New Roman" w:cs="Times New Roman"/>
                <w:sz w:val="28"/>
                <w:szCs w:val="28"/>
              </w:rPr>
              <w:t xml:space="preserve"> поселени</w:t>
            </w:r>
            <w:r w:rsidR="00B774FF">
              <w:rPr>
                <w:rFonts w:ascii="Times New Roman" w:hAnsi="Times New Roman" w:cs="Times New Roman"/>
                <w:sz w:val="28"/>
                <w:szCs w:val="28"/>
              </w:rPr>
              <w:t>я</w:t>
            </w:r>
            <w:r w:rsidR="008E1755" w:rsidRPr="002350BF">
              <w:rPr>
                <w:rFonts w:ascii="Times New Roman" w:hAnsi="Times New Roman" w:cs="Times New Roman"/>
                <w:sz w:val="28"/>
                <w:szCs w:val="28"/>
              </w:rPr>
              <w:t xml:space="preserve"> на 2015-2019 годы</w:t>
            </w:r>
            <w:r w:rsidR="007D5C59" w:rsidRPr="002350BF">
              <w:rPr>
                <w:rFonts w:ascii="Times New Roman" w:hAnsi="Times New Roman" w:cs="Times New Roman"/>
                <w:sz w:val="28"/>
                <w:szCs w:val="28"/>
              </w:rPr>
              <w:t>»;</w:t>
            </w:r>
          </w:p>
          <w:p w:rsidR="007D5C59" w:rsidRPr="002350BF" w:rsidRDefault="007D5C59" w:rsidP="00822FC7">
            <w:pPr>
              <w:widowControl w:val="0"/>
              <w:autoSpaceDE w:val="0"/>
              <w:autoSpaceDN w:val="0"/>
              <w:adjustRightInd w:val="0"/>
              <w:jc w:val="left"/>
              <w:rPr>
                <w:rFonts w:ascii="Times New Roman" w:hAnsi="Times New Roman" w:cs="Times New Roman"/>
                <w:sz w:val="28"/>
                <w:szCs w:val="28"/>
              </w:rPr>
            </w:pPr>
            <w:r w:rsidRPr="002350BF">
              <w:rPr>
                <w:rFonts w:ascii="Times New Roman" w:hAnsi="Times New Roman" w:cs="Times New Roman"/>
                <w:sz w:val="28"/>
                <w:szCs w:val="28"/>
              </w:rPr>
              <w:t>подпрограмма</w:t>
            </w:r>
            <w:r w:rsidR="00C4421B" w:rsidRPr="002350BF">
              <w:rPr>
                <w:rFonts w:ascii="Times New Roman" w:hAnsi="Times New Roman" w:cs="Times New Roman"/>
                <w:sz w:val="28"/>
                <w:szCs w:val="28"/>
              </w:rPr>
              <w:t xml:space="preserve"> </w:t>
            </w:r>
            <w:r w:rsidR="00C4421B" w:rsidRPr="002350BF">
              <w:rPr>
                <w:rFonts w:ascii="Times New Roman" w:hAnsi="Times New Roman" w:cs="Times New Roman"/>
                <w:bCs/>
                <w:sz w:val="28"/>
                <w:szCs w:val="28"/>
              </w:rPr>
              <w:t>«</w:t>
            </w:r>
            <w:r w:rsidR="00B774FF">
              <w:rPr>
                <w:rFonts w:ascii="Times New Roman" w:hAnsi="Times New Roman" w:cs="Times New Roman"/>
                <w:sz w:val="28"/>
                <w:szCs w:val="28"/>
              </w:rPr>
              <w:t>Газификация</w:t>
            </w:r>
            <w:r w:rsidR="00ED318D" w:rsidRPr="002350BF">
              <w:rPr>
                <w:rFonts w:ascii="Times New Roman" w:hAnsi="Times New Roman" w:cs="Times New Roman"/>
                <w:sz w:val="28"/>
                <w:szCs w:val="28"/>
              </w:rPr>
              <w:t xml:space="preserve"> Новопокровского сельского поселения</w:t>
            </w:r>
            <w:r w:rsidR="00A2150F">
              <w:rPr>
                <w:rFonts w:ascii="Times New Roman" w:hAnsi="Times New Roman" w:cs="Times New Roman"/>
                <w:sz w:val="28"/>
                <w:szCs w:val="28"/>
              </w:rPr>
              <w:t xml:space="preserve"> </w:t>
            </w:r>
            <w:r w:rsidR="00ED318D" w:rsidRPr="002350BF">
              <w:rPr>
                <w:rFonts w:ascii="Times New Roman" w:hAnsi="Times New Roman" w:cs="Times New Roman"/>
                <w:bCs/>
                <w:sz w:val="28"/>
                <w:szCs w:val="28"/>
              </w:rPr>
              <w:t>на 2015 – 2019 годы»</w:t>
            </w:r>
            <w:r w:rsidR="00571D80">
              <w:rPr>
                <w:rFonts w:ascii="Times New Roman" w:hAnsi="Times New Roman" w:cs="Times New Roman"/>
                <w:sz w:val="28"/>
                <w:szCs w:val="28"/>
              </w:rPr>
              <w:t>;</w:t>
            </w:r>
          </w:p>
          <w:p w:rsidR="00571D80" w:rsidRPr="002350BF" w:rsidRDefault="00571D80" w:rsidP="00571D80">
            <w:pPr>
              <w:jc w:val="left"/>
              <w:rPr>
                <w:rFonts w:ascii="Times New Roman" w:hAnsi="Times New Roman" w:cs="Times New Roman"/>
                <w:sz w:val="28"/>
                <w:szCs w:val="28"/>
              </w:rPr>
            </w:pPr>
            <w:r>
              <w:rPr>
                <w:rFonts w:ascii="Times New Roman" w:hAnsi="Times New Roman" w:cs="Times New Roman"/>
                <w:sz w:val="28"/>
                <w:szCs w:val="28"/>
              </w:rPr>
              <w:t>п</w:t>
            </w:r>
            <w:r w:rsidRPr="002350BF">
              <w:rPr>
                <w:rFonts w:ascii="Times New Roman" w:hAnsi="Times New Roman" w:cs="Times New Roman"/>
                <w:sz w:val="28"/>
                <w:szCs w:val="28"/>
              </w:rPr>
              <w:t>одпрограмма «</w:t>
            </w:r>
            <w:r>
              <w:rPr>
                <w:rFonts w:ascii="Times New Roman" w:hAnsi="Times New Roman" w:cs="Times New Roman"/>
                <w:sz w:val="28"/>
                <w:szCs w:val="28"/>
              </w:rPr>
              <w:t>Развитие систем наружного освещения</w:t>
            </w:r>
            <w:r w:rsidRPr="002350BF">
              <w:rPr>
                <w:rFonts w:ascii="Times New Roman" w:hAnsi="Times New Roman" w:cs="Times New Roman"/>
                <w:sz w:val="28"/>
                <w:szCs w:val="28"/>
              </w:rPr>
              <w:t xml:space="preserve"> в Новопокровском сельском поселении на 2015-2019 годы»;</w:t>
            </w:r>
          </w:p>
          <w:p w:rsidR="00B774FF" w:rsidRDefault="00B774FF" w:rsidP="0037035A">
            <w:pPr>
              <w:pStyle w:val="ConsPlusNormal"/>
              <w:widowControl/>
              <w:ind w:firstLine="0"/>
              <w:jc w:val="both"/>
              <w:rPr>
                <w:rFonts w:ascii="Times New Roman" w:hAnsi="Times New Roman" w:cs="Times New Roman"/>
                <w:sz w:val="28"/>
                <w:szCs w:val="28"/>
              </w:rPr>
            </w:pPr>
          </w:p>
          <w:p w:rsidR="007D5C59" w:rsidRPr="002350BF" w:rsidRDefault="008F02BD" w:rsidP="0037035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Не предусмотрены</w:t>
            </w:r>
          </w:p>
        </w:tc>
      </w:tr>
      <w:tr w:rsidR="00D20884" w:rsidRPr="004F7FA7" w:rsidTr="00456FEB">
        <w:tc>
          <w:tcPr>
            <w:tcW w:w="3369" w:type="dxa"/>
          </w:tcPr>
          <w:p w:rsidR="002955D5" w:rsidRDefault="002955D5" w:rsidP="002955D5">
            <w:pPr>
              <w:jc w:val="left"/>
              <w:rPr>
                <w:rFonts w:ascii="Times New Roman" w:hAnsi="Times New Roman" w:cs="Times New Roman"/>
                <w:b/>
                <w:bCs/>
                <w:sz w:val="28"/>
                <w:szCs w:val="28"/>
              </w:rPr>
            </w:pPr>
          </w:p>
          <w:p w:rsidR="002955D5" w:rsidRDefault="002955D5" w:rsidP="002955D5">
            <w:pPr>
              <w:jc w:val="left"/>
              <w:rPr>
                <w:rFonts w:ascii="Times New Roman" w:hAnsi="Times New Roman" w:cs="Times New Roman"/>
                <w:b/>
                <w:bCs/>
                <w:sz w:val="28"/>
                <w:szCs w:val="28"/>
              </w:rPr>
            </w:pPr>
            <w:r>
              <w:rPr>
                <w:rFonts w:ascii="Times New Roman" w:hAnsi="Times New Roman" w:cs="Times New Roman"/>
                <w:b/>
                <w:bCs/>
                <w:sz w:val="28"/>
                <w:szCs w:val="28"/>
              </w:rPr>
              <w:t xml:space="preserve">Иные исполнители </w:t>
            </w:r>
          </w:p>
          <w:p w:rsidR="00DB15C8" w:rsidRDefault="002955D5" w:rsidP="002955D5">
            <w:pPr>
              <w:jc w:val="left"/>
              <w:rPr>
                <w:rFonts w:ascii="Times New Roman" w:hAnsi="Times New Roman" w:cs="Times New Roman"/>
                <w:b/>
                <w:bCs/>
                <w:sz w:val="28"/>
                <w:szCs w:val="28"/>
              </w:rPr>
            </w:pPr>
            <w:r>
              <w:rPr>
                <w:rFonts w:ascii="Times New Roman" w:hAnsi="Times New Roman" w:cs="Times New Roman"/>
                <w:b/>
                <w:bCs/>
                <w:sz w:val="28"/>
                <w:szCs w:val="28"/>
              </w:rPr>
              <w:t>отдельных мероприятий</w:t>
            </w:r>
          </w:p>
          <w:p w:rsidR="002955D5" w:rsidRDefault="002955D5"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r w:rsidRPr="002350BF">
              <w:rPr>
                <w:rFonts w:ascii="Times New Roman" w:hAnsi="Times New Roman" w:cs="Times New Roman"/>
                <w:b/>
                <w:bCs/>
                <w:sz w:val="28"/>
                <w:szCs w:val="28"/>
              </w:rPr>
              <w:lastRenderedPageBreak/>
              <w:t>Цели муниципальной программы</w:t>
            </w:r>
          </w:p>
          <w:p w:rsidR="00D20884" w:rsidRPr="002350BF" w:rsidRDefault="00D20884"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p>
          <w:p w:rsidR="00087412" w:rsidRPr="002350BF" w:rsidRDefault="00087412" w:rsidP="009E578A">
            <w:pPr>
              <w:jc w:val="left"/>
              <w:rPr>
                <w:rFonts w:ascii="Times New Roman" w:hAnsi="Times New Roman" w:cs="Times New Roman"/>
                <w:b/>
                <w:bCs/>
                <w:sz w:val="28"/>
                <w:szCs w:val="28"/>
              </w:rPr>
            </w:pPr>
          </w:p>
          <w:p w:rsidR="00087412" w:rsidRPr="002350BF" w:rsidRDefault="00087412" w:rsidP="009E578A">
            <w:pPr>
              <w:jc w:val="left"/>
              <w:rPr>
                <w:rFonts w:ascii="Times New Roman" w:hAnsi="Times New Roman" w:cs="Times New Roman"/>
                <w:b/>
                <w:bCs/>
                <w:sz w:val="28"/>
                <w:szCs w:val="28"/>
              </w:rPr>
            </w:pPr>
          </w:p>
          <w:p w:rsidR="00087412" w:rsidRPr="002350BF" w:rsidRDefault="00087412" w:rsidP="009E578A">
            <w:pPr>
              <w:jc w:val="left"/>
              <w:rPr>
                <w:rFonts w:ascii="Times New Roman" w:hAnsi="Times New Roman" w:cs="Times New Roman"/>
                <w:b/>
                <w:bCs/>
                <w:sz w:val="28"/>
                <w:szCs w:val="28"/>
              </w:rPr>
            </w:pPr>
          </w:p>
          <w:p w:rsidR="00087412" w:rsidRPr="002350BF" w:rsidRDefault="00087412" w:rsidP="009E578A">
            <w:pPr>
              <w:jc w:val="left"/>
              <w:rPr>
                <w:rFonts w:ascii="Times New Roman" w:hAnsi="Times New Roman" w:cs="Times New Roman"/>
                <w:b/>
                <w:bCs/>
                <w:sz w:val="28"/>
                <w:szCs w:val="28"/>
              </w:rPr>
            </w:pPr>
          </w:p>
          <w:p w:rsidR="00087412" w:rsidRPr="002350BF" w:rsidRDefault="00087412"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r w:rsidRPr="002350BF">
              <w:rPr>
                <w:rFonts w:ascii="Times New Roman" w:hAnsi="Times New Roman" w:cs="Times New Roman"/>
                <w:b/>
                <w:bCs/>
                <w:sz w:val="28"/>
                <w:szCs w:val="28"/>
              </w:rPr>
              <w:t xml:space="preserve">Задачи </w:t>
            </w:r>
            <w:r w:rsidR="007A5C93" w:rsidRPr="002350BF">
              <w:rPr>
                <w:rFonts w:ascii="Times New Roman" w:hAnsi="Times New Roman" w:cs="Times New Roman"/>
                <w:b/>
                <w:bCs/>
                <w:sz w:val="28"/>
                <w:szCs w:val="28"/>
              </w:rPr>
              <w:t xml:space="preserve">муниципальной </w:t>
            </w:r>
            <w:r w:rsidR="004235CA">
              <w:rPr>
                <w:rFonts w:ascii="Times New Roman" w:hAnsi="Times New Roman" w:cs="Times New Roman"/>
                <w:b/>
                <w:bCs/>
                <w:sz w:val="28"/>
                <w:szCs w:val="28"/>
              </w:rPr>
              <w:t>п</w:t>
            </w:r>
            <w:r w:rsidRPr="002350BF">
              <w:rPr>
                <w:rFonts w:ascii="Times New Roman" w:hAnsi="Times New Roman" w:cs="Times New Roman"/>
                <w:b/>
                <w:bCs/>
                <w:sz w:val="28"/>
                <w:szCs w:val="28"/>
              </w:rPr>
              <w:t>рограммы</w:t>
            </w:r>
          </w:p>
          <w:p w:rsidR="00D20884" w:rsidRPr="002350BF" w:rsidRDefault="00D20884"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p>
        </w:tc>
        <w:tc>
          <w:tcPr>
            <w:tcW w:w="6270" w:type="dxa"/>
          </w:tcPr>
          <w:p w:rsidR="002955D5" w:rsidRPr="001C35ED" w:rsidRDefault="002955D5" w:rsidP="00AE729F">
            <w:pPr>
              <w:pStyle w:val="ConsPlusNormal"/>
              <w:ind w:firstLine="0"/>
              <w:jc w:val="both"/>
              <w:rPr>
                <w:rFonts w:ascii="Times New Roman" w:hAnsi="Times New Roman" w:cs="Times New Roman"/>
                <w:sz w:val="28"/>
                <w:szCs w:val="28"/>
              </w:rPr>
            </w:pPr>
          </w:p>
          <w:p w:rsidR="00DB15C8" w:rsidRPr="001C35ED" w:rsidRDefault="002955D5" w:rsidP="00AE729F">
            <w:pPr>
              <w:pStyle w:val="ConsPlusNormal"/>
              <w:ind w:firstLine="0"/>
              <w:jc w:val="both"/>
              <w:rPr>
                <w:rFonts w:ascii="Times New Roman" w:hAnsi="Times New Roman" w:cs="Times New Roman"/>
                <w:sz w:val="28"/>
                <w:szCs w:val="28"/>
              </w:rPr>
            </w:pPr>
            <w:r w:rsidRPr="001C35ED">
              <w:rPr>
                <w:rFonts w:ascii="Times New Roman" w:hAnsi="Times New Roman" w:cs="Times New Roman"/>
                <w:sz w:val="28"/>
                <w:szCs w:val="28"/>
              </w:rPr>
              <w:t>Администрация Новопокровского сельского поселения</w:t>
            </w:r>
          </w:p>
          <w:p w:rsidR="002955D5" w:rsidRPr="001C35ED" w:rsidRDefault="002955D5" w:rsidP="00AE729F">
            <w:pPr>
              <w:pStyle w:val="ConsPlusNormal"/>
              <w:ind w:firstLine="0"/>
              <w:jc w:val="both"/>
              <w:rPr>
                <w:rFonts w:ascii="Times New Roman" w:hAnsi="Times New Roman" w:cs="Times New Roman"/>
                <w:sz w:val="28"/>
                <w:szCs w:val="28"/>
              </w:rPr>
            </w:pPr>
          </w:p>
          <w:p w:rsidR="008F02BD" w:rsidRPr="001C35ED" w:rsidRDefault="0053172C" w:rsidP="0053172C">
            <w:pPr>
              <w:pStyle w:val="ConsPlusNormal"/>
              <w:ind w:firstLine="0"/>
              <w:jc w:val="both"/>
              <w:rPr>
                <w:rFonts w:ascii="Times New Roman" w:hAnsi="Times New Roman" w:cs="Times New Roman"/>
                <w:sz w:val="28"/>
                <w:szCs w:val="28"/>
              </w:rPr>
            </w:pPr>
            <w:r w:rsidRPr="001C35ED">
              <w:rPr>
                <w:rFonts w:ascii="Times New Roman" w:hAnsi="Times New Roman" w:cs="Times New Roman"/>
                <w:sz w:val="28"/>
                <w:szCs w:val="28"/>
              </w:rPr>
              <w:lastRenderedPageBreak/>
              <w:t>Р</w:t>
            </w:r>
            <w:r w:rsidR="008F02BD" w:rsidRPr="001C35ED">
              <w:rPr>
                <w:rFonts w:ascii="Times New Roman" w:hAnsi="Times New Roman" w:cs="Times New Roman"/>
                <w:sz w:val="28"/>
                <w:szCs w:val="28"/>
              </w:rPr>
              <w:t>еализация экономической политики в области энергосбережения и повышение энергетической эффективности в Новопокровском сельском поселении;</w:t>
            </w:r>
          </w:p>
          <w:p w:rsidR="008F02BD" w:rsidRPr="001C35ED" w:rsidRDefault="008F02BD" w:rsidP="00AE729F">
            <w:pPr>
              <w:pStyle w:val="ConsPlusNormal"/>
              <w:ind w:firstLine="0"/>
              <w:jc w:val="both"/>
              <w:rPr>
                <w:rFonts w:ascii="Times New Roman" w:hAnsi="Times New Roman" w:cs="Times New Roman"/>
                <w:sz w:val="28"/>
                <w:szCs w:val="28"/>
              </w:rPr>
            </w:pPr>
            <w:r w:rsidRPr="001C35E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sidR="0053172C" w:rsidRPr="001C35ED">
              <w:rPr>
                <w:rFonts w:ascii="Times New Roman" w:hAnsi="Times New Roman" w:cs="Times New Roman"/>
                <w:sz w:val="28"/>
                <w:szCs w:val="28"/>
              </w:rPr>
              <w:t>;</w:t>
            </w:r>
          </w:p>
          <w:p w:rsidR="0053172C" w:rsidRPr="001C35ED" w:rsidRDefault="0053172C" w:rsidP="00AE729F">
            <w:pPr>
              <w:pStyle w:val="ConsPlusNormal"/>
              <w:ind w:firstLine="0"/>
              <w:jc w:val="both"/>
              <w:rPr>
                <w:rFonts w:ascii="Times New Roman" w:hAnsi="Times New Roman" w:cs="Times New Roman"/>
                <w:sz w:val="28"/>
                <w:szCs w:val="28"/>
              </w:rPr>
            </w:pPr>
            <w:r w:rsidRPr="001C35ED">
              <w:rPr>
                <w:rFonts w:ascii="Times New Roman" w:hAnsi="Times New Roman" w:cs="Times New Roman"/>
                <w:sz w:val="28"/>
                <w:szCs w:val="28"/>
              </w:rPr>
              <w:t>развитие систем наружного освещения в Новопокровском сельском поселении</w:t>
            </w:r>
          </w:p>
          <w:p w:rsidR="008F02BD" w:rsidRPr="001C35ED" w:rsidRDefault="008F02BD" w:rsidP="00AE729F">
            <w:pPr>
              <w:pStyle w:val="ConsPlusNormal"/>
              <w:ind w:firstLine="0"/>
              <w:jc w:val="both"/>
              <w:rPr>
                <w:rFonts w:ascii="Times New Roman" w:hAnsi="Times New Roman" w:cs="Times New Roman"/>
                <w:sz w:val="28"/>
                <w:szCs w:val="28"/>
              </w:rPr>
            </w:pPr>
          </w:p>
          <w:p w:rsidR="002D2B05" w:rsidRPr="001C35ED" w:rsidRDefault="0053172C" w:rsidP="001C35ED">
            <w:pPr>
              <w:jc w:val="both"/>
              <w:rPr>
                <w:rFonts w:ascii="Times New Roman" w:hAnsi="Times New Roman" w:cs="Times New Roman"/>
                <w:sz w:val="28"/>
                <w:szCs w:val="28"/>
              </w:rPr>
            </w:pPr>
            <w:r w:rsidRPr="001C35ED">
              <w:rPr>
                <w:rFonts w:ascii="Times New Roman" w:hAnsi="Times New Roman" w:cs="Times New Roman"/>
                <w:sz w:val="28"/>
                <w:szCs w:val="28"/>
              </w:rPr>
              <w:t>С</w:t>
            </w:r>
            <w:r w:rsidR="002D2B05" w:rsidRPr="001C35ED">
              <w:rPr>
                <w:rFonts w:ascii="Times New Roman" w:hAnsi="Times New Roman" w:cs="Times New Roman"/>
                <w:sz w:val="28"/>
                <w:szCs w:val="28"/>
              </w:rPr>
              <w:t>нижение затрат на оплату жилищно-коммунальных услуг;</w:t>
            </w:r>
          </w:p>
          <w:p w:rsidR="002D2B05" w:rsidRPr="001C35ED" w:rsidRDefault="002D2B05" w:rsidP="001C35ED">
            <w:pPr>
              <w:jc w:val="both"/>
              <w:rPr>
                <w:rFonts w:ascii="Times New Roman" w:hAnsi="Times New Roman" w:cs="Times New Roman"/>
                <w:sz w:val="28"/>
                <w:szCs w:val="28"/>
              </w:rPr>
            </w:pPr>
            <w:r w:rsidRPr="001C35ED">
              <w:rPr>
                <w:rFonts w:ascii="Times New Roman" w:hAnsi="Times New Roman" w:cs="Times New Roman"/>
                <w:sz w:val="28"/>
                <w:szCs w:val="28"/>
              </w:rPr>
              <w:t>повышение энергетической эффективности бюджетных организаций, энергосбережение</w:t>
            </w:r>
            <w:r w:rsidR="00A2150F">
              <w:rPr>
                <w:rFonts w:ascii="Times New Roman" w:hAnsi="Times New Roman" w:cs="Times New Roman"/>
                <w:sz w:val="28"/>
                <w:szCs w:val="28"/>
              </w:rPr>
              <w:t xml:space="preserve"> </w:t>
            </w:r>
            <w:r w:rsidRPr="001C35ED">
              <w:rPr>
                <w:rFonts w:ascii="Times New Roman" w:hAnsi="Times New Roman" w:cs="Times New Roman"/>
                <w:sz w:val="28"/>
                <w:szCs w:val="28"/>
              </w:rPr>
              <w:t>в организациях и многоквартирных домах с участием муниципального образования,</w:t>
            </w:r>
            <w:r w:rsidR="00A2150F">
              <w:rPr>
                <w:rFonts w:ascii="Times New Roman" w:hAnsi="Times New Roman" w:cs="Times New Roman"/>
                <w:sz w:val="28"/>
                <w:szCs w:val="28"/>
              </w:rPr>
              <w:t xml:space="preserve"> </w:t>
            </w:r>
            <w:r w:rsidRPr="001C35ED">
              <w:rPr>
                <w:rFonts w:ascii="Times New Roman" w:hAnsi="Times New Roman" w:cs="Times New Roman"/>
                <w:sz w:val="28"/>
                <w:szCs w:val="28"/>
              </w:rPr>
              <w:t>снижение объемов потребления энергетических ресурсов, как в натуральном, так и в стоимостном выражении;</w:t>
            </w:r>
          </w:p>
          <w:p w:rsidR="002D2B05" w:rsidRPr="001C35ED" w:rsidRDefault="002D2B05" w:rsidP="001C35ED">
            <w:pPr>
              <w:jc w:val="both"/>
              <w:rPr>
                <w:rFonts w:ascii="Times New Roman" w:hAnsi="Times New Roman" w:cs="Times New Roman"/>
                <w:sz w:val="28"/>
                <w:szCs w:val="28"/>
              </w:rPr>
            </w:pPr>
            <w:r w:rsidRPr="001C35ED">
              <w:rPr>
                <w:rFonts w:ascii="Times New Roman" w:hAnsi="Times New Roman" w:cs="Times New Roman"/>
                <w:sz w:val="28"/>
                <w:szCs w:val="28"/>
              </w:rPr>
              <w:t>обеспечение государственной политики в области повышения энергетической эффективности и энергоснабжения;</w:t>
            </w:r>
          </w:p>
          <w:p w:rsidR="002D2B05" w:rsidRPr="001C35ED" w:rsidRDefault="002D2B05" w:rsidP="001C35ED">
            <w:pPr>
              <w:pStyle w:val="a3"/>
              <w:jc w:val="both"/>
              <w:rPr>
                <w:rFonts w:ascii="Times New Roman" w:hAnsi="Times New Roman" w:cs="Times New Roman"/>
                <w:sz w:val="28"/>
                <w:szCs w:val="28"/>
              </w:rPr>
            </w:pPr>
            <w:r w:rsidRPr="001C35ED">
              <w:rPr>
                <w:rFonts w:ascii="Times New Roman" w:hAnsi="Times New Roman" w:cs="Times New Roman"/>
                <w:sz w:val="28"/>
                <w:szCs w:val="28"/>
              </w:rPr>
              <w:t xml:space="preserve">создание нормативно-правовой базы энергосбережения; </w:t>
            </w:r>
          </w:p>
          <w:p w:rsidR="002D2B05" w:rsidRPr="001C35ED" w:rsidRDefault="002D2B05" w:rsidP="001C35ED">
            <w:pPr>
              <w:jc w:val="both"/>
              <w:rPr>
                <w:rFonts w:ascii="Times New Roman" w:hAnsi="Times New Roman" w:cs="Times New Roman"/>
                <w:sz w:val="28"/>
                <w:szCs w:val="28"/>
              </w:rPr>
            </w:pPr>
            <w:r w:rsidRPr="001C35ED">
              <w:rPr>
                <w:rFonts w:ascii="Times New Roman" w:hAnsi="Times New Roman" w:cs="Times New Roman"/>
                <w:sz w:val="28"/>
                <w:szCs w:val="28"/>
              </w:rPr>
              <w:t>стимулирование использования топливо</w:t>
            </w:r>
            <w:r w:rsidR="00A2150F">
              <w:rPr>
                <w:rFonts w:ascii="Times New Roman" w:hAnsi="Times New Roman" w:cs="Times New Roman"/>
                <w:sz w:val="28"/>
                <w:szCs w:val="28"/>
              </w:rPr>
              <w:t xml:space="preserve"> </w:t>
            </w:r>
            <w:r w:rsidRPr="001C35ED">
              <w:rPr>
                <w:rFonts w:ascii="Times New Roman" w:hAnsi="Times New Roman" w:cs="Times New Roman"/>
                <w:sz w:val="28"/>
                <w:szCs w:val="28"/>
              </w:rPr>
              <w:t>и</w:t>
            </w:r>
            <w:r w:rsidR="00A2150F">
              <w:rPr>
                <w:rFonts w:ascii="Times New Roman" w:hAnsi="Times New Roman" w:cs="Times New Roman"/>
                <w:sz w:val="28"/>
                <w:szCs w:val="28"/>
              </w:rPr>
              <w:t xml:space="preserve"> </w:t>
            </w:r>
            <w:r w:rsidRPr="001C35ED">
              <w:rPr>
                <w:rFonts w:ascii="Times New Roman" w:hAnsi="Times New Roman" w:cs="Times New Roman"/>
                <w:sz w:val="28"/>
                <w:szCs w:val="28"/>
              </w:rPr>
              <w:t>энергосберегающего оборудования;</w:t>
            </w:r>
          </w:p>
          <w:p w:rsidR="002D2B05" w:rsidRPr="001C35ED" w:rsidRDefault="002D2B05" w:rsidP="001C35ED">
            <w:pPr>
              <w:jc w:val="both"/>
              <w:rPr>
                <w:rFonts w:ascii="Times New Roman" w:hAnsi="Times New Roman" w:cs="Times New Roman"/>
                <w:sz w:val="28"/>
                <w:szCs w:val="28"/>
              </w:rPr>
            </w:pPr>
            <w:r w:rsidRPr="001C35ED">
              <w:rPr>
                <w:rFonts w:ascii="Times New Roman" w:hAnsi="Times New Roman" w:cs="Times New Roman"/>
                <w:sz w:val="28"/>
                <w:szCs w:val="28"/>
              </w:rPr>
              <w:t>реализация мероприятий по реформе ЖКХ – учет потребления, энергетические обследования и надзор за эффективным использованием энергоресурсов;</w:t>
            </w:r>
          </w:p>
          <w:p w:rsidR="002D2B05" w:rsidRPr="001C35ED" w:rsidRDefault="002D2B05" w:rsidP="001C35ED">
            <w:pPr>
              <w:jc w:val="both"/>
              <w:rPr>
                <w:rFonts w:ascii="Times New Roman" w:hAnsi="Times New Roman" w:cs="Times New Roman"/>
                <w:sz w:val="28"/>
                <w:szCs w:val="28"/>
              </w:rPr>
            </w:pPr>
            <w:r w:rsidRPr="001C35ED">
              <w:rPr>
                <w:rFonts w:ascii="Times New Roman" w:hAnsi="Times New Roman" w:cs="Times New Roman"/>
                <w:sz w:val="28"/>
                <w:szCs w:val="28"/>
              </w:rPr>
              <w:t>установка автоматизированных систем учета, контроля, регулирования и использования тепловой энергии;</w:t>
            </w:r>
          </w:p>
          <w:p w:rsidR="002D2B05" w:rsidRPr="001C35ED" w:rsidRDefault="002D2B05" w:rsidP="001C35ED">
            <w:pPr>
              <w:jc w:val="both"/>
              <w:rPr>
                <w:rFonts w:ascii="Times New Roman" w:hAnsi="Times New Roman" w:cs="Times New Roman"/>
                <w:sz w:val="28"/>
                <w:szCs w:val="28"/>
              </w:rPr>
            </w:pPr>
            <w:r w:rsidRPr="001C35ED">
              <w:rPr>
                <w:rFonts w:ascii="Times New Roman" w:hAnsi="Times New Roman" w:cs="Times New Roman"/>
                <w:sz w:val="28"/>
                <w:szCs w:val="28"/>
              </w:rPr>
              <w:t>проведение энергетических обследований объектов муниципальной собственности с разработкой энергетических паспортов зданий;</w:t>
            </w:r>
          </w:p>
          <w:p w:rsidR="002D2B05" w:rsidRPr="001C35ED" w:rsidRDefault="002D2B05" w:rsidP="001C35ED">
            <w:pPr>
              <w:jc w:val="both"/>
              <w:rPr>
                <w:rFonts w:ascii="Times New Roman" w:hAnsi="Times New Roman" w:cs="Times New Roman"/>
                <w:sz w:val="28"/>
                <w:szCs w:val="28"/>
              </w:rPr>
            </w:pPr>
            <w:r w:rsidRPr="001C35ED">
              <w:rPr>
                <w:rFonts w:ascii="Times New Roman" w:hAnsi="Times New Roman" w:cs="Times New Roman"/>
                <w:sz w:val="28"/>
                <w:szCs w:val="28"/>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p w:rsidR="002D2B05" w:rsidRPr="001C35ED" w:rsidRDefault="002D2B05" w:rsidP="001C35ED">
            <w:pPr>
              <w:jc w:val="both"/>
              <w:rPr>
                <w:rFonts w:ascii="Times New Roman" w:hAnsi="Times New Roman" w:cs="Times New Roman"/>
                <w:sz w:val="28"/>
                <w:szCs w:val="28"/>
              </w:rPr>
            </w:pPr>
            <w:r w:rsidRPr="001C35ED">
              <w:rPr>
                <w:rFonts w:ascii="Times New Roman" w:hAnsi="Times New Roman" w:cs="Times New Roman"/>
                <w:sz w:val="28"/>
                <w:szCs w:val="28"/>
              </w:rPr>
              <w:t xml:space="preserve">энергосбережение в жилищно-коммунальном </w:t>
            </w:r>
            <w:r w:rsidRPr="001C35ED">
              <w:rPr>
                <w:rFonts w:ascii="Times New Roman" w:hAnsi="Times New Roman" w:cs="Times New Roman"/>
                <w:sz w:val="28"/>
                <w:szCs w:val="28"/>
              </w:rPr>
              <w:lastRenderedPageBreak/>
              <w:t>комплексе;</w:t>
            </w:r>
          </w:p>
          <w:p w:rsidR="002D2B05" w:rsidRPr="001C35ED" w:rsidRDefault="002D2B05" w:rsidP="001C35ED">
            <w:pPr>
              <w:jc w:val="both"/>
              <w:rPr>
                <w:rFonts w:ascii="Times New Roman" w:hAnsi="Times New Roman" w:cs="Times New Roman"/>
                <w:sz w:val="28"/>
                <w:szCs w:val="28"/>
              </w:rPr>
            </w:pPr>
            <w:r w:rsidRPr="001C35ED">
              <w:rPr>
                <w:rFonts w:ascii="Times New Roman" w:hAnsi="Times New Roman" w:cs="Times New Roman"/>
                <w:sz w:val="28"/>
                <w:szCs w:val="28"/>
              </w:rPr>
              <w:t>энергосбережение на объектах бюджетной сферы;</w:t>
            </w:r>
          </w:p>
          <w:p w:rsidR="002D2B05" w:rsidRPr="001C35ED" w:rsidRDefault="002D2B05" w:rsidP="001C35ED">
            <w:pPr>
              <w:jc w:val="both"/>
              <w:rPr>
                <w:rFonts w:ascii="Times New Roman" w:hAnsi="Times New Roman" w:cs="Times New Roman"/>
                <w:sz w:val="28"/>
                <w:szCs w:val="28"/>
              </w:rPr>
            </w:pPr>
            <w:r w:rsidRPr="001C35ED">
              <w:rPr>
                <w:rFonts w:ascii="Times New Roman" w:hAnsi="Times New Roman" w:cs="Times New Roman"/>
                <w:sz w:val="28"/>
                <w:szCs w:val="28"/>
              </w:rPr>
              <w:t>энергосбережение в системе водоснабжения;</w:t>
            </w:r>
          </w:p>
          <w:p w:rsidR="002D2B05" w:rsidRDefault="002D2B05" w:rsidP="001C35ED">
            <w:pPr>
              <w:pStyle w:val="ConsPlusTitle"/>
              <w:jc w:val="both"/>
              <w:outlineLvl w:val="0"/>
              <w:rPr>
                <w:rFonts w:ascii="Times New Roman" w:hAnsi="Times New Roman" w:cs="Times New Roman"/>
                <w:b w:val="0"/>
                <w:sz w:val="28"/>
                <w:szCs w:val="28"/>
              </w:rPr>
            </w:pPr>
            <w:r w:rsidRPr="001C35ED">
              <w:rPr>
                <w:rFonts w:ascii="Times New Roman" w:hAnsi="Times New Roman" w:cs="Times New Roman"/>
                <w:b w:val="0"/>
                <w:sz w:val="28"/>
                <w:szCs w:val="28"/>
              </w:rPr>
              <w:t>создание системы подготовки и переподготовки кадров, консультирования и информирования потребителей энергетических ресурсов;</w:t>
            </w:r>
          </w:p>
          <w:p w:rsidR="006A1599" w:rsidRPr="004B2451" w:rsidRDefault="006A1599" w:rsidP="001C35ED">
            <w:pPr>
              <w:pStyle w:val="ConsPlusTitle"/>
              <w:jc w:val="both"/>
              <w:outlineLvl w:val="0"/>
              <w:rPr>
                <w:rFonts w:ascii="Times New Roman" w:hAnsi="Times New Roman" w:cs="Times New Roman"/>
                <w:b w:val="0"/>
                <w:sz w:val="28"/>
                <w:szCs w:val="28"/>
              </w:rPr>
            </w:pPr>
            <w:r w:rsidRPr="004B2451">
              <w:rPr>
                <w:rFonts w:ascii="Times New Roman" w:hAnsi="Times New Roman" w:cs="Times New Roman"/>
                <w:b w:val="0"/>
                <w:color w:val="000000"/>
                <w:sz w:val="28"/>
                <w:szCs w:val="28"/>
              </w:rPr>
              <w:t>повышение уровня газификации в Новопокровском сельском поселении;</w:t>
            </w:r>
          </w:p>
          <w:p w:rsidR="0053172C" w:rsidRPr="001C35ED" w:rsidRDefault="0053172C" w:rsidP="001C35ED">
            <w:pPr>
              <w:jc w:val="both"/>
              <w:rPr>
                <w:rFonts w:ascii="Times New Roman" w:hAnsi="Times New Roman" w:cs="Times New Roman"/>
                <w:color w:val="000000"/>
                <w:sz w:val="28"/>
                <w:szCs w:val="28"/>
              </w:rPr>
            </w:pPr>
            <w:r w:rsidRPr="001C35ED">
              <w:rPr>
                <w:rFonts w:ascii="Times New Roman" w:hAnsi="Times New Roman" w:cs="Times New Roman"/>
                <w:color w:val="000000"/>
                <w:sz w:val="28"/>
                <w:szCs w:val="28"/>
              </w:rPr>
              <w:t>организация освещения улиц и улучшение технического состояния электрических линий уличного освещения;</w:t>
            </w:r>
          </w:p>
          <w:p w:rsidR="0053172C" w:rsidRPr="001C35ED" w:rsidRDefault="0053172C" w:rsidP="001C35ED">
            <w:pPr>
              <w:jc w:val="both"/>
              <w:rPr>
                <w:rFonts w:ascii="Times New Roman" w:hAnsi="Times New Roman" w:cs="Times New Roman"/>
                <w:color w:val="000000"/>
                <w:sz w:val="28"/>
                <w:szCs w:val="28"/>
              </w:rPr>
            </w:pPr>
            <w:r w:rsidRPr="001C35ED">
              <w:rPr>
                <w:rFonts w:ascii="Times New Roman" w:hAnsi="Times New Roman" w:cs="Times New Roman"/>
                <w:color w:val="000000"/>
                <w:sz w:val="28"/>
                <w:szCs w:val="28"/>
              </w:rPr>
              <w:t>приведение в нормативное и высокоэффективное состояние уличного освещения;</w:t>
            </w:r>
          </w:p>
          <w:p w:rsidR="0053172C" w:rsidRPr="001C35ED" w:rsidRDefault="0053172C" w:rsidP="001C35ED">
            <w:pPr>
              <w:pStyle w:val="ConsPlusTitle"/>
              <w:jc w:val="both"/>
              <w:outlineLvl w:val="0"/>
              <w:rPr>
                <w:rFonts w:ascii="Times New Roman" w:hAnsi="Times New Roman" w:cs="Times New Roman"/>
                <w:sz w:val="28"/>
                <w:szCs w:val="28"/>
              </w:rPr>
            </w:pPr>
            <w:r w:rsidRPr="001C35ED">
              <w:rPr>
                <w:rFonts w:ascii="Times New Roman" w:hAnsi="Times New Roman" w:cs="Times New Roman"/>
                <w:b w:val="0"/>
                <w:color w:val="000000"/>
                <w:sz w:val="28"/>
                <w:szCs w:val="28"/>
              </w:rPr>
              <w:t>обеспечение надежности и долговечности сетей уличного освещения</w:t>
            </w:r>
          </w:p>
        </w:tc>
      </w:tr>
      <w:tr w:rsidR="00D20884" w:rsidRPr="004F7FA7" w:rsidTr="00456FEB">
        <w:tc>
          <w:tcPr>
            <w:tcW w:w="3369" w:type="dxa"/>
          </w:tcPr>
          <w:p w:rsidR="00D20884" w:rsidRDefault="00D20884" w:rsidP="009E578A">
            <w:pPr>
              <w:jc w:val="left"/>
              <w:rPr>
                <w:rFonts w:ascii="Times New Roman" w:hAnsi="Times New Roman" w:cs="Times New Roman"/>
                <w:b/>
                <w:bCs/>
                <w:sz w:val="28"/>
                <w:szCs w:val="28"/>
              </w:rPr>
            </w:pPr>
            <w:r w:rsidRPr="002350BF">
              <w:rPr>
                <w:rFonts w:ascii="Times New Roman" w:hAnsi="Times New Roman" w:cs="Times New Roman"/>
                <w:b/>
                <w:bCs/>
                <w:sz w:val="28"/>
                <w:szCs w:val="28"/>
              </w:rPr>
              <w:lastRenderedPageBreak/>
              <w:t>Перечень целевых показателей муниципальной программы</w:t>
            </w: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B390B" w:rsidRDefault="00DB390B" w:rsidP="009E578A">
            <w:pPr>
              <w:jc w:val="left"/>
              <w:rPr>
                <w:rFonts w:ascii="Times New Roman" w:hAnsi="Times New Roman" w:cs="Times New Roman"/>
                <w:b/>
                <w:bCs/>
                <w:sz w:val="28"/>
                <w:szCs w:val="28"/>
              </w:rPr>
            </w:pPr>
          </w:p>
          <w:p w:rsidR="00DB390B" w:rsidRDefault="00DB390B" w:rsidP="009E578A">
            <w:pPr>
              <w:jc w:val="left"/>
              <w:rPr>
                <w:rFonts w:ascii="Times New Roman" w:hAnsi="Times New Roman" w:cs="Times New Roman"/>
                <w:b/>
                <w:bCs/>
                <w:sz w:val="28"/>
                <w:szCs w:val="28"/>
              </w:rPr>
            </w:pPr>
          </w:p>
          <w:p w:rsidR="00DB390B" w:rsidRDefault="00DB390B" w:rsidP="009E578A">
            <w:pPr>
              <w:jc w:val="left"/>
              <w:rPr>
                <w:rFonts w:ascii="Times New Roman" w:hAnsi="Times New Roman" w:cs="Times New Roman"/>
                <w:b/>
                <w:bCs/>
                <w:sz w:val="28"/>
                <w:szCs w:val="28"/>
              </w:rPr>
            </w:pPr>
          </w:p>
          <w:p w:rsidR="00DB390B" w:rsidRDefault="00DB390B" w:rsidP="009E578A">
            <w:pPr>
              <w:jc w:val="left"/>
              <w:rPr>
                <w:rFonts w:ascii="Times New Roman" w:hAnsi="Times New Roman" w:cs="Times New Roman"/>
                <w:b/>
                <w:bCs/>
                <w:sz w:val="28"/>
                <w:szCs w:val="28"/>
              </w:rPr>
            </w:pPr>
          </w:p>
          <w:p w:rsidR="00DB390B" w:rsidRDefault="00DB390B" w:rsidP="009E578A">
            <w:pPr>
              <w:jc w:val="left"/>
              <w:rPr>
                <w:rFonts w:ascii="Times New Roman" w:hAnsi="Times New Roman" w:cs="Times New Roman"/>
                <w:b/>
                <w:bCs/>
                <w:sz w:val="28"/>
                <w:szCs w:val="28"/>
              </w:rPr>
            </w:pPr>
          </w:p>
          <w:p w:rsidR="007928AD" w:rsidRDefault="007928AD" w:rsidP="009E578A">
            <w:pPr>
              <w:jc w:val="left"/>
              <w:rPr>
                <w:rFonts w:ascii="Times New Roman" w:hAnsi="Times New Roman" w:cs="Times New Roman"/>
                <w:b/>
                <w:bCs/>
                <w:sz w:val="28"/>
                <w:szCs w:val="28"/>
              </w:rPr>
            </w:pPr>
          </w:p>
          <w:p w:rsidR="007928AD" w:rsidRDefault="007928AD" w:rsidP="009E578A">
            <w:pPr>
              <w:jc w:val="left"/>
              <w:rPr>
                <w:rFonts w:ascii="Times New Roman" w:hAnsi="Times New Roman" w:cs="Times New Roman"/>
                <w:b/>
                <w:bCs/>
                <w:sz w:val="28"/>
                <w:szCs w:val="28"/>
              </w:rPr>
            </w:pPr>
          </w:p>
          <w:p w:rsidR="007928AD" w:rsidRDefault="007928AD" w:rsidP="009E578A">
            <w:pPr>
              <w:jc w:val="left"/>
              <w:rPr>
                <w:rFonts w:ascii="Times New Roman" w:hAnsi="Times New Roman" w:cs="Times New Roman"/>
                <w:b/>
                <w:bCs/>
                <w:sz w:val="28"/>
                <w:szCs w:val="28"/>
              </w:rPr>
            </w:pPr>
          </w:p>
          <w:p w:rsidR="007928AD" w:rsidRDefault="007928AD" w:rsidP="009E578A">
            <w:pPr>
              <w:jc w:val="left"/>
              <w:rPr>
                <w:rFonts w:ascii="Times New Roman" w:hAnsi="Times New Roman" w:cs="Times New Roman"/>
                <w:b/>
                <w:bCs/>
                <w:sz w:val="28"/>
                <w:szCs w:val="28"/>
              </w:rPr>
            </w:pPr>
          </w:p>
          <w:p w:rsidR="007928AD" w:rsidRDefault="007928AD" w:rsidP="009E578A">
            <w:pPr>
              <w:jc w:val="left"/>
              <w:rPr>
                <w:rFonts w:ascii="Times New Roman" w:hAnsi="Times New Roman" w:cs="Times New Roman"/>
                <w:b/>
                <w:bCs/>
                <w:sz w:val="28"/>
                <w:szCs w:val="28"/>
              </w:rPr>
            </w:pPr>
          </w:p>
          <w:p w:rsidR="007928AD" w:rsidRDefault="007928AD" w:rsidP="009E578A">
            <w:pPr>
              <w:jc w:val="left"/>
              <w:rPr>
                <w:rFonts w:ascii="Times New Roman" w:hAnsi="Times New Roman" w:cs="Times New Roman"/>
                <w:b/>
                <w:bCs/>
                <w:sz w:val="28"/>
                <w:szCs w:val="28"/>
              </w:rPr>
            </w:pPr>
          </w:p>
          <w:p w:rsidR="007928AD" w:rsidRDefault="007928AD" w:rsidP="009E578A">
            <w:pPr>
              <w:jc w:val="left"/>
              <w:rPr>
                <w:rFonts w:ascii="Times New Roman" w:hAnsi="Times New Roman" w:cs="Times New Roman"/>
                <w:b/>
                <w:bCs/>
                <w:sz w:val="28"/>
                <w:szCs w:val="28"/>
              </w:rPr>
            </w:pPr>
          </w:p>
          <w:p w:rsidR="007928AD" w:rsidRDefault="007928AD"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r>
              <w:rPr>
                <w:rFonts w:ascii="Times New Roman" w:hAnsi="Times New Roman" w:cs="Times New Roman"/>
                <w:b/>
                <w:bCs/>
                <w:sz w:val="28"/>
                <w:szCs w:val="28"/>
              </w:rPr>
              <w:lastRenderedPageBreak/>
              <w:t>Этапы и сроки</w:t>
            </w:r>
          </w:p>
          <w:p w:rsidR="00D20884" w:rsidRDefault="00D20884" w:rsidP="009E578A">
            <w:pPr>
              <w:jc w:val="left"/>
              <w:rPr>
                <w:rFonts w:ascii="Times New Roman" w:hAnsi="Times New Roman" w:cs="Times New Roman"/>
                <w:b/>
                <w:bCs/>
                <w:sz w:val="28"/>
                <w:szCs w:val="28"/>
              </w:rPr>
            </w:pPr>
            <w:r>
              <w:rPr>
                <w:rFonts w:ascii="Times New Roman" w:hAnsi="Times New Roman" w:cs="Times New Roman"/>
                <w:b/>
                <w:bCs/>
                <w:sz w:val="28"/>
                <w:szCs w:val="28"/>
              </w:rPr>
              <w:t>р</w:t>
            </w:r>
            <w:r w:rsidRPr="004F7FA7">
              <w:rPr>
                <w:rFonts w:ascii="Times New Roman" w:hAnsi="Times New Roman" w:cs="Times New Roman"/>
                <w:b/>
                <w:bCs/>
                <w:sz w:val="28"/>
                <w:szCs w:val="28"/>
              </w:rPr>
              <w:t>еализации</w:t>
            </w:r>
            <w:r>
              <w:rPr>
                <w:rFonts w:ascii="Times New Roman" w:hAnsi="Times New Roman" w:cs="Times New Roman"/>
                <w:b/>
                <w:bCs/>
                <w:sz w:val="28"/>
                <w:szCs w:val="28"/>
              </w:rPr>
              <w:t xml:space="preserve"> муниципальной п</w:t>
            </w:r>
            <w:r w:rsidRPr="004F7FA7">
              <w:rPr>
                <w:rFonts w:ascii="Times New Roman" w:hAnsi="Times New Roman" w:cs="Times New Roman"/>
                <w:b/>
                <w:bCs/>
                <w:sz w:val="28"/>
                <w:szCs w:val="28"/>
              </w:rPr>
              <w:t>рограммы</w:t>
            </w:r>
          </w:p>
          <w:p w:rsidR="00D20884" w:rsidRPr="004F7FA7" w:rsidRDefault="00D20884" w:rsidP="009E578A">
            <w:pPr>
              <w:jc w:val="left"/>
              <w:rPr>
                <w:rFonts w:ascii="Times New Roman" w:hAnsi="Times New Roman" w:cs="Times New Roman"/>
                <w:b/>
                <w:bCs/>
                <w:sz w:val="28"/>
                <w:szCs w:val="28"/>
              </w:rPr>
            </w:pPr>
          </w:p>
        </w:tc>
        <w:tc>
          <w:tcPr>
            <w:tcW w:w="6270" w:type="dxa"/>
          </w:tcPr>
          <w:p w:rsidR="002D2B05" w:rsidRPr="000C1629" w:rsidRDefault="0053172C" w:rsidP="001C35ED">
            <w:pPr>
              <w:jc w:val="both"/>
              <w:rPr>
                <w:rFonts w:ascii="Times New Roman" w:hAnsi="Times New Roman" w:cs="Times New Roman"/>
                <w:sz w:val="28"/>
                <w:szCs w:val="28"/>
              </w:rPr>
            </w:pPr>
            <w:r>
              <w:rPr>
                <w:rFonts w:ascii="Times New Roman" w:hAnsi="Times New Roman" w:cs="Times New Roman"/>
                <w:sz w:val="28"/>
                <w:szCs w:val="28"/>
              </w:rPr>
              <w:lastRenderedPageBreak/>
              <w:t>О</w:t>
            </w:r>
            <w:r w:rsidR="002D2B05" w:rsidRPr="000C1629">
              <w:rPr>
                <w:rFonts w:ascii="Times New Roman" w:hAnsi="Times New Roman" w:cs="Times New Roman"/>
                <w:sz w:val="28"/>
                <w:szCs w:val="28"/>
              </w:rPr>
              <w:t>бъективная оценка технического регулирования потребления энергоресурсов на основе показаний приборов учёта;</w:t>
            </w:r>
          </w:p>
          <w:p w:rsidR="002D2B05" w:rsidRPr="000C1629" w:rsidRDefault="002D2B05" w:rsidP="001C35ED">
            <w:pPr>
              <w:jc w:val="both"/>
              <w:rPr>
                <w:rFonts w:ascii="Times New Roman" w:hAnsi="Times New Roman" w:cs="Times New Roman"/>
                <w:sz w:val="28"/>
                <w:szCs w:val="28"/>
              </w:rPr>
            </w:pPr>
            <w:r w:rsidRPr="000C1629">
              <w:rPr>
                <w:rFonts w:ascii="Times New Roman" w:hAnsi="Times New Roman" w:cs="Times New Roman"/>
                <w:sz w:val="28"/>
                <w:szCs w:val="28"/>
              </w:rPr>
              <w:t xml:space="preserve">сокращение задолженности за потреблённые энергоресурсы по договорам с </w:t>
            </w:r>
            <w:proofErr w:type="spellStart"/>
            <w:r w:rsidRPr="000C1629">
              <w:rPr>
                <w:rFonts w:ascii="Times New Roman" w:hAnsi="Times New Roman" w:cs="Times New Roman"/>
                <w:sz w:val="28"/>
                <w:szCs w:val="28"/>
              </w:rPr>
              <w:t>ресурсоснабжающими</w:t>
            </w:r>
            <w:proofErr w:type="spellEnd"/>
            <w:r w:rsidRPr="000C1629">
              <w:rPr>
                <w:rFonts w:ascii="Times New Roman" w:hAnsi="Times New Roman" w:cs="Times New Roman"/>
                <w:sz w:val="28"/>
                <w:szCs w:val="28"/>
              </w:rPr>
              <w:t xml:space="preserve"> организациями;</w:t>
            </w:r>
          </w:p>
          <w:p w:rsidR="002D2B05" w:rsidRDefault="002D2B05" w:rsidP="001C35ED">
            <w:pPr>
              <w:jc w:val="both"/>
              <w:rPr>
                <w:rFonts w:ascii="Times New Roman" w:hAnsi="Times New Roman" w:cs="Times New Roman"/>
                <w:sz w:val="28"/>
                <w:szCs w:val="28"/>
              </w:rPr>
            </w:pPr>
            <w:r w:rsidRPr="000C1629">
              <w:rPr>
                <w:rFonts w:ascii="Times New Roman" w:hAnsi="Times New Roman" w:cs="Times New Roman"/>
                <w:sz w:val="28"/>
                <w:szCs w:val="28"/>
              </w:rPr>
              <w:t>формирование базы данных для мониторинга технического состояния внутридомовых инженерных систем жилищного фонда</w:t>
            </w:r>
            <w:r>
              <w:rPr>
                <w:rFonts w:ascii="Times New Roman" w:hAnsi="Times New Roman" w:cs="Times New Roman"/>
                <w:sz w:val="28"/>
                <w:szCs w:val="28"/>
              </w:rPr>
              <w:t>;</w:t>
            </w:r>
          </w:p>
          <w:p w:rsidR="002D2B05" w:rsidRPr="00383F25" w:rsidRDefault="002D2B05" w:rsidP="001C35ED">
            <w:pPr>
              <w:pStyle w:val="ab"/>
              <w:rPr>
                <w:rFonts w:ascii="Times New Roman" w:hAnsi="Times New Roman" w:cs="Times New Roman"/>
                <w:sz w:val="28"/>
                <w:szCs w:val="28"/>
              </w:rPr>
            </w:pPr>
            <w:r w:rsidRPr="00383F25">
              <w:rPr>
                <w:rFonts w:ascii="Times New Roman" w:hAnsi="Times New Roman" w:cs="Times New Roman"/>
                <w:sz w:val="28"/>
                <w:szCs w:val="28"/>
              </w:rPr>
              <w:t>ввод построенных газопроводов;</w:t>
            </w:r>
          </w:p>
          <w:p w:rsidR="002D2B05" w:rsidRDefault="002D2B05" w:rsidP="001C35ED">
            <w:pPr>
              <w:jc w:val="both"/>
              <w:rPr>
                <w:rFonts w:ascii="Times New Roman" w:hAnsi="Times New Roman" w:cs="Times New Roman"/>
                <w:sz w:val="28"/>
                <w:szCs w:val="28"/>
              </w:rPr>
            </w:pPr>
            <w:r w:rsidRPr="00383F25">
              <w:rPr>
                <w:rFonts w:ascii="Times New Roman" w:hAnsi="Times New Roman" w:cs="Times New Roman"/>
                <w:sz w:val="28"/>
                <w:szCs w:val="28"/>
              </w:rPr>
              <w:t xml:space="preserve">количество газифицируемых </w:t>
            </w:r>
            <w:r w:rsidRPr="00426D9B">
              <w:rPr>
                <w:rFonts w:ascii="Times New Roman" w:hAnsi="Times New Roman" w:cs="Times New Roman"/>
                <w:sz w:val="28"/>
                <w:szCs w:val="28"/>
              </w:rPr>
              <w:t>жилых объектов</w:t>
            </w:r>
            <w:r w:rsidR="0053172C">
              <w:rPr>
                <w:rFonts w:ascii="Times New Roman" w:hAnsi="Times New Roman" w:cs="Times New Roman"/>
                <w:sz w:val="28"/>
                <w:szCs w:val="28"/>
              </w:rPr>
              <w:t>;</w:t>
            </w:r>
          </w:p>
          <w:p w:rsidR="0053172C" w:rsidRPr="002D2B05" w:rsidRDefault="0053172C" w:rsidP="001C35ED">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с</w:t>
            </w:r>
            <w:r w:rsidRPr="002D2B05">
              <w:rPr>
                <w:rFonts w:ascii="Times New Roman" w:hAnsi="Times New Roman" w:cs="Times New Roman"/>
                <w:b w:val="0"/>
                <w:sz w:val="28"/>
                <w:szCs w:val="28"/>
              </w:rPr>
              <w:t>оздание более комфортных условий для проживания населения на территории Новопокровского сельского поселения и безопасности дорожного движения в вечернее время;</w:t>
            </w:r>
          </w:p>
          <w:p w:rsidR="0053172C" w:rsidRPr="002D2B05" w:rsidRDefault="0053172C" w:rsidP="001C35ED">
            <w:pPr>
              <w:pStyle w:val="ConsPlusTitle"/>
              <w:jc w:val="both"/>
              <w:outlineLvl w:val="0"/>
              <w:rPr>
                <w:rFonts w:ascii="Times New Roman" w:hAnsi="Times New Roman" w:cs="Times New Roman"/>
                <w:b w:val="0"/>
                <w:sz w:val="28"/>
                <w:szCs w:val="28"/>
              </w:rPr>
            </w:pPr>
            <w:r w:rsidRPr="002D2B05">
              <w:rPr>
                <w:rFonts w:ascii="Times New Roman" w:hAnsi="Times New Roman" w:cs="Times New Roman"/>
                <w:b w:val="0"/>
                <w:sz w:val="28"/>
                <w:szCs w:val="28"/>
              </w:rPr>
              <w:t>повышения параметра освещенности территории поселения;</w:t>
            </w:r>
          </w:p>
          <w:p w:rsidR="0053172C" w:rsidRPr="002D2B05" w:rsidRDefault="0053172C" w:rsidP="001C35ED">
            <w:pPr>
              <w:pStyle w:val="ConsPlusTitle"/>
              <w:jc w:val="both"/>
              <w:outlineLvl w:val="0"/>
              <w:rPr>
                <w:rFonts w:ascii="Times New Roman" w:hAnsi="Times New Roman" w:cs="Times New Roman"/>
                <w:b w:val="0"/>
                <w:sz w:val="28"/>
                <w:szCs w:val="28"/>
              </w:rPr>
            </w:pPr>
            <w:r w:rsidRPr="002D2B05">
              <w:rPr>
                <w:rFonts w:ascii="Times New Roman" w:hAnsi="Times New Roman" w:cs="Times New Roman"/>
                <w:b w:val="0"/>
                <w:sz w:val="28"/>
                <w:szCs w:val="28"/>
              </w:rPr>
              <w:t>снижения затрат администрации Новопокровского сельского поселения на оплату электрической энергии;</w:t>
            </w:r>
          </w:p>
          <w:p w:rsidR="0053172C" w:rsidRPr="002D2B05" w:rsidRDefault="0053172C" w:rsidP="001C35ED">
            <w:pPr>
              <w:pStyle w:val="ConsPlusTitle"/>
              <w:jc w:val="both"/>
              <w:outlineLvl w:val="0"/>
              <w:rPr>
                <w:rFonts w:ascii="Times New Roman" w:hAnsi="Times New Roman" w:cs="Times New Roman"/>
                <w:b w:val="0"/>
                <w:sz w:val="28"/>
                <w:szCs w:val="28"/>
              </w:rPr>
            </w:pPr>
            <w:r w:rsidRPr="002D2B05">
              <w:rPr>
                <w:rFonts w:ascii="Times New Roman" w:hAnsi="Times New Roman" w:cs="Times New Roman"/>
                <w:b w:val="0"/>
                <w:sz w:val="28"/>
                <w:szCs w:val="28"/>
              </w:rPr>
              <w:t>снижения эксплуатационных расходов администрации Новопокровского сельского поселения, связанных с содержанием электроустановок;</w:t>
            </w:r>
          </w:p>
          <w:p w:rsidR="0053172C" w:rsidRPr="002D2B05" w:rsidRDefault="0053172C" w:rsidP="001C35ED">
            <w:pPr>
              <w:jc w:val="both"/>
              <w:rPr>
                <w:rFonts w:ascii="Times New Roman" w:hAnsi="Times New Roman" w:cs="Times New Roman"/>
                <w:color w:val="000000"/>
                <w:sz w:val="28"/>
                <w:szCs w:val="28"/>
              </w:rPr>
            </w:pPr>
            <w:r w:rsidRPr="002D2B05">
              <w:rPr>
                <w:rFonts w:ascii="Times New Roman" w:hAnsi="Times New Roman" w:cs="Times New Roman"/>
                <w:color w:val="000000"/>
                <w:sz w:val="28"/>
                <w:szCs w:val="28"/>
              </w:rPr>
              <w:t>улучшение состояния уличного освещения в Новопокровском сельском поселении;</w:t>
            </w:r>
          </w:p>
          <w:p w:rsidR="0053172C" w:rsidRDefault="0053172C" w:rsidP="001C35ED">
            <w:pPr>
              <w:jc w:val="both"/>
              <w:rPr>
                <w:rFonts w:ascii="Times New Roman" w:hAnsi="Times New Roman" w:cs="Times New Roman"/>
                <w:color w:val="000000"/>
                <w:sz w:val="28"/>
                <w:szCs w:val="28"/>
              </w:rPr>
            </w:pPr>
            <w:r w:rsidRPr="002D2B05">
              <w:rPr>
                <w:rFonts w:ascii="Times New Roman" w:hAnsi="Times New Roman" w:cs="Times New Roman"/>
                <w:color w:val="000000"/>
                <w:sz w:val="28"/>
                <w:szCs w:val="28"/>
              </w:rPr>
              <w:t>повышение надежности и долговечности работы сетей уличного освещения</w:t>
            </w:r>
          </w:p>
          <w:p w:rsidR="0053172C" w:rsidRPr="002D2B05" w:rsidRDefault="0053172C" w:rsidP="002D2B05">
            <w:pPr>
              <w:jc w:val="left"/>
              <w:rPr>
                <w:rFonts w:ascii="Times New Roman" w:hAnsi="Times New Roman" w:cs="Times New Roman"/>
                <w:sz w:val="28"/>
                <w:szCs w:val="28"/>
              </w:rPr>
            </w:pPr>
          </w:p>
          <w:p w:rsidR="00D20884" w:rsidRPr="002350BF" w:rsidRDefault="00075A7F" w:rsidP="009E578A">
            <w:pPr>
              <w:jc w:val="left"/>
              <w:rPr>
                <w:rFonts w:ascii="Times New Roman" w:hAnsi="Times New Roman" w:cs="Times New Roman"/>
                <w:sz w:val="28"/>
                <w:szCs w:val="28"/>
              </w:rPr>
            </w:pPr>
            <w:r>
              <w:rPr>
                <w:rFonts w:ascii="Times New Roman" w:hAnsi="Times New Roman" w:cs="Times New Roman"/>
                <w:sz w:val="28"/>
                <w:szCs w:val="28"/>
              </w:rPr>
              <w:lastRenderedPageBreak/>
              <w:t>Р</w:t>
            </w:r>
            <w:r w:rsidR="00C367FA">
              <w:rPr>
                <w:rFonts w:ascii="Times New Roman" w:hAnsi="Times New Roman" w:cs="Times New Roman"/>
                <w:sz w:val="28"/>
                <w:szCs w:val="28"/>
              </w:rPr>
              <w:t xml:space="preserve">еализуется в один этап, </w:t>
            </w:r>
            <w:r w:rsidR="00D20884" w:rsidRPr="002350BF">
              <w:rPr>
                <w:rFonts w:ascii="Times New Roman" w:hAnsi="Times New Roman" w:cs="Times New Roman"/>
                <w:sz w:val="28"/>
                <w:szCs w:val="28"/>
              </w:rPr>
              <w:t>2015-2019 годы</w:t>
            </w:r>
          </w:p>
        </w:tc>
      </w:tr>
      <w:tr w:rsidR="00D20884" w:rsidRPr="004F7FA7" w:rsidTr="00456FEB">
        <w:tc>
          <w:tcPr>
            <w:tcW w:w="3369" w:type="dxa"/>
          </w:tcPr>
          <w:p w:rsidR="00D20884" w:rsidRDefault="00D20884" w:rsidP="009E578A">
            <w:pPr>
              <w:jc w:val="left"/>
              <w:rPr>
                <w:rFonts w:ascii="Times New Roman" w:hAnsi="Times New Roman" w:cs="Times New Roman"/>
                <w:b/>
                <w:bCs/>
                <w:sz w:val="28"/>
                <w:szCs w:val="28"/>
              </w:rPr>
            </w:pPr>
            <w:r>
              <w:rPr>
                <w:rFonts w:ascii="Times New Roman" w:hAnsi="Times New Roman" w:cs="Times New Roman"/>
                <w:b/>
                <w:bCs/>
                <w:sz w:val="28"/>
                <w:szCs w:val="28"/>
              </w:rPr>
              <w:lastRenderedPageBreak/>
              <w:t>Объемы бюджетных ассигнований муниципальной п</w:t>
            </w:r>
            <w:r w:rsidRPr="004F7FA7">
              <w:rPr>
                <w:rFonts w:ascii="Times New Roman" w:hAnsi="Times New Roman" w:cs="Times New Roman"/>
                <w:b/>
                <w:bCs/>
                <w:sz w:val="28"/>
                <w:szCs w:val="28"/>
              </w:rPr>
              <w:t>рограммы</w:t>
            </w: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882ED2" w:rsidRDefault="00882ED2" w:rsidP="009E578A">
            <w:pPr>
              <w:jc w:val="left"/>
              <w:rPr>
                <w:rFonts w:ascii="Times New Roman" w:hAnsi="Times New Roman" w:cs="Times New Roman"/>
                <w:b/>
                <w:bCs/>
                <w:sz w:val="28"/>
                <w:szCs w:val="28"/>
              </w:rPr>
            </w:pPr>
          </w:p>
          <w:p w:rsidR="00882ED2" w:rsidRDefault="00882ED2" w:rsidP="009E578A">
            <w:pPr>
              <w:jc w:val="left"/>
              <w:rPr>
                <w:rFonts w:ascii="Times New Roman" w:hAnsi="Times New Roman" w:cs="Times New Roman"/>
                <w:b/>
                <w:bCs/>
                <w:sz w:val="28"/>
                <w:szCs w:val="28"/>
              </w:rPr>
            </w:pPr>
          </w:p>
          <w:p w:rsidR="00882ED2" w:rsidRDefault="00882ED2" w:rsidP="009E578A">
            <w:pPr>
              <w:jc w:val="left"/>
              <w:rPr>
                <w:rFonts w:ascii="Times New Roman" w:hAnsi="Times New Roman" w:cs="Times New Roman"/>
                <w:b/>
                <w:bCs/>
                <w:sz w:val="28"/>
                <w:szCs w:val="28"/>
              </w:rPr>
            </w:pPr>
          </w:p>
          <w:p w:rsidR="00882ED2" w:rsidRDefault="00882ED2" w:rsidP="009E578A">
            <w:pPr>
              <w:jc w:val="left"/>
              <w:rPr>
                <w:rFonts w:ascii="Times New Roman" w:hAnsi="Times New Roman" w:cs="Times New Roman"/>
                <w:b/>
                <w:bCs/>
                <w:sz w:val="28"/>
                <w:szCs w:val="28"/>
              </w:rPr>
            </w:pPr>
          </w:p>
          <w:p w:rsidR="00882ED2" w:rsidRDefault="00882ED2" w:rsidP="009E578A">
            <w:pPr>
              <w:jc w:val="left"/>
              <w:rPr>
                <w:rFonts w:ascii="Times New Roman" w:hAnsi="Times New Roman" w:cs="Times New Roman"/>
                <w:b/>
                <w:bCs/>
                <w:sz w:val="28"/>
                <w:szCs w:val="28"/>
              </w:rPr>
            </w:pPr>
          </w:p>
          <w:p w:rsidR="00882ED2" w:rsidRDefault="00882ED2" w:rsidP="009E578A">
            <w:pPr>
              <w:jc w:val="left"/>
              <w:rPr>
                <w:rFonts w:ascii="Times New Roman" w:hAnsi="Times New Roman" w:cs="Times New Roman"/>
                <w:b/>
                <w:bCs/>
                <w:sz w:val="28"/>
                <w:szCs w:val="28"/>
              </w:rPr>
            </w:pPr>
          </w:p>
          <w:p w:rsidR="00882ED2" w:rsidRDefault="00882ED2" w:rsidP="009E578A">
            <w:pPr>
              <w:jc w:val="left"/>
              <w:rPr>
                <w:rFonts w:ascii="Times New Roman" w:hAnsi="Times New Roman" w:cs="Times New Roman"/>
                <w:b/>
                <w:bCs/>
                <w:sz w:val="28"/>
                <w:szCs w:val="28"/>
              </w:rPr>
            </w:pPr>
          </w:p>
          <w:p w:rsidR="00D20884" w:rsidRPr="004F7FA7" w:rsidRDefault="00D20884" w:rsidP="009E578A">
            <w:pPr>
              <w:jc w:val="left"/>
              <w:rPr>
                <w:rFonts w:ascii="Times New Roman" w:hAnsi="Times New Roman" w:cs="Times New Roman"/>
                <w:b/>
                <w:bCs/>
                <w:sz w:val="28"/>
                <w:szCs w:val="28"/>
              </w:rPr>
            </w:pPr>
            <w:proofErr w:type="gramStart"/>
            <w:r w:rsidRPr="00335385">
              <w:rPr>
                <w:rFonts w:ascii="Times New Roman" w:hAnsi="Times New Roman" w:cs="Times New Roman"/>
                <w:b/>
                <w:bCs/>
                <w:sz w:val="28"/>
                <w:szCs w:val="28"/>
              </w:rPr>
              <w:t>Контроль за</w:t>
            </w:r>
            <w:proofErr w:type="gramEnd"/>
            <w:r w:rsidRPr="00335385">
              <w:rPr>
                <w:rFonts w:ascii="Times New Roman" w:hAnsi="Times New Roman" w:cs="Times New Roman"/>
                <w:b/>
                <w:bCs/>
                <w:sz w:val="28"/>
                <w:szCs w:val="28"/>
              </w:rPr>
              <w:t xml:space="preserve"> выполнением муниципальной программой</w:t>
            </w:r>
          </w:p>
        </w:tc>
        <w:tc>
          <w:tcPr>
            <w:tcW w:w="6270" w:type="dxa"/>
          </w:tcPr>
          <w:p w:rsidR="00BC7846" w:rsidRPr="00366C72" w:rsidRDefault="00BC7846" w:rsidP="00BC7846">
            <w:pPr>
              <w:spacing w:after="150" w:line="330" w:lineRule="atLeast"/>
              <w:jc w:val="both"/>
              <w:textAlignment w:val="baseline"/>
              <w:rPr>
                <w:rFonts w:ascii="Times New Roman" w:eastAsia="Times New Roman" w:hAnsi="Times New Roman" w:cs="Times New Roman"/>
                <w:color w:val="000000"/>
                <w:sz w:val="28"/>
                <w:szCs w:val="28"/>
                <w:lang w:eastAsia="ru-RU"/>
              </w:rPr>
            </w:pPr>
            <w:r w:rsidRPr="00366C72">
              <w:rPr>
                <w:rFonts w:ascii="Times New Roman" w:eastAsia="Times New Roman" w:hAnsi="Times New Roman" w:cs="Times New Roman"/>
                <w:color w:val="000000"/>
                <w:sz w:val="28"/>
                <w:szCs w:val="28"/>
                <w:lang w:eastAsia="ru-RU"/>
              </w:rPr>
              <w:lastRenderedPageBreak/>
              <w:t>Мероприятия</w:t>
            </w:r>
            <w:r w:rsidR="00A215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366C72">
              <w:rPr>
                <w:rFonts w:ascii="Times New Roman" w:eastAsia="Times New Roman" w:hAnsi="Times New Roman" w:cs="Times New Roman"/>
                <w:color w:val="000000"/>
                <w:sz w:val="28"/>
                <w:szCs w:val="28"/>
                <w:lang w:eastAsia="ru-RU"/>
              </w:rPr>
              <w:t>рограммы реализуются за счет бюджета Новопокровского сельского поселения</w:t>
            </w:r>
          </w:p>
          <w:p w:rsidR="00BC7846" w:rsidRPr="00366C72" w:rsidRDefault="00BC7846" w:rsidP="00BC7846">
            <w:pPr>
              <w:jc w:val="both"/>
              <w:textAlignment w:val="baseline"/>
              <w:rPr>
                <w:rFonts w:ascii="Times New Roman" w:hAnsi="Times New Roman" w:cs="Times New Roman"/>
                <w:sz w:val="28"/>
                <w:szCs w:val="28"/>
              </w:rPr>
            </w:pPr>
            <w:r w:rsidRPr="00366C72">
              <w:rPr>
                <w:rFonts w:ascii="Times New Roman" w:hAnsi="Times New Roman" w:cs="Times New Roman"/>
                <w:sz w:val="28"/>
                <w:szCs w:val="28"/>
              </w:rPr>
              <w:t xml:space="preserve">объем </w:t>
            </w:r>
            <w:proofErr w:type="gramStart"/>
            <w:r w:rsidRPr="00366C72">
              <w:rPr>
                <w:rFonts w:ascii="Times New Roman" w:hAnsi="Times New Roman" w:cs="Times New Roman"/>
                <w:sz w:val="28"/>
                <w:szCs w:val="28"/>
              </w:rPr>
              <w:t>финансовых ресурсов, предусмотренных на реализацию муниципальной</w:t>
            </w:r>
            <w:r w:rsidR="00A2150F">
              <w:rPr>
                <w:rFonts w:ascii="Times New Roman" w:hAnsi="Times New Roman" w:cs="Times New Roman"/>
                <w:sz w:val="28"/>
                <w:szCs w:val="28"/>
              </w:rPr>
              <w:t xml:space="preserve"> </w:t>
            </w:r>
            <w:r w:rsidRPr="00366C72">
              <w:rPr>
                <w:rFonts w:ascii="Times New Roman" w:hAnsi="Times New Roman" w:cs="Times New Roman"/>
                <w:sz w:val="28"/>
                <w:szCs w:val="28"/>
              </w:rPr>
              <w:t>программы составит</w:t>
            </w:r>
            <w:proofErr w:type="gramEnd"/>
            <w:r w:rsidRPr="00366C72">
              <w:rPr>
                <w:rFonts w:ascii="Times New Roman" w:hAnsi="Times New Roman" w:cs="Times New Roman"/>
                <w:sz w:val="28"/>
                <w:szCs w:val="28"/>
              </w:rPr>
              <w:t xml:space="preserve"> </w:t>
            </w:r>
            <w:r w:rsidR="00341C94">
              <w:rPr>
                <w:rFonts w:ascii="Times New Roman" w:hAnsi="Times New Roman" w:cs="Times New Roman"/>
                <w:sz w:val="28"/>
                <w:szCs w:val="28"/>
              </w:rPr>
              <w:t>35857,7</w:t>
            </w:r>
            <w:r w:rsidRPr="00366C72">
              <w:rPr>
                <w:rFonts w:ascii="Times New Roman" w:hAnsi="Times New Roman" w:cs="Times New Roman"/>
                <w:sz w:val="28"/>
                <w:szCs w:val="28"/>
              </w:rPr>
              <w:t> тыс. рублей, в том числе по годам:</w:t>
            </w:r>
          </w:p>
          <w:p w:rsidR="00341C94" w:rsidRPr="00341C94" w:rsidRDefault="00341C94" w:rsidP="00341C94">
            <w:pPr>
              <w:jc w:val="both"/>
              <w:textAlignment w:val="baseline"/>
              <w:rPr>
                <w:rFonts w:ascii="Times New Roman" w:hAnsi="Times New Roman" w:cs="Times New Roman"/>
                <w:sz w:val="28"/>
                <w:szCs w:val="28"/>
              </w:rPr>
            </w:pPr>
            <w:r w:rsidRPr="00341C94">
              <w:rPr>
                <w:rFonts w:ascii="Times New Roman" w:hAnsi="Times New Roman" w:cs="Times New Roman"/>
                <w:sz w:val="28"/>
                <w:szCs w:val="28"/>
              </w:rPr>
              <w:t>2015 год – 6462,2 тыс. рублей;</w:t>
            </w:r>
          </w:p>
          <w:p w:rsidR="00341C94" w:rsidRPr="00341C94" w:rsidRDefault="00341C94" w:rsidP="00341C94">
            <w:pPr>
              <w:pStyle w:val="a3"/>
              <w:contextualSpacing/>
              <w:jc w:val="both"/>
              <w:rPr>
                <w:rFonts w:ascii="Times New Roman" w:hAnsi="Times New Roman" w:cs="Times New Roman"/>
                <w:sz w:val="28"/>
                <w:szCs w:val="28"/>
              </w:rPr>
            </w:pPr>
            <w:r w:rsidRPr="00341C94">
              <w:rPr>
                <w:rFonts w:ascii="Times New Roman" w:hAnsi="Times New Roman" w:cs="Times New Roman"/>
                <w:sz w:val="28"/>
                <w:szCs w:val="28"/>
              </w:rPr>
              <w:t>2016 год – 7269,6 тыс. рублей;</w:t>
            </w:r>
          </w:p>
          <w:p w:rsidR="00341C94" w:rsidRPr="00341C94" w:rsidRDefault="00341C94" w:rsidP="00341C94">
            <w:pPr>
              <w:pStyle w:val="a3"/>
              <w:contextualSpacing/>
              <w:jc w:val="both"/>
              <w:rPr>
                <w:rFonts w:ascii="Times New Roman" w:hAnsi="Times New Roman" w:cs="Times New Roman"/>
                <w:sz w:val="28"/>
                <w:szCs w:val="28"/>
              </w:rPr>
            </w:pPr>
            <w:r w:rsidRPr="00341C94">
              <w:rPr>
                <w:rFonts w:ascii="Times New Roman" w:hAnsi="Times New Roman" w:cs="Times New Roman"/>
                <w:sz w:val="28"/>
                <w:szCs w:val="28"/>
              </w:rPr>
              <w:t>2017 год – 7523,5 тыс. рублей;</w:t>
            </w:r>
          </w:p>
          <w:p w:rsidR="00341C94" w:rsidRPr="00341C94" w:rsidRDefault="00341C94" w:rsidP="00341C94">
            <w:pPr>
              <w:pStyle w:val="a3"/>
              <w:contextualSpacing/>
              <w:jc w:val="both"/>
              <w:rPr>
                <w:rFonts w:ascii="Times New Roman" w:hAnsi="Times New Roman" w:cs="Times New Roman"/>
                <w:sz w:val="28"/>
                <w:szCs w:val="28"/>
              </w:rPr>
            </w:pPr>
            <w:r w:rsidRPr="00341C94">
              <w:rPr>
                <w:rFonts w:ascii="Times New Roman" w:hAnsi="Times New Roman" w:cs="Times New Roman"/>
                <w:sz w:val="28"/>
                <w:szCs w:val="28"/>
              </w:rPr>
              <w:t>2018 год – 7356,8 тыс. рублей;</w:t>
            </w:r>
          </w:p>
          <w:p w:rsidR="00341C94" w:rsidRPr="00366C72" w:rsidRDefault="00341C94" w:rsidP="00341C94">
            <w:pPr>
              <w:pStyle w:val="a3"/>
              <w:contextualSpacing/>
              <w:jc w:val="both"/>
              <w:rPr>
                <w:rFonts w:ascii="Times New Roman" w:hAnsi="Times New Roman" w:cs="Times New Roman"/>
                <w:sz w:val="28"/>
                <w:szCs w:val="28"/>
              </w:rPr>
            </w:pPr>
            <w:r w:rsidRPr="00341C94">
              <w:rPr>
                <w:rFonts w:ascii="Times New Roman" w:hAnsi="Times New Roman" w:cs="Times New Roman"/>
                <w:sz w:val="28"/>
                <w:szCs w:val="28"/>
              </w:rPr>
              <w:t>2019 год – 7245,6   тыс. рублей;</w:t>
            </w:r>
          </w:p>
          <w:p w:rsidR="00BC7846" w:rsidRDefault="00BC7846" w:rsidP="00BC7846">
            <w:pPr>
              <w:pStyle w:val="a3"/>
              <w:jc w:val="both"/>
              <w:rPr>
                <w:rFonts w:ascii="Times New Roman" w:hAnsi="Times New Roman" w:cs="Times New Roman"/>
                <w:sz w:val="28"/>
                <w:szCs w:val="28"/>
              </w:rPr>
            </w:pPr>
            <w:r w:rsidRPr="00366C72">
              <w:rPr>
                <w:rFonts w:ascii="Times New Roman" w:hAnsi="Times New Roman" w:cs="Times New Roman"/>
                <w:sz w:val="28"/>
                <w:szCs w:val="28"/>
              </w:rPr>
              <w:t>в том числе по подпрограммам муниципальной программы:</w:t>
            </w:r>
          </w:p>
          <w:p w:rsidR="0026567A" w:rsidRPr="00366C72" w:rsidRDefault="0026567A" w:rsidP="0026567A">
            <w:pPr>
              <w:pStyle w:val="ConsPlusNormal"/>
              <w:ind w:firstLine="0"/>
              <w:jc w:val="both"/>
              <w:rPr>
                <w:rFonts w:ascii="Times New Roman" w:hAnsi="Times New Roman" w:cs="Times New Roman"/>
                <w:sz w:val="28"/>
                <w:szCs w:val="28"/>
              </w:rPr>
            </w:pPr>
            <w:r w:rsidRPr="00366C72">
              <w:rPr>
                <w:rFonts w:ascii="Times New Roman" w:hAnsi="Times New Roman" w:cs="Times New Roman"/>
                <w:sz w:val="28"/>
                <w:szCs w:val="28"/>
              </w:rPr>
              <w:t>объем финансирования</w:t>
            </w:r>
            <w:r w:rsidR="00A2150F">
              <w:rPr>
                <w:rFonts w:ascii="Times New Roman" w:hAnsi="Times New Roman" w:cs="Times New Roman"/>
                <w:sz w:val="28"/>
                <w:szCs w:val="28"/>
              </w:rPr>
              <w:t xml:space="preserve"> </w:t>
            </w:r>
            <w:r>
              <w:rPr>
                <w:rFonts w:ascii="Times New Roman" w:hAnsi="Times New Roman" w:cs="Times New Roman"/>
                <w:sz w:val="28"/>
                <w:szCs w:val="28"/>
              </w:rPr>
              <w:t>под</w:t>
            </w:r>
            <w:r w:rsidRPr="00366C72">
              <w:rPr>
                <w:rFonts w:ascii="Times New Roman" w:hAnsi="Times New Roman" w:cs="Times New Roman"/>
                <w:sz w:val="28"/>
                <w:szCs w:val="28"/>
              </w:rPr>
              <w:t>программы «</w:t>
            </w:r>
            <w:r>
              <w:rPr>
                <w:rFonts w:ascii="Times New Roman" w:hAnsi="Times New Roman" w:cs="Times New Roman"/>
                <w:sz w:val="28"/>
                <w:szCs w:val="28"/>
              </w:rPr>
              <w:t>Энергосбережение и повышение энергетической эффективности на территории</w:t>
            </w:r>
            <w:r w:rsidR="00A2150F">
              <w:rPr>
                <w:rFonts w:ascii="Times New Roman" w:hAnsi="Times New Roman" w:cs="Times New Roman"/>
                <w:sz w:val="28"/>
                <w:szCs w:val="28"/>
              </w:rPr>
              <w:t xml:space="preserve"> </w:t>
            </w:r>
            <w:r w:rsidRPr="00366C72">
              <w:rPr>
                <w:rFonts w:ascii="Times New Roman" w:hAnsi="Times New Roman" w:cs="Times New Roman"/>
                <w:sz w:val="28"/>
                <w:szCs w:val="28"/>
              </w:rPr>
              <w:t>Новопокровско</w:t>
            </w:r>
            <w:r>
              <w:rPr>
                <w:rFonts w:ascii="Times New Roman" w:hAnsi="Times New Roman" w:cs="Times New Roman"/>
                <w:sz w:val="28"/>
                <w:szCs w:val="28"/>
              </w:rPr>
              <w:t>го</w:t>
            </w:r>
            <w:r w:rsidRPr="00366C72">
              <w:rPr>
                <w:rFonts w:ascii="Times New Roman" w:hAnsi="Times New Roman" w:cs="Times New Roman"/>
                <w:sz w:val="28"/>
                <w:szCs w:val="28"/>
              </w:rPr>
              <w:t xml:space="preserve"> сельско</w:t>
            </w:r>
            <w:r>
              <w:rPr>
                <w:rFonts w:ascii="Times New Roman" w:hAnsi="Times New Roman" w:cs="Times New Roman"/>
                <w:sz w:val="28"/>
                <w:szCs w:val="28"/>
              </w:rPr>
              <w:t>го</w:t>
            </w:r>
            <w:r w:rsidRPr="00366C72">
              <w:rPr>
                <w:rFonts w:ascii="Times New Roman" w:hAnsi="Times New Roman" w:cs="Times New Roman"/>
                <w:sz w:val="28"/>
                <w:szCs w:val="28"/>
              </w:rPr>
              <w:t xml:space="preserve"> поселени</w:t>
            </w:r>
            <w:r>
              <w:rPr>
                <w:rFonts w:ascii="Times New Roman" w:hAnsi="Times New Roman" w:cs="Times New Roman"/>
                <w:sz w:val="28"/>
                <w:szCs w:val="28"/>
              </w:rPr>
              <w:t>я</w:t>
            </w:r>
            <w:r w:rsidRPr="00366C72">
              <w:rPr>
                <w:rFonts w:ascii="Times New Roman" w:hAnsi="Times New Roman" w:cs="Times New Roman"/>
                <w:sz w:val="28"/>
                <w:szCs w:val="28"/>
              </w:rPr>
              <w:t xml:space="preserve"> на 2015-2019 годы» из средств бюджета Новопокровского сельского поселения составит </w:t>
            </w:r>
            <w:r>
              <w:rPr>
                <w:rFonts w:ascii="Times New Roman" w:hAnsi="Times New Roman" w:cs="Times New Roman"/>
                <w:sz w:val="28"/>
                <w:szCs w:val="28"/>
              </w:rPr>
              <w:t>670,2</w:t>
            </w:r>
            <w:r w:rsidRPr="00366C72">
              <w:rPr>
                <w:rFonts w:ascii="Times New Roman" w:hAnsi="Times New Roman" w:cs="Times New Roman"/>
                <w:sz w:val="28"/>
                <w:szCs w:val="28"/>
              </w:rPr>
              <w:t xml:space="preserve"> тыс. руб</w:t>
            </w:r>
            <w:r>
              <w:rPr>
                <w:rFonts w:ascii="Times New Roman" w:hAnsi="Times New Roman" w:cs="Times New Roman"/>
                <w:sz w:val="28"/>
                <w:szCs w:val="28"/>
              </w:rPr>
              <w:t>.</w:t>
            </w:r>
            <w:r w:rsidRPr="00366C72">
              <w:rPr>
                <w:rFonts w:ascii="Times New Roman" w:hAnsi="Times New Roman" w:cs="Times New Roman"/>
                <w:sz w:val="28"/>
                <w:szCs w:val="28"/>
              </w:rPr>
              <w:t xml:space="preserve">, в том числе по годам: </w:t>
            </w:r>
          </w:p>
          <w:p w:rsidR="0026567A" w:rsidRPr="00A22395" w:rsidRDefault="0026567A" w:rsidP="0026567A">
            <w:pPr>
              <w:jc w:val="left"/>
              <w:rPr>
                <w:rFonts w:ascii="Times New Roman" w:hAnsi="Times New Roman" w:cs="Times New Roman"/>
                <w:sz w:val="28"/>
                <w:szCs w:val="28"/>
              </w:rPr>
            </w:pPr>
            <w:r w:rsidRPr="00A22395">
              <w:rPr>
                <w:rFonts w:ascii="Times New Roman" w:hAnsi="Times New Roman" w:cs="Times New Roman"/>
                <w:sz w:val="28"/>
                <w:szCs w:val="28"/>
              </w:rPr>
              <w:t xml:space="preserve">2015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126,1</w:t>
            </w:r>
            <w:r w:rsidRPr="00A22395">
              <w:rPr>
                <w:rFonts w:ascii="Times New Roman" w:hAnsi="Times New Roman" w:cs="Times New Roman"/>
                <w:sz w:val="28"/>
                <w:szCs w:val="28"/>
              </w:rPr>
              <w:t> тыс. рублей;</w:t>
            </w:r>
          </w:p>
          <w:p w:rsidR="0026567A" w:rsidRPr="00A22395" w:rsidRDefault="0026567A" w:rsidP="0026567A">
            <w:pPr>
              <w:jc w:val="left"/>
              <w:rPr>
                <w:rFonts w:ascii="Times New Roman" w:hAnsi="Times New Roman" w:cs="Times New Roman"/>
                <w:sz w:val="28"/>
                <w:szCs w:val="28"/>
              </w:rPr>
            </w:pPr>
            <w:r w:rsidRPr="00A22395">
              <w:rPr>
                <w:rFonts w:ascii="Times New Roman" w:hAnsi="Times New Roman" w:cs="Times New Roman"/>
                <w:sz w:val="28"/>
                <w:szCs w:val="28"/>
              </w:rPr>
              <w:t xml:space="preserve">2016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131,9</w:t>
            </w:r>
            <w:r w:rsidRPr="00A22395">
              <w:rPr>
                <w:rFonts w:ascii="Times New Roman" w:hAnsi="Times New Roman" w:cs="Times New Roman"/>
                <w:sz w:val="28"/>
                <w:szCs w:val="28"/>
              </w:rPr>
              <w:t> тыс. рублей;</w:t>
            </w:r>
          </w:p>
          <w:p w:rsidR="0026567A" w:rsidRPr="00A22395" w:rsidRDefault="0026567A" w:rsidP="0026567A">
            <w:pPr>
              <w:jc w:val="left"/>
              <w:rPr>
                <w:rFonts w:ascii="Times New Roman" w:hAnsi="Times New Roman" w:cs="Times New Roman"/>
                <w:sz w:val="28"/>
                <w:szCs w:val="28"/>
              </w:rPr>
            </w:pPr>
            <w:r w:rsidRPr="00A22395">
              <w:rPr>
                <w:rFonts w:ascii="Times New Roman" w:hAnsi="Times New Roman" w:cs="Times New Roman"/>
                <w:sz w:val="28"/>
                <w:szCs w:val="28"/>
              </w:rPr>
              <w:t xml:space="preserve">2017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тыс. рублей;</w:t>
            </w:r>
          </w:p>
          <w:p w:rsidR="0026567A" w:rsidRPr="00A22395" w:rsidRDefault="0026567A" w:rsidP="0026567A">
            <w:pPr>
              <w:jc w:val="left"/>
              <w:rPr>
                <w:rFonts w:ascii="Times New Roman" w:hAnsi="Times New Roman" w:cs="Times New Roman"/>
                <w:sz w:val="28"/>
                <w:szCs w:val="28"/>
              </w:rPr>
            </w:pPr>
            <w:r w:rsidRPr="00A22395">
              <w:rPr>
                <w:rFonts w:ascii="Times New Roman" w:hAnsi="Times New Roman" w:cs="Times New Roman"/>
                <w:sz w:val="28"/>
                <w:szCs w:val="28"/>
              </w:rPr>
              <w:t xml:space="preserve">2018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p>
          <w:p w:rsidR="0026567A" w:rsidRDefault="0026567A" w:rsidP="0026567A">
            <w:pPr>
              <w:jc w:val="left"/>
              <w:rPr>
                <w:rFonts w:ascii="Times New Roman" w:hAnsi="Times New Roman" w:cs="Times New Roman"/>
                <w:sz w:val="28"/>
                <w:szCs w:val="28"/>
              </w:rPr>
            </w:pPr>
            <w:r w:rsidRPr="00A22395">
              <w:rPr>
                <w:rFonts w:ascii="Times New Roman" w:hAnsi="Times New Roman" w:cs="Times New Roman"/>
                <w:sz w:val="28"/>
                <w:szCs w:val="28"/>
              </w:rPr>
              <w:t xml:space="preserve">2019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26567A" w:rsidRPr="00366C72" w:rsidRDefault="0026567A" w:rsidP="0026567A">
            <w:pPr>
              <w:pStyle w:val="ConsPlusNormal"/>
              <w:ind w:firstLine="0"/>
              <w:jc w:val="both"/>
              <w:rPr>
                <w:rFonts w:ascii="Times New Roman" w:hAnsi="Times New Roman" w:cs="Times New Roman"/>
                <w:sz w:val="28"/>
                <w:szCs w:val="28"/>
              </w:rPr>
            </w:pPr>
            <w:r w:rsidRPr="00366C72">
              <w:rPr>
                <w:rFonts w:ascii="Times New Roman" w:hAnsi="Times New Roman" w:cs="Times New Roman"/>
                <w:sz w:val="28"/>
                <w:szCs w:val="28"/>
              </w:rPr>
              <w:t>объем финансирования</w:t>
            </w:r>
            <w:r w:rsidR="00A2150F">
              <w:rPr>
                <w:rFonts w:ascii="Times New Roman" w:hAnsi="Times New Roman" w:cs="Times New Roman"/>
                <w:sz w:val="28"/>
                <w:szCs w:val="28"/>
              </w:rPr>
              <w:t xml:space="preserve"> </w:t>
            </w:r>
            <w:r>
              <w:rPr>
                <w:rFonts w:ascii="Times New Roman" w:hAnsi="Times New Roman" w:cs="Times New Roman"/>
                <w:sz w:val="28"/>
                <w:szCs w:val="28"/>
              </w:rPr>
              <w:t>под</w:t>
            </w:r>
            <w:r w:rsidRPr="00366C72">
              <w:rPr>
                <w:rFonts w:ascii="Times New Roman" w:hAnsi="Times New Roman" w:cs="Times New Roman"/>
                <w:sz w:val="28"/>
                <w:szCs w:val="28"/>
              </w:rPr>
              <w:t>программы «</w:t>
            </w:r>
            <w:r>
              <w:rPr>
                <w:rFonts w:ascii="Times New Roman" w:hAnsi="Times New Roman" w:cs="Times New Roman"/>
                <w:sz w:val="28"/>
                <w:szCs w:val="28"/>
              </w:rPr>
              <w:t>Газификация</w:t>
            </w:r>
            <w:r w:rsidR="00A2150F">
              <w:rPr>
                <w:rFonts w:ascii="Times New Roman" w:hAnsi="Times New Roman" w:cs="Times New Roman"/>
                <w:sz w:val="28"/>
                <w:szCs w:val="28"/>
              </w:rPr>
              <w:t xml:space="preserve"> </w:t>
            </w:r>
            <w:r w:rsidRPr="00366C72">
              <w:rPr>
                <w:rFonts w:ascii="Times New Roman" w:hAnsi="Times New Roman" w:cs="Times New Roman"/>
                <w:sz w:val="28"/>
                <w:szCs w:val="28"/>
              </w:rPr>
              <w:t>Новопокровско</w:t>
            </w:r>
            <w:r>
              <w:rPr>
                <w:rFonts w:ascii="Times New Roman" w:hAnsi="Times New Roman" w:cs="Times New Roman"/>
                <w:sz w:val="28"/>
                <w:szCs w:val="28"/>
              </w:rPr>
              <w:t>го</w:t>
            </w:r>
            <w:r w:rsidRPr="00366C72">
              <w:rPr>
                <w:rFonts w:ascii="Times New Roman" w:hAnsi="Times New Roman" w:cs="Times New Roman"/>
                <w:sz w:val="28"/>
                <w:szCs w:val="28"/>
              </w:rPr>
              <w:t xml:space="preserve"> сельско</w:t>
            </w:r>
            <w:r>
              <w:rPr>
                <w:rFonts w:ascii="Times New Roman" w:hAnsi="Times New Roman" w:cs="Times New Roman"/>
                <w:sz w:val="28"/>
                <w:szCs w:val="28"/>
              </w:rPr>
              <w:t>го</w:t>
            </w:r>
            <w:r w:rsidRPr="00366C72">
              <w:rPr>
                <w:rFonts w:ascii="Times New Roman" w:hAnsi="Times New Roman" w:cs="Times New Roman"/>
                <w:sz w:val="28"/>
                <w:szCs w:val="28"/>
              </w:rPr>
              <w:t xml:space="preserve"> поселени</w:t>
            </w:r>
            <w:r>
              <w:rPr>
                <w:rFonts w:ascii="Times New Roman" w:hAnsi="Times New Roman" w:cs="Times New Roman"/>
                <w:sz w:val="28"/>
                <w:szCs w:val="28"/>
              </w:rPr>
              <w:t>я</w:t>
            </w:r>
            <w:r w:rsidRPr="00366C72">
              <w:rPr>
                <w:rFonts w:ascii="Times New Roman" w:hAnsi="Times New Roman" w:cs="Times New Roman"/>
                <w:sz w:val="28"/>
                <w:szCs w:val="28"/>
              </w:rPr>
              <w:t xml:space="preserve"> на 2015-2019 годы» из средств бюджета Новопокровского сельского поселения составит </w:t>
            </w:r>
            <w:r>
              <w:rPr>
                <w:rFonts w:ascii="Times New Roman" w:hAnsi="Times New Roman" w:cs="Times New Roman"/>
                <w:sz w:val="28"/>
                <w:szCs w:val="28"/>
              </w:rPr>
              <w:t>3437,1</w:t>
            </w:r>
            <w:r w:rsidRPr="00366C72">
              <w:rPr>
                <w:rFonts w:ascii="Times New Roman" w:hAnsi="Times New Roman" w:cs="Times New Roman"/>
                <w:sz w:val="28"/>
                <w:szCs w:val="28"/>
              </w:rPr>
              <w:t xml:space="preserve"> тыс. руб</w:t>
            </w:r>
            <w:r>
              <w:rPr>
                <w:rFonts w:ascii="Times New Roman" w:hAnsi="Times New Roman" w:cs="Times New Roman"/>
                <w:sz w:val="28"/>
                <w:szCs w:val="28"/>
              </w:rPr>
              <w:t>.</w:t>
            </w:r>
            <w:r w:rsidRPr="00366C72">
              <w:rPr>
                <w:rFonts w:ascii="Times New Roman" w:hAnsi="Times New Roman" w:cs="Times New Roman"/>
                <w:sz w:val="28"/>
                <w:szCs w:val="28"/>
              </w:rPr>
              <w:t xml:space="preserve">, в том числе по годам: </w:t>
            </w:r>
          </w:p>
          <w:p w:rsidR="0026567A" w:rsidRPr="00DB2FF5" w:rsidRDefault="0026567A" w:rsidP="0026567A">
            <w:pPr>
              <w:pStyle w:val="a3"/>
              <w:rPr>
                <w:rFonts w:ascii="Times New Roman" w:hAnsi="Times New Roman" w:cs="Times New Roman"/>
                <w:sz w:val="28"/>
                <w:szCs w:val="28"/>
              </w:rPr>
            </w:pPr>
            <w:r w:rsidRPr="00DB2FF5">
              <w:rPr>
                <w:rFonts w:ascii="Times New Roman" w:hAnsi="Times New Roman" w:cs="Times New Roman"/>
                <w:sz w:val="28"/>
                <w:szCs w:val="28"/>
              </w:rPr>
              <w:t>2015 год – 250,0 тыс. рублей</w:t>
            </w:r>
            <w:r>
              <w:rPr>
                <w:rFonts w:ascii="Times New Roman" w:hAnsi="Times New Roman" w:cs="Times New Roman"/>
                <w:sz w:val="28"/>
                <w:szCs w:val="28"/>
              </w:rPr>
              <w:t>;</w:t>
            </w:r>
          </w:p>
          <w:p w:rsidR="0026567A" w:rsidRPr="00DB2FF5" w:rsidRDefault="0026567A" w:rsidP="0026567A">
            <w:pPr>
              <w:pStyle w:val="a3"/>
              <w:rPr>
                <w:rFonts w:ascii="Times New Roman" w:hAnsi="Times New Roman" w:cs="Times New Roman"/>
                <w:sz w:val="28"/>
                <w:szCs w:val="28"/>
              </w:rPr>
            </w:pPr>
            <w:r w:rsidRPr="00DB2FF5">
              <w:rPr>
                <w:rFonts w:ascii="Times New Roman" w:hAnsi="Times New Roman" w:cs="Times New Roman"/>
                <w:sz w:val="28"/>
                <w:szCs w:val="28"/>
              </w:rPr>
              <w:t>2016 год – 771,8 тыс. рублей</w:t>
            </w:r>
            <w:r>
              <w:rPr>
                <w:rFonts w:ascii="Times New Roman" w:hAnsi="Times New Roman" w:cs="Times New Roman"/>
                <w:sz w:val="28"/>
                <w:szCs w:val="28"/>
              </w:rPr>
              <w:t>;</w:t>
            </w:r>
          </w:p>
          <w:p w:rsidR="0026567A" w:rsidRPr="00DB2FF5" w:rsidRDefault="0026567A" w:rsidP="0026567A">
            <w:pPr>
              <w:pStyle w:val="a3"/>
              <w:rPr>
                <w:rFonts w:ascii="Times New Roman" w:hAnsi="Times New Roman" w:cs="Times New Roman"/>
                <w:sz w:val="28"/>
                <w:szCs w:val="28"/>
              </w:rPr>
            </w:pPr>
            <w:r w:rsidRPr="00DB2FF5">
              <w:rPr>
                <w:rFonts w:ascii="Times New Roman" w:hAnsi="Times New Roman" w:cs="Times New Roman"/>
                <w:sz w:val="28"/>
                <w:szCs w:val="28"/>
              </w:rPr>
              <w:t>2017 год -</w:t>
            </w:r>
            <w:r w:rsidR="00A2150F">
              <w:rPr>
                <w:rFonts w:ascii="Times New Roman" w:hAnsi="Times New Roman" w:cs="Times New Roman"/>
                <w:sz w:val="28"/>
                <w:szCs w:val="28"/>
              </w:rPr>
              <w:t xml:space="preserve"> </w:t>
            </w:r>
            <w:r w:rsidRPr="00DB2FF5">
              <w:rPr>
                <w:rFonts w:ascii="Times New Roman" w:hAnsi="Times New Roman" w:cs="Times New Roman"/>
                <w:sz w:val="28"/>
                <w:szCs w:val="28"/>
              </w:rPr>
              <w:t>805,1 тыс. рублей</w:t>
            </w:r>
            <w:r>
              <w:rPr>
                <w:rFonts w:ascii="Times New Roman" w:hAnsi="Times New Roman" w:cs="Times New Roman"/>
                <w:sz w:val="28"/>
                <w:szCs w:val="28"/>
              </w:rPr>
              <w:t>;</w:t>
            </w:r>
          </w:p>
          <w:p w:rsidR="0026567A" w:rsidRPr="00DB2FF5" w:rsidRDefault="0026567A" w:rsidP="0026567A">
            <w:pPr>
              <w:pStyle w:val="a3"/>
              <w:rPr>
                <w:rFonts w:ascii="Times New Roman" w:hAnsi="Times New Roman" w:cs="Times New Roman"/>
                <w:sz w:val="28"/>
                <w:szCs w:val="28"/>
              </w:rPr>
            </w:pPr>
            <w:r w:rsidRPr="00DB2FF5">
              <w:rPr>
                <w:rFonts w:ascii="Times New Roman" w:hAnsi="Times New Roman" w:cs="Times New Roman"/>
                <w:sz w:val="28"/>
                <w:szCs w:val="28"/>
              </w:rPr>
              <w:t>2018 год -</w:t>
            </w:r>
            <w:r w:rsidR="00A2150F">
              <w:rPr>
                <w:rFonts w:ascii="Times New Roman" w:hAnsi="Times New Roman" w:cs="Times New Roman"/>
                <w:sz w:val="28"/>
                <w:szCs w:val="28"/>
              </w:rPr>
              <w:t xml:space="preserve"> </w:t>
            </w:r>
            <w:r w:rsidRPr="00DB2FF5">
              <w:rPr>
                <w:rFonts w:ascii="Times New Roman" w:hAnsi="Times New Roman" w:cs="Times New Roman"/>
                <w:sz w:val="28"/>
                <w:szCs w:val="28"/>
              </w:rPr>
              <w:t>805,1 тыс. рублей</w:t>
            </w:r>
            <w:r>
              <w:rPr>
                <w:rFonts w:ascii="Times New Roman" w:hAnsi="Times New Roman" w:cs="Times New Roman"/>
                <w:sz w:val="28"/>
                <w:szCs w:val="28"/>
              </w:rPr>
              <w:t>;</w:t>
            </w:r>
          </w:p>
          <w:p w:rsidR="0026567A" w:rsidRPr="00DB2FF5" w:rsidRDefault="0026567A" w:rsidP="0026567A">
            <w:pPr>
              <w:pStyle w:val="a3"/>
              <w:rPr>
                <w:rFonts w:ascii="Times New Roman" w:hAnsi="Times New Roman" w:cs="Times New Roman"/>
                <w:sz w:val="28"/>
                <w:szCs w:val="28"/>
              </w:rPr>
            </w:pPr>
            <w:r w:rsidRPr="00DB2FF5">
              <w:rPr>
                <w:rFonts w:ascii="Times New Roman" w:hAnsi="Times New Roman" w:cs="Times New Roman"/>
                <w:sz w:val="28"/>
                <w:szCs w:val="28"/>
              </w:rPr>
              <w:t>2019 год -</w:t>
            </w:r>
            <w:r w:rsidR="00A2150F">
              <w:rPr>
                <w:rFonts w:ascii="Times New Roman" w:hAnsi="Times New Roman" w:cs="Times New Roman"/>
                <w:sz w:val="28"/>
                <w:szCs w:val="28"/>
              </w:rPr>
              <w:t xml:space="preserve"> </w:t>
            </w:r>
            <w:r w:rsidRPr="00DB2FF5">
              <w:rPr>
                <w:rFonts w:ascii="Times New Roman" w:hAnsi="Times New Roman" w:cs="Times New Roman"/>
                <w:sz w:val="28"/>
                <w:szCs w:val="28"/>
              </w:rPr>
              <w:t>805,1 тыс. рублей</w:t>
            </w:r>
            <w:r>
              <w:rPr>
                <w:rFonts w:ascii="Times New Roman" w:hAnsi="Times New Roman" w:cs="Times New Roman"/>
                <w:sz w:val="28"/>
                <w:szCs w:val="28"/>
              </w:rPr>
              <w:t>;</w:t>
            </w:r>
          </w:p>
          <w:p w:rsidR="00BC7846" w:rsidRPr="00366C72" w:rsidRDefault="00BC7846" w:rsidP="00BC7846">
            <w:pPr>
              <w:pStyle w:val="ConsPlusNormal"/>
              <w:ind w:firstLine="0"/>
              <w:jc w:val="both"/>
              <w:rPr>
                <w:rFonts w:ascii="Times New Roman" w:hAnsi="Times New Roman" w:cs="Times New Roman"/>
                <w:sz w:val="28"/>
                <w:szCs w:val="28"/>
              </w:rPr>
            </w:pPr>
            <w:r w:rsidRPr="00366C72">
              <w:rPr>
                <w:rFonts w:ascii="Times New Roman" w:hAnsi="Times New Roman" w:cs="Times New Roman"/>
                <w:sz w:val="28"/>
                <w:szCs w:val="28"/>
              </w:rPr>
              <w:t>объем финансирования подпрограммы «</w:t>
            </w:r>
            <w:r>
              <w:rPr>
                <w:rFonts w:ascii="Times New Roman" w:hAnsi="Times New Roman" w:cs="Times New Roman"/>
                <w:bCs/>
                <w:sz w:val="28"/>
                <w:szCs w:val="28"/>
              </w:rPr>
              <w:t>Развитие систем наружного освещения в Новопокровском сел</w:t>
            </w:r>
            <w:r w:rsidRPr="00366C72">
              <w:rPr>
                <w:rFonts w:ascii="Times New Roman" w:hAnsi="Times New Roman" w:cs="Times New Roman"/>
                <w:bCs/>
                <w:sz w:val="28"/>
                <w:szCs w:val="28"/>
              </w:rPr>
              <w:t>ьском поселении на 2015-2019 годы</w:t>
            </w:r>
            <w:r w:rsidRPr="00366C72">
              <w:rPr>
                <w:rFonts w:ascii="Times New Roman" w:hAnsi="Times New Roman" w:cs="Times New Roman"/>
                <w:sz w:val="28"/>
                <w:szCs w:val="28"/>
              </w:rPr>
              <w:t>»</w:t>
            </w:r>
            <w:r w:rsidR="00A2150F">
              <w:rPr>
                <w:rFonts w:ascii="Times New Roman" w:hAnsi="Times New Roman" w:cs="Times New Roman"/>
                <w:sz w:val="28"/>
                <w:szCs w:val="28"/>
              </w:rPr>
              <w:t xml:space="preserve"> </w:t>
            </w:r>
            <w:r w:rsidRPr="00366C72">
              <w:rPr>
                <w:rFonts w:ascii="Times New Roman" w:hAnsi="Times New Roman" w:cs="Times New Roman"/>
                <w:sz w:val="28"/>
                <w:szCs w:val="28"/>
              </w:rPr>
              <w:t xml:space="preserve">из средств бюджета Новопокровского сельского поселения составит </w:t>
            </w:r>
            <w:r>
              <w:rPr>
                <w:rFonts w:ascii="Times New Roman" w:hAnsi="Times New Roman" w:cs="Times New Roman"/>
                <w:sz w:val="28"/>
                <w:szCs w:val="28"/>
              </w:rPr>
              <w:t>4815,3</w:t>
            </w:r>
            <w:r w:rsidRPr="00366C72">
              <w:rPr>
                <w:rFonts w:ascii="Times New Roman" w:hAnsi="Times New Roman" w:cs="Times New Roman"/>
                <w:sz w:val="28"/>
                <w:szCs w:val="28"/>
              </w:rPr>
              <w:t xml:space="preserve"> тыс. руб</w:t>
            </w:r>
            <w:r>
              <w:rPr>
                <w:rFonts w:ascii="Times New Roman" w:hAnsi="Times New Roman" w:cs="Times New Roman"/>
                <w:sz w:val="28"/>
                <w:szCs w:val="28"/>
              </w:rPr>
              <w:t>.</w:t>
            </w:r>
            <w:r w:rsidRPr="00366C72">
              <w:rPr>
                <w:rFonts w:ascii="Times New Roman" w:hAnsi="Times New Roman" w:cs="Times New Roman"/>
                <w:sz w:val="28"/>
                <w:szCs w:val="28"/>
              </w:rPr>
              <w:t xml:space="preserve">, в том числе </w:t>
            </w:r>
            <w:r w:rsidRPr="00366C72">
              <w:rPr>
                <w:rFonts w:ascii="Times New Roman" w:hAnsi="Times New Roman" w:cs="Times New Roman"/>
                <w:sz w:val="28"/>
                <w:szCs w:val="28"/>
              </w:rPr>
              <w:lastRenderedPageBreak/>
              <w:t xml:space="preserve">по годам: </w:t>
            </w:r>
          </w:p>
          <w:p w:rsidR="00BC7846" w:rsidRPr="00F73798" w:rsidRDefault="00BC7846" w:rsidP="00BC7846">
            <w:pPr>
              <w:pStyle w:val="a3"/>
              <w:rPr>
                <w:rFonts w:ascii="Times New Roman" w:hAnsi="Times New Roman" w:cs="Times New Roman"/>
                <w:sz w:val="28"/>
                <w:szCs w:val="28"/>
              </w:rPr>
            </w:pPr>
            <w:r w:rsidRPr="00F73798">
              <w:rPr>
                <w:rFonts w:ascii="Times New Roman" w:hAnsi="Times New Roman" w:cs="Times New Roman"/>
                <w:sz w:val="28"/>
                <w:szCs w:val="28"/>
              </w:rPr>
              <w:t>2015 год – 1026,0 тыс. рублей</w:t>
            </w:r>
            <w:r>
              <w:rPr>
                <w:rFonts w:ascii="Times New Roman" w:hAnsi="Times New Roman" w:cs="Times New Roman"/>
                <w:sz w:val="28"/>
                <w:szCs w:val="28"/>
              </w:rPr>
              <w:t>;</w:t>
            </w:r>
          </w:p>
          <w:p w:rsidR="00BC7846" w:rsidRPr="00F73798" w:rsidRDefault="00BC7846" w:rsidP="00BC7846">
            <w:pPr>
              <w:pStyle w:val="a3"/>
              <w:rPr>
                <w:rFonts w:ascii="Times New Roman" w:hAnsi="Times New Roman" w:cs="Times New Roman"/>
                <w:sz w:val="28"/>
                <w:szCs w:val="28"/>
              </w:rPr>
            </w:pPr>
            <w:r w:rsidRPr="00F73798">
              <w:rPr>
                <w:rFonts w:ascii="Times New Roman" w:hAnsi="Times New Roman" w:cs="Times New Roman"/>
                <w:sz w:val="28"/>
                <w:szCs w:val="28"/>
              </w:rPr>
              <w:t>2016 год – 1068,0 тыс. рублей</w:t>
            </w:r>
            <w:r>
              <w:rPr>
                <w:rFonts w:ascii="Times New Roman" w:hAnsi="Times New Roman" w:cs="Times New Roman"/>
                <w:sz w:val="28"/>
                <w:szCs w:val="28"/>
              </w:rPr>
              <w:t>;</w:t>
            </w:r>
          </w:p>
          <w:p w:rsidR="00BC7846" w:rsidRPr="00F73798" w:rsidRDefault="00BC7846" w:rsidP="00BC7846">
            <w:pPr>
              <w:pStyle w:val="a3"/>
              <w:rPr>
                <w:rFonts w:ascii="Times New Roman" w:hAnsi="Times New Roman" w:cs="Times New Roman"/>
                <w:sz w:val="28"/>
                <w:szCs w:val="28"/>
              </w:rPr>
            </w:pPr>
            <w:r w:rsidRPr="00F73798">
              <w:rPr>
                <w:rFonts w:ascii="Times New Roman" w:hAnsi="Times New Roman" w:cs="Times New Roman"/>
                <w:sz w:val="28"/>
                <w:szCs w:val="28"/>
              </w:rPr>
              <w:t>2017 год -</w:t>
            </w:r>
            <w:r w:rsidR="00A2150F">
              <w:rPr>
                <w:rFonts w:ascii="Times New Roman" w:hAnsi="Times New Roman" w:cs="Times New Roman"/>
                <w:sz w:val="28"/>
                <w:szCs w:val="28"/>
              </w:rPr>
              <w:t xml:space="preserve"> </w:t>
            </w:r>
            <w:r w:rsidRPr="00F73798">
              <w:rPr>
                <w:rFonts w:ascii="Times New Roman" w:hAnsi="Times New Roman" w:cs="Times New Roman"/>
                <w:sz w:val="28"/>
                <w:szCs w:val="28"/>
              </w:rPr>
              <w:t>1055,3 тыс. рублей</w:t>
            </w:r>
            <w:r>
              <w:rPr>
                <w:rFonts w:ascii="Times New Roman" w:hAnsi="Times New Roman" w:cs="Times New Roman"/>
                <w:sz w:val="28"/>
                <w:szCs w:val="28"/>
              </w:rPr>
              <w:t>;</w:t>
            </w:r>
          </w:p>
          <w:p w:rsidR="00BC7846" w:rsidRPr="00F73798" w:rsidRDefault="00BC7846" w:rsidP="00BC7846">
            <w:pPr>
              <w:pStyle w:val="a3"/>
              <w:rPr>
                <w:rFonts w:ascii="Times New Roman" w:hAnsi="Times New Roman" w:cs="Times New Roman"/>
                <w:sz w:val="28"/>
                <w:szCs w:val="28"/>
              </w:rPr>
            </w:pPr>
            <w:r w:rsidRPr="00F73798">
              <w:rPr>
                <w:rFonts w:ascii="Times New Roman" w:hAnsi="Times New Roman" w:cs="Times New Roman"/>
                <w:sz w:val="28"/>
                <w:szCs w:val="28"/>
              </w:rPr>
              <w:t>2018 год -</w:t>
            </w:r>
            <w:r w:rsidR="00A2150F">
              <w:rPr>
                <w:rFonts w:ascii="Times New Roman" w:hAnsi="Times New Roman" w:cs="Times New Roman"/>
                <w:sz w:val="28"/>
                <w:szCs w:val="28"/>
              </w:rPr>
              <w:t xml:space="preserve"> </w:t>
            </w:r>
            <w:r w:rsidRPr="00F73798">
              <w:rPr>
                <w:rFonts w:ascii="Times New Roman" w:hAnsi="Times New Roman" w:cs="Times New Roman"/>
                <w:sz w:val="28"/>
                <w:szCs w:val="28"/>
              </w:rPr>
              <w:t>888,6 тыс. рублей</w:t>
            </w:r>
            <w:r>
              <w:rPr>
                <w:rFonts w:ascii="Times New Roman" w:hAnsi="Times New Roman" w:cs="Times New Roman"/>
                <w:sz w:val="28"/>
                <w:szCs w:val="28"/>
              </w:rPr>
              <w:t>;</w:t>
            </w:r>
          </w:p>
          <w:p w:rsidR="00BC7846" w:rsidRPr="00DB2FF5" w:rsidRDefault="00BC7846" w:rsidP="00BC7846">
            <w:pPr>
              <w:pStyle w:val="a3"/>
              <w:rPr>
                <w:rFonts w:ascii="Times New Roman" w:hAnsi="Times New Roman" w:cs="Times New Roman"/>
                <w:sz w:val="28"/>
                <w:szCs w:val="28"/>
              </w:rPr>
            </w:pPr>
            <w:r w:rsidRPr="00F73798">
              <w:rPr>
                <w:rFonts w:ascii="Times New Roman" w:hAnsi="Times New Roman" w:cs="Times New Roman"/>
                <w:sz w:val="28"/>
                <w:szCs w:val="28"/>
              </w:rPr>
              <w:t>2019 год -</w:t>
            </w:r>
            <w:r w:rsidR="00A2150F">
              <w:rPr>
                <w:rFonts w:ascii="Times New Roman" w:hAnsi="Times New Roman" w:cs="Times New Roman"/>
                <w:sz w:val="28"/>
                <w:szCs w:val="28"/>
              </w:rPr>
              <w:t xml:space="preserve"> </w:t>
            </w:r>
            <w:r w:rsidRPr="00F73798">
              <w:rPr>
                <w:rFonts w:ascii="Times New Roman" w:hAnsi="Times New Roman" w:cs="Times New Roman"/>
                <w:sz w:val="28"/>
                <w:szCs w:val="28"/>
              </w:rPr>
              <w:t>777,4 тыс. рублей</w:t>
            </w:r>
            <w:r>
              <w:rPr>
                <w:rFonts w:ascii="Times New Roman" w:hAnsi="Times New Roman" w:cs="Times New Roman"/>
                <w:sz w:val="28"/>
                <w:szCs w:val="28"/>
              </w:rPr>
              <w:t>;</w:t>
            </w:r>
          </w:p>
          <w:p w:rsidR="00BC7846" w:rsidRPr="00366C72" w:rsidRDefault="00BC7846" w:rsidP="00BC7846">
            <w:pPr>
              <w:pStyle w:val="ConsPlusNormal"/>
              <w:ind w:firstLine="0"/>
              <w:jc w:val="both"/>
              <w:rPr>
                <w:rFonts w:ascii="Times New Roman" w:hAnsi="Times New Roman" w:cs="Times New Roman"/>
                <w:sz w:val="28"/>
                <w:szCs w:val="28"/>
              </w:rPr>
            </w:pPr>
            <w:r w:rsidRPr="00366C72">
              <w:rPr>
                <w:rFonts w:ascii="Times New Roman" w:hAnsi="Times New Roman" w:cs="Times New Roman"/>
                <w:sz w:val="28"/>
                <w:szCs w:val="28"/>
              </w:rPr>
              <w:t>объ</w:t>
            </w:r>
            <w:r w:rsidRPr="001C35ED">
              <w:rPr>
                <w:rFonts w:ascii="Times New Roman" w:hAnsi="Times New Roman" w:cs="Times New Roman"/>
                <w:sz w:val="28"/>
                <w:szCs w:val="28"/>
              </w:rPr>
              <w:t>ем финансирования</w:t>
            </w:r>
            <w:r w:rsidR="00A2150F">
              <w:rPr>
                <w:rFonts w:ascii="Times New Roman" w:hAnsi="Times New Roman" w:cs="Times New Roman"/>
                <w:sz w:val="28"/>
                <w:szCs w:val="28"/>
              </w:rPr>
              <w:t xml:space="preserve"> </w:t>
            </w:r>
            <w:r w:rsidRPr="001C35ED">
              <w:rPr>
                <w:rFonts w:ascii="Times New Roman" w:hAnsi="Times New Roman" w:cs="Times New Roman"/>
                <w:sz w:val="28"/>
                <w:szCs w:val="28"/>
              </w:rPr>
              <w:t>основного мероприятия «</w:t>
            </w:r>
            <w:r w:rsidR="00456FEB" w:rsidRPr="001C35ED">
              <w:rPr>
                <w:rFonts w:ascii="Times New Roman" w:hAnsi="Times New Roman" w:cs="Times New Roman"/>
                <w:sz w:val="28"/>
                <w:szCs w:val="28"/>
              </w:rPr>
              <w:t>Уличное освещение</w:t>
            </w:r>
            <w:r w:rsidRPr="001C35ED">
              <w:rPr>
                <w:rFonts w:ascii="Times New Roman" w:hAnsi="Times New Roman" w:cs="Times New Roman"/>
                <w:sz w:val="28"/>
                <w:szCs w:val="28"/>
              </w:rPr>
              <w:t>»</w:t>
            </w:r>
            <w:r w:rsidRPr="00366C72">
              <w:rPr>
                <w:rFonts w:ascii="Times New Roman" w:hAnsi="Times New Roman" w:cs="Times New Roman"/>
                <w:sz w:val="28"/>
                <w:szCs w:val="28"/>
              </w:rPr>
              <w:t xml:space="preserve"> из средств бюджета Новопокровского сельского поселения составит </w:t>
            </w:r>
            <w:r w:rsidR="00341C94">
              <w:rPr>
                <w:rFonts w:ascii="Times New Roman" w:hAnsi="Times New Roman" w:cs="Times New Roman"/>
                <w:sz w:val="28"/>
                <w:szCs w:val="28"/>
              </w:rPr>
              <w:t>26935,1</w:t>
            </w:r>
            <w:r w:rsidRPr="00366C72">
              <w:rPr>
                <w:rFonts w:ascii="Times New Roman" w:hAnsi="Times New Roman" w:cs="Times New Roman"/>
                <w:sz w:val="28"/>
                <w:szCs w:val="28"/>
              </w:rPr>
              <w:t xml:space="preserve"> тыс. руб</w:t>
            </w:r>
            <w:r>
              <w:rPr>
                <w:rFonts w:ascii="Times New Roman" w:hAnsi="Times New Roman" w:cs="Times New Roman"/>
                <w:sz w:val="28"/>
                <w:szCs w:val="28"/>
              </w:rPr>
              <w:t>.</w:t>
            </w:r>
            <w:r w:rsidRPr="00366C72">
              <w:rPr>
                <w:rFonts w:ascii="Times New Roman" w:hAnsi="Times New Roman" w:cs="Times New Roman"/>
                <w:sz w:val="28"/>
                <w:szCs w:val="28"/>
              </w:rPr>
              <w:t xml:space="preserve">, в том числе по годам: </w:t>
            </w:r>
          </w:p>
          <w:p w:rsidR="00341C94" w:rsidRPr="00341C94" w:rsidRDefault="00341C94" w:rsidP="00341C94">
            <w:pPr>
              <w:pStyle w:val="a3"/>
              <w:rPr>
                <w:rFonts w:ascii="Times New Roman" w:hAnsi="Times New Roman" w:cs="Times New Roman"/>
                <w:sz w:val="28"/>
                <w:szCs w:val="28"/>
              </w:rPr>
            </w:pPr>
            <w:r w:rsidRPr="00341C94">
              <w:rPr>
                <w:rFonts w:ascii="Times New Roman" w:hAnsi="Times New Roman" w:cs="Times New Roman"/>
                <w:sz w:val="28"/>
                <w:szCs w:val="28"/>
              </w:rPr>
              <w:t>2015 год – 5060,1 тыс. рублей;</w:t>
            </w:r>
          </w:p>
          <w:p w:rsidR="00341C94" w:rsidRPr="00341C94" w:rsidRDefault="00341C94" w:rsidP="00341C94">
            <w:pPr>
              <w:pStyle w:val="a3"/>
              <w:rPr>
                <w:rFonts w:ascii="Times New Roman" w:hAnsi="Times New Roman" w:cs="Times New Roman"/>
                <w:sz w:val="28"/>
                <w:szCs w:val="28"/>
              </w:rPr>
            </w:pPr>
            <w:r w:rsidRPr="00341C94">
              <w:rPr>
                <w:rFonts w:ascii="Times New Roman" w:hAnsi="Times New Roman" w:cs="Times New Roman"/>
                <w:sz w:val="28"/>
                <w:szCs w:val="28"/>
              </w:rPr>
              <w:t>2016 год – 5297,9 тыс. рублей;</w:t>
            </w:r>
          </w:p>
          <w:p w:rsidR="00341C94" w:rsidRPr="00341C94" w:rsidRDefault="00341C94" w:rsidP="00341C94">
            <w:pPr>
              <w:pStyle w:val="a3"/>
              <w:rPr>
                <w:rFonts w:ascii="Times New Roman" w:hAnsi="Times New Roman" w:cs="Times New Roman"/>
                <w:sz w:val="28"/>
                <w:szCs w:val="28"/>
              </w:rPr>
            </w:pPr>
            <w:r w:rsidRPr="00341C94">
              <w:rPr>
                <w:rFonts w:ascii="Times New Roman" w:hAnsi="Times New Roman" w:cs="Times New Roman"/>
                <w:sz w:val="28"/>
                <w:szCs w:val="28"/>
              </w:rPr>
              <w:t>2017 год -  5525,7 тыс. рублей;</w:t>
            </w:r>
          </w:p>
          <w:p w:rsidR="00341C94" w:rsidRPr="00341C94" w:rsidRDefault="00341C94" w:rsidP="00341C94">
            <w:pPr>
              <w:pStyle w:val="a3"/>
              <w:rPr>
                <w:rFonts w:ascii="Times New Roman" w:hAnsi="Times New Roman" w:cs="Times New Roman"/>
                <w:sz w:val="28"/>
                <w:szCs w:val="28"/>
              </w:rPr>
            </w:pPr>
            <w:r w:rsidRPr="00341C94">
              <w:rPr>
                <w:rFonts w:ascii="Times New Roman" w:hAnsi="Times New Roman" w:cs="Times New Roman"/>
                <w:sz w:val="28"/>
                <w:szCs w:val="28"/>
              </w:rPr>
              <w:t>2018 год -  5525,7 тыс. рублей;</w:t>
            </w:r>
          </w:p>
          <w:p w:rsidR="00BC7846" w:rsidRPr="00DB2FF5" w:rsidRDefault="00341C94" w:rsidP="00341C94">
            <w:pPr>
              <w:pStyle w:val="a3"/>
              <w:rPr>
                <w:rFonts w:ascii="Times New Roman" w:hAnsi="Times New Roman" w:cs="Times New Roman"/>
                <w:sz w:val="28"/>
                <w:szCs w:val="28"/>
              </w:rPr>
            </w:pPr>
            <w:r w:rsidRPr="00341C94">
              <w:rPr>
                <w:rFonts w:ascii="Times New Roman" w:hAnsi="Times New Roman" w:cs="Times New Roman"/>
                <w:sz w:val="28"/>
                <w:szCs w:val="28"/>
              </w:rPr>
              <w:t>2019 год -  5525,7 тыс. рублей</w:t>
            </w:r>
          </w:p>
          <w:p w:rsidR="00BC7846" w:rsidRPr="00DB2FF5" w:rsidRDefault="00BC7846" w:rsidP="00BC7846">
            <w:pPr>
              <w:pStyle w:val="a3"/>
              <w:rPr>
                <w:rFonts w:ascii="Times New Roman" w:hAnsi="Times New Roman" w:cs="Times New Roman"/>
                <w:sz w:val="28"/>
                <w:szCs w:val="28"/>
              </w:rPr>
            </w:pPr>
          </w:p>
          <w:p w:rsidR="00456FEB" w:rsidRPr="003A70B3" w:rsidRDefault="00456FEB" w:rsidP="00456FEB">
            <w:pPr>
              <w:jc w:val="both"/>
              <w:rPr>
                <w:rFonts w:ascii="Times New Roman" w:hAnsi="Times New Roman" w:cs="Times New Roman"/>
                <w:sz w:val="28"/>
                <w:szCs w:val="28"/>
              </w:rPr>
            </w:pPr>
            <w:r>
              <w:rPr>
                <w:rFonts w:ascii="Times New Roman" w:hAnsi="Times New Roman" w:cs="Times New Roman"/>
                <w:sz w:val="28"/>
                <w:szCs w:val="28"/>
              </w:rPr>
              <w:t>А</w:t>
            </w:r>
            <w:r w:rsidRPr="003A70B3">
              <w:rPr>
                <w:rFonts w:ascii="Times New Roman" w:hAnsi="Times New Roman" w:cs="Times New Roman"/>
                <w:sz w:val="28"/>
                <w:szCs w:val="28"/>
              </w:rPr>
              <w:t>дминистрация Новопокровского сельского поселения</w:t>
            </w:r>
          </w:p>
          <w:p w:rsidR="00BC7846" w:rsidRDefault="00BC7846" w:rsidP="00BC7846">
            <w:pPr>
              <w:pStyle w:val="a3"/>
              <w:jc w:val="both"/>
              <w:rPr>
                <w:rFonts w:ascii="Times New Roman" w:hAnsi="Times New Roman" w:cs="Times New Roman"/>
                <w:sz w:val="28"/>
                <w:szCs w:val="28"/>
              </w:rPr>
            </w:pPr>
          </w:p>
          <w:p w:rsidR="00D20884" w:rsidRPr="004F7FA7" w:rsidRDefault="00D20884" w:rsidP="00BC7846">
            <w:pPr>
              <w:pStyle w:val="a3"/>
              <w:jc w:val="both"/>
              <w:rPr>
                <w:rFonts w:ascii="Times New Roman" w:hAnsi="Times New Roman" w:cs="Times New Roman"/>
                <w:sz w:val="28"/>
                <w:szCs w:val="28"/>
              </w:rPr>
            </w:pPr>
          </w:p>
        </w:tc>
      </w:tr>
    </w:tbl>
    <w:p w:rsidR="000D5D2B" w:rsidRDefault="000D5D2B"/>
    <w:p w:rsidR="009203E2" w:rsidRPr="000D5D2B" w:rsidRDefault="009203E2" w:rsidP="000D5D2B"/>
    <w:p w:rsidR="00051E75" w:rsidRPr="00051E75" w:rsidRDefault="000D5D2B" w:rsidP="00051E75">
      <w:pPr>
        <w:pStyle w:val="a6"/>
        <w:numPr>
          <w:ilvl w:val="0"/>
          <w:numId w:val="1"/>
        </w:numPr>
        <w:ind w:left="0" w:firstLine="0"/>
      </w:pPr>
      <w:r w:rsidRPr="001C35ED">
        <w:rPr>
          <w:rFonts w:ascii="Times New Roman" w:hAnsi="Times New Roman" w:cs="Times New Roman"/>
          <w:b/>
          <w:bCs/>
          <w:sz w:val="28"/>
          <w:szCs w:val="28"/>
        </w:rPr>
        <w:t>Характеристика текущего состояния и прогноз развития</w:t>
      </w:r>
    </w:p>
    <w:p w:rsidR="001C35ED" w:rsidRPr="001C35ED" w:rsidRDefault="001C35ED" w:rsidP="00051E75">
      <w:pPr>
        <w:pStyle w:val="a6"/>
        <w:ind w:left="0"/>
      </w:pPr>
      <w:r>
        <w:rPr>
          <w:rFonts w:ascii="Times New Roman" w:hAnsi="Times New Roman" w:cs="Times New Roman"/>
          <w:b/>
          <w:bCs/>
          <w:sz w:val="28"/>
          <w:szCs w:val="28"/>
        </w:rPr>
        <w:t>топливно-энергетического комплекса</w:t>
      </w:r>
    </w:p>
    <w:p w:rsidR="001C35ED" w:rsidRPr="002845F1" w:rsidRDefault="001C35ED" w:rsidP="001C35ED">
      <w:pPr>
        <w:pStyle w:val="a6"/>
        <w:ind w:left="851"/>
        <w:jc w:val="both"/>
      </w:pPr>
    </w:p>
    <w:p w:rsidR="002845F1" w:rsidRDefault="007C2ACB" w:rsidP="001C35ED">
      <w:pPr>
        <w:shd w:val="clear" w:color="auto" w:fill="FFFFFF"/>
        <w:jc w:val="both"/>
      </w:pPr>
      <w:r>
        <w:tab/>
      </w:r>
      <w:r w:rsidRPr="007C2ACB">
        <w:rPr>
          <w:rFonts w:ascii="Times New Roman" w:eastAsia="Times New Roman" w:hAnsi="Times New Roman" w:cs="Times New Roman"/>
          <w:color w:val="000000"/>
          <w:sz w:val="28"/>
          <w:szCs w:val="28"/>
          <w:lang w:eastAsia="ru-RU"/>
        </w:rPr>
        <w:t>Топливно-энергетический комплекс Новопокровского сельского поселения представляет собой совокупность систем обеспечения электрической энергией (электроэнергетика), газом (</w:t>
      </w:r>
      <w:hyperlink r:id="rId8" w:tooltip="Газоснабжение" w:history="1">
        <w:r w:rsidRPr="00A2150F">
          <w:rPr>
            <w:rFonts w:ascii="Times New Roman" w:eastAsia="Times New Roman" w:hAnsi="Times New Roman" w:cs="Times New Roman"/>
            <w:sz w:val="28"/>
            <w:szCs w:val="28"/>
            <w:lang w:eastAsia="ru-RU"/>
          </w:rPr>
          <w:t>газоснабжение</w:t>
        </w:r>
      </w:hyperlink>
      <w:r w:rsidRPr="00A2150F">
        <w:rPr>
          <w:rFonts w:ascii="Times New Roman" w:eastAsia="Times New Roman" w:hAnsi="Times New Roman" w:cs="Times New Roman"/>
          <w:sz w:val="28"/>
          <w:szCs w:val="28"/>
          <w:lang w:eastAsia="ru-RU"/>
        </w:rPr>
        <w:t xml:space="preserve">) </w:t>
      </w:r>
      <w:r w:rsidRPr="007C2ACB">
        <w:rPr>
          <w:rFonts w:ascii="Times New Roman" w:eastAsia="Times New Roman" w:hAnsi="Times New Roman" w:cs="Times New Roman"/>
          <w:color w:val="000000"/>
          <w:sz w:val="28"/>
          <w:szCs w:val="28"/>
          <w:lang w:eastAsia="ru-RU"/>
        </w:rPr>
        <w:t>и является важнейшей составной частью региональной экономики.</w:t>
      </w:r>
      <w:r>
        <w:tab/>
      </w:r>
      <w:r>
        <w:tab/>
      </w:r>
    </w:p>
    <w:p w:rsidR="002845F1" w:rsidRPr="007C2ACB" w:rsidRDefault="002845F1" w:rsidP="001C35ED">
      <w:pPr>
        <w:shd w:val="clear" w:color="auto" w:fill="FFFFFF"/>
        <w:tabs>
          <w:tab w:val="left" w:pos="851"/>
        </w:tabs>
        <w:ind w:firstLine="709"/>
        <w:jc w:val="both"/>
        <w:rPr>
          <w:rFonts w:ascii="Times New Roman" w:hAnsi="Times New Roman" w:cs="Times New Roman"/>
          <w:sz w:val="28"/>
          <w:szCs w:val="28"/>
        </w:rPr>
      </w:pPr>
      <w:r w:rsidRPr="007C2ACB">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2845F1" w:rsidRPr="00EE24EC" w:rsidRDefault="002845F1" w:rsidP="001C35ED">
      <w:pPr>
        <w:ind w:firstLine="709"/>
        <w:jc w:val="both"/>
        <w:rPr>
          <w:rFonts w:ascii="Times New Roman" w:hAnsi="Times New Roman" w:cs="Times New Roman"/>
          <w:sz w:val="28"/>
          <w:szCs w:val="28"/>
        </w:rPr>
      </w:pPr>
      <w:r w:rsidRPr="007C2ACB">
        <w:rPr>
          <w:rFonts w:ascii="Times New Roman" w:hAnsi="Times New Roman" w:cs="Times New Roman"/>
          <w:sz w:val="28"/>
          <w:szCs w:val="28"/>
        </w:rPr>
        <w:t>Перевод хозяйственного комплекса поселения на</w:t>
      </w:r>
      <w:r w:rsidRPr="00EE24EC">
        <w:rPr>
          <w:rFonts w:ascii="Times New Roman" w:hAnsi="Times New Roman" w:cs="Times New Roman"/>
          <w:sz w:val="28"/>
          <w:szCs w:val="28"/>
        </w:rPr>
        <w:t xml:space="preserve"> энергосберегающий путь развития невозможен без проведения специальных мероприятий, составляющих основу </w:t>
      </w: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рограммы энергосбережения. Кроме того, </w:t>
      </w:r>
      <w:r>
        <w:rPr>
          <w:rFonts w:ascii="Times New Roman" w:hAnsi="Times New Roman" w:cs="Times New Roman"/>
          <w:sz w:val="28"/>
          <w:szCs w:val="28"/>
        </w:rPr>
        <w:t>подп</w:t>
      </w:r>
      <w:r w:rsidRPr="00EE24EC">
        <w:rPr>
          <w:rFonts w:ascii="Times New Roman" w:hAnsi="Times New Roman" w:cs="Times New Roman"/>
          <w:sz w:val="28"/>
          <w:szCs w:val="28"/>
        </w:rPr>
        <w:t>рограмма является неотъемлемой частью реализации жилищно-коммунальной реформы.</w:t>
      </w:r>
    </w:p>
    <w:p w:rsidR="002845F1" w:rsidRPr="00EE24EC" w:rsidRDefault="002845F1" w:rsidP="001C35ED">
      <w:pPr>
        <w:ind w:firstLine="709"/>
        <w:jc w:val="both"/>
        <w:rPr>
          <w:rFonts w:ascii="Times New Roman" w:hAnsi="Times New Roman" w:cs="Times New Roman"/>
          <w:b/>
          <w:sz w:val="28"/>
          <w:szCs w:val="28"/>
        </w:rPr>
      </w:pPr>
      <w:r w:rsidRPr="00EE24EC">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2845F1" w:rsidRPr="00EE24EC" w:rsidRDefault="002845F1" w:rsidP="001C35ED">
      <w:pPr>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Учитывая изменение уровня тепловых нагрузок, новые технологии в прокладке тепловых сетей и новые взгляды на технологическое </w:t>
      </w:r>
      <w:proofErr w:type="gramStart"/>
      <w:r w:rsidRPr="00EE24EC">
        <w:rPr>
          <w:rFonts w:ascii="Times New Roman" w:hAnsi="Times New Roman" w:cs="Times New Roman"/>
          <w:sz w:val="28"/>
          <w:szCs w:val="28"/>
        </w:rPr>
        <w:lastRenderedPageBreak/>
        <w:t>перевооружение</w:t>
      </w:r>
      <w:proofErr w:type="gramEnd"/>
      <w:r w:rsidRPr="00EE24EC">
        <w:rPr>
          <w:rFonts w:ascii="Times New Roman" w:hAnsi="Times New Roman" w:cs="Times New Roman"/>
          <w:sz w:val="28"/>
          <w:szCs w:val="28"/>
        </w:rPr>
        <w:t xml:space="preserve">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26567A" w:rsidRPr="00401B96" w:rsidRDefault="002845F1" w:rsidP="001C35ED">
      <w:pPr>
        <w:jc w:val="both"/>
        <w:rPr>
          <w:rFonts w:ascii="Times New Roman" w:hAnsi="Times New Roman" w:cs="Times New Roman"/>
          <w:sz w:val="28"/>
          <w:szCs w:val="28"/>
        </w:rPr>
      </w:pPr>
      <w:r>
        <w:tab/>
      </w:r>
      <w:r w:rsidR="0026567A" w:rsidRPr="00401B96">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26567A" w:rsidRPr="00055061" w:rsidRDefault="00A2150F" w:rsidP="001C35ED">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6567A" w:rsidRPr="00055061">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w:t>
      </w:r>
      <w:r>
        <w:rPr>
          <w:rFonts w:ascii="Times New Roman" w:hAnsi="Times New Roman" w:cs="Times New Roman"/>
          <w:color w:val="000000"/>
          <w:sz w:val="28"/>
          <w:szCs w:val="28"/>
        </w:rPr>
        <w:t xml:space="preserve"> </w:t>
      </w:r>
      <w:r w:rsidR="0026567A" w:rsidRPr="00055061">
        <w:rPr>
          <w:rFonts w:ascii="Times New Roman" w:hAnsi="Times New Roman" w:cs="Times New Roman"/>
          <w:color w:val="000000"/>
          <w:sz w:val="28"/>
          <w:szCs w:val="28"/>
        </w:rPr>
        <w:t>Приоритетной задачей настоящей программы является развитие системы газоснабжения Новопокровского сельского поселения.</w:t>
      </w:r>
    </w:p>
    <w:p w:rsidR="0026567A" w:rsidRPr="00055061" w:rsidRDefault="00A2150F" w:rsidP="001C35ED">
      <w:pPr>
        <w:jc w:val="both"/>
        <w:textAlignment w:val="baseline"/>
        <w:rPr>
          <w:rFonts w:ascii="Times New Roman" w:hAnsi="Times New Roman" w:cs="Times New Roman"/>
          <w:sz w:val="28"/>
          <w:szCs w:val="28"/>
        </w:rPr>
      </w:pPr>
      <w:r>
        <w:rPr>
          <w:rFonts w:ascii="Times New Roman" w:hAnsi="Times New Roman" w:cs="Times New Roman"/>
          <w:bCs/>
          <w:color w:val="000000"/>
          <w:sz w:val="28"/>
          <w:szCs w:val="28"/>
          <w:bdr w:val="none" w:sz="0" w:space="0" w:color="auto" w:frame="1"/>
        </w:rPr>
        <w:t xml:space="preserve"> </w:t>
      </w:r>
      <w:r w:rsidR="0026567A" w:rsidRPr="00055061">
        <w:rPr>
          <w:rFonts w:ascii="Times New Roman" w:hAnsi="Times New Roman" w:cs="Times New Roman"/>
          <w:sz w:val="28"/>
          <w:szCs w:val="28"/>
        </w:rPr>
        <w:t>Реализация 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7C2ACB" w:rsidRPr="0046336B" w:rsidRDefault="007C2ACB" w:rsidP="001C35ED">
      <w:pPr>
        <w:tabs>
          <w:tab w:val="left" w:pos="720"/>
        </w:tabs>
        <w:spacing w:line="360" w:lineRule="exact"/>
        <w:jc w:val="both"/>
        <w:rPr>
          <w:rFonts w:ascii="Times New Roman" w:hAnsi="Times New Roman" w:cs="Times New Roman"/>
          <w:sz w:val="28"/>
          <w:szCs w:val="28"/>
        </w:rPr>
      </w:pPr>
      <w:r>
        <w:rPr>
          <w:rFonts w:ascii="Times New Roman" w:hAnsi="Times New Roman" w:cs="Times New Roman"/>
          <w:bCs/>
          <w:color w:val="000000"/>
          <w:sz w:val="28"/>
          <w:szCs w:val="28"/>
          <w:bdr w:val="none" w:sz="0" w:space="0" w:color="auto" w:frame="1"/>
        </w:rPr>
        <w:tab/>
      </w:r>
      <w:r w:rsidRPr="0046336B">
        <w:rPr>
          <w:rFonts w:ascii="Times New Roman" w:hAnsi="Times New Roman" w:cs="Times New Roman"/>
          <w:sz w:val="28"/>
          <w:szCs w:val="28"/>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 </w:t>
      </w:r>
    </w:p>
    <w:p w:rsidR="007C2ACB" w:rsidRPr="0046336B" w:rsidRDefault="007C2ACB" w:rsidP="001C35ED">
      <w:pPr>
        <w:spacing w:line="360" w:lineRule="exact"/>
        <w:ind w:firstLine="720"/>
        <w:jc w:val="both"/>
        <w:rPr>
          <w:rFonts w:ascii="Times New Roman" w:hAnsi="Times New Roman" w:cs="Times New Roman"/>
          <w:sz w:val="28"/>
          <w:szCs w:val="28"/>
        </w:rPr>
      </w:pPr>
      <w:r w:rsidRPr="0046336B">
        <w:rPr>
          <w:rFonts w:ascii="Times New Roman" w:hAnsi="Times New Roman" w:cs="Times New Roman"/>
          <w:sz w:val="28"/>
          <w:szCs w:val="28"/>
        </w:rPr>
        <w:t>Уличная сеть является важнейшей составляющей транспортной инфраструктуры. Восстановление уличного освещения, замена на улицах территории Новопокровского</w:t>
      </w:r>
      <w:r w:rsidR="00A2150F">
        <w:rPr>
          <w:rFonts w:ascii="Times New Roman" w:hAnsi="Times New Roman" w:cs="Times New Roman"/>
          <w:sz w:val="28"/>
          <w:szCs w:val="28"/>
        </w:rPr>
        <w:t xml:space="preserve"> </w:t>
      </w:r>
      <w:r w:rsidRPr="0046336B">
        <w:rPr>
          <w:rFonts w:ascii="Times New Roman" w:hAnsi="Times New Roman" w:cs="Times New Roman"/>
          <w:sz w:val="28"/>
          <w:szCs w:val="28"/>
        </w:rPr>
        <w:t>сельского поселения</w:t>
      </w:r>
      <w:r w:rsidR="00A2150F">
        <w:rPr>
          <w:rFonts w:ascii="Times New Roman" w:hAnsi="Times New Roman" w:cs="Times New Roman"/>
          <w:sz w:val="28"/>
          <w:szCs w:val="28"/>
        </w:rPr>
        <w:t xml:space="preserve"> </w:t>
      </w:r>
      <w:r w:rsidRPr="0046336B">
        <w:rPr>
          <w:rFonts w:ascii="Times New Roman" w:hAnsi="Times New Roman" w:cs="Times New Roman"/>
          <w:sz w:val="28"/>
          <w:szCs w:val="28"/>
        </w:rPr>
        <w:t>светильников и линий наружного освещения позволит повысить безопасность дорожного движения.</w:t>
      </w:r>
    </w:p>
    <w:p w:rsidR="007C2ACB" w:rsidRDefault="00A2150F" w:rsidP="001C35ED">
      <w:pPr>
        <w:tabs>
          <w:tab w:val="left" w:pos="851"/>
        </w:tabs>
        <w:jc w:val="both"/>
      </w:pPr>
      <w:r>
        <w:rPr>
          <w:rFonts w:ascii="Times New Roman" w:hAnsi="Times New Roman" w:cs="Times New Roman"/>
          <w:sz w:val="28"/>
          <w:szCs w:val="28"/>
        </w:rPr>
        <w:t xml:space="preserve"> </w:t>
      </w:r>
      <w:r w:rsidR="007C2ACB" w:rsidRPr="0046336B">
        <w:rPr>
          <w:rFonts w:ascii="Times New Roman" w:hAnsi="Times New Roman" w:cs="Times New Roman"/>
          <w:sz w:val="28"/>
          <w:szCs w:val="28"/>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r w:rsidR="007C2ACB">
        <w:rPr>
          <w:rFonts w:ascii="Times New Roman" w:hAnsi="Times New Roman" w:cs="Times New Roman"/>
          <w:sz w:val="28"/>
          <w:szCs w:val="28"/>
        </w:rPr>
        <w:t>.</w:t>
      </w:r>
    </w:p>
    <w:p w:rsidR="002845F1" w:rsidRDefault="007C2ACB" w:rsidP="001C35ED">
      <w:pPr>
        <w:tabs>
          <w:tab w:val="left" w:pos="855"/>
          <w:tab w:val="center" w:pos="4819"/>
        </w:tabs>
        <w:spacing w:line="330" w:lineRule="atLeast"/>
        <w:jc w:val="both"/>
        <w:textAlignment w:val="baseline"/>
      </w:pPr>
      <w:r>
        <w:rPr>
          <w:rFonts w:ascii="Times New Roman" w:hAnsi="Times New Roman" w:cs="Times New Roman"/>
          <w:bCs/>
          <w:color w:val="000000"/>
          <w:sz w:val="28"/>
          <w:szCs w:val="28"/>
          <w:bdr w:val="none" w:sz="0" w:space="0" w:color="auto" w:frame="1"/>
        </w:rPr>
        <w:tab/>
      </w:r>
      <w:r w:rsidR="00A2150F">
        <w:rPr>
          <w:rFonts w:ascii="Times New Roman" w:hAnsi="Times New Roman" w:cs="Times New Roman"/>
          <w:bCs/>
          <w:color w:val="000000"/>
          <w:sz w:val="28"/>
          <w:szCs w:val="28"/>
          <w:bdr w:val="none" w:sz="0" w:space="0" w:color="auto" w:frame="1"/>
        </w:rPr>
        <w:t xml:space="preserve"> </w:t>
      </w:r>
    </w:p>
    <w:p w:rsidR="009203E2" w:rsidRDefault="009203E2" w:rsidP="009203E2">
      <w:pPr>
        <w:pStyle w:val="a6"/>
        <w:ind w:left="851"/>
        <w:jc w:val="both"/>
      </w:pPr>
    </w:p>
    <w:p w:rsidR="00FC59EB" w:rsidRPr="0002698F" w:rsidRDefault="002627D4" w:rsidP="002845F1">
      <w:pPr>
        <w:widowControl w:val="0"/>
        <w:tabs>
          <w:tab w:val="left" w:pos="851"/>
        </w:tabs>
        <w:autoSpaceDE w:val="0"/>
        <w:autoSpaceDN w:val="0"/>
        <w:adjustRightInd w:val="0"/>
        <w:ind w:firstLine="539"/>
        <w:jc w:val="both"/>
        <w:rPr>
          <w:rFonts w:ascii="Times New Roman" w:hAnsi="Times New Roman" w:cs="Times New Roman"/>
          <w:b/>
          <w:sz w:val="28"/>
          <w:szCs w:val="28"/>
        </w:rPr>
      </w:pPr>
      <w:r>
        <w:t xml:space="preserve"> </w:t>
      </w:r>
      <w:r w:rsidR="00FC59EB">
        <w:rPr>
          <w:rFonts w:ascii="Times New Roman" w:hAnsi="Times New Roman" w:cs="Times New Roman"/>
          <w:b/>
          <w:sz w:val="28"/>
          <w:szCs w:val="28"/>
        </w:rPr>
        <w:t>2.</w:t>
      </w:r>
      <w:r w:rsidR="00A2150F">
        <w:rPr>
          <w:rFonts w:ascii="Times New Roman" w:hAnsi="Times New Roman" w:cs="Times New Roman"/>
          <w:b/>
          <w:sz w:val="28"/>
          <w:szCs w:val="28"/>
        </w:rPr>
        <w:t xml:space="preserve"> </w:t>
      </w:r>
      <w:r w:rsidR="00FC59EB" w:rsidRPr="0002698F">
        <w:rPr>
          <w:rFonts w:ascii="Times New Roman" w:hAnsi="Times New Roman" w:cs="Times New Roman"/>
          <w:b/>
          <w:sz w:val="28"/>
          <w:szCs w:val="28"/>
        </w:rPr>
        <w:t>Цели, задачи и целевые показатели достижения целей и решения задач, сроки и</w:t>
      </w:r>
      <w:r w:rsidR="00A2150F">
        <w:rPr>
          <w:rFonts w:ascii="Times New Roman" w:hAnsi="Times New Roman" w:cs="Times New Roman"/>
          <w:b/>
          <w:sz w:val="28"/>
          <w:szCs w:val="28"/>
        </w:rPr>
        <w:t xml:space="preserve"> </w:t>
      </w:r>
      <w:r w:rsidR="00FC59EB" w:rsidRPr="0002698F">
        <w:rPr>
          <w:rFonts w:ascii="Times New Roman" w:hAnsi="Times New Roman" w:cs="Times New Roman"/>
          <w:b/>
          <w:sz w:val="28"/>
          <w:szCs w:val="28"/>
        </w:rPr>
        <w:t>этапы реализации</w:t>
      </w:r>
      <w:r w:rsidR="00A2150F">
        <w:rPr>
          <w:rFonts w:ascii="Times New Roman" w:hAnsi="Times New Roman" w:cs="Times New Roman"/>
          <w:b/>
          <w:sz w:val="28"/>
          <w:szCs w:val="28"/>
        </w:rPr>
        <w:t xml:space="preserve"> </w:t>
      </w:r>
      <w:r w:rsidR="00FC59EB" w:rsidRPr="0002698F">
        <w:rPr>
          <w:rFonts w:ascii="Times New Roman" w:hAnsi="Times New Roman" w:cs="Times New Roman"/>
          <w:b/>
          <w:sz w:val="28"/>
          <w:szCs w:val="28"/>
        </w:rPr>
        <w:t xml:space="preserve">муниципальной программы </w:t>
      </w:r>
    </w:p>
    <w:p w:rsidR="00FC59EB" w:rsidRPr="00106924" w:rsidRDefault="00FC59EB" w:rsidP="00F5495F">
      <w:pPr>
        <w:ind w:firstLine="709"/>
        <w:jc w:val="both"/>
        <w:rPr>
          <w:rFonts w:ascii="Times New Roman" w:hAnsi="Times New Roman" w:cs="Times New Roman"/>
          <w:b/>
          <w:bCs/>
          <w:sz w:val="28"/>
          <w:szCs w:val="28"/>
        </w:rPr>
      </w:pPr>
    </w:p>
    <w:p w:rsidR="00FC59EB" w:rsidRDefault="009E68B4" w:rsidP="003F793F">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59EB" w:rsidRPr="006D1EB0">
        <w:rPr>
          <w:rFonts w:ascii="Times New Roman" w:hAnsi="Times New Roman" w:cs="Times New Roman"/>
          <w:sz w:val="28"/>
          <w:szCs w:val="28"/>
        </w:rPr>
        <w:t xml:space="preserve">Целью </w:t>
      </w:r>
      <w:r w:rsidR="009203E2">
        <w:rPr>
          <w:rFonts w:ascii="Times New Roman" w:hAnsi="Times New Roman" w:cs="Times New Roman"/>
          <w:sz w:val="28"/>
          <w:szCs w:val="28"/>
        </w:rPr>
        <w:t>п</w:t>
      </w:r>
      <w:r w:rsidR="00FC59EB" w:rsidRPr="006D1EB0">
        <w:rPr>
          <w:rFonts w:ascii="Times New Roman" w:hAnsi="Times New Roman" w:cs="Times New Roman"/>
          <w:sz w:val="28"/>
          <w:szCs w:val="28"/>
        </w:rPr>
        <w:t>рограммы является:</w:t>
      </w:r>
    </w:p>
    <w:p w:rsidR="003F793F" w:rsidRDefault="003F793F" w:rsidP="003F793F">
      <w:pPr>
        <w:tabs>
          <w:tab w:val="left" w:pos="567"/>
          <w:tab w:val="left" w:pos="851"/>
        </w:tabs>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C1629">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w:t>
      </w:r>
      <w:r>
        <w:rPr>
          <w:rFonts w:ascii="Times New Roman" w:hAnsi="Times New Roman" w:cs="Times New Roman"/>
          <w:sz w:val="28"/>
          <w:szCs w:val="28"/>
        </w:rPr>
        <w:t>селении;</w:t>
      </w:r>
    </w:p>
    <w:p w:rsidR="003F793F" w:rsidRPr="00A657DD" w:rsidRDefault="00A2150F" w:rsidP="003F793F">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3F793F" w:rsidRPr="00A657D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sidR="003F793F">
        <w:rPr>
          <w:rFonts w:ascii="Times New Roman" w:hAnsi="Times New Roman" w:cs="Times New Roman"/>
          <w:sz w:val="28"/>
          <w:szCs w:val="28"/>
        </w:rPr>
        <w:t>;</w:t>
      </w:r>
    </w:p>
    <w:p w:rsidR="003F793F" w:rsidRDefault="003F793F" w:rsidP="003F793F">
      <w:pPr>
        <w:tabs>
          <w:tab w:val="left" w:pos="567"/>
          <w:tab w:val="left" w:pos="851"/>
          <w:tab w:val="left" w:pos="6255"/>
        </w:tabs>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B37652">
        <w:rPr>
          <w:rFonts w:ascii="Times New Roman" w:hAnsi="Times New Roman" w:cs="Times New Roman"/>
          <w:sz w:val="28"/>
          <w:szCs w:val="28"/>
        </w:rPr>
        <w:t>развитие систем наружного освещения в Новопокровском сельском поселении.</w:t>
      </w:r>
      <w:r>
        <w:rPr>
          <w:rFonts w:ascii="Times New Roman" w:eastAsia="Times New Roman" w:hAnsi="Times New Roman" w:cs="Times New Roman"/>
          <w:sz w:val="28"/>
          <w:szCs w:val="28"/>
          <w:lang w:eastAsia="ru-RU"/>
        </w:rPr>
        <w:tab/>
      </w:r>
    </w:p>
    <w:p w:rsidR="00FC59EB" w:rsidRPr="003F793F" w:rsidRDefault="00A2150F" w:rsidP="003F793F">
      <w:pPr>
        <w:tabs>
          <w:tab w:val="left" w:pos="567"/>
          <w:tab w:val="left" w:pos="851"/>
          <w:tab w:val="left" w:pos="6255"/>
        </w:tabs>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FC59EB" w:rsidRPr="001C35ED">
        <w:rPr>
          <w:rFonts w:ascii="Times New Roman" w:hAnsi="Times New Roman" w:cs="Times New Roman"/>
          <w:sz w:val="28"/>
          <w:szCs w:val="28"/>
        </w:rPr>
        <w:t xml:space="preserve">Задачами </w:t>
      </w:r>
      <w:r w:rsidR="00075A7F" w:rsidRPr="001C35ED">
        <w:rPr>
          <w:rFonts w:ascii="Times New Roman" w:hAnsi="Times New Roman" w:cs="Times New Roman"/>
          <w:sz w:val="28"/>
          <w:szCs w:val="28"/>
        </w:rPr>
        <w:t>п</w:t>
      </w:r>
      <w:r w:rsidR="00FC59EB" w:rsidRPr="001C35ED">
        <w:rPr>
          <w:rFonts w:ascii="Times New Roman" w:hAnsi="Times New Roman" w:cs="Times New Roman"/>
          <w:sz w:val="28"/>
          <w:szCs w:val="28"/>
        </w:rPr>
        <w:t>рограммы являются:</w:t>
      </w:r>
    </w:p>
    <w:p w:rsidR="003F793F" w:rsidRPr="000C1629" w:rsidRDefault="00A2150F" w:rsidP="003F793F">
      <w:pPr>
        <w:jc w:val="both"/>
        <w:rPr>
          <w:rFonts w:ascii="Times New Roman" w:hAnsi="Times New Roman" w:cs="Times New Roman"/>
          <w:sz w:val="28"/>
          <w:szCs w:val="28"/>
        </w:rPr>
      </w:pPr>
      <w:r>
        <w:rPr>
          <w:rFonts w:ascii="Times New Roman" w:hAnsi="Times New Roman" w:cs="Times New Roman"/>
          <w:sz w:val="28"/>
          <w:szCs w:val="28"/>
        </w:rPr>
        <w:t xml:space="preserve"> </w:t>
      </w:r>
      <w:r w:rsidR="003F793F">
        <w:rPr>
          <w:rFonts w:ascii="Times New Roman" w:hAnsi="Times New Roman" w:cs="Times New Roman"/>
          <w:sz w:val="28"/>
          <w:szCs w:val="28"/>
        </w:rPr>
        <w:t>с</w:t>
      </w:r>
      <w:r w:rsidR="003F793F" w:rsidRPr="000C1629">
        <w:rPr>
          <w:rFonts w:ascii="Times New Roman" w:hAnsi="Times New Roman" w:cs="Times New Roman"/>
          <w:sz w:val="28"/>
          <w:szCs w:val="28"/>
        </w:rPr>
        <w:t>нижение затрат на оплату жилищно-коммунальных услуг;</w:t>
      </w:r>
    </w:p>
    <w:p w:rsidR="003F793F" w:rsidRPr="000C1629" w:rsidRDefault="00A2150F" w:rsidP="003F793F">
      <w:pPr>
        <w:jc w:val="both"/>
        <w:rPr>
          <w:rFonts w:ascii="Times New Roman" w:hAnsi="Times New Roman" w:cs="Times New Roman"/>
          <w:sz w:val="28"/>
          <w:szCs w:val="28"/>
        </w:rPr>
      </w:pPr>
      <w:r>
        <w:rPr>
          <w:rFonts w:ascii="Times New Roman" w:hAnsi="Times New Roman" w:cs="Times New Roman"/>
          <w:sz w:val="28"/>
          <w:szCs w:val="28"/>
        </w:rPr>
        <w:t xml:space="preserve"> </w:t>
      </w:r>
      <w:r w:rsidR="003F793F" w:rsidRPr="000C1629">
        <w:rPr>
          <w:rFonts w:ascii="Times New Roman" w:hAnsi="Times New Roman" w:cs="Times New Roman"/>
          <w:sz w:val="28"/>
          <w:szCs w:val="28"/>
        </w:rPr>
        <w:t>повышение энергетической эффективности бюджетных организаций, энергосбережение</w:t>
      </w:r>
      <w:r>
        <w:rPr>
          <w:rFonts w:ascii="Times New Roman" w:hAnsi="Times New Roman" w:cs="Times New Roman"/>
          <w:sz w:val="28"/>
          <w:szCs w:val="28"/>
        </w:rPr>
        <w:t xml:space="preserve"> </w:t>
      </w:r>
      <w:r w:rsidR="003F793F" w:rsidRPr="000C1629">
        <w:rPr>
          <w:rFonts w:ascii="Times New Roman" w:hAnsi="Times New Roman" w:cs="Times New Roman"/>
          <w:sz w:val="28"/>
          <w:szCs w:val="28"/>
        </w:rPr>
        <w:t>в организациях и многоквартирных домах с участием муниципального образования,</w:t>
      </w:r>
      <w:r>
        <w:rPr>
          <w:rFonts w:ascii="Times New Roman" w:hAnsi="Times New Roman" w:cs="Times New Roman"/>
          <w:sz w:val="28"/>
          <w:szCs w:val="28"/>
        </w:rPr>
        <w:t xml:space="preserve"> </w:t>
      </w:r>
      <w:r w:rsidR="003F793F" w:rsidRPr="000C1629">
        <w:rPr>
          <w:rFonts w:ascii="Times New Roman" w:hAnsi="Times New Roman" w:cs="Times New Roman"/>
          <w:sz w:val="28"/>
          <w:szCs w:val="28"/>
        </w:rPr>
        <w:t>снижение объемов потребления энергетических ресурсов, как в натуральном, так и в стоимостном выражении;</w:t>
      </w:r>
    </w:p>
    <w:p w:rsidR="003F793F" w:rsidRDefault="00A2150F" w:rsidP="003F793F">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3F793F" w:rsidRPr="000C1629">
        <w:rPr>
          <w:rFonts w:ascii="Times New Roman" w:hAnsi="Times New Roman" w:cs="Times New Roman"/>
          <w:sz w:val="28"/>
          <w:szCs w:val="28"/>
        </w:rPr>
        <w:t>обеспечение государственной политики в области повышения энергетической эффективно</w:t>
      </w:r>
      <w:r w:rsidR="003F793F">
        <w:rPr>
          <w:rFonts w:ascii="Times New Roman" w:hAnsi="Times New Roman" w:cs="Times New Roman"/>
          <w:sz w:val="28"/>
          <w:szCs w:val="28"/>
        </w:rPr>
        <w:t>сти и энергоснабжения;</w:t>
      </w:r>
    </w:p>
    <w:p w:rsidR="003F793F" w:rsidRPr="000C1629" w:rsidRDefault="003F793F" w:rsidP="003F793F">
      <w:pPr>
        <w:pStyle w:val="a3"/>
        <w:jc w:val="both"/>
        <w:rPr>
          <w:rFonts w:ascii="Times New Roman" w:hAnsi="Times New Roman" w:cs="Times New Roman"/>
          <w:sz w:val="28"/>
          <w:szCs w:val="28"/>
        </w:rPr>
      </w:pPr>
      <w:r w:rsidRPr="000C1629">
        <w:rPr>
          <w:rFonts w:ascii="Times New Roman" w:hAnsi="Times New Roman" w:cs="Times New Roman"/>
          <w:sz w:val="28"/>
          <w:szCs w:val="28"/>
        </w:rPr>
        <w:t>создание нормативно-правовой базы энергосбережения</w:t>
      </w:r>
      <w:r>
        <w:rPr>
          <w:rFonts w:ascii="Times New Roman" w:hAnsi="Times New Roman" w:cs="Times New Roman"/>
          <w:sz w:val="28"/>
          <w:szCs w:val="28"/>
        </w:rPr>
        <w:t>;</w:t>
      </w:r>
      <w:r w:rsidRPr="000C1629">
        <w:rPr>
          <w:rFonts w:ascii="Times New Roman" w:hAnsi="Times New Roman" w:cs="Times New Roman"/>
          <w:sz w:val="28"/>
          <w:szCs w:val="28"/>
        </w:rPr>
        <w:t xml:space="preserve"> </w:t>
      </w:r>
    </w:p>
    <w:p w:rsidR="003F793F" w:rsidRPr="000C1629" w:rsidRDefault="003F793F" w:rsidP="003F793F">
      <w:pPr>
        <w:jc w:val="both"/>
        <w:rPr>
          <w:rFonts w:ascii="Times New Roman" w:hAnsi="Times New Roman" w:cs="Times New Roman"/>
          <w:sz w:val="28"/>
          <w:szCs w:val="28"/>
        </w:rPr>
      </w:pPr>
      <w:r w:rsidRPr="000C1629">
        <w:rPr>
          <w:rFonts w:ascii="Times New Roman" w:hAnsi="Times New Roman" w:cs="Times New Roman"/>
          <w:sz w:val="28"/>
          <w:szCs w:val="28"/>
        </w:rPr>
        <w:t>стимулирование использования топливо</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и</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энергосберегающего оборудования;</w:t>
      </w:r>
    </w:p>
    <w:p w:rsidR="003F793F" w:rsidRPr="000C1629" w:rsidRDefault="00A2150F" w:rsidP="003F793F">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3F793F" w:rsidRPr="000C1629">
        <w:rPr>
          <w:rFonts w:ascii="Times New Roman" w:hAnsi="Times New Roman" w:cs="Times New Roman"/>
          <w:sz w:val="28"/>
          <w:szCs w:val="28"/>
        </w:rPr>
        <w:t>реализация мероприятий по реформе ЖКХ – учет потребления, энергетические обследования и надзор за эффективным использованием энергоресурсов;</w:t>
      </w:r>
    </w:p>
    <w:p w:rsidR="003F793F" w:rsidRPr="000C1629" w:rsidRDefault="00A2150F" w:rsidP="003F793F">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3F793F" w:rsidRPr="000C1629">
        <w:rPr>
          <w:rFonts w:ascii="Times New Roman" w:hAnsi="Times New Roman" w:cs="Times New Roman"/>
          <w:sz w:val="28"/>
          <w:szCs w:val="28"/>
        </w:rPr>
        <w:t>установка автоматизированных систем учета, контроля, регулирования и использования тепловой энергии;</w:t>
      </w:r>
    </w:p>
    <w:p w:rsidR="003F793F" w:rsidRPr="000C1629" w:rsidRDefault="00A2150F" w:rsidP="003F793F">
      <w:pPr>
        <w:jc w:val="both"/>
        <w:rPr>
          <w:rFonts w:ascii="Times New Roman" w:hAnsi="Times New Roman" w:cs="Times New Roman"/>
          <w:sz w:val="28"/>
          <w:szCs w:val="28"/>
        </w:rPr>
      </w:pPr>
      <w:r>
        <w:rPr>
          <w:rFonts w:ascii="Times New Roman" w:hAnsi="Times New Roman" w:cs="Times New Roman"/>
          <w:sz w:val="28"/>
          <w:szCs w:val="28"/>
        </w:rPr>
        <w:t xml:space="preserve"> </w:t>
      </w:r>
      <w:r w:rsidR="003F793F" w:rsidRPr="000C1629">
        <w:rPr>
          <w:rFonts w:ascii="Times New Roman" w:hAnsi="Times New Roman" w:cs="Times New Roman"/>
          <w:sz w:val="28"/>
          <w:szCs w:val="28"/>
        </w:rPr>
        <w:t>проведение энергетических обследований объектов муниципальной собственности с разработкой энергетических паспортов зданий;</w:t>
      </w:r>
    </w:p>
    <w:p w:rsidR="003F793F" w:rsidRPr="000C1629" w:rsidRDefault="00A2150F" w:rsidP="003F793F">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3F793F" w:rsidRPr="000C1629">
        <w:rPr>
          <w:rFonts w:ascii="Times New Roman" w:hAnsi="Times New Roman" w:cs="Times New Roman"/>
          <w:sz w:val="28"/>
          <w:szCs w:val="28"/>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p w:rsidR="003F793F" w:rsidRPr="000C1629" w:rsidRDefault="00A2150F" w:rsidP="003F793F">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3F793F" w:rsidRPr="000C1629">
        <w:rPr>
          <w:rFonts w:ascii="Times New Roman" w:hAnsi="Times New Roman" w:cs="Times New Roman"/>
          <w:sz w:val="28"/>
          <w:szCs w:val="28"/>
        </w:rPr>
        <w:t>энергосбережение в жилищно-коммунальном комплексе;</w:t>
      </w:r>
    </w:p>
    <w:p w:rsidR="003F793F" w:rsidRPr="000C1629" w:rsidRDefault="00A2150F" w:rsidP="003F793F">
      <w:pPr>
        <w:jc w:val="both"/>
        <w:rPr>
          <w:rFonts w:ascii="Times New Roman" w:hAnsi="Times New Roman" w:cs="Times New Roman"/>
          <w:sz w:val="28"/>
          <w:szCs w:val="28"/>
        </w:rPr>
      </w:pPr>
      <w:r>
        <w:rPr>
          <w:rFonts w:ascii="Times New Roman" w:hAnsi="Times New Roman" w:cs="Times New Roman"/>
          <w:sz w:val="28"/>
          <w:szCs w:val="28"/>
        </w:rPr>
        <w:t xml:space="preserve"> </w:t>
      </w:r>
      <w:r w:rsidR="003F793F" w:rsidRPr="000C1629">
        <w:rPr>
          <w:rFonts w:ascii="Times New Roman" w:hAnsi="Times New Roman" w:cs="Times New Roman"/>
          <w:sz w:val="28"/>
          <w:szCs w:val="28"/>
        </w:rPr>
        <w:t>энергосбережение на объектах бюджетной сферы;</w:t>
      </w:r>
    </w:p>
    <w:p w:rsidR="003F793F" w:rsidRPr="000C1629" w:rsidRDefault="00A2150F" w:rsidP="003F793F">
      <w:pPr>
        <w:jc w:val="both"/>
        <w:rPr>
          <w:rFonts w:ascii="Times New Roman" w:hAnsi="Times New Roman" w:cs="Times New Roman"/>
          <w:sz w:val="28"/>
          <w:szCs w:val="28"/>
        </w:rPr>
      </w:pPr>
      <w:r>
        <w:rPr>
          <w:rFonts w:ascii="Times New Roman" w:hAnsi="Times New Roman" w:cs="Times New Roman"/>
          <w:sz w:val="28"/>
          <w:szCs w:val="28"/>
        </w:rPr>
        <w:t xml:space="preserve"> </w:t>
      </w:r>
      <w:r w:rsidR="003F793F" w:rsidRPr="000C1629">
        <w:rPr>
          <w:rFonts w:ascii="Times New Roman" w:hAnsi="Times New Roman" w:cs="Times New Roman"/>
          <w:sz w:val="28"/>
          <w:szCs w:val="28"/>
        </w:rPr>
        <w:t>энергосбережение в системе водоснабжения;</w:t>
      </w:r>
    </w:p>
    <w:p w:rsidR="00194C01" w:rsidRDefault="00A2150F" w:rsidP="003F793F">
      <w:pPr>
        <w:tabs>
          <w:tab w:val="left" w:pos="709"/>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3F793F" w:rsidRPr="000C1629">
        <w:rPr>
          <w:rFonts w:ascii="Times New Roman" w:hAnsi="Times New Roman" w:cs="Times New Roman"/>
          <w:sz w:val="28"/>
          <w:szCs w:val="28"/>
        </w:rPr>
        <w:t>создание системы подготовки и переподготовки кадров, консультирования и информирования потребителей энергетических ресурсов</w:t>
      </w:r>
    </w:p>
    <w:p w:rsidR="00FC59EB" w:rsidRPr="002D05CB" w:rsidRDefault="00A2150F" w:rsidP="003F793F">
      <w:pPr>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C59EB" w:rsidRPr="002D05CB">
        <w:rPr>
          <w:rFonts w:ascii="Times New Roman" w:eastAsia="Times New Roman" w:hAnsi="Times New Roman" w:cs="Times New Roman"/>
          <w:color w:val="000000"/>
          <w:sz w:val="28"/>
          <w:szCs w:val="28"/>
          <w:lang w:eastAsia="ru-RU"/>
        </w:rPr>
        <w:t xml:space="preserve">Целевым показателем </w:t>
      </w:r>
      <w:r w:rsidR="0037035A">
        <w:rPr>
          <w:rFonts w:ascii="Times New Roman" w:eastAsia="Times New Roman" w:hAnsi="Times New Roman" w:cs="Times New Roman"/>
          <w:color w:val="000000"/>
          <w:sz w:val="28"/>
          <w:szCs w:val="28"/>
          <w:lang w:eastAsia="ru-RU"/>
        </w:rPr>
        <w:t>п</w:t>
      </w:r>
      <w:r w:rsidR="00FC59EB" w:rsidRPr="002D05CB">
        <w:rPr>
          <w:rFonts w:ascii="Times New Roman" w:eastAsia="Times New Roman" w:hAnsi="Times New Roman" w:cs="Times New Roman"/>
          <w:color w:val="000000"/>
          <w:sz w:val="28"/>
          <w:szCs w:val="28"/>
          <w:lang w:eastAsia="ru-RU"/>
        </w:rPr>
        <w:t>рограммы будут использоваться следующие показатели:</w:t>
      </w:r>
    </w:p>
    <w:p w:rsidR="003F793F" w:rsidRPr="000C1629" w:rsidRDefault="00A2150F" w:rsidP="003F793F">
      <w:p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3F793F" w:rsidRPr="000C1629">
        <w:rPr>
          <w:rFonts w:ascii="Times New Roman" w:hAnsi="Times New Roman" w:cs="Times New Roman"/>
          <w:sz w:val="28"/>
          <w:szCs w:val="28"/>
        </w:rPr>
        <w:t>объективная оценка технического регулирования потребления энергоресурсов на основе показаний приборов учёта;</w:t>
      </w:r>
    </w:p>
    <w:p w:rsidR="003F793F" w:rsidRPr="000C1629" w:rsidRDefault="00A2150F" w:rsidP="003F793F">
      <w:pPr>
        <w:jc w:val="both"/>
        <w:rPr>
          <w:rFonts w:ascii="Times New Roman" w:hAnsi="Times New Roman" w:cs="Times New Roman"/>
          <w:sz w:val="28"/>
          <w:szCs w:val="28"/>
        </w:rPr>
      </w:pPr>
      <w:r>
        <w:rPr>
          <w:rFonts w:ascii="Times New Roman" w:hAnsi="Times New Roman" w:cs="Times New Roman"/>
          <w:sz w:val="28"/>
          <w:szCs w:val="28"/>
        </w:rPr>
        <w:t xml:space="preserve"> </w:t>
      </w:r>
      <w:r w:rsidR="003F793F" w:rsidRPr="000C1629">
        <w:rPr>
          <w:rFonts w:ascii="Times New Roman" w:hAnsi="Times New Roman" w:cs="Times New Roman"/>
          <w:sz w:val="28"/>
          <w:szCs w:val="28"/>
        </w:rPr>
        <w:t xml:space="preserve">сокращение задолженности за потреблённые энергоресурсы по договорам с </w:t>
      </w:r>
      <w:proofErr w:type="spellStart"/>
      <w:r w:rsidR="003F793F" w:rsidRPr="000C1629">
        <w:rPr>
          <w:rFonts w:ascii="Times New Roman" w:hAnsi="Times New Roman" w:cs="Times New Roman"/>
          <w:sz w:val="28"/>
          <w:szCs w:val="28"/>
        </w:rPr>
        <w:t>ресурсоснабжающими</w:t>
      </w:r>
      <w:proofErr w:type="spellEnd"/>
      <w:r w:rsidR="003F793F" w:rsidRPr="000C1629">
        <w:rPr>
          <w:rFonts w:ascii="Times New Roman" w:hAnsi="Times New Roman" w:cs="Times New Roman"/>
          <w:sz w:val="28"/>
          <w:szCs w:val="28"/>
        </w:rPr>
        <w:t xml:space="preserve"> организациями;</w:t>
      </w:r>
    </w:p>
    <w:p w:rsidR="003F793F" w:rsidRDefault="00A2150F" w:rsidP="003F793F">
      <w:pPr>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 xml:space="preserve"> </w:t>
      </w:r>
      <w:r w:rsidR="003F793F" w:rsidRPr="000C1629">
        <w:rPr>
          <w:rFonts w:ascii="Times New Roman" w:hAnsi="Times New Roman" w:cs="Times New Roman"/>
          <w:sz w:val="28"/>
          <w:szCs w:val="28"/>
        </w:rPr>
        <w:t>формирование базы данных для мониторинга технического состояния внутридомовых инженерных систем жилищного фонда</w:t>
      </w:r>
      <w:r w:rsidR="003F793F">
        <w:rPr>
          <w:rFonts w:ascii="Times New Roman" w:hAnsi="Times New Roman" w:cs="Times New Roman"/>
          <w:sz w:val="28"/>
          <w:szCs w:val="28"/>
        </w:rPr>
        <w:t>;</w:t>
      </w:r>
    </w:p>
    <w:p w:rsidR="003F793F" w:rsidRPr="004B1A5F" w:rsidRDefault="00A2150F" w:rsidP="003F793F">
      <w:pPr>
        <w:pStyle w:val="ab"/>
        <w:rPr>
          <w:rFonts w:ascii="Times New Roman" w:hAnsi="Times New Roman" w:cs="Times New Roman"/>
          <w:sz w:val="28"/>
          <w:szCs w:val="28"/>
        </w:rPr>
      </w:pPr>
      <w:r>
        <w:rPr>
          <w:rFonts w:ascii="Times New Roman" w:hAnsi="Times New Roman" w:cs="Times New Roman"/>
          <w:sz w:val="28"/>
          <w:szCs w:val="28"/>
        </w:rPr>
        <w:t xml:space="preserve"> </w:t>
      </w:r>
      <w:r w:rsidR="003F793F" w:rsidRPr="004B1A5F">
        <w:rPr>
          <w:rFonts w:ascii="Times New Roman" w:hAnsi="Times New Roman" w:cs="Times New Roman"/>
          <w:sz w:val="28"/>
          <w:szCs w:val="28"/>
        </w:rPr>
        <w:t>ввод построенных газопроводов;</w:t>
      </w:r>
    </w:p>
    <w:p w:rsidR="003F793F" w:rsidRPr="004B1A5F" w:rsidRDefault="00A2150F" w:rsidP="003F793F">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3F793F" w:rsidRPr="004B1A5F">
        <w:rPr>
          <w:rFonts w:ascii="Times New Roman" w:hAnsi="Times New Roman" w:cs="Times New Roman"/>
          <w:sz w:val="28"/>
          <w:szCs w:val="28"/>
        </w:rPr>
        <w:t>количество газифицируемых жилых объектов</w:t>
      </w:r>
      <w:r w:rsidR="003F793F">
        <w:rPr>
          <w:rFonts w:ascii="Times New Roman" w:hAnsi="Times New Roman" w:cs="Times New Roman"/>
          <w:sz w:val="28"/>
          <w:szCs w:val="28"/>
        </w:rPr>
        <w:t>;</w:t>
      </w:r>
    </w:p>
    <w:p w:rsidR="003F793F" w:rsidRPr="003F793F" w:rsidRDefault="00A2150F" w:rsidP="003F793F">
      <w:pPr>
        <w:pStyle w:val="ConsPlusTitle"/>
        <w:jc w:val="both"/>
        <w:outlineLvl w:val="0"/>
        <w:rPr>
          <w:rFonts w:ascii="Times New Roman" w:hAnsi="Times New Roman" w:cs="Times New Roman"/>
          <w:b w:val="0"/>
          <w:sz w:val="28"/>
          <w:szCs w:val="28"/>
        </w:rPr>
      </w:pPr>
      <w:r>
        <w:rPr>
          <w:rFonts w:ascii="Times New Roman" w:eastAsia="Times New Roman" w:hAnsi="Times New Roman" w:cs="Times New Roman"/>
          <w:color w:val="000000"/>
          <w:sz w:val="28"/>
          <w:szCs w:val="28"/>
          <w:lang w:eastAsia="ru-RU"/>
        </w:rPr>
        <w:t xml:space="preserve"> </w:t>
      </w:r>
      <w:r w:rsidR="003F793F" w:rsidRPr="003F793F">
        <w:rPr>
          <w:rFonts w:ascii="Times New Roman" w:hAnsi="Times New Roman" w:cs="Times New Roman"/>
          <w:b w:val="0"/>
          <w:sz w:val="28"/>
          <w:szCs w:val="28"/>
        </w:rPr>
        <w:t>создание более комфортных условий для проживания населения на территории Новопокровского сельского поселения;</w:t>
      </w:r>
    </w:p>
    <w:p w:rsidR="003F793F" w:rsidRPr="003F793F" w:rsidRDefault="00A2150F" w:rsidP="003F793F">
      <w:pPr>
        <w:pStyle w:val="ConsPlusTitle"/>
        <w:tabs>
          <w:tab w:val="left" w:pos="851"/>
        </w:tabs>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3F793F" w:rsidRPr="003F793F">
        <w:rPr>
          <w:rFonts w:ascii="Times New Roman" w:hAnsi="Times New Roman" w:cs="Times New Roman"/>
          <w:b w:val="0"/>
          <w:sz w:val="28"/>
          <w:szCs w:val="28"/>
        </w:rPr>
        <w:t>повышения параметра освещенности территории поселения;</w:t>
      </w:r>
    </w:p>
    <w:p w:rsidR="003F793F" w:rsidRPr="003F793F" w:rsidRDefault="003F793F" w:rsidP="003F793F">
      <w:pPr>
        <w:pStyle w:val="ConsPlusTitle"/>
        <w:jc w:val="both"/>
        <w:outlineLvl w:val="0"/>
        <w:rPr>
          <w:rFonts w:ascii="Times New Roman" w:hAnsi="Times New Roman" w:cs="Times New Roman"/>
          <w:b w:val="0"/>
          <w:sz w:val="28"/>
          <w:szCs w:val="28"/>
        </w:rPr>
      </w:pPr>
      <w:r w:rsidRPr="003F793F">
        <w:rPr>
          <w:rFonts w:ascii="Times New Roman" w:hAnsi="Times New Roman" w:cs="Times New Roman"/>
          <w:b w:val="0"/>
          <w:sz w:val="28"/>
          <w:szCs w:val="28"/>
        </w:rPr>
        <w:t>снижения затрат администрации Новопокровского сельского поселения на оплату электрической энергии;</w:t>
      </w:r>
    </w:p>
    <w:p w:rsidR="003F793F" w:rsidRDefault="00A2150F" w:rsidP="003F793F">
      <w:pPr>
        <w:pStyle w:val="ConsPlusTitle"/>
        <w:tabs>
          <w:tab w:val="left" w:pos="851"/>
        </w:tabs>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3F793F" w:rsidRPr="003F793F">
        <w:rPr>
          <w:rFonts w:ascii="Times New Roman" w:hAnsi="Times New Roman" w:cs="Times New Roman"/>
          <w:b w:val="0"/>
          <w:sz w:val="28"/>
          <w:szCs w:val="28"/>
        </w:rPr>
        <w:t>снижения эксплуатационных расходов администрации Новопокровского сельского поселения, связанных с содержанием электроустановок;</w:t>
      </w:r>
    </w:p>
    <w:p w:rsidR="003F793F" w:rsidRPr="003F793F" w:rsidRDefault="00A2150F" w:rsidP="003F793F">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3F793F" w:rsidRPr="003F793F">
        <w:rPr>
          <w:rFonts w:ascii="Times New Roman" w:hAnsi="Times New Roman" w:cs="Times New Roman"/>
          <w:sz w:val="28"/>
          <w:szCs w:val="28"/>
        </w:rPr>
        <w:t>автоматизация системы управления наружным освещением в поселении.</w:t>
      </w:r>
      <w:r>
        <w:rPr>
          <w:rFonts w:ascii="Times New Roman" w:hAnsi="Times New Roman" w:cs="Times New Roman"/>
          <w:sz w:val="28"/>
          <w:szCs w:val="28"/>
        </w:rPr>
        <w:t xml:space="preserve"> </w:t>
      </w:r>
    </w:p>
    <w:p w:rsidR="003F793F" w:rsidRPr="002D05CB" w:rsidRDefault="003F793F" w:rsidP="003F793F">
      <w:pPr>
        <w:tabs>
          <w:tab w:val="left" w:pos="851"/>
        </w:tabs>
        <w:jc w:val="both"/>
        <w:rPr>
          <w:rFonts w:ascii="Times New Roman" w:hAnsi="Times New Roman" w:cs="Times New Roman"/>
          <w:sz w:val="28"/>
          <w:szCs w:val="28"/>
        </w:rPr>
      </w:pPr>
    </w:p>
    <w:p w:rsidR="00E843FB" w:rsidRDefault="00A2150F" w:rsidP="003F793F">
      <w:pPr>
        <w:widowControl w:val="0"/>
        <w:tabs>
          <w:tab w:val="left" w:pos="851"/>
        </w:tabs>
        <w:autoSpaceDE w:val="0"/>
        <w:autoSpaceDN w:val="0"/>
        <w:adjustRightInd w:val="0"/>
        <w:ind w:firstLine="54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C367FA">
        <w:rPr>
          <w:rFonts w:ascii="Times New Roman" w:eastAsia="Times New Roman" w:hAnsi="Times New Roman" w:cs="Times New Roman"/>
          <w:color w:val="000000"/>
          <w:sz w:val="28"/>
          <w:szCs w:val="28"/>
          <w:lang w:eastAsia="ru-RU"/>
        </w:rPr>
        <w:t>Р</w:t>
      </w:r>
      <w:r w:rsidR="00C367FA" w:rsidRPr="00687004">
        <w:rPr>
          <w:rFonts w:ascii="Times New Roman" w:eastAsia="Times New Roman" w:hAnsi="Times New Roman" w:cs="Times New Roman"/>
          <w:color w:val="000000"/>
          <w:sz w:val="28"/>
          <w:szCs w:val="28"/>
          <w:lang w:eastAsia="ru-RU"/>
        </w:rPr>
        <w:t>еализ</w:t>
      </w:r>
      <w:r w:rsidR="00C367FA">
        <w:rPr>
          <w:rFonts w:ascii="Times New Roman" w:eastAsia="Times New Roman" w:hAnsi="Times New Roman" w:cs="Times New Roman"/>
          <w:color w:val="000000"/>
          <w:sz w:val="28"/>
          <w:szCs w:val="28"/>
          <w:lang w:eastAsia="ru-RU"/>
        </w:rPr>
        <w:t>уется</w:t>
      </w:r>
      <w:r>
        <w:rPr>
          <w:rFonts w:ascii="Times New Roman" w:eastAsia="Times New Roman" w:hAnsi="Times New Roman" w:cs="Times New Roman"/>
          <w:color w:val="000000"/>
          <w:sz w:val="28"/>
          <w:szCs w:val="28"/>
          <w:lang w:eastAsia="ru-RU"/>
        </w:rPr>
        <w:t xml:space="preserve"> </w:t>
      </w:r>
      <w:r w:rsidR="00C367FA">
        <w:rPr>
          <w:rFonts w:ascii="Times New Roman" w:eastAsia="Times New Roman" w:hAnsi="Times New Roman" w:cs="Times New Roman"/>
          <w:color w:val="000000"/>
          <w:sz w:val="28"/>
          <w:szCs w:val="28"/>
          <w:lang w:eastAsia="ru-RU"/>
        </w:rPr>
        <w:t>п</w:t>
      </w:r>
      <w:r w:rsidR="00C367FA" w:rsidRPr="00687004">
        <w:rPr>
          <w:rFonts w:ascii="Times New Roman" w:eastAsia="Times New Roman" w:hAnsi="Times New Roman" w:cs="Times New Roman"/>
          <w:color w:val="000000"/>
          <w:sz w:val="28"/>
          <w:szCs w:val="28"/>
          <w:lang w:eastAsia="ru-RU"/>
        </w:rPr>
        <w:t>рограммы</w:t>
      </w:r>
      <w:r w:rsidR="00C367FA">
        <w:rPr>
          <w:rFonts w:ascii="Times New Roman" w:eastAsia="Times New Roman" w:hAnsi="Times New Roman" w:cs="Times New Roman"/>
          <w:color w:val="000000"/>
          <w:sz w:val="28"/>
          <w:szCs w:val="28"/>
          <w:lang w:eastAsia="ru-RU"/>
        </w:rPr>
        <w:t xml:space="preserve"> в один этап,</w:t>
      </w:r>
      <w:r w:rsidR="00C367FA" w:rsidRPr="00687004">
        <w:rPr>
          <w:rFonts w:ascii="Times New Roman" w:eastAsia="Times New Roman" w:hAnsi="Times New Roman" w:cs="Times New Roman"/>
          <w:color w:val="000000"/>
          <w:sz w:val="28"/>
          <w:szCs w:val="28"/>
          <w:lang w:eastAsia="ru-RU"/>
        </w:rPr>
        <w:t xml:space="preserve"> 2015 - 2019 годы.</w:t>
      </w:r>
    </w:p>
    <w:p w:rsidR="006D1EB0" w:rsidRDefault="006D1EB0" w:rsidP="003F793F">
      <w:pPr>
        <w:tabs>
          <w:tab w:val="left" w:pos="1185"/>
        </w:tabs>
        <w:jc w:val="both"/>
        <w:rPr>
          <w:rFonts w:ascii="Times New Roman" w:hAnsi="Times New Roman" w:cs="Times New Roman"/>
          <w:sz w:val="28"/>
          <w:szCs w:val="28"/>
        </w:rPr>
      </w:pPr>
    </w:p>
    <w:p w:rsidR="00272B66" w:rsidRDefault="00A2150F" w:rsidP="006D1EB0">
      <w:pPr>
        <w:tabs>
          <w:tab w:val="left" w:pos="1185"/>
        </w:tabs>
        <w:jc w:val="left"/>
        <w:rPr>
          <w:rFonts w:ascii="Times New Roman" w:hAnsi="Times New Roman" w:cs="Times New Roman"/>
          <w:sz w:val="28"/>
          <w:szCs w:val="28"/>
        </w:rPr>
      </w:pPr>
      <w:r>
        <w:rPr>
          <w:rFonts w:ascii="Times New Roman" w:hAnsi="Times New Roman" w:cs="Times New Roman"/>
          <w:sz w:val="28"/>
          <w:szCs w:val="28"/>
        </w:rPr>
        <w:t xml:space="preserve"> </w:t>
      </w:r>
    </w:p>
    <w:p w:rsidR="000A3F78" w:rsidRPr="00C53C11" w:rsidRDefault="000A3F78" w:rsidP="00A2150F">
      <w:pPr>
        <w:tabs>
          <w:tab w:val="left" w:pos="1185"/>
        </w:tabs>
        <w:rPr>
          <w:rFonts w:ascii="Times New Roman" w:hAnsi="Times New Roman" w:cs="Times New Roman"/>
          <w:b/>
          <w:sz w:val="28"/>
          <w:szCs w:val="28"/>
        </w:rPr>
      </w:pPr>
      <w:r w:rsidRPr="00C53C11">
        <w:rPr>
          <w:rFonts w:ascii="Times New Roman" w:hAnsi="Times New Roman" w:cs="Times New Roman"/>
          <w:b/>
          <w:sz w:val="28"/>
          <w:szCs w:val="28"/>
        </w:rPr>
        <w:t>ЦЕЛИ, ЗАДАЧИ И ЦЕЛЕВЫЕ ПОКАЗАТЕЛИ</w:t>
      </w:r>
    </w:p>
    <w:p w:rsidR="000A3F78" w:rsidRPr="002350BF" w:rsidRDefault="000A3F78" w:rsidP="00A2150F">
      <w:pPr>
        <w:rPr>
          <w:rFonts w:ascii="Times New Roman" w:hAnsi="Times New Roman" w:cs="Times New Roman"/>
          <w:b/>
          <w:bCs/>
          <w:sz w:val="28"/>
          <w:szCs w:val="28"/>
        </w:rPr>
      </w:pPr>
      <w:r w:rsidRPr="00C53C11">
        <w:rPr>
          <w:rFonts w:ascii="Times New Roman" w:hAnsi="Times New Roman" w:cs="Times New Roman"/>
          <w:b/>
          <w:sz w:val="28"/>
          <w:szCs w:val="28"/>
        </w:rPr>
        <w:t>муниципальной программы</w:t>
      </w:r>
      <w:r w:rsidR="00A2150F">
        <w:rPr>
          <w:rFonts w:ascii="Times New Roman" w:hAnsi="Times New Roman" w:cs="Times New Roman"/>
          <w:b/>
          <w:sz w:val="28"/>
          <w:szCs w:val="28"/>
        </w:rPr>
        <w:t xml:space="preserve"> </w:t>
      </w:r>
      <w:r w:rsidRPr="00C53C11">
        <w:rPr>
          <w:rFonts w:ascii="Times New Roman" w:hAnsi="Times New Roman" w:cs="Times New Roman"/>
          <w:b/>
          <w:sz w:val="28"/>
          <w:szCs w:val="28"/>
        </w:rPr>
        <w:t>Новопокровского сельского поселения</w:t>
      </w:r>
      <w:r w:rsidRPr="002350BF">
        <w:rPr>
          <w:rFonts w:ascii="Times New Roman" w:hAnsi="Times New Roman" w:cs="Times New Roman"/>
          <w:sz w:val="28"/>
          <w:szCs w:val="28"/>
        </w:rPr>
        <w:t xml:space="preserve"> </w:t>
      </w:r>
      <w:r w:rsidRPr="002350BF">
        <w:rPr>
          <w:rFonts w:ascii="Times New Roman" w:hAnsi="Times New Roman" w:cs="Times New Roman"/>
          <w:b/>
          <w:bCs/>
          <w:sz w:val="28"/>
          <w:szCs w:val="28"/>
        </w:rPr>
        <w:t>«</w:t>
      </w:r>
      <w:r w:rsidR="00040A24">
        <w:rPr>
          <w:rFonts w:ascii="Times New Roman" w:hAnsi="Times New Roman" w:cs="Times New Roman"/>
          <w:b/>
          <w:bCs/>
          <w:sz w:val="28"/>
          <w:szCs w:val="28"/>
        </w:rPr>
        <w:t>Развитие топливно-энергетического комплекса</w:t>
      </w:r>
      <w:r w:rsidRPr="002350BF">
        <w:rPr>
          <w:rFonts w:ascii="Times New Roman" w:hAnsi="Times New Roman" w:cs="Times New Roman"/>
          <w:b/>
          <w:bCs/>
          <w:sz w:val="28"/>
          <w:szCs w:val="28"/>
        </w:rPr>
        <w:t>»</w:t>
      </w:r>
    </w:p>
    <w:p w:rsidR="000A3F78" w:rsidRPr="002350BF" w:rsidRDefault="000A3F78" w:rsidP="00A2150F">
      <w:pPr>
        <w:tabs>
          <w:tab w:val="left" w:pos="1185"/>
        </w:tabs>
        <w:rPr>
          <w:rFonts w:ascii="Times New Roman" w:hAnsi="Times New Roman" w:cs="Times New Roman"/>
          <w:sz w:val="28"/>
          <w:szCs w:val="28"/>
        </w:rPr>
      </w:pPr>
    </w:p>
    <w:p w:rsidR="000A3F78" w:rsidRPr="002350BF" w:rsidRDefault="000A3F78" w:rsidP="006D1EB0">
      <w:pPr>
        <w:tabs>
          <w:tab w:val="left" w:pos="1185"/>
        </w:tabs>
        <w:jc w:val="left"/>
        <w:rPr>
          <w:rFonts w:ascii="Times New Roman" w:hAnsi="Times New Roman" w:cs="Times New Roman"/>
          <w:sz w:val="28"/>
          <w:szCs w:val="28"/>
        </w:rPr>
      </w:pPr>
    </w:p>
    <w:tbl>
      <w:tblPr>
        <w:tblW w:w="978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840"/>
        <w:gridCol w:w="2704"/>
        <w:gridCol w:w="992"/>
        <w:gridCol w:w="851"/>
        <w:gridCol w:w="850"/>
        <w:gridCol w:w="851"/>
        <w:gridCol w:w="850"/>
        <w:gridCol w:w="993"/>
        <w:gridCol w:w="850"/>
      </w:tblGrid>
      <w:tr w:rsidR="000A3F78" w:rsidRPr="002350BF" w:rsidTr="000A3F78">
        <w:tc>
          <w:tcPr>
            <w:tcW w:w="840" w:type="dxa"/>
            <w:vMerge w:val="restart"/>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w:t>
            </w:r>
          </w:p>
          <w:p w:rsidR="000A3F78" w:rsidRPr="002350BF" w:rsidRDefault="000A3F78" w:rsidP="000A3F78">
            <w:pPr>
              <w:pStyle w:val="ab"/>
              <w:jc w:val="center"/>
              <w:rPr>
                <w:rFonts w:ascii="Times New Roman" w:hAnsi="Times New Roman" w:cs="Times New Roman"/>
              </w:rPr>
            </w:pPr>
            <w:proofErr w:type="spellStart"/>
            <w:proofErr w:type="gramStart"/>
            <w:r w:rsidRPr="002350BF">
              <w:rPr>
                <w:rFonts w:ascii="Times New Roman" w:hAnsi="Times New Roman" w:cs="Times New Roman"/>
              </w:rPr>
              <w:t>п</w:t>
            </w:r>
            <w:proofErr w:type="spellEnd"/>
            <w:proofErr w:type="gramEnd"/>
            <w:r w:rsidRPr="002350BF">
              <w:rPr>
                <w:rFonts w:ascii="Times New Roman" w:hAnsi="Times New Roman" w:cs="Times New Roman"/>
              </w:rPr>
              <w:t>/</w:t>
            </w:r>
            <w:proofErr w:type="spellStart"/>
            <w:r w:rsidRPr="002350BF">
              <w:rPr>
                <w:rFonts w:ascii="Times New Roman" w:hAnsi="Times New Roman" w:cs="Times New Roman"/>
              </w:rPr>
              <w:t>п</w:t>
            </w:r>
            <w:proofErr w:type="spellEnd"/>
          </w:p>
        </w:tc>
        <w:tc>
          <w:tcPr>
            <w:tcW w:w="2704" w:type="dxa"/>
            <w:vMerge w:val="restart"/>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Наименование целевого показателя</w:t>
            </w:r>
          </w:p>
        </w:tc>
        <w:tc>
          <w:tcPr>
            <w:tcW w:w="992" w:type="dxa"/>
            <w:vMerge w:val="restart"/>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Единица измерения</w:t>
            </w:r>
          </w:p>
        </w:tc>
        <w:tc>
          <w:tcPr>
            <w:tcW w:w="851" w:type="dxa"/>
            <w:vMerge w:val="restart"/>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Статус</w:t>
            </w:r>
            <w:hyperlink w:anchor="sub_10" w:history="1">
              <w:r w:rsidRPr="002350BF">
                <w:rPr>
                  <w:rStyle w:val="ac"/>
                  <w:rFonts w:ascii="Times New Roman" w:hAnsi="Times New Roman"/>
                </w:rPr>
                <w:t>*</w:t>
              </w:r>
            </w:hyperlink>
          </w:p>
        </w:tc>
        <w:tc>
          <w:tcPr>
            <w:tcW w:w="4394" w:type="dxa"/>
            <w:gridSpan w:val="5"/>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Значение показателей</w:t>
            </w:r>
          </w:p>
        </w:tc>
      </w:tr>
      <w:tr w:rsidR="000A3F78" w:rsidRPr="002350BF" w:rsidTr="000A3F78">
        <w:tc>
          <w:tcPr>
            <w:tcW w:w="840" w:type="dxa"/>
            <w:vMerge/>
          </w:tcPr>
          <w:p w:rsidR="000A3F78" w:rsidRPr="002350BF" w:rsidRDefault="000A3F78" w:rsidP="000A3F78">
            <w:pPr>
              <w:pStyle w:val="ab"/>
              <w:rPr>
                <w:rFonts w:ascii="Times New Roman" w:hAnsi="Times New Roman" w:cs="Times New Roman"/>
              </w:rPr>
            </w:pPr>
          </w:p>
        </w:tc>
        <w:tc>
          <w:tcPr>
            <w:tcW w:w="2704" w:type="dxa"/>
            <w:vMerge/>
          </w:tcPr>
          <w:p w:rsidR="000A3F78" w:rsidRPr="002350BF" w:rsidRDefault="000A3F78" w:rsidP="000A3F78">
            <w:pPr>
              <w:pStyle w:val="ab"/>
              <w:rPr>
                <w:rFonts w:ascii="Times New Roman" w:hAnsi="Times New Roman" w:cs="Times New Roman"/>
              </w:rPr>
            </w:pPr>
          </w:p>
        </w:tc>
        <w:tc>
          <w:tcPr>
            <w:tcW w:w="992" w:type="dxa"/>
            <w:vMerge/>
          </w:tcPr>
          <w:p w:rsidR="000A3F78" w:rsidRPr="002350BF" w:rsidRDefault="000A3F78" w:rsidP="000A3F78">
            <w:pPr>
              <w:pStyle w:val="ab"/>
              <w:rPr>
                <w:rFonts w:ascii="Times New Roman" w:hAnsi="Times New Roman" w:cs="Times New Roman"/>
              </w:rPr>
            </w:pPr>
          </w:p>
        </w:tc>
        <w:tc>
          <w:tcPr>
            <w:tcW w:w="851" w:type="dxa"/>
            <w:vMerge/>
          </w:tcPr>
          <w:p w:rsidR="000A3F78" w:rsidRPr="002350BF" w:rsidRDefault="000A3F78" w:rsidP="000A3F78">
            <w:pPr>
              <w:pStyle w:val="ab"/>
              <w:rPr>
                <w:rFonts w:ascii="Times New Roman" w:hAnsi="Times New Roman" w:cs="Times New Roman"/>
              </w:rPr>
            </w:pPr>
          </w:p>
        </w:tc>
        <w:tc>
          <w:tcPr>
            <w:tcW w:w="850" w:type="dxa"/>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2015</w:t>
            </w:r>
          </w:p>
        </w:tc>
        <w:tc>
          <w:tcPr>
            <w:tcW w:w="851" w:type="dxa"/>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2016</w:t>
            </w:r>
          </w:p>
        </w:tc>
        <w:tc>
          <w:tcPr>
            <w:tcW w:w="850" w:type="dxa"/>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2017</w:t>
            </w:r>
          </w:p>
        </w:tc>
        <w:tc>
          <w:tcPr>
            <w:tcW w:w="993" w:type="dxa"/>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2018</w:t>
            </w:r>
          </w:p>
        </w:tc>
        <w:tc>
          <w:tcPr>
            <w:tcW w:w="850" w:type="dxa"/>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2019</w:t>
            </w:r>
          </w:p>
        </w:tc>
      </w:tr>
    </w:tbl>
    <w:p w:rsidR="000A3F78" w:rsidRPr="002350BF" w:rsidRDefault="000A3F78" w:rsidP="000A3F78">
      <w:pPr>
        <w:ind w:firstLine="698"/>
        <w:jc w:val="right"/>
        <w:rPr>
          <w:sz w:val="2"/>
          <w:szCs w:val="2"/>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39"/>
        <w:gridCol w:w="2701"/>
        <w:gridCol w:w="991"/>
        <w:gridCol w:w="851"/>
        <w:gridCol w:w="855"/>
        <w:gridCol w:w="30"/>
        <w:gridCol w:w="810"/>
        <w:gridCol w:w="11"/>
        <w:gridCol w:w="844"/>
        <w:gridCol w:w="6"/>
        <w:gridCol w:w="984"/>
        <w:gridCol w:w="9"/>
        <w:gridCol w:w="850"/>
      </w:tblGrid>
      <w:tr w:rsidR="000A3F78" w:rsidRPr="002350BF" w:rsidTr="00227685">
        <w:trPr>
          <w:tblHeader/>
        </w:trPr>
        <w:tc>
          <w:tcPr>
            <w:tcW w:w="839" w:type="dxa"/>
            <w:tcBorders>
              <w:top w:val="single" w:sz="4" w:space="0" w:color="auto"/>
              <w:bottom w:val="single" w:sz="4" w:space="0" w:color="auto"/>
              <w:right w:val="single" w:sz="4" w:space="0" w:color="auto"/>
            </w:tcBorders>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1</w:t>
            </w:r>
          </w:p>
        </w:tc>
        <w:tc>
          <w:tcPr>
            <w:tcW w:w="2701" w:type="dxa"/>
            <w:tcBorders>
              <w:top w:val="single" w:sz="4" w:space="0" w:color="auto"/>
              <w:left w:val="single" w:sz="4" w:space="0" w:color="auto"/>
              <w:bottom w:val="single" w:sz="4" w:space="0" w:color="auto"/>
              <w:right w:val="single" w:sz="4" w:space="0" w:color="auto"/>
            </w:tcBorders>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5</w:t>
            </w:r>
          </w:p>
        </w:tc>
        <w:tc>
          <w:tcPr>
            <w:tcW w:w="851" w:type="dxa"/>
            <w:gridSpan w:val="3"/>
            <w:tcBorders>
              <w:top w:val="single" w:sz="4" w:space="0" w:color="auto"/>
              <w:left w:val="single" w:sz="4" w:space="0" w:color="auto"/>
              <w:bottom w:val="single" w:sz="4" w:space="0" w:color="auto"/>
              <w:right w:val="single" w:sz="4" w:space="0" w:color="auto"/>
            </w:tcBorders>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6</w:t>
            </w:r>
          </w:p>
        </w:tc>
        <w:tc>
          <w:tcPr>
            <w:tcW w:w="850" w:type="dxa"/>
            <w:gridSpan w:val="2"/>
            <w:tcBorders>
              <w:top w:val="single" w:sz="4" w:space="0" w:color="auto"/>
              <w:left w:val="single" w:sz="4" w:space="0" w:color="auto"/>
              <w:bottom w:val="single" w:sz="4" w:space="0" w:color="auto"/>
              <w:right w:val="single" w:sz="4" w:space="0" w:color="auto"/>
            </w:tcBorders>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7</w:t>
            </w:r>
          </w:p>
        </w:tc>
        <w:tc>
          <w:tcPr>
            <w:tcW w:w="993" w:type="dxa"/>
            <w:gridSpan w:val="2"/>
            <w:tcBorders>
              <w:top w:val="single" w:sz="4" w:space="0" w:color="auto"/>
              <w:left w:val="single" w:sz="4" w:space="0" w:color="auto"/>
              <w:bottom w:val="single" w:sz="4" w:space="0" w:color="auto"/>
              <w:right w:val="single" w:sz="4" w:space="0" w:color="auto"/>
            </w:tcBorders>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8</w:t>
            </w:r>
          </w:p>
        </w:tc>
        <w:tc>
          <w:tcPr>
            <w:tcW w:w="850" w:type="dxa"/>
            <w:tcBorders>
              <w:top w:val="single" w:sz="4" w:space="0" w:color="auto"/>
              <w:left w:val="single" w:sz="4" w:space="0" w:color="auto"/>
              <w:bottom w:val="single" w:sz="4" w:space="0" w:color="auto"/>
            </w:tcBorders>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9</w:t>
            </w:r>
          </w:p>
        </w:tc>
      </w:tr>
      <w:tr w:rsidR="002265CA" w:rsidRPr="002350BF" w:rsidTr="00227685">
        <w:trPr>
          <w:tblHeader/>
        </w:trPr>
        <w:tc>
          <w:tcPr>
            <w:tcW w:w="839" w:type="dxa"/>
            <w:tcBorders>
              <w:top w:val="single" w:sz="4" w:space="0" w:color="auto"/>
              <w:bottom w:val="single" w:sz="4" w:space="0" w:color="auto"/>
              <w:right w:val="single" w:sz="4" w:space="0" w:color="auto"/>
            </w:tcBorders>
          </w:tcPr>
          <w:p w:rsidR="002265CA" w:rsidRPr="002350BF" w:rsidRDefault="00E10E9A" w:rsidP="000A3F78">
            <w:pPr>
              <w:pStyle w:val="ab"/>
              <w:jc w:val="center"/>
              <w:rPr>
                <w:rFonts w:ascii="Times New Roman" w:hAnsi="Times New Roman" w:cs="Times New Roman"/>
              </w:rPr>
            </w:pPr>
            <w:r w:rsidRPr="002350BF">
              <w:rPr>
                <w:rFonts w:ascii="Times New Roman" w:hAnsi="Times New Roman" w:cs="Times New Roman"/>
              </w:rPr>
              <w:t>1</w:t>
            </w:r>
          </w:p>
        </w:tc>
        <w:tc>
          <w:tcPr>
            <w:tcW w:w="8942" w:type="dxa"/>
            <w:gridSpan w:val="12"/>
            <w:tcBorders>
              <w:top w:val="single" w:sz="4" w:space="0" w:color="auto"/>
              <w:left w:val="single" w:sz="4" w:space="0" w:color="auto"/>
              <w:bottom w:val="single" w:sz="4" w:space="0" w:color="auto"/>
            </w:tcBorders>
          </w:tcPr>
          <w:p w:rsidR="002265CA" w:rsidRPr="002350BF" w:rsidRDefault="002265CA" w:rsidP="00040A24">
            <w:pPr>
              <w:pStyle w:val="ab"/>
              <w:tabs>
                <w:tab w:val="left" w:pos="330"/>
                <w:tab w:val="center" w:pos="4362"/>
              </w:tabs>
              <w:jc w:val="left"/>
              <w:rPr>
                <w:rFonts w:ascii="Times New Roman" w:hAnsi="Times New Roman" w:cs="Times New Roman"/>
              </w:rPr>
            </w:pPr>
            <w:r w:rsidRPr="002350BF">
              <w:rPr>
                <w:rFonts w:ascii="Times New Roman" w:hAnsi="Times New Roman" w:cs="Times New Roman"/>
              </w:rPr>
              <w:tab/>
              <w:t>Муниципальная программа «</w:t>
            </w:r>
            <w:r w:rsidR="00040A24">
              <w:rPr>
                <w:rFonts w:ascii="Times New Roman" w:hAnsi="Times New Roman" w:cs="Times New Roman"/>
              </w:rPr>
              <w:t>Развитие топливно-энергетического комплекса</w:t>
            </w:r>
            <w:r w:rsidRPr="002350BF">
              <w:rPr>
                <w:rFonts w:ascii="Times New Roman" w:hAnsi="Times New Roman" w:cs="Times New Roman"/>
              </w:rPr>
              <w:t>"</w:t>
            </w:r>
            <w:r w:rsidRPr="002350BF">
              <w:rPr>
                <w:rFonts w:ascii="Times New Roman" w:hAnsi="Times New Roman" w:cs="Times New Roman"/>
              </w:rPr>
              <w:tab/>
            </w:r>
            <w:r w:rsidRPr="002350BF">
              <w:rPr>
                <w:rFonts w:ascii="Times New Roman" w:hAnsi="Times New Roman" w:cs="Times New Roman"/>
              </w:rPr>
              <w:tab/>
            </w:r>
            <w:r w:rsidRPr="002350BF">
              <w:rPr>
                <w:rFonts w:ascii="Times New Roman" w:hAnsi="Times New Roman" w:cs="Times New Roman"/>
              </w:rPr>
              <w:tab/>
            </w:r>
          </w:p>
        </w:tc>
      </w:tr>
      <w:tr w:rsidR="00B44FF2" w:rsidRPr="00D238A2" w:rsidTr="00227685">
        <w:trPr>
          <w:tblHeader/>
        </w:trPr>
        <w:tc>
          <w:tcPr>
            <w:tcW w:w="839" w:type="dxa"/>
            <w:tcBorders>
              <w:top w:val="single" w:sz="4" w:space="0" w:color="auto"/>
              <w:bottom w:val="single" w:sz="4" w:space="0" w:color="auto"/>
              <w:right w:val="single" w:sz="4" w:space="0" w:color="auto"/>
            </w:tcBorders>
          </w:tcPr>
          <w:p w:rsidR="00B44FF2" w:rsidRPr="002350BF" w:rsidRDefault="00E10E9A" w:rsidP="00F516EC">
            <w:pPr>
              <w:pStyle w:val="ab"/>
              <w:jc w:val="center"/>
              <w:rPr>
                <w:rFonts w:ascii="Times New Roman" w:hAnsi="Times New Roman" w:cs="Times New Roman"/>
              </w:rPr>
            </w:pPr>
            <w:r w:rsidRPr="002350BF">
              <w:rPr>
                <w:rFonts w:ascii="Times New Roman" w:hAnsi="Times New Roman" w:cs="Times New Roman"/>
              </w:rPr>
              <w:t>1.</w:t>
            </w:r>
            <w:r w:rsidR="00F516EC">
              <w:rPr>
                <w:rFonts w:ascii="Times New Roman" w:hAnsi="Times New Roman" w:cs="Times New Roman"/>
              </w:rPr>
              <w:t>1</w:t>
            </w:r>
          </w:p>
        </w:tc>
        <w:tc>
          <w:tcPr>
            <w:tcW w:w="2701" w:type="dxa"/>
            <w:tcBorders>
              <w:top w:val="single" w:sz="4" w:space="0" w:color="auto"/>
              <w:left w:val="single" w:sz="4" w:space="0" w:color="auto"/>
              <w:bottom w:val="single" w:sz="4" w:space="0" w:color="auto"/>
              <w:right w:val="single" w:sz="4" w:space="0" w:color="auto"/>
            </w:tcBorders>
          </w:tcPr>
          <w:p w:rsidR="00B44FF2" w:rsidRPr="004B2451" w:rsidRDefault="007C2ACB" w:rsidP="007C2ACB">
            <w:pPr>
              <w:pStyle w:val="ConsPlusNormal"/>
              <w:jc w:val="center"/>
              <w:rPr>
                <w:rFonts w:ascii="Times New Roman" w:hAnsi="Times New Roman" w:cs="Times New Roman"/>
                <w:sz w:val="24"/>
                <w:szCs w:val="24"/>
              </w:rPr>
            </w:pPr>
            <w:r w:rsidRPr="004B2451">
              <w:rPr>
                <w:rFonts w:ascii="Times New Roman" w:eastAsia="Times New Roman" w:hAnsi="Times New Roman" w:cs="Times New Roman"/>
                <w:sz w:val="24"/>
                <w:szCs w:val="24"/>
                <w:lang w:eastAsia="ru-RU"/>
              </w:rPr>
              <w:t>Повышение эффективности использования топливно-энергетических ресурсов</w:t>
            </w:r>
          </w:p>
        </w:tc>
        <w:tc>
          <w:tcPr>
            <w:tcW w:w="991" w:type="dxa"/>
            <w:tcBorders>
              <w:top w:val="single" w:sz="4" w:space="0" w:color="auto"/>
              <w:left w:val="single" w:sz="4" w:space="0" w:color="auto"/>
              <w:bottom w:val="single" w:sz="4" w:space="0" w:color="auto"/>
              <w:right w:val="single" w:sz="4" w:space="0" w:color="auto"/>
            </w:tcBorders>
          </w:tcPr>
          <w:p w:rsidR="00B44FF2" w:rsidRPr="002350BF" w:rsidRDefault="00A2150F" w:rsidP="00B44FF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B44FF2" w:rsidRPr="002350B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44FF2" w:rsidRPr="002350BF" w:rsidRDefault="007C2ACB" w:rsidP="00B44FF2">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5" w:type="dxa"/>
            <w:tcBorders>
              <w:top w:val="single" w:sz="4" w:space="0" w:color="auto"/>
              <w:left w:val="single" w:sz="4" w:space="0" w:color="auto"/>
              <w:bottom w:val="single" w:sz="4" w:space="0" w:color="auto"/>
              <w:right w:val="single" w:sz="4" w:space="0" w:color="auto"/>
            </w:tcBorders>
          </w:tcPr>
          <w:p w:rsidR="00B44FF2" w:rsidRPr="002350BF" w:rsidRDefault="00B44FF2" w:rsidP="00B44FF2">
            <w:pPr>
              <w:pStyle w:val="ConsPlusNormal"/>
              <w:jc w:val="center"/>
              <w:rPr>
                <w:rFonts w:ascii="Times New Roman" w:hAnsi="Times New Roman" w:cs="Times New Roman"/>
                <w:sz w:val="24"/>
                <w:szCs w:val="24"/>
              </w:rPr>
            </w:pPr>
          </w:p>
          <w:p w:rsidR="00B44FF2" w:rsidRPr="002350BF" w:rsidRDefault="007C2ACB" w:rsidP="00B44FF2">
            <w:pPr>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1" w:type="dxa"/>
            <w:gridSpan w:val="3"/>
            <w:tcBorders>
              <w:top w:val="single" w:sz="4" w:space="0" w:color="auto"/>
              <w:left w:val="single" w:sz="4" w:space="0" w:color="auto"/>
              <w:bottom w:val="single" w:sz="4" w:space="0" w:color="auto"/>
              <w:right w:val="single" w:sz="4" w:space="0" w:color="auto"/>
            </w:tcBorders>
          </w:tcPr>
          <w:p w:rsidR="00B44FF2" w:rsidRPr="002350BF" w:rsidRDefault="00B44FF2" w:rsidP="00B44FF2">
            <w:pPr>
              <w:pStyle w:val="ConsPlusNormal"/>
              <w:jc w:val="center"/>
              <w:rPr>
                <w:rFonts w:ascii="Times New Roman" w:hAnsi="Times New Roman" w:cs="Times New Roman"/>
                <w:sz w:val="24"/>
                <w:szCs w:val="24"/>
              </w:rPr>
            </w:pPr>
          </w:p>
          <w:p w:rsidR="00B44FF2" w:rsidRPr="002350BF" w:rsidRDefault="007C2ACB" w:rsidP="00B44FF2">
            <w:pPr>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0" w:type="dxa"/>
            <w:gridSpan w:val="2"/>
            <w:tcBorders>
              <w:top w:val="single" w:sz="4" w:space="0" w:color="auto"/>
              <w:left w:val="single" w:sz="4" w:space="0" w:color="auto"/>
              <w:bottom w:val="single" w:sz="4" w:space="0" w:color="auto"/>
              <w:right w:val="single" w:sz="4" w:space="0" w:color="auto"/>
            </w:tcBorders>
          </w:tcPr>
          <w:p w:rsidR="00B44FF2" w:rsidRPr="002350BF" w:rsidRDefault="007C2ACB" w:rsidP="00B44FF2">
            <w:pPr>
              <w:pStyle w:val="ConsPlusNormal"/>
              <w:jc w:val="center"/>
              <w:rPr>
                <w:rFonts w:ascii="Times New Roman" w:hAnsi="Times New Roman" w:cs="Times New Roman"/>
                <w:sz w:val="24"/>
                <w:szCs w:val="24"/>
              </w:rPr>
            </w:pPr>
            <w:r>
              <w:rPr>
                <w:rFonts w:ascii="Times New Roman" w:hAnsi="Times New Roman" w:cs="Times New Roman"/>
                <w:sz w:val="24"/>
                <w:szCs w:val="24"/>
              </w:rPr>
              <w:t>710</w:t>
            </w:r>
            <w:r w:rsidR="00B44FF2" w:rsidRPr="002350BF">
              <w:rPr>
                <w:rFonts w:ascii="Times New Roman" w:hAnsi="Times New Roman" w:cs="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B44FF2" w:rsidRPr="002350BF" w:rsidRDefault="00B44FF2" w:rsidP="00B44FF2">
            <w:pPr>
              <w:pStyle w:val="ConsPlusNormal"/>
              <w:jc w:val="center"/>
              <w:rPr>
                <w:rFonts w:ascii="Times New Roman" w:hAnsi="Times New Roman" w:cs="Times New Roman"/>
                <w:sz w:val="24"/>
                <w:szCs w:val="24"/>
              </w:rPr>
            </w:pPr>
          </w:p>
          <w:p w:rsidR="00B44FF2" w:rsidRPr="002350BF" w:rsidRDefault="007C2ACB" w:rsidP="00B44FF2">
            <w:pPr>
              <w:jc w:val="left"/>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0" w:type="dxa"/>
            <w:tcBorders>
              <w:top w:val="single" w:sz="4" w:space="0" w:color="auto"/>
              <w:left w:val="single" w:sz="4" w:space="0" w:color="auto"/>
              <w:bottom w:val="single" w:sz="4" w:space="0" w:color="auto"/>
            </w:tcBorders>
          </w:tcPr>
          <w:p w:rsidR="00B44FF2" w:rsidRPr="002350BF" w:rsidRDefault="00B44FF2" w:rsidP="00B44FF2">
            <w:pPr>
              <w:pStyle w:val="ConsPlusNormal"/>
              <w:jc w:val="center"/>
              <w:rPr>
                <w:rFonts w:ascii="Times New Roman" w:hAnsi="Times New Roman" w:cs="Times New Roman"/>
                <w:sz w:val="24"/>
                <w:szCs w:val="24"/>
              </w:rPr>
            </w:pPr>
          </w:p>
          <w:p w:rsidR="00B44FF2" w:rsidRPr="009B404C" w:rsidRDefault="007C2ACB" w:rsidP="00B44FF2">
            <w:pPr>
              <w:jc w:val="left"/>
              <w:rPr>
                <w:rFonts w:ascii="Times New Roman" w:hAnsi="Times New Roman" w:cs="Times New Roman"/>
                <w:sz w:val="24"/>
                <w:szCs w:val="24"/>
                <w:lang w:eastAsia="ar-SA"/>
              </w:rPr>
            </w:pPr>
            <w:r>
              <w:rPr>
                <w:rFonts w:ascii="Times New Roman" w:hAnsi="Times New Roman" w:cs="Times New Roman"/>
                <w:sz w:val="24"/>
                <w:szCs w:val="24"/>
                <w:lang w:eastAsia="ar-SA"/>
              </w:rPr>
              <w:t>100</w:t>
            </w:r>
          </w:p>
        </w:tc>
      </w:tr>
      <w:tr w:rsidR="007C2ACB" w:rsidRPr="00D238A2" w:rsidTr="00227685">
        <w:trPr>
          <w:tblHeader/>
        </w:trPr>
        <w:tc>
          <w:tcPr>
            <w:tcW w:w="839" w:type="dxa"/>
            <w:tcBorders>
              <w:top w:val="single" w:sz="4" w:space="0" w:color="auto"/>
              <w:bottom w:val="single" w:sz="4" w:space="0" w:color="auto"/>
              <w:right w:val="single" w:sz="4" w:space="0" w:color="auto"/>
            </w:tcBorders>
          </w:tcPr>
          <w:p w:rsidR="007C2ACB" w:rsidRPr="00492F92" w:rsidRDefault="007C2ACB" w:rsidP="000A3F78">
            <w:pPr>
              <w:pStyle w:val="ab"/>
              <w:jc w:val="center"/>
              <w:rPr>
                <w:rFonts w:ascii="Times New Roman" w:hAnsi="Times New Roman" w:cs="Times New Roman"/>
              </w:rPr>
            </w:pPr>
            <w:r>
              <w:rPr>
                <w:rFonts w:ascii="Times New Roman" w:hAnsi="Times New Roman" w:cs="Times New Roman"/>
              </w:rPr>
              <w:t>1.2</w:t>
            </w:r>
          </w:p>
        </w:tc>
        <w:tc>
          <w:tcPr>
            <w:tcW w:w="2701" w:type="dxa"/>
            <w:tcBorders>
              <w:top w:val="single" w:sz="4" w:space="0" w:color="auto"/>
              <w:left w:val="single" w:sz="4" w:space="0" w:color="auto"/>
              <w:bottom w:val="single" w:sz="4" w:space="0" w:color="auto"/>
              <w:right w:val="single" w:sz="4" w:space="0" w:color="auto"/>
            </w:tcBorders>
          </w:tcPr>
          <w:p w:rsidR="007C2ACB" w:rsidRPr="004B2451" w:rsidRDefault="007C2ACB" w:rsidP="007C2ACB">
            <w:pPr>
              <w:rPr>
                <w:rFonts w:ascii="Times New Roman" w:hAnsi="Times New Roman" w:cs="Times New Roman"/>
                <w:sz w:val="24"/>
                <w:szCs w:val="24"/>
              </w:rPr>
            </w:pPr>
            <w:r w:rsidRPr="004B2451">
              <w:rPr>
                <w:rFonts w:ascii="Times New Roman" w:hAnsi="Times New Roman" w:cs="Times New Roman"/>
                <w:color w:val="000000"/>
                <w:sz w:val="24"/>
                <w:szCs w:val="24"/>
              </w:rPr>
              <w:t xml:space="preserve">уровень газификации жилых объектов сетевым газом </w:t>
            </w:r>
          </w:p>
        </w:tc>
        <w:tc>
          <w:tcPr>
            <w:tcW w:w="991" w:type="dxa"/>
            <w:tcBorders>
              <w:top w:val="single" w:sz="4" w:space="0" w:color="auto"/>
              <w:left w:val="single" w:sz="4" w:space="0" w:color="auto"/>
              <w:bottom w:val="single" w:sz="4" w:space="0" w:color="auto"/>
              <w:right w:val="single" w:sz="4" w:space="0" w:color="auto"/>
            </w:tcBorders>
          </w:tcPr>
          <w:p w:rsidR="007C2ACB" w:rsidRPr="00357E4E" w:rsidRDefault="007C2ACB" w:rsidP="007C2ACB">
            <w:pPr>
              <w:rPr>
                <w:rFonts w:ascii="Times New Roman" w:hAnsi="Times New Roman" w:cs="Times New Roman"/>
              </w:rPr>
            </w:pPr>
            <w:r w:rsidRPr="00357E4E">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5" w:type="dxa"/>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88</w:t>
            </w:r>
          </w:p>
        </w:tc>
        <w:tc>
          <w:tcPr>
            <w:tcW w:w="851" w:type="dxa"/>
            <w:gridSpan w:val="3"/>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89</w:t>
            </w:r>
          </w:p>
        </w:tc>
        <w:tc>
          <w:tcPr>
            <w:tcW w:w="850" w:type="dxa"/>
            <w:gridSpan w:val="2"/>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90</w:t>
            </w:r>
          </w:p>
        </w:tc>
        <w:tc>
          <w:tcPr>
            <w:tcW w:w="993" w:type="dxa"/>
            <w:gridSpan w:val="2"/>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91</w:t>
            </w:r>
          </w:p>
        </w:tc>
        <w:tc>
          <w:tcPr>
            <w:tcW w:w="850" w:type="dxa"/>
            <w:tcBorders>
              <w:top w:val="single" w:sz="4" w:space="0" w:color="auto"/>
              <w:left w:val="single" w:sz="4" w:space="0" w:color="auto"/>
              <w:bottom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92</w:t>
            </w:r>
          </w:p>
        </w:tc>
      </w:tr>
      <w:tr w:rsidR="007C2ACB" w:rsidRPr="00D238A2" w:rsidTr="00227685">
        <w:trPr>
          <w:tblHeader/>
        </w:trPr>
        <w:tc>
          <w:tcPr>
            <w:tcW w:w="839" w:type="dxa"/>
            <w:tcBorders>
              <w:top w:val="single" w:sz="4" w:space="0" w:color="auto"/>
              <w:bottom w:val="single" w:sz="4" w:space="0" w:color="auto"/>
              <w:right w:val="single" w:sz="4" w:space="0" w:color="auto"/>
            </w:tcBorders>
          </w:tcPr>
          <w:p w:rsidR="007C2ACB" w:rsidRPr="00492F92" w:rsidRDefault="007C2ACB" w:rsidP="000A3F78">
            <w:pPr>
              <w:pStyle w:val="ab"/>
              <w:jc w:val="center"/>
              <w:rPr>
                <w:rFonts w:ascii="Times New Roman" w:hAnsi="Times New Roman" w:cs="Times New Roman"/>
              </w:rPr>
            </w:pPr>
            <w:r>
              <w:rPr>
                <w:rFonts w:ascii="Times New Roman" w:hAnsi="Times New Roman" w:cs="Times New Roman"/>
              </w:rPr>
              <w:t>1.3</w:t>
            </w:r>
          </w:p>
        </w:tc>
        <w:tc>
          <w:tcPr>
            <w:tcW w:w="2701" w:type="dxa"/>
            <w:tcBorders>
              <w:top w:val="single" w:sz="4" w:space="0" w:color="auto"/>
              <w:left w:val="single" w:sz="4" w:space="0" w:color="auto"/>
              <w:bottom w:val="single" w:sz="4" w:space="0" w:color="auto"/>
              <w:right w:val="single" w:sz="4" w:space="0" w:color="auto"/>
            </w:tcBorders>
          </w:tcPr>
          <w:p w:rsidR="007C2ACB" w:rsidRPr="004B2451" w:rsidRDefault="007C2ACB" w:rsidP="007C2ACB">
            <w:pPr>
              <w:pStyle w:val="a3"/>
              <w:rPr>
                <w:rFonts w:ascii="Times New Roman" w:hAnsi="Times New Roman" w:cs="Times New Roman"/>
              </w:rPr>
            </w:pPr>
            <w:r w:rsidRPr="004B2451">
              <w:rPr>
                <w:rFonts w:ascii="Times New Roman" w:hAnsi="Times New Roman" w:cs="Times New Roman"/>
                <w:color w:val="000000"/>
              </w:rPr>
              <w:t xml:space="preserve">количество газифицированных домов </w:t>
            </w:r>
          </w:p>
        </w:tc>
        <w:tc>
          <w:tcPr>
            <w:tcW w:w="991" w:type="dxa"/>
            <w:tcBorders>
              <w:top w:val="single" w:sz="4" w:space="0" w:color="auto"/>
              <w:left w:val="single" w:sz="4" w:space="0" w:color="auto"/>
              <w:bottom w:val="single" w:sz="4" w:space="0" w:color="auto"/>
              <w:right w:val="single" w:sz="4" w:space="0" w:color="auto"/>
            </w:tcBorders>
          </w:tcPr>
          <w:p w:rsidR="007C2ACB" w:rsidRPr="00CB46A0" w:rsidRDefault="007C2ACB" w:rsidP="007C2ACB">
            <w:pPr>
              <w:rPr>
                <w:rFonts w:ascii="Times New Roman" w:hAnsi="Times New Roman" w:cs="Times New Roman"/>
                <w:sz w:val="28"/>
                <w:szCs w:val="28"/>
                <w:vertAlign w:val="superscript"/>
              </w:rPr>
            </w:pPr>
            <w:proofErr w:type="spellStart"/>
            <w:proofErr w:type="gramStart"/>
            <w:r>
              <w:rPr>
                <w:rFonts w:ascii="Times New Roman" w:hAnsi="Times New Roman" w:cs="Times New Roman"/>
                <w:sz w:val="28"/>
                <w:szCs w:val="28"/>
                <w:vertAlign w:val="superscript"/>
              </w:rPr>
              <w:t>шт</w:t>
            </w:r>
            <w:proofErr w:type="spellEnd"/>
            <w:proofErr w:type="gramEnd"/>
          </w:p>
          <w:p w:rsidR="007C2ACB" w:rsidRPr="00CB46A0" w:rsidRDefault="007C2ACB" w:rsidP="007C2ACB">
            <w:pPr>
              <w:pStyle w:val="ab"/>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5" w:type="dxa"/>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5555</w:t>
            </w:r>
          </w:p>
        </w:tc>
        <w:tc>
          <w:tcPr>
            <w:tcW w:w="851" w:type="dxa"/>
            <w:gridSpan w:val="3"/>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5618</w:t>
            </w:r>
          </w:p>
        </w:tc>
        <w:tc>
          <w:tcPr>
            <w:tcW w:w="850" w:type="dxa"/>
            <w:gridSpan w:val="2"/>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5681</w:t>
            </w:r>
          </w:p>
        </w:tc>
        <w:tc>
          <w:tcPr>
            <w:tcW w:w="993" w:type="dxa"/>
            <w:gridSpan w:val="2"/>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5744</w:t>
            </w:r>
          </w:p>
        </w:tc>
        <w:tc>
          <w:tcPr>
            <w:tcW w:w="850" w:type="dxa"/>
            <w:tcBorders>
              <w:top w:val="single" w:sz="4" w:space="0" w:color="auto"/>
              <w:left w:val="single" w:sz="4" w:space="0" w:color="auto"/>
              <w:bottom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5787</w:t>
            </w:r>
          </w:p>
        </w:tc>
      </w:tr>
      <w:tr w:rsidR="007C2ACB" w:rsidRPr="00D238A2" w:rsidTr="00227685">
        <w:trPr>
          <w:tblHeader/>
        </w:trPr>
        <w:tc>
          <w:tcPr>
            <w:tcW w:w="839" w:type="dxa"/>
            <w:tcBorders>
              <w:top w:val="single" w:sz="4" w:space="0" w:color="auto"/>
              <w:bottom w:val="single" w:sz="4" w:space="0" w:color="auto"/>
              <w:right w:val="single" w:sz="4" w:space="0" w:color="auto"/>
            </w:tcBorders>
          </w:tcPr>
          <w:p w:rsidR="007C2ACB" w:rsidRPr="00492F92" w:rsidRDefault="007C2ACB" w:rsidP="000A3F78">
            <w:pPr>
              <w:pStyle w:val="ab"/>
              <w:jc w:val="center"/>
              <w:rPr>
                <w:rFonts w:ascii="Times New Roman" w:hAnsi="Times New Roman" w:cs="Times New Roman"/>
              </w:rPr>
            </w:pPr>
            <w:r>
              <w:rPr>
                <w:rFonts w:ascii="Times New Roman" w:hAnsi="Times New Roman" w:cs="Times New Roman"/>
              </w:rPr>
              <w:t>1.4</w:t>
            </w:r>
          </w:p>
        </w:tc>
        <w:tc>
          <w:tcPr>
            <w:tcW w:w="2701" w:type="dxa"/>
            <w:tcBorders>
              <w:top w:val="single" w:sz="4" w:space="0" w:color="auto"/>
              <w:left w:val="single" w:sz="4" w:space="0" w:color="auto"/>
              <w:bottom w:val="single" w:sz="4" w:space="0" w:color="auto"/>
              <w:right w:val="single" w:sz="4" w:space="0" w:color="auto"/>
            </w:tcBorders>
          </w:tcPr>
          <w:p w:rsidR="007C2ACB" w:rsidRPr="004B2451" w:rsidRDefault="007C2ACB" w:rsidP="007C2ACB">
            <w:pPr>
              <w:rPr>
                <w:rFonts w:ascii="Times New Roman" w:hAnsi="Times New Roman" w:cs="Times New Roman"/>
                <w:sz w:val="24"/>
                <w:szCs w:val="24"/>
              </w:rPr>
            </w:pPr>
            <w:bookmarkStart w:id="0" w:name="sub_1601"/>
            <w:r w:rsidRPr="004B2451">
              <w:rPr>
                <w:rFonts w:ascii="Times New Roman" w:hAnsi="Times New Roman" w:cs="Times New Roman"/>
                <w:sz w:val="24"/>
                <w:szCs w:val="24"/>
              </w:rPr>
              <w:t>Ввод построенных газопроводов</w:t>
            </w:r>
            <w:bookmarkEnd w:id="0"/>
          </w:p>
        </w:tc>
        <w:tc>
          <w:tcPr>
            <w:tcW w:w="991" w:type="dxa"/>
            <w:tcBorders>
              <w:top w:val="single" w:sz="4" w:space="0" w:color="auto"/>
              <w:left w:val="single" w:sz="4" w:space="0" w:color="auto"/>
              <w:bottom w:val="single" w:sz="4" w:space="0" w:color="auto"/>
              <w:right w:val="single" w:sz="4" w:space="0" w:color="auto"/>
            </w:tcBorders>
          </w:tcPr>
          <w:p w:rsidR="007C2ACB" w:rsidRPr="00357E4E" w:rsidRDefault="00A2150F" w:rsidP="007C2ACB">
            <w:pPr>
              <w:pStyle w:val="ab"/>
              <w:rPr>
                <w:rFonts w:ascii="Times New Roman" w:hAnsi="Times New Roman" w:cs="Times New Roman"/>
              </w:rPr>
            </w:pPr>
            <w:r>
              <w:rPr>
                <w:rFonts w:ascii="Times New Roman" w:hAnsi="Times New Roman" w:cs="Times New Roman"/>
              </w:rPr>
              <w:t xml:space="preserve"> </w:t>
            </w:r>
            <w:r w:rsidR="007C2ACB" w:rsidRPr="00357E4E">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5" w:type="dxa"/>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w:t>
            </w:r>
          </w:p>
        </w:tc>
        <w:tc>
          <w:tcPr>
            <w:tcW w:w="851" w:type="dxa"/>
            <w:gridSpan w:val="3"/>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1,0</w:t>
            </w:r>
          </w:p>
        </w:tc>
        <w:tc>
          <w:tcPr>
            <w:tcW w:w="850" w:type="dxa"/>
            <w:gridSpan w:val="2"/>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w:t>
            </w:r>
          </w:p>
        </w:tc>
        <w:tc>
          <w:tcPr>
            <w:tcW w:w="993" w:type="dxa"/>
            <w:gridSpan w:val="2"/>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w:t>
            </w:r>
          </w:p>
        </w:tc>
      </w:tr>
      <w:tr w:rsidR="007C2ACB" w:rsidRPr="00D238A2" w:rsidTr="00227685">
        <w:trPr>
          <w:tblHeader/>
        </w:trPr>
        <w:tc>
          <w:tcPr>
            <w:tcW w:w="839" w:type="dxa"/>
            <w:tcBorders>
              <w:top w:val="single" w:sz="4" w:space="0" w:color="auto"/>
              <w:bottom w:val="single" w:sz="4" w:space="0" w:color="auto"/>
              <w:right w:val="single" w:sz="4" w:space="0" w:color="auto"/>
            </w:tcBorders>
          </w:tcPr>
          <w:p w:rsidR="007C2ACB" w:rsidRPr="00492F92" w:rsidRDefault="007C2ACB" w:rsidP="000A3F78">
            <w:pPr>
              <w:pStyle w:val="ab"/>
              <w:jc w:val="center"/>
              <w:rPr>
                <w:rFonts w:ascii="Times New Roman" w:hAnsi="Times New Roman" w:cs="Times New Roman"/>
              </w:rPr>
            </w:pPr>
            <w:r>
              <w:rPr>
                <w:rFonts w:ascii="Times New Roman" w:hAnsi="Times New Roman" w:cs="Times New Roman"/>
              </w:rPr>
              <w:t>1.5</w:t>
            </w:r>
          </w:p>
        </w:tc>
        <w:tc>
          <w:tcPr>
            <w:tcW w:w="2701" w:type="dxa"/>
            <w:tcBorders>
              <w:top w:val="single" w:sz="4" w:space="0" w:color="auto"/>
              <w:left w:val="single" w:sz="4" w:space="0" w:color="auto"/>
              <w:bottom w:val="single" w:sz="4" w:space="0" w:color="auto"/>
              <w:right w:val="single" w:sz="4" w:space="0" w:color="auto"/>
            </w:tcBorders>
          </w:tcPr>
          <w:p w:rsidR="007C2ACB" w:rsidRPr="004B2451" w:rsidRDefault="007C2ACB" w:rsidP="007C2ACB">
            <w:pPr>
              <w:spacing w:before="30" w:after="30"/>
              <w:jc w:val="left"/>
              <w:rPr>
                <w:rFonts w:ascii="Times New Roman" w:hAnsi="Times New Roman" w:cs="Times New Roman"/>
                <w:sz w:val="24"/>
                <w:szCs w:val="24"/>
              </w:rPr>
            </w:pPr>
            <w:r w:rsidRPr="004B2451">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991" w:type="dxa"/>
            <w:tcBorders>
              <w:top w:val="single" w:sz="4" w:space="0" w:color="auto"/>
              <w:left w:val="single" w:sz="4" w:space="0" w:color="auto"/>
              <w:bottom w:val="single" w:sz="4" w:space="0" w:color="auto"/>
              <w:right w:val="single" w:sz="4" w:space="0" w:color="auto"/>
            </w:tcBorders>
          </w:tcPr>
          <w:p w:rsidR="007C2ACB" w:rsidRPr="00ED0647" w:rsidRDefault="007C2ACB" w:rsidP="007C2ACB">
            <w:pPr>
              <w:rPr>
                <w:rFonts w:ascii="Times New Roman" w:hAnsi="Times New Roman" w:cs="Times New Roman"/>
              </w:rPr>
            </w:pPr>
            <w:r w:rsidRPr="00ED0647">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7C2ACB" w:rsidRPr="00ED0647" w:rsidRDefault="007C2ACB" w:rsidP="007C2ACB">
            <w:pPr>
              <w:pStyle w:val="ab"/>
              <w:jc w:val="center"/>
              <w:rPr>
                <w:rFonts w:ascii="Times New Roman" w:hAnsi="Times New Roman" w:cs="Times New Roman"/>
              </w:rPr>
            </w:pPr>
            <w:proofErr w:type="spellStart"/>
            <w:r w:rsidRPr="00ED0647">
              <w:rPr>
                <w:rFonts w:ascii="Times New Roman" w:hAnsi="Times New Roman" w:cs="Times New Roman"/>
              </w:rPr>
              <w:t>х</w:t>
            </w:r>
            <w:proofErr w:type="spellEnd"/>
          </w:p>
        </w:tc>
        <w:tc>
          <w:tcPr>
            <w:tcW w:w="855" w:type="dxa"/>
            <w:tcBorders>
              <w:top w:val="single" w:sz="4" w:space="0" w:color="auto"/>
              <w:left w:val="single" w:sz="4" w:space="0" w:color="auto"/>
              <w:bottom w:val="single" w:sz="4" w:space="0" w:color="auto"/>
              <w:right w:val="single" w:sz="4" w:space="0" w:color="auto"/>
            </w:tcBorders>
          </w:tcPr>
          <w:p w:rsidR="007C2ACB" w:rsidRPr="00ED0647" w:rsidRDefault="007C2ACB" w:rsidP="007C2ACB">
            <w:pPr>
              <w:pStyle w:val="ab"/>
              <w:rPr>
                <w:rFonts w:ascii="Times New Roman" w:hAnsi="Times New Roman" w:cs="Times New Roman"/>
              </w:rPr>
            </w:pPr>
            <w:r w:rsidRPr="00ED0647">
              <w:rPr>
                <w:rFonts w:ascii="Times New Roman" w:hAnsi="Times New Roman" w:cs="Times New Roman"/>
              </w:rPr>
              <w:t>2,0</w:t>
            </w:r>
          </w:p>
        </w:tc>
        <w:tc>
          <w:tcPr>
            <w:tcW w:w="851" w:type="dxa"/>
            <w:gridSpan w:val="3"/>
            <w:tcBorders>
              <w:top w:val="single" w:sz="4" w:space="0" w:color="auto"/>
              <w:left w:val="single" w:sz="4" w:space="0" w:color="auto"/>
              <w:bottom w:val="single" w:sz="4" w:space="0" w:color="auto"/>
              <w:right w:val="single" w:sz="4" w:space="0" w:color="auto"/>
            </w:tcBorders>
          </w:tcPr>
          <w:p w:rsidR="007C2ACB" w:rsidRPr="00ED0647" w:rsidRDefault="007C2ACB" w:rsidP="007C2ACB">
            <w:pPr>
              <w:pStyle w:val="ab"/>
              <w:rPr>
                <w:rFonts w:ascii="Times New Roman" w:hAnsi="Times New Roman" w:cs="Times New Roman"/>
              </w:rPr>
            </w:pPr>
            <w:r w:rsidRPr="00ED0647">
              <w:rPr>
                <w:rFonts w:ascii="Times New Roman" w:hAnsi="Times New Roman" w:cs="Times New Roman"/>
              </w:rPr>
              <w:t>2,0</w:t>
            </w:r>
          </w:p>
        </w:tc>
        <w:tc>
          <w:tcPr>
            <w:tcW w:w="850" w:type="dxa"/>
            <w:gridSpan w:val="2"/>
            <w:tcBorders>
              <w:top w:val="single" w:sz="4" w:space="0" w:color="auto"/>
              <w:left w:val="single" w:sz="4" w:space="0" w:color="auto"/>
              <w:bottom w:val="single" w:sz="4" w:space="0" w:color="auto"/>
              <w:right w:val="single" w:sz="4" w:space="0" w:color="auto"/>
            </w:tcBorders>
          </w:tcPr>
          <w:p w:rsidR="007C2ACB" w:rsidRPr="00ED0647" w:rsidRDefault="007C2ACB" w:rsidP="007C2ACB">
            <w:pPr>
              <w:pStyle w:val="ab"/>
              <w:rPr>
                <w:rFonts w:ascii="Times New Roman" w:hAnsi="Times New Roman" w:cs="Times New Roman"/>
              </w:rPr>
            </w:pPr>
            <w:r w:rsidRPr="00ED0647">
              <w:rPr>
                <w:rFonts w:ascii="Times New Roman" w:hAnsi="Times New Roman" w:cs="Times New Roman"/>
              </w:rPr>
              <w:t>1,9</w:t>
            </w:r>
          </w:p>
        </w:tc>
        <w:tc>
          <w:tcPr>
            <w:tcW w:w="993" w:type="dxa"/>
            <w:gridSpan w:val="2"/>
            <w:tcBorders>
              <w:top w:val="single" w:sz="4" w:space="0" w:color="auto"/>
              <w:left w:val="single" w:sz="4" w:space="0" w:color="auto"/>
              <w:bottom w:val="single" w:sz="4" w:space="0" w:color="auto"/>
              <w:right w:val="single" w:sz="4" w:space="0" w:color="auto"/>
            </w:tcBorders>
          </w:tcPr>
          <w:p w:rsidR="007C2ACB" w:rsidRPr="00ED0647" w:rsidRDefault="007C2ACB" w:rsidP="007C2ACB">
            <w:pPr>
              <w:pStyle w:val="ab"/>
              <w:rPr>
                <w:rFonts w:ascii="Times New Roman" w:hAnsi="Times New Roman" w:cs="Times New Roman"/>
              </w:rPr>
            </w:pPr>
            <w:r w:rsidRPr="00ED0647">
              <w:rPr>
                <w:rFonts w:ascii="Times New Roman" w:hAnsi="Times New Roman" w:cs="Times New Roman"/>
              </w:rPr>
              <w:t>1,6</w:t>
            </w:r>
          </w:p>
        </w:tc>
        <w:tc>
          <w:tcPr>
            <w:tcW w:w="850" w:type="dxa"/>
            <w:tcBorders>
              <w:top w:val="single" w:sz="4" w:space="0" w:color="auto"/>
              <w:left w:val="single" w:sz="4" w:space="0" w:color="auto"/>
              <w:bottom w:val="single" w:sz="4" w:space="0" w:color="auto"/>
            </w:tcBorders>
          </w:tcPr>
          <w:p w:rsidR="007C2ACB" w:rsidRPr="00ED0647" w:rsidRDefault="007C2ACB" w:rsidP="007C2ACB">
            <w:pPr>
              <w:pStyle w:val="ab"/>
              <w:rPr>
                <w:rFonts w:ascii="Times New Roman" w:hAnsi="Times New Roman" w:cs="Times New Roman"/>
              </w:rPr>
            </w:pPr>
            <w:r w:rsidRPr="00ED0647">
              <w:rPr>
                <w:rFonts w:ascii="Times New Roman" w:hAnsi="Times New Roman" w:cs="Times New Roman"/>
              </w:rPr>
              <w:t>1,4</w:t>
            </w:r>
          </w:p>
        </w:tc>
      </w:tr>
      <w:tr w:rsidR="007C2ACB" w:rsidRPr="00D238A2" w:rsidTr="00227685">
        <w:trPr>
          <w:tblHeader/>
        </w:trPr>
        <w:tc>
          <w:tcPr>
            <w:tcW w:w="839" w:type="dxa"/>
            <w:tcBorders>
              <w:top w:val="single" w:sz="4" w:space="0" w:color="auto"/>
              <w:bottom w:val="single" w:sz="4" w:space="0" w:color="auto"/>
              <w:right w:val="single" w:sz="4" w:space="0" w:color="auto"/>
            </w:tcBorders>
          </w:tcPr>
          <w:p w:rsidR="007C2ACB" w:rsidRPr="00492F92" w:rsidRDefault="007C2ACB" w:rsidP="000A3F78">
            <w:pPr>
              <w:pStyle w:val="ab"/>
              <w:jc w:val="center"/>
              <w:rPr>
                <w:rFonts w:ascii="Times New Roman" w:hAnsi="Times New Roman" w:cs="Times New Roman"/>
              </w:rPr>
            </w:pPr>
            <w:r w:rsidRPr="00C53C11">
              <w:rPr>
                <w:rFonts w:ascii="Times New Roman" w:hAnsi="Times New Roman" w:cs="Times New Roman"/>
              </w:rPr>
              <w:lastRenderedPageBreak/>
              <w:t>1.</w:t>
            </w:r>
            <w:r>
              <w:rPr>
                <w:rFonts w:ascii="Times New Roman" w:hAnsi="Times New Roman" w:cs="Times New Roman"/>
              </w:rPr>
              <w:t>6</w:t>
            </w:r>
          </w:p>
        </w:tc>
        <w:tc>
          <w:tcPr>
            <w:tcW w:w="2701" w:type="dxa"/>
            <w:tcBorders>
              <w:top w:val="single" w:sz="4" w:space="0" w:color="auto"/>
              <w:left w:val="single" w:sz="4" w:space="0" w:color="auto"/>
              <w:bottom w:val="single" w:sz="4" w:space="0" w:color="auto"/>
              <w:right w:val="single" w:sz="4" w:space="0" w:color="auto"/>
            </w:tcBorders>
          </w:tcPr>
          <w:p w:rsidR="007C2ACB" w:rsidRPr="004B2451" w:rsidRDefault="007C2ACB" w:rsidP="007C2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4B2451">
              <w:rPr>
                <w:rFonts w:ascii="Times New Roman" w:eastAsia="Times New Roman" w:hAnsi="Times New Roman" w:cs="Times New Roman"/>
                <w:color w:val="000000"/>
                <w:sz w:val="24"/>
                <w:szCs w:val="24"/>
                <w:lang w:eastAsia="ru-RU"/>
              </w:rPr>
              <w:t>Ежемесячное снятие показаний</w:t>
            </w:r>
            <w:r w:rsidR="00A2150F">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приборов учета электрической</w:t>
            </w:r>
            <w:r w:rsidR="00A2150F">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 xml:space="preserve">энергии, потребленной </w:t>
            </w:r>
            <w:proofErr w:type="gramStart"/>
            <w:r w:rsidRPr="004B2451">
              <w:rPr>
                <w:rFonts w:ascii="Times New Roman" w:eastAsia="Times New Roman" w:hAnsi="Times New Roman" w:cs="Times New Roman"/>
                <w:color w:val="000000"/>
                <w:sz w:val="24"/>
                <w:szCs w:val="24"/>
                <w:lang w:eastAsia="ru-RU"/>
              </w:rPr>
              <w:t>на</w:t>
            </w:r>
            <w:proofErr w:type="gramEnd"/>
            <w:r w:rsidR="00A2150F">
              <w:rPr>
                <w:rFonts w:ascii="Times New Roman" w:eastAsia="Times New Roman" w:hAnsi="Times New Roman" w:cs="Times New Roman"/>
                <w:color w:val="000000"/>
                <w:sz w:val="24"/>
                <w:szCs w:val="24"/>
                <w:lang w:eastAsia="ru-RU"/>
              </w:rPr>
              <w:t xml:space="preserve"> </w:t>
            </w:r>
          </w:p>
          <w:p w:rsidR="007C2ACB" w:rsidRPr="004B2451" w:rsidRDefault="007C2ACB" w:rsidP="007C2ACB">
            <w:pPr>
              <w:pStyle w:val="ab"/>
              <w:jc w:val="center"/>
              <w:rPr>
                <w:rFonts w:ascii="Times New Roman" w:hAnsi="Times New Roman" w:cs="Times New Roman"/>
              </w:rPr>
            </w:pPr>
            <w:r w:rsidRPr="004B2451">
              <w:rPr>
                <w:rFonts w:ascii="Times New Roman" w:hAnsi="Times New Roman" w:cs="Times New Roman"/>
                <w:color w:val="000000"/>
              </w:rPr>
              <w:t>уличного освещения</w:t>
            </w:r>
            <w:r w:rsidR="00A2150F">
              <w:rPr>
                <w:rFonts w:ascii="Times New Roman" w:hAnsi="Times New Roman" w:cs="Times New Roman"/>
                <w:color w:val="000000"/>
              </w:rPr>
              <w:t xml:space="preserve"> </w:t>
            </w:r>
          </w:p>
        </w:tc>
        <w:tc>
          <w:tcPr>
            <w:tcW w:w="991" w:type="dxa"/>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proofErr w:type="spellStart"/>
            <w:proofErr w:type="gramStart"/>
            <w:r>
              <w:rPr>
                <w:rFonts w:ascii="Times New Roman" w:hAnsi="Times New Roman" w:cs="Times New Roman"/>
              </w:rPr>
              <w:t>ед</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12</w:t>
            </w:r>
          </w:p>
        </w:tc>
        <w:tc>
          <w:tcPr>
            <w:tcW w:w="851" w:type="dxa"/>
            <w:gridSpan w:val="3"/>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12</w:t>
            </w:r>
          </w:p>
        </w:tc>
        <w:tc>
          <w:tcPr>
            <w:tcW w:w="850" w:type="dxa"/>
            <w:gridSpan w:val="2"/>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12</w:t>
            </w:r>
          </w:p>
        </w:tc>
        <w:tc>
          <w:tcPr>
            <w:tcW w:w="993" w:type="dxa"/>
            <w:gridSpan w:val="2"/>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12</w:t>
            </w:r>
          </w:p>
        </w:tc>
      </w:tr>
      <w:tr w:rsidR="007C2ACB" w:rsidRPr="00D238A2" w:rsidTr="00227685">
        <w:trPr>
          <w:tblHeader/>
        </w:trPr>
        <w:tc>
          <w:tcPr>
            <w:tcW w:w="839" w:type="dxa"/>
            <w:tcBorders>
              <w:top w:val="single" w:sz="4" w:space="0" w:color="auto"/>
              <w:bottom w:val="single" w:sz="4" w:space="0" w:color="auto"/>
              <w:right w:val="single" w:sz="4" w:space="0" w:color="auto"/>
            </w:tcBorders>
          </w:tcPr>
          <w:p w:rsidR="007C2ACB" w:rsidRPr="00492F92" w:rsidRDefault="007C2ACB" w:rsidP="007C2ACB">
            <w:pPr>
              <w:pStyle w:val="ab"/>
              <w:jc w:val="center"/>
              <w:rPr>
                <w:rFonts w:ascii="Times New Roman" w:hAnsi="Times New Roman" w:cs="Times New Roman"/>
              </w:rPr>
            </w:pPr>
            <w:r>
              <w:rPr>
                <w:rFonts w:ascii="Times New Roman" w:hAnsi="Times New Roman" w:cs="Times New Roman"/>
              </w:rPr>
              <w:t>1.7</w:t>
            </w:r>
          </w:p>
        </w:tc>
        <w:tc>
          <w:tcPr>
            <w:tcW w:w="2701" w:type="dxa"/>
            <w:tcBorders>
              <w:top w:val="single" w:sz="4" w:space="0" w:color="auto"/>
              <w:left w:val="single" w:sz="4" w:space="0" w:color="auto"/>
              <w:bottom w:val="single" w:sz="4" w:space="0" w:color="auto"/>
              <w:right w:val="single" w:sz="4" w:space="0" w:color="auto"/>
            </w:tcBorders>
          </w:tcPr>
          <w:p w:rsidR="007C2ACB" w:rsidRPr="004B2451" w:rsidRDefault="007C2ACB" w:rsidP="007C2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2451">
              <w:rPr>
                <w:rFonts w:ascii="Times New Roman" w:eastAsia="Times New Roman" w:hAnsi="Times New Roman" w:cs="Times New Roman"/>
                <w:color w:val="000000"/>
                <w:sz w:val="24"/>
                <w:szCs w:val="24"/>
                <w:lang w:eastAsia="ru-RU"/>
              </w:rPr>
              <w:t>Объем потребляемой электрической</w:t>
            </w:r>
            <w:r w:rsidR="00A2150F">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энергии на уличное освещение</w:t>
            </w:r>
            <w:r w:rsidR="00A2150F">
              <w:rPr>
                <w:rFonts w:ascii="Times New Roman" w:eastAsia="Times New Roman" w:hAnsi="Times New Roman" w:cs="Times New Roman"/>
                <w:color w:val="000000"/>
                <w:sz w:val="24"/>
                <w:szCs w:val="24"/>
                <w:lang w:eastAsia="ru-RU"/>
              </w:rPr>
              <w:t xml:space="preserve"> </w:t>
            </w:r>
          </w:p>
        </w:tc>
        <w:tc>
          <w:tcPr>
            <w:tcW w:w="991" w:type="dxa"/>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proofErr w:type="spellStart"/>
            <w:r>
              <w:rPr>
                <w:rFonts w:ascii="Times New Roman" w:hAnsi="Times New Roman" w:cs="Times New Roman"/>
              </w:rPr>
              <w:t>Тыс</w:t>
            </w:r>
            <w:proofErr w:type="gramStart"/>
            <w:r>
              <w:rPr>
                <w:rFonts w:ascii="Times New Roman" w:hAnsi="Times New Roman" w:cs="Times New Roman"/>
              </w:rPr>
              <w:t>.к</w:t>
            </w:r>
            <w:proofErr w:type="gramEnd"/>
            <w:r>
              <w:rPr>
                <w:rFonts w:ascii="Times New Roman" w:hAnsi="Times New Roman" w:cs="Times New Roman"/>
              </w:rPr>
              <w:t>вт.ч</w:t>
            </w:r>
            <w:proofErr w:type="spellEnd"/>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735</w:t>
            </w:r>
          </w:p>
        </w:tc>
        <w:tc>
          <w:tcPr>
            <w:tcW w:w="851" w:type="dxa"/>
            <w:gridSpan w:val="3"/>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735</w:t>
            </w:r>
          </w:p>
        </w:tc>
        <w:tc>
          <w:tcPr>
            <w:tcW w:w="850" w:type="dxa"/>
            <w:gridSpan w:val="2"/>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735</w:t>
            </w:r>
          </w:p>
        </w:tc>
        <w:tc>
          <w:tcPr>
            <w:tcW w:w="993" w:type="dxa"/>
            <w:gridSpan w:val="2"/>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735</w:t>
            </w:r>
          </w:p>
        </w:tc>
        <w:tc>
          <w:tcPr>
            <w:tcW w:w="850" w:type="dxa"/>
            <w:tcBorders>
              <w:top w:val="single" w:sz="4" w:space="0" w:color="auto"/>
              <w:left w:val="single" w:sz="4" w:space="0" w:color="auto"/>
              <w:bottom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735</w:t>
            </w:r>
          </w:p>
        </w:tc>
      </w:tr>
      <w:tr w:rsidR="007C2ACB" w:rsidRPr="00D238A2" w:rsidTr="00227685">
        <w:trPr>
          <w:tblHeader/>
        </w:trPr>
        <w:tc>
          <w:tcPr>
            <w:tcW w:w="839" w:type="dxa"/>
            <w:tcBorders>
              <w:top w:val="single" w:sz="4" w:space="0" w:color="auto"/>
              <w:bottom w:val="single" w:sz="4" w:space="0" w:color="auto"/>
              <w:right w:val="single" w:sz="4" w:space="0" w:color="auto"/>
            </w:tcBorders>
          </w:tcPr>
          <w:p w:rsidR="007C2ACB" w:rsidRPr="00492F92" w:rsidRDefault="007C2ACB" w:rsidP="007C2ACB">
            <w:pPr>
              <w:pStyle w:val="ab"/>
              <w:jc w:val="center"/>
              <w:rPr>
                <w:rFonts w:ascii="Times New Roman" w:hAnsi="Times New Roman" w:cs="Times New Roman"/>
              </w:rPr>
            </w:pPr>
            <w:r>
              <w:rPr>
                <w:rFonts w:ascii="Times New Roman" w:hAnsi="Times New Roman" w:cs="Times New Roman"/>
              </w:rPr>
              <w:t>1.8</w:t>
            </w:r>
          </w:p>
        </w:tc>
        <w:tc>
          <w:tcPr>
            <w:tcW w:w="2701" w:type="dxa"/>
            <w:tcBorders>
              <w:top w:val="single" w:sz="4" w:space="0" w:color="auto"/>
              <w:left w:val="single" w:sz="4" w:space="0" w:color="auto"/>
              <w:bottom w:val="single" w:sz="4" w:space="0" w:color="auto"/>
              <w:right w:val="single" w:sz="4" w:space="0" w:color="auto"/>
            </w:tcBorders>
          </w:tcPr>
          <w:p w:rsidR="007C2ACB" w:rsidRPr="004B2451" w:rsidRDefault="007C2ACB" w:rsidP="007C2ACB">
            <w:pPr>
              <w:pStyle w:val="ConsPlusCell"/>
              <w:rPr>
                <w:rFonts w:ascii="Times New Roman" w:hAnsi="Times New Roman" w:cs="Times New Roman"/>
                <w:sz w:val="24"/>
                <w:szCs w:val="24"/>
              </w:rPr>
            </w:pPr>
            <w:r w:rsidRPr="004B2451">
              <w:rPr>
                <w:rFonts w:ascii="Times New Roman" w:hAnsi="Times New Roman" w:cs="Times New Roman"/>
                <w:sz w:val="24"/>
                <w:szCs w:val="24"/>
              </w:rPr>
              <w:t>Доля объемов электрической энергии, расчеты за которую осуществляются с использованием приборов учета;</w:t>
            </w:r>
          </w:p>
          <w:p w:rsidR="007C2ACB" w:rsidRPr="004B2451" w:rsidRDefault="007C2ACB" w:rsidP="007C2ACB">
            <w:pPr>
              <w:pStyle w:val="ab"/>
              <w:jc w:val="cente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100</w:t>
            </w:r>
          </w:p>
        </w:tc>
        <w:tc>
          <w:tcPr>
            <w:tcW w:w="851" w:type="dxa"/>
            <w:gridSpan w:val="3"/>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100</w:t>
            </w:r>
          </w:p>
        </w:tc>
        <w:tc>
          <w:tcPr>
            <w:tcW w:w="850" w:type="dxa"/>
            <w:gridSpan w:val="2"/>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100</w:t>
            </w:r>
          </w:p>
        </w:tc>
        <w:tc>
          <w:tcPr>
            <w:tcW w:w="993" w:type="dxa"/>
            <w:gridSpan w:val="2"/>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100</w:t>
            </w:r>
          </w:p>
        </w:tc>
        <w:tc>
          <w:tcPr>
            <w:tcW w:w="850" w:type="dxa"/>
            <w:tcBorders>
              <w:top w:val="single" w:sz="4" w:space="0" w:color="auto"/>
              <w:left w:val="single" w:sz="4" w:space="0" w:color="auto"/>
              <w:bottom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100</w:t>
            </w:r>
          </w:p>
        </w:tc>
      </w:tr>
      <w:tr w:rsidR="00B1445F" w:rsidRPr="00D238A2" w:rsidTr="00227685">
        <w:trPr>
          <w:tblHeader/>
        </w:trPr>
        <w:tc>
          <w:tcPr>
            <w:tcW w:w="839" w:type="dxa"/>
            <w:tcBorders>
              <w:top w:val="single" w:sz="4" w:space="0" w:color="auto"/>
              <w:bottom w:val="single" w:sz="4" w:space="0" w:color="auto"/>
              <w:right w:val="single" w:sz="4" w:space="0" w:color="auto"/>
            </w:tcBorders>
          </w:tcPr>
          <w:p w:rsidR="00B1445F" w:rsidRPr="00492F92" w:rsidRDefault="00B1445F" w:rsidP="000A3F78">
            <w:pPr>
              <w:pStyle w:val="ab"/>
              <w:jc w:val="center"/>
              <w:rPr>
                <w:rFonts w:ascii="Times New Roman" w:hAnsi="Times New Roman" w:cs="Times New Roman"/>
              </w:rPr>
            </w:pPr>
            <w:r>
              <w:rPr>
                <w:rFonts w:ascii="Times New Roman" w:hAnsi="Times New Roman" w:cs="Times New Roman"/>
              </w:rPr>
              <w:t>2</w:t>
            </w:r>
          </w:p>
        </w:tc>
        <w:tc>
          <w:tcPr>
            <w:tcW w:w="8942" w:type="dxa"/>
            <w:gridSpan w:val="12"/>
            <w:tcBorders>
              <w:top w:val="single" w:sz="4" w:space="0" w:color="auto"/>
              <w:left w:val="single" w:sz="4" w:space="0" w:color="auto"/>
              <w:bottom w:val="single" w:sz="4" w:space="0" w:color="auto"/>
            </w:tcBorders>
          </w:tcPr>
          <w:p w:rsidR="00B1445F" w:rsidRPr="002265CA" w:rsidRDefault="00B1445F" w:rsidP="002265CA">
            <w:pPr>
              <w:pStyle w:val="ConsPlusNormal"/>
              <w:jc w:val="both"/>
              <w:rPr>
                <w:rFonts w:ascii="Times New Roman" w:hAnsi="Times New Roman" w:cs="Times New Roman"/>
                <w:bCs/>
                <w:sz w:val="24"/>
                <w:szCs w:val="24"/>
              </w:rPr>
            </w:pPr>
            <w:r>
              <w:rPr>
                <w:rFonts w:ascii="Times New Roman" w:hAnsi="Times New Roman" w:cs="Times New Roman"/>
                <w:b/>
                <w:bCs/>
                <w:sz w:val="28"/>
                <w:szCs w:val="28"/>
              </w:rPr>
              <w:t xml:space="preserve"> </w:t>
            </w:r>
            <w:r w:rsidRPr="002265CA">
              <w:rPr>
                <w:rFonts w:ascii="Times New Roman" w:hAnsi="Times New Roman" w:cs="Times New Roman"/>
                <w:bCs/>
                <w:sz w:val="24"/>
                <w:szCs w:val="24"/>
              </w:rPr>
              <w:t>Подпрограмма «</w:t>
            </w:r>
            <w:r w:rsidR="00227685">
              <w:rPr>
                <w:rFonts w:ascii="Times New Roman" w:hAnsi="Times New Roman" w:cs="Times New Roman"/>
                <w:bCs/>
                <w:sz w:val="24"/>
                <w:szCs w:val="24"/>
              </w:rPr>
              <w:t>Энергосбережение и повышение энергетической эффективности на территории</w:t>
            </w:r>
            <w:r w:rsidR="00A2150F">
              <w:rPr>
                <w:rFonts w:ascii="Times New Roman" w:hAnsi="Times New Roman" w:cs="Times New Roman"/>
                <w:bCs/>
                <w:sz w:val="24"/>
                <w:szCs w:val="24"/>
              </w:rPr>
              <w:t xml:space="preserve"> </w:t>
            </w:r>
            <w:r w:rsidRPr="002265CA">
              <w:rPr>
                <w:rFonts w:ascii="Times New Roman" w:hAnsi="Times New Roman" w:cs="Times New Roman"/>
                <w:bCs/>
                <w:sz w:val="24"/>
                <w:szCs w:val="24"/>
              </w:rPr>
              <w:t>Новопокровско</w:t>
            </w:r>
            <w:r w:rsidR="00227685">
              <w:rPr>
                <w:rFonts w:ascii="Times New Roman" w:hAnsi="Times New Roman" w:cs="Times New Roman"/>
                <w:bCs/>
                <w:sz w:val="24"/>
                <w:szCs w:val="24"/>
              </w:rPr>
              <w:t>го</w:t>
            </w:r>
            <w:r w:rsidRPr="002265CA">
              <w:rPr>
                <w:rFonts w:ascii="Times New Roman" w:hAnsi="Times New Roman" w:cs="Times New Roman"/>
                <w:bCs/>
                <w:sz w:val="24"/>
                <w:szCs w:val="24"/>
              </w:rPr>
              <w:t xml:space="preserve"> сельско</w:t>
            </w:r>
            <w:r w:rsidR="00227685">
              <w:rPr>
                <w:rFonts w:ascii="Times New Roman" w:hAnsi="Times New Roman" w:cs="Times New Roman"/>
                <w:bCs/>
                <w:sz w:val="24"/>
                <w:szCs w:val="24"/>
              </w:rPr>
              <w:t>го</w:t>
            </w:r>
            <w:r w:rsidRPr="002265CA">
              <w:rPr>
                <w:rFonts w:ascii="Times New Roman" w:hAnsi="Times New Roman" w:cs="Times New Roman"/>
                <w:bCs/>
                <w:sz w:val="24"/>
                <w:szCs w:val="24"/>
              </w:rPr>
              <w:t xml:space="preserve"> поселени</w:t>
            </w:r>
            <w:r w:rsidR="00227685">
              <w:rPr>
                <w:rFonts w:ascii="Times New Roman" w:hAnsi="Times New Roman" w:cs="Times New Roman"/>
                <w:bCs/>
                <w:sz w:val="24"/>
                <w:szCs w:val="24"/>
              </w:rPr>
              <w:t>я</w:t>
            </w:r>
            <w:r w:rsidRPr="002265CA">
              <w:rPr>
                <w:rFonts w:ascii="Times New Roman" w:hAnsi="Times New Roman" w:cs="Times New Roman"/>
                <w:bCs/>
                <w:sz w:val="24"/>
                <w:szCs w:val="24"/>
              </w:rPr>
              <w:t xml:space="preserve"> на 2015-2019 годы»</w:t>
            </w:r>
          </w:p>
          <w:p w:rsidR="00B1445F" w:rsidRPr="00492F92" w:rsidRDefault="00B1445F" w:rsidP="000A3F78">
            <w:pPr>
              <w:pStyle w:val="ab"/>
              <w:jc w:val="center"/>
              <w:rPr>
                <w:rFonts w:ascii="Times New Roman" w:hAnsi="Times New Roman" w:cs="Times New Roman"/>
              </w:rPr>
            </w:pPr>
          </w:p>
        </w:tc>
      </w:tr>
      <w:tr w:rsidR="00227685" w:rsidRPr="00D238A2" w:rsidTr="00227685">
        <w:trPr>
          <w:tblHeader/>
        </w:trPr>
        <w:tc>
          <w:tcPr>
            <w:tcW w:w="839" w:type="dxa"/>
            <w:tcBorders>
              <w:top w:val="single" w:sz="4" w:space="0" w:color="auto"/>
              <w:bottom w:val="single" w:sz="4" w:space="0" w:color="auto"/>
              <w:right w:val="single" w:sz="4" w:space="0" w:color="auto"/>
            </w:tcBorders>
          </w:tcPr>
          <w:p w:rsidR="00227685" w:rsidRPr="00492F92" w:rsidRDefault="00227685" w:rsidP="000A3F78">
            <w:pPr>
              <w:pStyle w:val="ab"/>
              <w:jc w:val="center"/>
              <w:rPr>
                <w:rFonts w:ascii="Times New Roman" w:hAnsi="Times New Roman" w:cs="Times New Roman"/>
              </w:rPr>
            </w:pPr>
            <w:r>
              <w:rPr>
                <w:rFonts w:ascii="Times New Roman" w:hAnsi="Times New Roman" w:cs="Times New Roman"/>
              </w:rPr>
              <w:t>2.1</w:t>
            </w:r>
          </w:p>
        </w:tc>
        <w:tc>
          <w:tcPr>
            <w:tcW w:w="2701" w:type="dxa"/>
            <w:tcBorders>
              <w:top w:val="single" w:sz="4" w:space="0" w:color="auto"/>
              <w:left w:val="single" w:sz="4" w:space="0" w:color="auto"/>
              <w:bottom w:val="single" w:sz="4" w:space="0" w:color="auto"/>
              <w:right w:val="single" w:sz="4" w:space="0" w:color="auto"/>
            </w:tcBorders>
          </w:tcPr>
          <w:p w:rsidR="00227685" w:rsidRPr="007C2ACB" w:rsidRDefault="00227685" w:rsidP="00561E9F">
            <w:pPr>
              <w:pStyle w:val="ConsPlusNormal"/>
              <w:jc w:val="center"/>
              <w:rPr>
                <w:rFonts w:ascii="Times New Roman" w:hAnsi="Times New Roman" w:cs="Times New Roman"/>
                <w:sz w:val="24"/>
                <w:szCs w:val="24"/>
              </w:rPr>
            </w:pPr>
            <w:r w:rsidRPr="007C2ACB">
              <w:rPr>
                <w:rFonts w:ascii="Times New Roman" w:eastAsia="Times New Roman" w:hAnsi="Times New Roman" w:cs="Times New Roman"/>
                <w:sz w:val="24"/>
                <w:szCs w:val="24"/>
                <w:lang w:eastAsia="ru-RU"/>
              </w:rPr>
              <w:t>Повышение эффективности использования топливно-энергетических ресурсов</w:t>
            </w:r>
          </w:p>
        </w:tc>
        <w:tc>
          <w:tcPr>
            <w:tcW w:w="991" w:type="dxa"/>
            <w:tcBorders>
              <w:top w:val="single" w:sz="4" w:space="0" w:color="auto"/>
              <w:left w:val="single" w:sz="4" w:space="0" w:color="auto"/>
              <w:bottom w:val="single" w:sz="4" w:space="0" w:color="auto"/>
              <w:right w:val="single" w:sz="4" w:space="0" w:color="auto"/>
            </w:tcBorders>
          </w:tcPr>
          <w:p w:rsidR="00227685" w:rsidRPr="002350BF" w:rsidRDefault="00A2150F" w:rsidP="00561E9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227685" w:rsidRPr="002350B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27685" w:rsidRPr="002350BF" w:rsidRDefault="00227685" w:rsidP="00561E9F">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227685" w:rsidRPr="002350BF" w:rsidRDefault="00227685" w:rsidP="00561E9F">
            <w:pPr>
              <w:pStyle w:val="ConsPlusNormal"/>
              <w:jc w:val="center"/>
              <w:rPr>
                <w:rFonts w:ascii="Times New Roman" w:hAnsi="Times New Roman" w:cs="Times New Roman"/>
                <w:sz w:val="24"/>
                <w:szCs w:val="24"/>
              </w:rPr>
            </w:pPr>
          </w:p>
          <w:p w:rsidR="00227685" w:rsidRPr="002350BF" w:rsidRDefault="00227685" w:rsidP="00561E9F">
            <w:pPr>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27685" w:rsidRPr="002350BF" w:rsidRDefault="00227685" w:rsidP="00561E9F">
            <w:pPr>
              <w:pStyle w:val="ConsPlusNormal"/>
              <w:jc w:val="center"/>
              <w:rPr>
                <w:rFonts w:ascii="Times New Roman" w:hAnsi="Times New Roman" w:cs="Times New Roman"/>
                <w:sz w:val="24"/>
                <w:szCs w:val="24"/>
              </w:rPr>
            </w:pPr>
          </w:p>
          <w:p w:rsidR="00227685" w:rsidRPr="002350BF" w:rsidRDefault="00227685" w:rsidP="00561E9F">
            <w:pPr>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7685" w:rsidRPr="002350BF" w:rsidRDefault="00227685" w:rsidP="00561E9F">
            <w:pPr>
              <w:pStyle w:val="ConsPlusNormal"/>
              <w:jc w:val="center"/>
              <w:rPr>
                <w:rFonts w:ascii="Times New Roman" w:hAnsi="Times New Roman" w:cs="Times New Roman"/>
                <w:sz w:val="24"/>
                <w:szCs w:val="24"/>
              </w:rPr>
            </w:pPr>
            <w:r>
              <w:rPr>
                <w:rFonts w:ascii="Times New Roman" w:hAnsi="Times New Roman" w:cs="Times New Roman"/>
                <w:sz w:val="24"/>
                <w:szCs w:val="24"/>
              </w:rPr>
              <w:t>710</w:t>
            </w:r>
            <w:r w:rsidRPr="002350BF">
              <w:rPr>
                <w:rFonts w:ascii="Times New Roman" w:hAnsi="Times New Roman" w:cs="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7685" w:rsidRPr="002350BF" w:rsidRDefault="00227685" w:rsidP="00561E9F">
            <w:pPr>
              <w:pStyle w:val="ConsPlusNormal"/>
              <w:jc w:val="center"/>
              <w:rPr>
                <w:rFonts w:ascii="Times New Roman" w:hAnsi="Times New Roman" w:cs="Times New Roman"/>
                <w:sz w:val="24"/>
                <w:szCs w:val="24"/>
              </w:rPr>
            </w:pPr>
          </w:p>
          <w:p w:rsidR="00227685" w:rsidRPr="002350BF" w:rsidRDefault="00227685" w:rsidP="00561E9F">
            <w:pPr>
              <w:jc w:val="left"/>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0" w:type="dxa"/>
            <w:tcBorders>
              <w:top w:val="single" w:sz="4" w:space="0" w:color="auto"/>
              <w:left w:val="single" w:sz="4" w:space="0" w:color="auto"/>
              <w:bottom w:val="single" w:sz="4" w:space="0" w:color="auto"/>
            </w:tcBorders>
          </w:tcPr>
          <w:p w:rsidR="00227685" w:rsidRPr="002350BF" w:rsidRDefault="00227685" w:rsidP="00561E9F">
            <w:pPr>
              <w:pStyle w:val="ConsPlusNormal"/>
              <w:jc w:val="center"/>
              <w:rPr>
                <w:rFonts w:ascii="Times New Roman" w:hAnsi="Times New Roman" w:cs="Times New Roman"/>
                <w:sz w:val="24"/>
                <w:szCs w:val="24"/>
              </w:rPr>
            </w:pPr>
          </w:p>
          <w:p w:rsidR="00227685" w:rsidRPr="009B404C" w:rsidRDefault="00227685" w:rsidP="00561E9F">
            <w:pPr>
              <w:jc w:val="left"/>
              <w:rPr>
                <w:rFonts w:ascii="Times New Roman" w:hAnsi="Times New Roman" w:cs="Times New Roman"/>
                <w:sz w:val="24"/>
                <w:szCs w:val="24"/>
                <w:lang w:eastAsia="ar-SA"/>
              </w:rPr>
            </w:pPr>
            <w:r>
              <w:rPr>
                <w:rFonts w:ascii="Times New Roman" w:hAnsi="Times New Roman" w:cs="Times New Roman"/>
                <w:sz w:val="24"/>
                <w:szCs w:val="24"/>
                <w:lang w:eastAsia="ar-SA"/>
              </w:rPr>
              <w:t>100</w:t>
            </w:r>
          </w:p>
        </w:tc>
      </w:tr>
      <w:tr w:rsidR="00B1445F" w:rsidRPr="00D238A2" w:rsidTr="00227685">
        <w:trPr>
          <w:tblHeader/>
        </w:trPr>
        <w:tc>
          <w:tcPr>
            <w:tcW w:w="839" w:type="dxa"/>
            <w:tcBorders>
              <w:top w:val="single" w:sz="4" w:space="0" w:color="auto"/>
              <w:bottom w:val="single" w:sz="4" w:space="0" w:color="auto"/>
              <w:right w:val="single" w:sz="4" w:space="0" w:color="auto"/>
            </w:tcBorders>
          </w:tcPr>
          <w:p w:rsidR="00B1445F" w:rsidRPr="00492F92" w:rsidRDefault="00B1445F" w:rsidP="000A3F78">
            <w:pPr>
              <w:pStyle w:val="ab"/>
              <w:jc w:val="center"/>
              <w:rPr>
                <w:rFonts w:ascii="Times New Roman" w:hAnsi="Times New Roman" w:cs="Times New Roman"/>
              </w:rPr>
            </w:pPr>
            <w:r>
              <w:rPr>
                <w:rFonts w:ascii="Times New Roman" w:hAnsi="Times New Roman" w:cs="Times New Roman"/>
              </w:rPr>
              <w:t>3</w:t>
            </w:r>
          </w:p>
        </w:tc>
        <w:tc>
          <w:tcPr>
            <w:tcW w:w="8942" w:type="dxa"/>
            <w:gridSpan w:val="12"/>
            <w:tcBorders>
              <w:top w:val="single" w:sz="4" w:space="0" w:color="auto"/>
              <w:left w:val="single" w:sz="4" w:space="0" w:color="auto"/>
              <w:bottom w:val="single" w:sz="4" w:space="0" w:color="auto"/>
            </w:tcBorders>
          </w:tcPr>
          <w:p w:rsidR="00B1445F" w:rsidRPr="00A371E0" w:rsidRDefault="00B1445F" w:rsidP="00A65070">
            <w:pPr>
              <w:widowControl w:val="0"/>
              <w:autoSpaceDE w:val="0"/>
              <w:autoSpaceDN w:val="0"/>
              <w:adjustRightInd w:val="0"/>
              <w:jc w:val="left"/>
              <w:outlineLvl w:val="2"/>
              <w:rPr>
                <w:rFonts w:ascii="Times New Roman" w:hAnsi="Times New Roman" w:cs="Times New Roman"/>
                <w:sz w:val="24"/>
                <w:szCs w:val="24"/>
              </w:rPr>
            </w:pPr>
            <w:r>
              <w:rPr>
                <w:rFonts w:ascii="Times New Roman" w:hAnsi="Times New Roman" w:cs="Times New Roman"/>
              </w:rPr>
              <w:tab/>
            </w:r>
            <w:r w:rsidRPr="00A371E0">
              <w:rPr>
                <w:rFonts w:ascii="Times New Roman" w:hAnsi="Times New Roman" w:cs="Times New Roman"/>
                <w:sz w:val="24"/>
                <w:szCs w:val="24"/>
              </w:rPr>
              <w:t>Подпрограмм</w:t>
            </w:r>
            <w:r w:rsidR="0037035A">
              <w:rPr>
                <w:rFonts w:ascii="Times New Roman" w:hAnsi="Times New Roman" w:cs="Times New Roman"/>
                <w:sz w:val="24"/>
                <w:szCs w:val="24"/>
              </w:rPr>
              <w:t>а</w:t>
            </w:r>
            <w:r w:rsidRPr="00A371E0">
              <w:rPr>
                <w:rFonts w:ascii="Times New Roman" w:hAnsi="Times New Roman" w:cs="Times New Roman"/>
                <w:sz w:val="24"/>
                <w:szCs w:val="24"/>
              </w:rPr>
              <w:t xml:space="preserve"> «</w:t>
            </w:r>
            <w:r w:rsidR="00227685">
              <w:rPr>
                <w:rFonts w:ascii="Times New Roman" w:hAnsi="Times New Roman" w:cs="Times New Roman"/>
                <w:sz w:val="24"/>
                <w:szCs w:val="24"/>
              </w:rPr>
              <w:t>Газификация</w:t>
            </w:r>
            <w:r w:rsidR="00A2150F">
              <w:rPr>
                <w:rFonts w:ascii="Times New Roman" w:hAnsi="Times New Roman" w:cs="Times New Roman"/>
                <w:sz w:val="24"/>
                <w:szCs w:val="24"/>
              </w:rPr>
              <w:t xml:space="preserve"> </w:t>
            </w:r>
            <w:r w:rsidRPr="00A371E0">
              <w:rPr>
                <w:rFonts w:ascii="Times New Roman" w:hAnsi="Times New Roman" w:cs="Times New Roman"/>
                <w:sz w:val="24"/>
                <w:szCs w:val="24"/>
              </w:rPr>
              <w:t>Новопокровско</w:t>
            </w:r>
            <w:r w:rsidR="00227685">
              <w:rPr>
                <w:rFonts w:ascii="Times New Roman" w:hAnsi="Times New Roman" w:cs="Times New Roman"/>
                <w:sz w:val="24"/>
                <w:szCs w:val="24"/>
              </w:rPr>
              <w:t>го</w:t>
            </w:r>
            <w:r w:rsidRPr="00A371E0">
              <w:rPr>
                <w:rFonts w:ascii="Times New Roman" w:hAnsi="Times New Roman" w:cs="Times New Roman"/>
                <w:sz w:val="24"/>
                <w:szCs w:val="24"/>
              </w:rPr>
              <w:t xml:space="preserve"> сельско</w:t>
            </w:r>
            <w:r w:rsidR="00227685">
              <w:rPr>
                <w:rFonts w:ascii="Times New Roman" w:hAnsi="Times New Roman" w:cs="Times New Roman"/>
                <w:sz w:val="24"/>
                <w:szCs w:val="24"/>
              </w:rPr>
              <w:t>го</w:t>
            </w:r>
            <w:r w:rsidRPr="00A371E0">
              <w:rPr>
                <w:rFonts w:ascii="Times New Roman" w:hAnsi="Times New Roman" w:cs="Times New Roman"/>
                <w:sz w:val="24"/>
                <w:szCs w:val="24"/>
              </w:rPr>
              <w:t xml:space="preserve"> поселени</w:t>
            </w:r>
            <w:r w:rsidR="00227685">
              <w:rPr>
                <w:rFonts w:ascii="Times New Roman" w:hAnsi="Times New Roman" w:cs="Times New Roman"/>
                <w:sz w:val="24"/>
                <w:szCs w:val="24"/>
              </w:rPr>
              <w:t>я</w:t>
            </w:r>
            <w:r w:rsidRPr="00A371E0">
              <w:rPr>
                <w:rFonts w:ascii="Times New Roman" w:hAnsi="Times New Roman" w:cs="Times New Roman"/>
                <w:sz w:val="24"/>
                <w:szCs w:val="24"/>
              </w:rPr>
              <w:t xml:space="preserve"> на 2015 - 2019 годы»</w:t>
            </w:r>
          </w:p>
          <w:p w:rsidR="00B1445F" w:rsidRPr="00492F92" w:rsidRDefault="00B1445F" w:rsidP="00A65070">
            <w:pPr>
              <w:pStyle w:val="ab"/>
              <w:tabs>
                <w:tab w:val="left" w:pos="390"/>
                <w:tab w:val="center" w:pos="4362"/>
              </w:tabs>
              <w:jc w:val="left"/>
              <w:rPr>
                <w:rFonts w:ascii="Times New Roman" w:hAnsi="Times New Roman" w:cs="Times New Roman"/>
              </w:rPr>
            </w:pPr>
            <w:r w:rsidRPr="00A371E0">
              <w:rPr>
                <w:rFonts w:ascii="Times New Roman" w:hAnsi="Times New Roman" w:cs="Times New Roman"/>
              </w:rPr>
              <w:tab/>
            </w:r>
            <w:r w:rsidRPr="00A371E0">
              <w:rPr>
                <w:rFonts w:ascii="Times New Roman" w:hAnsi="Times New Roman" w:cs="Times New Roman"/>
              </w:rPr>
              <w:tab/>
            </w:r>
            <w:r w:rsidRPr="00A371E0">
              <w:rPr>
                <w:rFonts w:ascii="Times New Roman" w:hAnsi="Times New Roman" w:cs="Times New Roman"/>
              </w:rPr>
              <w:tab/>
            </w:r>
          </w:p>
        </w:tc>
      </w:tr>
      <w:tr w:rsidR="00227685" w:rsidRPr="00D238A2" w:rsidTr="00227685">
        <w:trPr>
          <w:tblHeader/>
        </w:trPr>
        <w:tc>
          <w:tcPr>
            <w:tcW w:w="839" w:type="dxa"/>
            <w:tcBorders>
              <w:top w:val="single" w:sz="4" w:space="0" w:color="auto"/>
              <w:bottom w:val="single" w:sz="4" w:space="0" w:color="auto"/>
              <w:right w:val="single" w:sz="4" w:space="0" w:color="auto"/>
            </w:tcBorders>
          </w:tcPr>
          <w:p w:rsidR="00227685" w:rsidRPr="00492F92" w:rsidRDefault="00227685" w:rsidP="000A3F78">
            <w:pPr>
              <w:pStyle w:val="ab"/>
              <w:jc w:val="center"/>
              <w:rPr>
                <w:rFonts w:ascii="Times New Roman" w:hAnsi="Times New Roman" w:cs="Times New Roman"/>
              </w:rPr>
            </w:pPr>
            <w:r>
              <w:rPr>
                <w:rFonts w:ascii="Times New Roman" w:hAnsi="Times New Roman" w:cs="Times New Roman"/>
              </w:rPr>
              <w:t>3.1</w:t>
            </w:r>
          </w:p>
        </w:tc>
        <w:tc>
          <w:tcPr>
            <w:tcW w:w="2701" w:type="dxa"/>
            <w:tcBorders>
              <w:top w:val="single" w:sz="4" w:space="0" w:color="auto"/>
              <w:left w:val="single" w:sz="4" w:space="0" w:color="auto"/>
              <w:bottom w:val="single" w:sz="4" w:space="0" w:color="auto"/>
              <w:right w:val="single" w:sz="4" w:space="0" w:color="auto"/>
            </w:tcBorders>
          </w:tcPr>
          <w:p w:rsidR="00227685" w:rsidRPr="004B2451" w:rsidRDefault="00227685" w:rsidP="00561E9F">
            <w:pPr>
              <w:rPr>
                <w:rFonts w:ascii="Times New Roman" w:hAnsi="Times New Roman" w:cs="Times New Roman"/>
                <w:sz w:val="24"/>
                <w:szCs w:val="24"/>
              </w:rPr>
            </w:pPr>
            <w:r w:rsidRPr="004B2451">
              <w:rPr>
                <w:rFonts w:ascii="Times New Roman" w:hAnsi="Times New Roman" w:cs="Times New Roman"/>
                <w:color w:val="000000"/>
                <w:sz w:val="24"/>
                <w:szCs w:val="24"/>
              </w:rPr>
              <w:t xml:space="preserve">уровень газификации жилых объектов сетевым газом </w:t>
            </w:r>
          </w:p>
        </w:tc>
        <w:tc>
          <w:tcPr>
            <w:tcW w:w="991" w:type="dxa"/>
            <w:tcBorders>
              <w:top w:val="single" w:sz="4" w:space="0" w:color="auto"/>
              <w:left w:val="single" w:sz="4" w:space="0" w:color="auto"/>
              <w:bottom w:val="single" w:sz="4" w:space="0" w:color="auto"/>
              <w:right w:val="single" w:sz="4" w:space="0" w:color="auto"/>
            </w:tcBorders>
          </w:tcPr>
          <w:p w:rsidR="00227685" w:rsidRPr="00357E4E" w:rsidRDefault="00227685" w:rsidP="00561E9F">
            <w:pPr>
              <w:rPr>
                <w:rFonts w:ascii="Times New Roman" w:hAnsi="Times New Roman" w:cs="Times New Roman"/>
              </w:rPr>
            </w:pPr>
            <w:r w:rsidRPr="00357E4E">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5" w:type="dxa"/>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88</w:t>
            </w:r>
          </w:p>
        </w:tc>
        <w:tc>
          <w:tcPr>
            <w:tcW w:w="851" w:type="dxa"/>
            <w:gridSpan w:val="3"/>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89</w:t>
            </w:r>
          </w:p>
        </w:tc>
        <w:tc>
          <w:tcPr>
            <w:tcW w:w="850" w:type="dxa"/>
            <w:gridSpan w:val="2"/>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90</w:t>
            </w:r>
          </w:p>
        </w:tc>
        <w:tc>
          <w:tcPr>
            <w:tcW w:w="993" w:type="dxa"/>
            <w:gridSpan w:val="2"/>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91</w:t>
            </w:r>
          </w:p>
        </w:tc>
        <w:tc>
          <w:tcPr>
            <w:tcW w:w="850" w:type="dxa"/>
            <w:tcBorders>
              <w:top w:val="single" w:sz="4" w:space="0" w:color="auto"/>
              <w:left w:val="single" w:sz="4" w:space="0" w:color="auto"/>
              <w:bottom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92</w:t>
            </w:r>
          </w:p>
        </w:tc>
      </w:tr>
      <w:tr w:rsidR="00227685" w:rsidRPr="00D238A2" w:rsidTr="00227685">
        <w:trPr>
          <w:tblHeader/>
        </w:trPr>
        <w:tc>
          <w:tcPr>
            <w:tcW w:w="839" w:type="dxa"/>
            <w:tcBorders>
              <w:top w:val="single" w:sz="4" w:space="0" w:color="auto"/>
              <w:bottom w:val="single" w:sz="4" w:space="0" w:color="auto"/>
              <w:right w:val="single" w:sz="4" w:space="0" w:color="auto"/>
            </w:tcBorders>
          </w:tcPr>
          <w:p w:rsidR="00227685" w:rsidRPr="00492F92" w:rsidRDefault="00227685" w:rsidP="000A3F78">
            <w:pPr>
              <w:pStyle w:val="ab"/>
              <w:jc w:val="center"/>
              <w:rPr>
                <w:rFonts w:ascii="Times New Roman" w:hAnsi="Times New Roman" w:cs="Times New Roman"/>
              </w:rPr>
            </w:pPr>
            <w:r>
              <w:rPr>
                <w:rFonts w:ascii="Times New Roman" w:hAnsi="Times New Roman" w:cs="Times New Roman"/>
              </w:rPr>
              <w:t>3.2</w:t>
            </w:r>
          </w:p>
        </w:tc>
        <w:tc>
          <w:tcPr>
            <w:tcW w:w="2701" w:type="dxa"/>
            <w:tcBorders>
              <w:top w:val="single" w:sz="4" w:space="0" w:color="auto"/>
              <w:left w:val="single" w:sz="4" w:space="0" w:color="auto"/>
              <w:bottom w:val="single" w:sz="4" w:space="0" w:color="auto"/>
              <w:right w:val="single" w:sz="4" w:space="0" w:color="auto"/>
            </w:tcBorders>
          </w:tcPr>
          <w:p w:rsidR="00227685" w:rsidRPr="004B2451" w:rsidRDefault="00227685" w:rsidP="00561E9F">
            <w:pPr>
              <w:pStyle w:val="a3"/>
              <w:rPr>
                <w:rFonts w:ascii="Times New Roman" w:hAnsi="Times New Roman" w:cs="Times New Roman"/>
              </w:rPr>
            </w:pPr>
            <w:r w:rsidRPr="004B2451">
              <w:rPr>
                <w:rFonts w:ascii="Times New Roman" w:hAnsi="Times New Roman" w:cs="Times New Roman"/>
                <w:color w:val="000000"/>
              </w:rPr>
              <w:t xml:space="preserve">количество газифицированных домов </w:t>
            </w:r>
          </w:p>
        </w:tc>
        <w:tc>
          <w:tcPr>
            <w:tcW w:w="991" w:type="dxa"/>
            <w:tcBorders>
              <w:top w:val="single" w:sz="4" w:space="0" w:color="auto"/>
              <w:left w:val="single" w:sz="4" w:space="0" w:color="auto"/>
              <w:bottom w:val="single" w:sz="4" w:space="0" w:color="auto"/>
              <w:right w:val="single" w:sz="4" w:space="0" w:color="auto"/>
            </w:tcBorders>
          </w:tcPr>
          <w:p w:rsidR="00227685" w:rsidRPr="00CB46A0" w:rsidRDefault="00227685" w:rsidP="00561E9F">
            <w:pPr>
              <w:rPr>
                <w:rFonts w:ascii="Times New Roman" w:hAnsi="Times New Roman" w:cs="Times New Roman"/>
                <w:sz w:val="28"/>
                <w:szCs w:val="28"/>
                <w:vertAlign w:val="superscript"/>
              </w:rPr>
            </w:pPr>
            <w:proofErr w:type="spellStart"/>
            <w:proofErr w:type="gramStart"/>
            <w:r>
              <w:rPr>
                <w:rFonts w:ascii="Times New Roman" w:hAnsi="Times New Roman" w:cs="Times New Roman"/>
                <w:sz w:val="28"/>
                <w:szCs w:val="28"/>
                <w:vertAlign w:val="superscript"/>
              </w:rPr>
              <w:t>шт</w:t>
            </w:r>
            <w:proofErr w:type="spellEnd"/>
            <w:proofErr w:type="gramEnd"/>
          </w:p>
          <w:p w:rsidR="00227685" w:rsidRPr="00CB46A0" w:rsidRDefault="00227685" w:rsidP="00561E9F">
            <w:pPr>
              <w:pStyle w:val="ab"/>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5" w:type="dxa"/>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5555</w:t>
            </w:r>
          </w:p>
        </w:tc>
        <w:tc>
          <w:tcPr>
            <w:tcW w:w="851" w:type="dxa"/>
            <w:gridSpan w:val="3"/>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5618</w:t>
            </w:r>
          </w:p>
        </w:tc>
        <w:tc>
          <w:tcPr>
            <w:tcW w:w="850" w:type="dxa"/>
            <w:gridSpan w:val="2"/>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5681</w:t>
            </w:r>
          </w:p>
        </w:tc>
        <w:tc>
          <w:tcPr>
            <w:tcW w:w="993" w:type="dxa"/>
            <w:gridSpan w:val="2"/>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5744</w:t>
            </w:r>
          </w:p>
        </w:tc>
        <w:tc>
          <w:tcPr>
            <w:tcW w:w="850" w:type="dxa"/>
            <w:tcBorders>
              <w:top w:val="single" w:sz="4" w:space="0" w:color="auto"/>
              <w:left w:val="single" w:sz="4" w:space="0" w:color="auto"/>
              <w:bottom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5787</w:t>
            </w:r>
          </w:p>
        </w:tc>
      </w:tr>
      <w:tr w:rsidR="00227685" w:rsidRPr="00D238A2" w:rsidTr="00227685">
        <w:trPr>
          <w:tblHeader/>
        </w:trPr>
        <w:tc>
          <w:tcPr>
            <w:tcW w:w="839" w:type="dxa"/>
            <w:tcBorders>
              <w:top w:val="single" w:sz="4" w:space="0" w:color="auto"/>
              <w:bottom w:val="single" w:sz="4" w:space="0" w:color="auto"/>
              <w:right w:val="single" w:sz="4" w:space="0" w:color="auto"/>
            </w:tcBorders>
          </w:tcPr>
          <w:p w:rsidR="00227685" w:rsidRPr="00492F92" w:rsidRDefault="00227685" w:rsidP="000A3F78">
            <w:pPr>
              <w:pStyle w:val="ab"/>
              <w:jc w:val="center"/>
              <w:rPr>
                <w:rFonts w:ascii="Times New Roman" w:hAnsi="Times New Roman" w:cs="Times New Roman"/>
              </w:rPr>
            </w:pPr>
            <w:r>
              <w:rPr>
                <w:rFonts w:ascii="Times New Roman" w:hAnsi="Times New Roman" w:cs="Times New Roman"/>
              </w:rPr>
              <w:t>3.3</w:t>
            </w:r>
          </w:p>
        </w:tc>
        <w:tc>
          <w:tcPr>
            <w:tcW w:w="2701" w:type="dxa"/>
            <w:tcBorders>
              <w:top w:val="single" w:sz="4" w:space="0" w:color="auto"/>
              <w:left w:val="single" w:sz="4" w:space="0" w:color="auto"/>
              <w:bottom w:val="single" w:sz="4" w:space="0" w:color="auto"/>
              <w:right w:val="single" w:sz="4" w:space="0" w:color="auto"/>
            </w:tcBorders>
          </w:tcPr>
          <w:p w:rsidR="00227685" w:rsidRPr="004B2451" w:rsidRDefault="00227685" w:rsidP="00561E9F">
            <w:pPr>
              <w:rPr>
                <w:rFonts w:ascii="Times New Roman" w:hAnsi="Times New Roman" w:cs="Times New Roman"/>
                <w:sz w:val="24"/>
                <w:szCs w:val="24"/>
              </w:rPr>
            </w:pPr>
            <w:r w:rsidRPr="004B2451">
              <w:rPr>
                <w:rFonts w:ascii="Times New Roman" w:hAnsi="Times New Roman" w:cs="Times New Roman"/>
                <w:sz w:val="24"/>
                <w:szCs w:val="24"/>
              </w:rPr>
              <w:t>Ввод построенных газопроводов</w:t>
            </w:r>
          </w:p>
        </w:tc>
        <w:tc>
          <w:tcPr>
            <w:tcW w:w="991" w:type="dxa"/>
            <w:tcBorders>
              <w:top w:val="single" w:sz="4" w:space="0" w:color="auto"/>
              <w:left w:val="single" w:sz="4" w:space="0" w:color="auto"/>
              <w:bottom w:val="single" w:sz="4" w:space="0" w:color="auto"/>
              <w:right w:val="single" w:sz="4" w:space="0" w:color="auto"/>
            </w:tcBorders>
          </w:tcPr>
          <w:p w:rsidR="00227685" w:rsidRPr="00357E4E" w:rsidRDefault="00A2150F" w:rsidP="00561E9F">
            <w:pPr>
              <w:pStyle w:val="ab"/>
              <w:rPr>
                <w:rFonts w:ascii="Times New Roman" w:hAnsi="Times New Roman" w:cs="Times New Roman"/>
              </w:rPr>
            </w:pPr>
            <w:r>
              <w:rPr>
                <w:rFonts w:ascii="Times New Roman" w:hAnsi="Times New Roman" w:cs="Times New Roman"/>
              </w:rPr>
              <w:t xml:space="preserve"> </w:t>
            </w:r>
            <w:r w:rsidR="00227685" w:rsidRPr="00357E4E">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5" w:type="dxa"/>
            <w:tcBorders>
              <w:top w:val="single" w:sz="4" w:space="0" w:color="auto"/>
              <w:left w:val="single" w:sz="4" w:space="0" w:color="auto"/>
              <w:bottom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w:t>
            </w:r>
          </w:p>
        </w:tc>
        <w:tc>
          <w:tcPr>
            <w:tcW w:w="840" w:type="dxa"/>
            <w:gridSpan w:val="2"/>
            <w:tcBorders>
              <w:top w:val="single" w:sz="4" w:space="0" w:color="auto"/>
              <w:left w:val="single" w:sz="4" w:space="0" w:color="auto"/>
              <w:bottom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1,0</w:t>
            </w:r>
          </w:p>
        </w:tc>
        <w:tc>
          <w:tcPr>
            <w:tcW w:w="855" w:type="dxa"/>
            <w:gridSpan w:val="2"/>
            <w:tcBorders>
              <w:top w:val="single" w:sz="4" w:space="0" w:color="auto"/>
              <w:left w:val="single" w:sz="4" w:space="0" w:color="auto"/>
              <w:bottom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w:t>
            </w:r>
          </w:p>
        </w:tc>
        <w:tc>
          <w:tcPr>
            <w:tcW w:w="990" w:type="dxa"/>
            <w:gridSpan w:val="2"/>
            <w:tcBorders>
              <w:top w:val="single" w:sz="4" w:space="0" w:color="auto"/>
              <w:left w:val="single" w:sz="4" w:space="0" w:color="auto"/>
              <w:bottom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1,0</w:t>
            </w:r>
          </w:p>
        </w:tc>
        <w:tc>
          <w:tcPr>
            <w:tcW w:w="859" w:type="dxa"/>
            <w:gridSpan w:val="2"/>
            <w:tcBorders>
              <w:top w:val="single" w:sz="4" w:space="0" w:color="auto"/>
              <w:left w:val="single" w:sz="4" w:space="0" w:color="auto"/>
              <w:bottom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w:t>
            </w:r>
          </w:p>
        </w:tc>
      </w:tr>
      <w:tr w:rsidR="00B1445F" w:rsidRPr="00D238A2" w:rsidTr="00227685">
        <w:trPr>
          <w:tblHeader/>
        </w:trPr>
        <w:tc>
          <w:tcPr>
            <w:tcW w:w="839" w:type="dxa"/>
            <w:tcBorders>
              <w:top w:val="single" w:sz="4" w:space="0" w:color="auto"/>
              <w:bottom w:val="single" w:sz="4" w:space="0" w:color="auto"/>
              <w:right w:val="single" w:sz="4" w:space="0" w:color="auto"/>
            </w:tcBorders>
          </w:tcPr>
          <w:p w:rsidR="00B1445F" w:rsidRPr="00492F92" w:rsidRDefault="00B1445F" w:rsidP="000A3F78">
            <w:pPr>
              <w:pStyle w:val="ab"/>
              <w:jc w:val="center"/>
              <w:rPr>
                <w:rFonts w:ascii="Times New Roman" w:hAnsi="Times New Roman" w:cs="Times New Roman"/>
              </w:rPr>
            </w:pPr>
            <w:r>
              <w:rPr>
                <w:rFonts w:ascii="Times New Roman" w:hAnsi="Times New Roman" w:cs="Times New Roman"/>
              </w:rPr>
              <w:t>4</w:t>
            </w:r>
          </w:p>
        </w:tc>
        <w:tc>
          <w:tcPr>
            <w:tcW w:w="8942" w:type="dxa"/>
            <w:gridSpan w:val="12"/>
            <w:tcBorders>
              <w:top w:val="single" w:sz="4" w:space="0" w:color="auto"/>
              <w:left w:val="single" w:sz="4" w:space="0" w:color="auto"/>
              <w:bottom w:val="single" w:sz="4" w:space="0" w:color="auto"/>
            </w:tcBorders>
          </w:tcPr>
          <w:p w:rsidR="00B1445F" w:rsidRPr="00A371E0" w:rsidRDefault="00B1445F" w:rsidP="00227685">
            <w:pPr>
              <w:pStyle w:val="a6"/>
              <w:widowControl w:val="0"/>
              <w:autoSpaceDE w:val="0"/>
              <w:autoSpaceDN w:val="0"/>
              <w:adjustRightInd w:val="0"/>
              <w:jc w:val="both"/>
              <w:rPr>
                <w:rFonts w:ascii="Times New Roman" w:hAnsi="Times New Roman" w:cs="Times New Roman"/>
              </w:rPr>
            </w:pPr>
            <w:r w:rsidRPr="00A371E0">
              <w:rPr>
                <w:rFonts w:ascii="Times New Roman" w:hAnsi="Times New Roman" w:cs="Times New Roman"/>
                <w:sz w:val="24"/>
                <w:szCs w:val="24"/>
              </w:rPr>
              <w:t>Подпрограмм</w:t>
            </w:r>
            <w:r w:rsidR="0037035A">
              <w:rPr>
                <w:rFonts w:ascii="Times New Roman" w:hAnsi="Times New Roman" w:cs="Times New Roman"/>
                <w:sz w:val="24"/>
                <w:szCs w:val="24"/>
              </w:rPr>
              <w:t>а</w:t>
            </w:r>
            <w:r w:rsidRPr="00A371E0">
              <w:rPr>
                <w:rFonts w:ascii="Times New Roman" w:hAnsi="Times New Roman" w:cs="Times New Roman"/>
                <w:sz w:val="24"/>
                <w:szCs w:val="24"/>
              </w:rPr>
              <w:t xml:space="preserve"> «</w:t>
            </w:r>
            <w:r w:rsidR="00227685">
              <w:rPr>
                <w:rFonts w:ascii="Times New Roman" w:hAnsi="Times New Roman" w:cs="Times New Roman"/>
                <w:sz w:val="24"/>
                <w:szCs w:val="24"/>
              </w:rPr>
              <w:t>Развитие систем наружного освещения в</w:t>
            </w:r>
            <w:r>
              <w:rPr>
                <w:rFonts w:ascii="Times New Roman" w:hAnsi="Times New Roman" w:cs="Times New Roman"/>
                <w:sz w:val="24"/>
                <w:szCs w:val="24"/>
              </w:rPr>
              <w:t xml:space="preserve"> </w:t>
            </w:r>
            <w:r w:rsidRPr="00A371E0">
              <w:rPr>
                <w:rFonts w:ascii="Times New Roman" w:hAnsi="Times New Roman" w:cs="Times New Roman"/>
                <w:sz w:val="24"/>
                <w:szCs w:val="24"/>
              </w:rPr>
              <w:t>Новопокровско</w:t>
            </w:r>
            <w:r w:rsidR="00227685">
              <w:rPr>
                <w:rFonts w:ascii="Times New Roman" w:hAnsi="Times New Roman" w:cs="Times New Roman"/>
                <w:sz w:val="24"/>
                <w:szCs w:val="24"/>
              </w:rPr>
              <w:t>м</w:t>
            </w:r>
            <w:r w:rsidRPr="00A371E0">
              <w:rPr>
                <w:rFonts w:ascii="Times New Roman" w:hAnsi="Times New Roman" w:cs="Times New Roman"/>
                <w:sz w:val="24"/>
                <w:szCs w:val="24"/>
              </w:rPr>
              <w:t xml:space="preserve"> сельско</w:t>
            </w:r>
            <w:r w:rsidR="00227685">
              <w:rPr>
                <w:rFonts w:ascii="Times New Roman" w:hAnsi="Times New Roman" w:cs="Times New Roman"/>
                <w:sz w:val="24"/>
                <w:szCs w:val="24"/>
              </w:rPr>
              <w:t>м</w:t>
            </w:r>
            <w:r w:rsidRPr="00A371E0">
              <w:rPr>
                <w:rFonts w:ascii="Times New Roman" w:hAnsi="Times New Roman" w:cs="Times New Roman"/>
                <w:sz w:val="24"/>
                <w:szCs w:val="24"/>
              </w:rPr>
              <w:t xml:space="preserve"> поселени</w:t>
            </w:r>
            <w:r w:rsidR="00227685">
              <w:rPr>
                <w:rFonts w:ascii="Times New Roman" w:hAnsi="Times New Roman" w:cs="Times New Roman"/>
                <w:sz w:val="24"/>
                <w:szCs w:val="24"/>
              </w:rPr>
              <w:t>и</w:t>
            </w:r>
            <w:r>
              <w:rPr>
                <w:rFonts w:ascii="Times New Roman" w:hAnsi="Times New Roman" w:cs="Times New Roman"/>
                <w:sz w:val="24"/>
                <w:szCs w:val="24"/>
              </w:rPr>
              <w:t xml:space="preserve"> </w:t>
            </w:r>
            <w:r w:rsidRPr="00A371E0">
              <w:rPr>
                <w:rFonts w:ascii="Times New Roman" w:hAnsi="Times New Roman" w:cs="Times New Roman"/>
                <w:bCs/>
              </w:rPr>
              <w:t xml:space="preserve">на </w:t>
            </w:r>
            <w:r w:rsidRPr="00A371E0">
              <w:rPr>
                <w:rFonts w:ascii="Times New Roman" w:hAnsi="Times New Roman" w:cs="Times New Roman"/>
              </w:rPr>
              <w:t>2015 - 2019 годы»</w:t>
            </w:r>
          </w:p>
        </w:tc>
      </w:tr>
      <w:tr w:rsidR="00227685" w:rsidRPr="00D238A2" w:rsidTr="00227685">
        <w:trPr>
          <w:tblHeader/>
        </w:trPr>
        <w:tc>
          <w:tcPr>
            <w:tcW w:w="839" w:type="dxa"/>
            <w:tcBorders>
              <w:top w:val="single" w:sz="4" w:space="0" w:color="auto"/>
              <w:bottom w:val="single" w:sz="4" w:space="0" w:color="auto"/>
              <w:right w:val="single" w:sz="4" w:space="0" w:color="auto"/>
            </w:tcBorders>
          </w:tcPr>
          <w:p w:rsidR="00227685" w:rsidRPr="00492F92" w:rsidRDefault="00227685" w:rsidP="000A3F78">
            <w:pPr>
              <w:pStyle w:val="ab"/>
              <w:jc w:val="center"/>
              <w:rPr>
                <w:rFonts w:ascii="Times New Roman" w:hAnsi="Times New Roman" w:cs="Times New Roman"/>
              </w:rPr>
            </w:pPr>
            <w:r>
              <w:rPr>
                <w:rFonts w:ascii="Times New Roman" w:hAnsi="Times New Roman" w:cs="Times New Roman"/>
              </w:rPr>
              <w:t>4.1</w:t>
            </w:r>
          </w:p>
        </w:tc>
        <w:tc>
          <w:tcPr>
            <w:tcW w:w="2701" w:type="dxa"/>
            <w:tcBorders>
              <w:top w:val="single" w:sz="4" w:space="0" w:color="auto"/>
              <w:left w:val="single" w:sz="4" w:space="0" w:color="auto"/>
              <w:bottom w:val="single" w:sz="4" w:space="0" w:color="auto"/>
              <w:right w:val="single" w:sz="4" w:space="0" w:color="auto"/>
            </w:tcBorders>
          </w:tcPr>
          <w:p w:rsidR="00227685" w:rsidRPr="00ED0647" w:rsidRDefault="00227685" w:rsidP="00561E9F">
            <w:pPr>
              <w:spacing w:before="30" w:after="30"/>
              <w:jc w:val="left"/>
              <w:rPr>
                <w:rFonts w:ascii="Times New Roman" w:hAnsi="Times New Roman" w:cs="Times New Roman"/>
              </w:rPr>
            </w:pPr>
            <w:r w:rsidRPr="00ED0647">
              <w:rPr>
                <w:rFonts w:ascii="Times New Roman" w:hAnsi="Times New Roman" w:cs="Times New Roman"/>
              </w:rPr>
              <w:t xml:space="preserve">Протяженность построенных, реконструируемых и отремонтированных сетей (линий) наружного освещения </w:t>
            </w:r>
          </w:p>
        </w:tc>
        <w:tc>
          <w:tcPr>
            <w:tcW w:w="991" w:type="dxa"/>
            <w:tcBorders>
              <w:top w:val="single" w:sz="4" w:space="0" w:color="auto"/>
              <w:left w:val="single" w:sz="4" w:space="0" w:color="auto"/>
              <w:bottom w:val="single" w:sz="4" w:space="0" w:color="auto"/>
              <w:right w:val="single" w:sz="4" w:space="0" w:color="auto"/>
            </w:tcBorders>
          </w:tcPr>
          <w:p w:rsidR="00227685" w:rsidRPr="004B2451" w:rsidRDefault="00227685" w:rsidP="00561E9F">
            <w:pPr>
              <w:rPr>
                <w:rFonts w:ascii="Times New Roman" w:hAnsi="Times New Roman" w:cs="Times New Roman"/>
                <w:sz w:val="24"/>
                <w:szCs w:val="24"/>
              </w:rPr>
            </w:pPr>
            <w:r w:rsidRPr="004B2451">
              <w:rPr>
                <w:rFonts w:ascii="Times New Roman" w:hAnsi="Times New Roman" w:cs="Times New Roman"/>
                <w:sz w:val="24"/>
                <w:szCs w:val="24"/>
              </w:rPr>
              <w:t>км</w:t>
            </w:r>
          </w:p>
        </w:tc>
        <w:tc>
          <w:tcPr>
            <w:tcW w:w="851" w:type="dxa"/>
            <w:tcBorders>
              <w:top w:val="single" w:sz="4" w:space="0" w:color="auto"/>
              <w:left w:val="single" w:sz="4" w:space="0" w:color="auto"/>
              <w:bottom w:val="single" w:sz="4" w:space="0" w:color="auto"/>
              <w:right w:val="single" w:sz="4" w:space="0" w:color="auto"/>
            </w:tcBorders>
          </w:tcPr>
          <w:p w:rsidR="00227685" w:rsidRPr="004B2451" w:rsidRDefault="00227685" w:rsidP="00561E9F">
            <w:pPr>
              <w:pStyle w:val="ab"/>
              <w:jc w:val="center"/>
              <w:rPr>
                <w:rFonts w:ascii="Times New Roman" w:hAnsi="Times New Roman" w:cs="Times New Roman"/>
              </w:rPr>
            </w:pPr>
            <w:proofErr w:type="spellStart"/>
            <w:r w:rsidRPr="004B2451">
              <w:rPr>
                <w:rFonts w:ascii="Times New Roman" w:hAnsi="Times New Roman" w:cs="Times New Roman"/>
              </w:rPr>
              <w:t>х</w:t>
            </w:r>
            <w:proofErr w:type="spellEnd"/>
          </w:p>
        </w:tc>
        <w:tc>
          <w:tcPr>
            <w:tcW w:w="855" w:type="dxa"/>
            <w:tcBorders>
              <w:top w:val="single" w:sz="4" w:space="0" w:color="auto"/>
              <w:left w:val="single" w:sz="4" w:space="0" w:color="auto"/>
              <w:bottom w:val="single" w:sz="4" w:space="0" w:color="auto"/>
              <w:right w:val="single" w:sz="4" w:space="0" w:color="auto"/>
            </w:tcBorders>
          </w:tcPr>
          <w:p w:rsidR="00227685" w:rsidRPr="004B2451" w:rsidRDefault="00227685" w:rsidP="00561E9F">
            <w:pPr>
              <w:pStyle w:val="ab"/>
              <w:rPr>
                <w:rFonts w:ascii="Times New Roman" w:hAnsi="Times New Roman" w:cs="Times New Roman"/>
              </w:rPr>
            </w:pPr>
            <w:r w:rsidRPr="004B2451">
              <w:rPr>
                <w:rFonts w:ascii="Times New Roman" w:hAnsi="Times New Roman" w:cs="Times New Roman"/>
              </w:rPr>
              <w:t>2,0</w:t>
            </w:r>
          </w:p>
        </w:tc>
        <w:tc>
          <w:tcPr>
            <w:tcW w:w="851" w:type="dxa"/>
            <w:gridSpan w:val="3"/>
            <w:tcBorders>
              <w:top w:val="single" w:sz="4" w:space="0" w:color="auto"/>
              <w:left w:val="single" w:sz="4" w:space="0" w:color="auto"/>
              <w:bottom w:val="single" w:sz="4" w:space="0" w:color="auto"/>
              <w:right w:val="single" w:sz="4" w:space="0" w:color="auto"/>
            </w:tcBorders>
          </w:tcPr>
          <w:p w:rsidR="00227685" w:rsidRPr="004B2451" w:rsidRDefault="00227685" w:rsidP="00561E9F">
            <w:pPr>
              <w:pStyle w:val="ab"/>
              <w:rPr>
                <w:rFonts w:ascii="Times New Roman" w:hAnsi="Times New Roman" w:cs="Times New Roman"/>
              </w:rPr>
            </w:pPr>
            <w:r w:rsidRPr="004B2451">
              <w:rPr>
                <w:rFonts w:ascii="Times New Roman" w:hAnsi="Times New Roman" w:cs="Times New Roman"/>
              </w:rPr>
              <w:t>2,0</w:t>
            </w:r>
          </w:p>
        </w:tc>
        <w:tc>
          <w:tcPr>
            <w:tcW w:w="850" w:type="dxa"/>
            <w:gridSpan w:val="2"/>
            <w:tcBorders>
              <w:top w:val="single" w:sz="4" w:space="0" w:color="auto"/>
              <w:left w:val="single" w:sz="4" w:space="0" w:color="auto"/>
              <w:bottom w:val="single" w:sz="4" w:space="0" w:color="auto"/>
              <w:right w:val="single" w:sz="4" w:space="0" w:color="auto"/>
            </w:tcBorders>
          </w:tcPr>
          <w:p w:rsidR="00227685" w:rsidRPr="004B2451" w:rsidRDefault="00227685" w:rsidP="00561E9F">
            <w:pPr>
              <w:pStyle w:val="ab"/>
              <w:rPr>
                <w:rFonts w:ascii="Times New Roman" w:hAnsi="Times New Roman" w:cs="Times New Roman"/>
              </w:rPr>
            </w:pPr>
            <w:r w:rsidRPr="004B2451">
              <w:rPr>
                <w:rFonts w:ascii="Times New Roman" w:hAnsi="Times New Roman" w:cs="Times New Roman"/>
              </w:rPr>
              <w:t>1,9</w:t>
            </w:r>
          </w:p>
        </w:tc>
        <w:tc>
          <w:tcPr>
            <w:tcW w:w="993" w:type="dxa"/>
            <w:gridSpan w:val="2"/>
            <w:tcBorders>
              <w:top w:val="single" w:sz="4" w:space="0" w:color="auto"/>
              <w:left w:val="single" w:sz="4" w:space="0" w:color="auto"/>
              <w:bottom w:val="single" w:sz="4" w:space="0" w:color="auto"/>
              <w:right w:val="single" w:sz="4" w:space="0" w:color="auto"/>
            </w:tcBorders>
          </w:tcPr>
          <w:p w:rsidR="00227685" w:rsidRPr="004B2451" w:rsidRDefault="00227685" w:rsidP="00561E9F">
            <w:pPr>
              <w:pStyle w:val="ab"/>
              <w:rPr>
                <w:rFonts w:ascii="Times New Roman" w:hAnsi="Times New Roman" w:cs="Times New Roman"/>
              </w:rPr>
            </w:pPr>
            <w:r w:rsidRPr="004B2451">
              <w:rPr>
                <w:rFonts w:ascii="Times New Roman" w:hAnsi="Times New Roman" w:cs="Times New Roman"/>
              </w:rPr>
              <w:t>1,6</w:t>
            </w:r>
          </w:p>
        </w:tc>
        <w:tc>
          <w:tcPr>
            <w:tcW w:w="850" w:type="dxa"/>
            <w:tcBorders>
              <w:top w:val="single" w:sz="4" w:space="0" w:color="auto"/>
              <w:left w:val="single" w:sz="4" w:space="0" w:color="auto"/>
              <w:bottom w:val="single" w:sz="4" w:space="0" w:color="auto"/>
            </w:tcBorders>
          </w:tcPr>
          <w:p w:rsidR="00227685" w:rsidRPr="004B2451" w:rsidRDefault="00227685" w:rsidP="00561E9F">
            <w:pPr>
              <w:pStyle w:val="ab"/>
              <w:rPr>
                <w:rFonts w:ascii="Times New Roman" w:hAnsi="Times New Roman" w:cs="Times New Roman"/>
              </w:rPr>
            </w:pPr>
            <w:r w:rsidRPr="004B2451">
              <w:rPr>
                <w:rFonts w:ascii="Times New Roman" w:hAnsi="Times New Roman" w:cs="Times New Roman"/>
              </w:rPr>
              <w:t>1,4</w:t>
            </w:r>
          </w:p>
        </w:tc>
      </w:tr>
      <w:tr w:rsidR="00B1445F" w:rsidRPr="00D238A2" w:rsidTr="00227685">
        <w:trPr>
          <w:tblHeader/>
        </w:trPr>
        <w:tc>
          <w:tcPr>
            <w:tcW w:w="839" w:type="dxa"/>
            <w:tcBorders>
              <w:top w:val="single" w:sz="4" w:space="0" w:color="auto"/>
              <w:bottom w:val="single" w:sz="4" w:space="0" w:color="auto"/>
              <w:right w:val="single" w:sz="4" w:space="0" w:color="auto"/>
            </w:tcBorders>
          </w:tcPr>
          <w:p w:rsidR="00B1445F" w:rsidRPr="00492F92" w:rsidRDefault="00B1445F" w:rsidP="000A3F78">
            <w:pPr>
              <w:pStyle w:val="ab"/>
              <w:jc w:val="center"/>
              <w:rPr>
                <w:rFonts w:ascii="Times New Roman" w:hAnsi="Times New Roman" w:cs="Times New Roman"/>
              </w:rPr>
            </w:pPr>
            <w:r>
              <w:rPr>
                <w:rFonts w:ascii="Times New Roman" w:hAnsi="Times New Roman" w:cs="Times New Roman"/>
              </w:rPr>
              <w:t>5</w:t>
            </w:r>
          </w:p>
        </w:tc>
        <w:tc>
          <w:tcPr>
            <w:tcW w:w="8942" w:type="dxa"/>
            <w:gridSpan w:val="12"/>
            <w:tcBorders>
              <w:top w:val="single" w:sz="4" w:space="0" w:color="auto"/>
              <w:left w:val="single" w:sz="4" w:space="0" w:color="auto"/>
              <w:bottom w:val="single" w:sz="4" w:space="0" w:color="auto"/>
            </w:tcBorders>
          </w:tcPr>
          <w:p w:rsidR="00B1445F" w:rsidRPr="004B2451" w:rsidRDefault="00B1445F" w:rsidP="00C27319">
            <w:pPr>
              <w:tabs>
                <w:tab w:val="left" w:pos="851"/>
                <w:tab w:val="left" w:pos="3300"/>
              </w:tabs>
              <w:jc w:val="both"/>
              <w:rPr>
                <w:rFonts w:ascii="Times New Roman" w:hAnsi="Times New Roman" w:cs="Times New Roman"/>
                <w:sz w:val="24"/>
                <w:szCs w:val="24"/>
              </w:rPr>
            </w:pPr>
            <w:r>
              <w:rPr>
                <w:rFonts w:ascii="Times New Roman" w:hAnsi="Times New Roman" w:cs="Times New Roman"/>
              </w:rPr>
              <w:t xml:space="preserve"> </w:t>
            </w:r>
            <w:r w:rsidRPr="004B2451">
              <w:rPr>
                <w:rFonts w:ascii="Times New Roman" w:hAnsi="Times New Roman" w:cs="Times New Roman"/>
                <w:sz w:val="24"/>
                <w:szCs w:val="24"/>
              </w:rPr>
              <w:t>Основное мероприятия «</w:t>
            </w:r>
            <w:r w:rsidR="00227685" w:rsidRPr="004B2451">
              <w:rPr>
                <w:rFonts w:ascii="Times New Roman" w:hAnsi="Times New Roman" w:cs="Times New Roman"/>
                <w:sz w:val="24"/>
                <w:szCs w:val="24"/>
              </w:rPr>
              <w:t>Уличное освещение</w:t>
            </w:r>
            <w:r w:rsidRPr="004B2451">
              <w:rPr>
                <w:rFonts w:ascii="Times New Roman" w:hAnsi="Times New Roman" w:cs="Times New Roman"/>
                <w:sz w:val="24"/>
                <w:szCs w:val="24"/>
              </w:rPr>
              <w:t>»</w:t>
            </w:r>
          </w:p>
          <w:p w:rsidR="00B1445F" w:rsidRPr="00492F92" w:rsidRDefault="00B1445F" w:rsidP="000A3F78">
            <w:pPr>
              <w:pStyle w:val="ab"/>
              <w:jc w:val="center"/>
              <w:rPr>
                <w:rFonts w:ascii="Times New Roman" w:hAnsi="Times New Roman" w:cs="Times New Roman"/>
              </w:rPr>
            </w:pPr>
          </w:p>
        </w:tc>
      </w:tr>
      <w:tr w:rsidR="00227685" w:rsidRPr="00D238A2" w:rsidTr="00227685">
        <w:trPr>
          <w:tblHeader/>
        </w:trPr>
        <w:tc>
          <w:tcPr>
            <w:tcW w:w="839" w:type="dxa"/>
            <w:tcBorders>
              <w:top w:val="single" w:sz="4" w:space="0" w:color="auto"/>
              <w:bottom w:val="single" w:sz="4" w:space="0" w:color="auto"/>
              <w:right w:val="single" w:sz="4" w:space="0" w:color="auto"/>
            </w:tcBorders>
          </w:tcPr>
          <w:p w:rsidR="00227685" w:rsidRDefault="00227685" w:rsidP="000A3F78">
            <w:pPr>
              <w:pStyle w:val="ab"/>
              <w:jc w:val="center"/>
              <w:rPr>
                <w:rFonts w:ascii="Times New Roman" w:hAnsi="Times New Roman" w:cs="Times New Roman"/>
              </w:rPr>
            </w:pPr>
            <w:r>
              <w:rPr>
                <w:rFonts w:ascii="Times New Roman" w:hAnsi="Times New Roman" w:cs="Times New Roman"/>
              </w:rPr>
              <w:lastRenderedPageBreak/>
              <w:t>5.1</w:t>
            </w:r>
          </w:p>
          <w:p w:rsidR="00227685" w:rsidRPr="002E6FF6" w:rsidRDefault="00227685" w:rsidP="002E6FF6">
            <w:pPr>
              <w:rPr>
                <w:lang w:eastAsia="ru-RU"/>
              </w:rPr>
            </w:pPr>
          </w:p>
          <w:p w:rsidR="00227685" w:rsidRPr="002E6FF6" w:rsidRDefault="00227685" w:rsidP="002E6FF6">
            <w:pPr>
              <w:rPr>
                <w:lang w:eastAsia="ru-RU"/>
              </w:rPr>
            </w:pPr>
          </w:p>
          <w:p w:rsidR="00227685" w:rsidRPr="002E6FF6" w:rsidRDefault="00227685" w:rsidP="002E6FF6">
            <w:pPr>
              <w:rPr>
                <w:lang w:eastAsia="ru-RU"/>
              </w:rPr>
            </w:pPr>
          </w:p>
          <w:p w:rsidR="00227685" w:rsidRPr="002E6FF6" w:rsidRDefault="00227685" w:rsidP="002E6FF6">
            <w:pPr>
              <w:rPr>
                <w:lang w:eastAsia="ru-RU"/>
              </w:rPr>
            </w:pPr>
          </w:p>
          <w:p w:rsidR="00227685" w:rsidRPr="002E6FF6" w:rsidRDefault="00227685" w:rsidP="002E6FF6">
            <w:pPr>
              <w:rPr>
                <w:lang w:eastAsia="ru-RU"/>
              </w:rPr>
            </w:pPr>
          </w:p>
          <w:p w:rsidR="00227685" w:rsidRDefault="00227685" w:rsidP="002E6FF6">
            <w:pPr>
              <w:rPr>
                <w:lang w:eastAsia="ru-RU"/>
              </w:rPr>
            </w:pPr>
          </w:p>
          <w:p w:rsidR="00227685" w:rsidRPr="002E6FF6" w:rsidRDefault="00227685" w:rsidP="002E6FF6">
            <w:pPr>
              <w:rPr>
                <w:lang w:eastAsia="ru-RU"/>
              </w:rPr>
            </w:pPr>
          </w:p>
        </w:tc>
        <w:tc>
          <w:tcPr>
            <w:tcW w:w="2701" w:type="dxa"/>
            <w:tcBorders>
              <w:top w:val="single" w:sz="4" w:space="0" w:color="auto"/>
              <w:left w:val="single" w:sz="4" w:space="0" w:color="auto"/>
              <w:bottom w:val="single" w:sz="4" w:space="0" w:color="auto"/>
              <w:right w:val="single" w:sz="4" w:space="0" w:color="auto"/>
            </w:tcBorders>
          </w:tcPr>
          <w:p w:rsidR="00227685" w:rsidRPr="009C3A72" w:rsidRDefault="00227685" w:rsidP="00561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9C3A72">
              <w:rPr>
                <w:rFonts w:ascii="Times New Roman" w:eastAsia="Times New Roman" w:hAnsi="Times New Roman" w:cs="Times New Roman"/>
                <w:color w:val="000000"/>
                <w:sz w:val="24"/>
                <w:szCs w:val="24"/>
                <w:lang w:eastAsia="ru-RU"/>
              </w:rPr>
              <w:t>Ежемесячное снятие показаний</w:t>
            </w:r>
            <w:r w:rsidR="00A2150F">
              <w:rPr>
                <w:rFonts w:ascii="Times New Roman" w:eastAsia="Times New Roman" w:hAnsi="Times New Roman" w:cs="Times New Roman"/>
                <w:color w:val="000000"/>
                <w:sz w:val="24"/>
                <w:szCs w:val="24"/>
                <w:lang w:eastAsia="ru-RU"/>
              </w:rPr>
              <w:t xml:space="preserve"> </w:t>
            </w:r>
            <w:r w:rsidRPr="009C3A72">
              <w:rPr>
                <w:rFonts w:ascii="Times New Roman" w:eastAsia="Times New Roman" w:hAnsi="Times New Roman" w:cs="Times New Roman"/>
                <w:color w:val="000000"/>
                <w:sz w:val="24"/>
                <w:szCs w:val="24"/>
                <w:lang w:eastAsia="ru-RU"/>
              </w:rPr>
              <w:t>приборов учета электрической</w:t>
            </w:r>
            <w:r w:rsidR="00A2150F">
              <w:rPr>
                <w:rFonts w:ascii="Times New Roman" w:eastAsia="Times New Roman" w:hAnsi="Times New Roman" w:cs="Times New Roman"/>
                <w:color w:val="000000"/>
                <w:sz w:val="24"/>
                <w:szCs w:val="24"/>
                <w:lang w:eastAsia="ru-RU"/>
              </w:rPr>
              <w:t xml:space="preserve"> </w:t>
            </w:r>
            <w:r w:rsidRPr="009C3A72">
              <w:rPr>
                <w:rFonts w:ascii="Times New Roman" w:eastAsia="Times New Roman" w:hAnsi="Times New Roman" w:cs="Times New Roman"/>
                <w:color w:val="000000"/>
                <w:sz w:val="24"/>
                <w:szCs w:val="24"/>
                <w:lang w:eastAsia="ru-RU"/>
              </w:rPr>
              <w:t xml:space="preserve">энергии, потребленной </w:t>
            </w:r>
            <w:proofErr w:type="gramStart"/>
            <w:r w:rsidRPr="009C3A72">
              <w:rPr>
                <w:rFonts w:ascii="Times New Roman" w:eastAsia="Times New Roman" w:hAnsi="Times New Roman" w:cs="Times New Roman"/>
                <w:color w:val="000000"/>
                <w:sz w:val="24"/>
                <w:szCs w:val="24"/>
                <w:lang w:eastAsia="ru-RU"/>
              </w:rPr>
              <w:t>на</w:t>
            </w:r>
            <w:proofErr w:type="gramEnd"/>
            <w:r w:rsidR="00A2150F">
              <w:rPr>
                <w:rFonts w:ascii="Times New Roman" w:eastAsia="Times New Roman" w:hAnsi="Times New Roman" w:cs="Times New Roman"/>
                <w:color w:val="000000"/>
                <w:sz w:val="24"/>
                <w:szCs w:val="24"/>
                <w:lang w:eastAsia="ru-RU"/>
              </w:rPr>
              <w:t xml:space="preserve"> </w:t>
            </w:r>
          </w:p>
          <w:p w:rsidR="00227685" w:rsidRPr="009C3A72" w:rsidRDefault="00227685" w:rsidP="00561E9F">
            <w:pPr>
              <w:pStyle w:val="ab"/>
              <w:jc w:val="center"/>
              <w:rPr>
                <w:rFonts w:ascii="Times New Roman" w:hAnsi="Times New Roman" w:cs="Times New Roman"/>
              </w:rPr>
            </w:pPr>
            <w:r w:rsidRPr="009C3A72">
              <w:rPr>
                <w:rFonts w:ascii="Times New Roman" w:hAnsi="Times New Roman" w:cs="Times New Roman"/>
                <w:color w:val="000000"/>
              </w:rPr>
              <w:t>уличного освещения</w:t>
            </w:r>
            <w:r w:rsidR="00A2150F">
              <w:rPr>
                <w:rFonts w:ascii="Times New Roman" w:hAnsi="Times New Roman" w:cs="Times New Roman"/>
                <w:color w:val="000000"/>
              </w:rPr>
              <w:t xml:space="preserve"> </w:t>
            </w:r>
          </w:p>
        </w:tc>
        <w:tc>
          <w:tcPr>
            <w:tcW w:w="991" w:type="dxa"/>
            <w:tcBorders>
              <w:top w:val="single" w:sz="4" w:space="0" w:color="auto"/>
              <w:left w:val="single" w:sz="4" w:space="0" w:color="auto"/>
              <w:bottom w:val="single" w:sz="4" w:space="0" w:color="auto"/>
              <w:right w:val="single" w:sz="4" w:space="0" w:color="auto"/>
            </w:tcBorders>
          </w:tcPr>
          <w:p w:rsidR="00227685" w:rsidRDefault="004B2451" w:rsidP="004B2451">
            <w:pPr>
              <w:pStyle w:val="ab"/>
              <w:jc w:val="center"/>
              <w:rPr>
                <w:rFonts w:ascii="Times New Roman" w:hAnsi="Times New Roman" w:cs="Times New Roman"/>
              </w:rPr>
            </w:pPr>
            <w:proofErr w:type="spellStart"/>
            <w:proofErr w:type="gramStart"/>
            <w:r>
              <w:rPr>
                <w:rFonts w:ascii="Times New Roman" w:hAnsi="Times New Roman" w:cs="Times New Roman"/>
              </w:rPr>
              <w:t>коли-чество</w:t>
            </w:r>
            <w:proofErr w:type="spellEnd"/>
            <w:proofErr w:type="gramEnd"/>
            <w:r>
              <w:rPr>
                <w:rFonts w:ascii="Times New Roman" w:hAnsi="Times New Roman" w:cs="Times New Roman"/>
              </w:rPr>
              <w:t xml:space="preserve"> снятий </w:t>
            </w:r>
            <w:proofErr w:type="spellStart"/>
            <w:r>
              <w:rPr>
                <w:rFonts w:ascii="Times New Roman" w:hAnsi="Times New Roman" w:cs="Times New Roman"/>
              </w:rPr>
              <w:t>показа-ний</w:t>
            </w:r>
            <w:proofErr w:type="spellEnd"/>
          </w:p>
        </w:tc>
        <w:tc>
          <w:tcPr>
            <w:tcW w:w="851" w:type="dxa"/>
            <w:tcBorders>
              <w:top w:val="single" w:sz="4" w:space="0" w:color="auto"/>
              <w:left w:val="single" w:sz="4" w:space="0" w:color="auto"/>
              <w:bottom w:val="single" w:sz="4" w:space="0" w:color="auto"/>
              <w:right w:val="single" w:sz="4" w:space="0" w:color="auto"/>
            </w:tcBorders>
          </w:tcPr>
          <w:p w:rsidR="00227685" w:rsidRDefault="00227685" w:rsidP="00561E9F">
            <w:pPr>
              <w:pStyle w:val="ab"/>
              <w:jc w:val="center"/>
              <w:rPr>
                <w:rFonts w:ascii="Times New Roman" w:hAnsi="Times New Roman" w:cs="Times New Roman"/>
              </w:rPr>
            </w:pPr>
          </w:p>
        </w:tc>
        <w:tc>
          <w:tcPr>
            <w:tcW w:w="885" w:type="dxa"/>
            <w:gridSpan w:val="2"/>
            <w:tcBorders>
              <w:top w:val="single" w:sz="4" w:space="0" w:color="auto"/>
              <w:left w:val="single" w:sz="4" w:space="0" w:color="auto"/>
              <w:bottom w:val="single" w:sz="4" w:space="0" w:color="auto"/>
              <w:right w:val="single" w:sz="4" w:space="0" w:color="auto"/>
            </w:tcBorders>
          </w:tcPr>
          <w:p w:rsidR="00227685" w:rsidRDefault="00227685" w:rsidP="00561E9F">
            <w:pPr>
              <w:pStyle w:val="ab"/>
              <w:jc w:val="center"/>
              <w:rPr>
                <w:rFonts w:ascii="Times New Roman" w:hAnsi="Times New Roman" w:cs="Times New Roman"/>
              </w:rPr>
            </w:pPr>
            <w:r>
              <w:rPr>
                <w:rFonts w:ascii="Times New Roman" w:hAnsi="Times New Roman" w:cs="Times New Roman"/>
              </w:rPr>
              <w:t>12</w:t>
            </w:r>
          </w:p>
        </w:tc>
        <w:tc>
          <w:tcPr>
            <w:tcW w:w="821" w:type="dxa"/>
            <w:gridSpan w:val="2"/>
            <w:tcBorders>
              <w:top w:val="single" w:sz="4" w:space="0" w:color="auto"/>
              <w:left w:val="single" w:sz="4" w:space="0" w:color="auto"/>
              <w:bottom w:val="single" w:sz="4" w:space="0" w:color="auto"/>
              <w:right w:val="single" w:sz="4" w:space="0" w:color="auto"/>
            </w:tcBorders>
          </w:tcPr>
          <w:p w:rsidR="00227685" w:rsidRDefault="00227685" w:rsidP="00561E9F">
            <w:pPr>
              <w:pStyle w:val="ab"/>
              <w:jc w:val="center"/>
              <w:rPr>
                <w:rFonts w:ascii="Times New Roman" w:hAnsi="Times New Roman" w:cs="Times New Roman"/>
              </w:rPr>
            </w:pPr>
            <w:r>
              <w:rPr>
                <w:rFonts w:ascii="Times New Roman" w:hAnsi="Times New Roman" w:cs="Times New Roman"/>
              </w:rPr>
              <w:t>12</w:t>
            </w:r>
          </w:p>
        </w:tc>
        <w:tc>
          <w:tcPr>
            <w:tcW w:w="850" w:type="dxa"/>
            <w:gridSpan w:val="2"/>
            <w:tcBorders>
              <w:top w:val="single" w:sz="4" w:space="0" w:color="auto"/>
              <w:left w:val="single" w:sz="4" w:space="0" w:color="auto"/>
              <w:bottom w:val="single" w:sz="4" w:space="0" w:color="auto"/>
              <w:right w:val="single" w:sz="4" w:space="0" w:color="auto"/>
            </w:tcBorders>
          </w:tcPr>
          <w:p w:rsidR="00227685" w:rsidRDefault="00227685" w:rsidP="00561E9F">
            <w:pPr>
              <w:pStyle w:val="ab"/>
              <w:jc w:val="center"/>
              <w:rPr>
                <w:rFonts w:ascii="Times New Roman" w:hAnsi="Times New Roman" w:cs="Times New Roman"/>
              </w:rPr>
            </w:pPr>
            <w:r>
              <w:rPr>
                <w:rFonts w:ascii="Times New Roman" w:hAnsi="Times New Roman" w:cs="Times New Roman"/>
              </w:rPr>
              <w:t>12</w:t>
            </w:r>
          </w:p>
        </w:tc>
        <w:tc>
          <w:tcPr>
            <w:tcW w:w="993" w:type="dxa"/>
            <w:gridSpan w:val="2"/>
            <w:tcBorders>
              <w:top w:val="single" w:sz="4" w:space="0" w:color="auto"/>
              <w:left w:val="single" w:sz="4" w:space="0" w:color="auto"/>
              <w:bottom w:val="single" w:sz="4" w:space="0" w:color="auto"/>
              <w:right w:val="single" w:sz="4" w:space="0" w:color="auto"/>
            </w:tcBorders>
          </w:tcPr>
          <w:p w:rsidR="00227685" w:rsidRDefault="00227685" w:rsidP="00561E9F">
            <w:pPr>
              <w:pStyle w:val="ab"/>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tcBorders>
          </w:tcPr>
          <w:p w:rsidR="00227685" w:rsidRDefault="00227685" w:rsidP="00561E9F">
            <w:pPr>
              <w:pStyle w:val="ab"/>
              <w:jc w:val="center"/>
              <w:rPr>
                <w:rFonts w:ascii="Times New Roman" w:hAnsi="Times New Roman" w:cs="Times New Roman"/>
              </w:rPr>
            </w:pPr>
            <w:r>
              <w:rPr>
                <w:rFonts w:ascii="Times New Roman" w:hAnsi="Times New Roman" w:cs="Times New Roman"/>
              </w:rPr>
              <w:t>12</w:t>
            </w:r>
          </w:p>
        </w:tc>
      </w:tr>
      <w:tr w:rsidR="00227685" w:rsidRPr="00D238A2" w:rsidTr="00227685">
        <w:trPr>
          <w:tblHeader/>
        </w:trPr>
        <w:tc>
          <w:tcPr>
            <w:tcW w:w="839" w:type="dxa"/>
            <w:tcBorders>
              <w:top w:val="single" w:sz="4" w:space="0" w:color="auto"/>
              <w:bottom w:val="single" w:sz="4" w:space="0" w:color="auto"/>
              <w:right w:val="single" w:sz="4" w:space="0" w:color="auto"/>
            </w:tcBorders>
            <w:shd w:val="clear" w:color="auto" w:fill="auto"/>
          </w:tcPr>
          <w:p w:rsidR="00227685" w:rsidRPr="000C1247" w:rsidRDefault="00227685" w:rsidP="00227685">
            <w:pPr>
              <w:pStyle w:val="ab"/>
              <w:jc w:val="center"/>
              <w:rPr>
                <w:rFonts w:ascii="Times New Roman" w:hAnsi="Times New Roman" w:cs="Times New Roman"/>
              </w:rPr>
            </w:pPr>
            <w:r>
              <w:rPr>
                <w:rFonts w:ascii="Times New Roman" w:hAnsi="Times New Roman" w:cs="Times New Roman"/>
              </w:rPr>
              <w:t>5</w:t>
            </w:r>
            <w:r w:rsidRPr="000C1247">
              <w:rPr>
                <w:rFonts w:ascii="Times New Roman" w:hAnsi="Times New Roman" w:cs="Times New Roman"/>
              </w:rPr>
              <w:t>.</w:t>
            </w:r>
            <w:r>
              <w:rPr>
                <w:rFonts w:ascii="Times New Roman" w:hAnsi="Times New Roman" w:cs="Times New Roman"/>
              </w:rPr>
              <w:t>2</w:t>
            </w: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227685" w:rsidRPr="009C3A72" w:rsidRDefault="00227685" w:rsidP="00561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C3A72">
              <w:rPr>
                <w:rFonts w:ascii="Times New Roman" w:eastAsia="Times New Roman" w:hAnsi="Times New Roman" w:cs="Times New Roman"/>
                <w:color w:val="000000"/>
                <w:sz w:val="24"/>
                <w:szCs w:val="24"/>
                <w:lang w:eastAsia="ru-RU"/>
              </w:rPr>
              <w:t>Объем потребляемой электрической</w:t>
            </w:r>
            <w:r w:rsidR="00A2150F">
              <w:rPr>
                <w:rFonts w:ascii="Times New Roman" w:eastAsia="Times New Roman" w:hAnsi="Times New Roman" w:cs="Times New Roman"/>
                <w:color w:val="000000"/>
                <w:sz w:val="24"/>
                <w:szCs w:val="24"/>
                <w:lang w:eastAsia="ru-RU"/>
              </w:rPr>
              <w:t xml:space="preserve"> </w:t>
            </w:r>
            <w:r w:rsidRPr="009C3A72">
              <w:rPr>
                <w:rFonts w:ascii="Times New Roman" w:eastAsia="Times New Roman" w:hAnsi="Times New Roman" w:cs="Times New Roman"/>
                <w:color w:val="000000"/>
                <w:sz w:val="24"/>
                <w:szCs w:val="24"/>
                <w:lang w:eastAsia="ru-RU"/>
              </w:rPr>
              <w:t>энергии на уличное освещение</w:t>
            </w:r>
            <w:r w:rsidR="00A2150F">
              <w:rPr>
                <w:rFonts w:ascii="Times New Roman" w:eastAsia="Times New Roman" w:hAnsi="Times New Roman" w:cs="Times New Roman"/>
                <w:color w:val="000000"/>
                <w:sz w:val="24"/>
                <w:szCs w:val="24"/>
                <w:lang w:eastAsia="ru-RU"/>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proofErr w:type="spellStart"/>
            <w:r>
              <w:rPr>
                <w:rFonts w:ascii="Times New Roman" w:hAnsi="Times New Roman" w:cs="Times New Roman"/>
              </w:rPr>
              <w:t>Тыс</w:t>
            </w:r>
            <w:proofErr w:type="gramStart"/>
            <w:r>
              <w:rPr>
                <w:rFonts w:ascii="Times New Roman" w:hAnsi="Times New Roman" w:cs="Times New Roman"/>
              </w:rPr>
              <w:t>.к</w:t>
            </w:r>
            <w:proofErr w:type="gramEnd"/>
            <w:r>
              <w:rPr>
                <w:rFonts w:ascii="Times New Roman" w:hAnsi="Times New Roman" w:cs="Times New Roman"/>
              </w:rPr>
              <w:t>вт.ч</w:t>
            </w:r>
            <w:proofErr w:type="spellEnd"/>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r>
              <w:rPr>
                <w:rFonts w:ascii="Times New Roman" w:hAnsi="Times New Roman" w:cs="Times New Roman"/>
              </w:rPr>
              <w:t>735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r>
              <w:rPr>
                <w:rFonts w:ascii="Times New Roman" w:hAnsi="Times New Roman" w:cs="Times New Roman"/>
              </w:rPr>
              <w:t>735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r>
              <w:rPr>
                <w:rFonts w:ascii="Times New Roman" w:hAnsi="Times New Roman" w:cs="Times New Roman"/>
              </w:rPr>
              <w:t>735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r>
              <w:rPr>
                <w:rFonts w:ascii="Times New Roman" w:hAnsi="Times New Roman" w:cs="Times New Roman"/>
              </w:rPr>
              <w:t>735</w:t>
            </w:r>
          </w:p>
        </w:tc>
        <w:tc>
          <w:tcPr>
            <w:tcW w:w="850" w:type="dxa"/>
            <w:tcBorders>
              <w:top w:val="single" w:sz="4" w:space="0" w:color="auto"/>
              <w:left w:val="single" w:sz="4" w:space="0" w:color="auto"/>
              <w:bottom w:val="single" w:sz="4" w:space="0" w:color="auto"/>
            </w:tcBorders>
            <w:shd w:val="clear" w:color="auto" w:fill="auto"/>
          </w:tcPr>
          <w:p w:rsidR="00227685" w:rsidRDefault="00227685" w:rsidP="00561E9F">
            <w:pPr>
              <w:pStyle w:val="ab"/>
              <w:jc w:val="center"/>
              <w:rPr>
                <w:rFonts w:ascii="Times New Roman" w:hAnsi="Times New Roman" w:cs="Times New Roman"/>
              </w:rPr>
            </w:pPr>
            <w:r>
              <w:rPr>
                <w:rFonts w:ascii="Times New Roman" w:hAnsi="Times New Roman" w:cs="Times New Roman"/>
              </w:rPr>
              <w:t>735</w:t>
            </w:r>
          </w:p>
        </w:tc>
      </w:tr>
      <w:tr w:rsidR="00227685" w:rsidRPr="00D238A2" w:rsidTr="00227685">
        <w:trPr>
          <w:tblHeader/>
        </w:trPr>
        <w:tc>
          <w:tcPr>
            <w:tcW w:w="839" w:type="dxa"/>
            <w:tcBorders>
              <w:top w:val="single" w:sz="4" w:space="0" w:color="auto"/>
              <w:bottom w:val="single" w:sz="4" w:space="0" w:color="auto"/>
              <w:right w:val="single" w:sz="4" w:space="0" w:color="auto"/>
            </w:tcBorders>
            <w:shd w:val="clear" w:color="auto" w:fill="auto"/>
          </w:tcPr>
          <w:p w:rsidR="00227685" w:rsidRPr="000C1247" w:rsidRDefault="00227685" w:rsidP="00227685">
            <w:pPr>
              <w:pStyle w:val="ab"/>
              <w:jc w:val="center"/>
              <w:rPr>
                <w:rFonts w:ascii="Times New Roman" w:hAnsi="Times New Roman" w:cs="Times New Roman"/>
              </w:rPr>
            </w:pPr>
            <w:r>
              <w:rPr>
                <w:rFonts w:ascii="Times New Roman" w:hAnsi="Times New Roman" w:cs="Times New Roman"/>
              </w:rPr>
              <w:t>5</w:t>
            </w:r>
            <w:r w:rsidRPr="000C1247">
              <w:rPr>
                <w:rFonts w:ascii="Times New Roman" w:hAnsi="Times New Roman" w:cs="Times New Roman"/>
              </w:rPr>
              <w:t>.</w:t>
            </w:r>
            <w:r>
              <w:rPr>
                <w:rFonts w:ascii="Times New Roman" w:hAnsi="Times New Roman" w:cs="Times New Roman"/>
              </w:rPr>
              <w:t>3</w:t>
            </w: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227685" w:rsidRPr="00212A7C" w:rsidRDefault="00227685" w:rsidP="00561E9F">
            <w:pPr>
              <w:pStyle w:val="ConsPlusCell"/>
              <w:rPr>
                <w:rFonts w:ascii="Times New Roman" w:hAnsi="Times New Roman" w:cs="Times New Roman"/>
                <w:sz w:val="24"/>
                <w:szCs w:val="24"/>
              </w:rPr>
            </w:pPr>
            <w:r w:rsidRPr="00212A7C">
              <w:rPr>
                <w:rFonts w:ascii="Times New Roman" w:hAnsi="Times New Roman" w:cs="Times New Roman"/>
                <w:sz w:val="24"/>
                <w:szCs w:val="24"/>
              </w:rPr>
              <w:t>Доля объемов электрической энергии, расчеты за которую осуществляются с использованием приборов учета;</w:t>
            </w:r>
          </w:p>
          <w:p w:rsidR="00227685" w:rsidRDefault="00227685" w:rsidP="00561E9F">
            <w:pPr>
              <w:pStyle w:val="ab"/>
              <w:jc w:val="cente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r>
              <w:rPr>
                <w:rFonts w:ascii="Times New Roman" w:hAnsi="Times New Roman" w:cs="Times New Roman"/>
              </w:rP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r>
              <w:rPr>
                <w:rFonts w:ascii="Times New Roman" w:hAnsi="Times New Roman" w:cs="Times New Roman"/>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r>
              <w:rPr>
                <w:rFonts w:ascii="Times New Roman" w:hAnsi="Times New Roman" w:cs="Times New Roman"/>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r>
              <w:rPr>
                <w:rFonts w:ascii="Times New Roman" w:hAnsi="Times New Roman" w:cs="Times New Roman"/>
              </w:rPr>
              <w:t>100</w:t>
            </w:r>
          </w:p>
        </w:tc>
        <w:tc>
          <w:tcPr>
            <w:tcW w:w="850" w:type="dxa"/>
            <w:tcBorders>
              <w:top w:val="single" w:sz="4" w:space="0" w:color="auto"/>
              <w:left w:val="single" w:sz="4" w:space="0" w:color="auto"/>
              <w:bottom w:val="single" w:sz="4" w:space="0" w:color="auto"/>
            </w:tcBorders>
            <w:shd w:val="clear" w:color="auto" w:fill="auto"/>
          </w:tcPr>
          <w:p w:rsidR="00227685" w:rsidRDefault="00227685" w:rsidP="00561E9F">
            <w:pPr>
              <w:pStyle w:val="ab"/>
              <w:jc w:val="center"/>
              <w:rPr>
                <w:rFonts w:ascii="Times New Roman" w:hAnsi="Times New Roman" w:cs="Times New Roman"/>
              </w:rPr>
            </w:pPr>
            <w:r>
              <w:rPr>
                <w:rFonts w:ascii="Times New Roman" w:hAnsi="Times New Roman" w:cs="Times New Roman"/>
              </w:rPr>
              <w:t>100</w:t>
            </w:r>
          </w:p>
        </w:tc>
      </w:tr>
    </w:tbl>
    <w:p w:rsidR="002C485F" w:rsidRDefault="002C485F" w:rsidP="006D1EB0">
      <w:pPr>
        <w:tabs>
          <w:tab w:val="left" w:pos="1185"/>
        </w:tabs>
        <w:jc w:val="left"/>
        <w:rPr>
          <w:rFonts w:ascii="Times New Roman" w:hAnsi="Times New Roman" w:cs="Times New Roman"/>
          <w:sz w:val="28"/>
          <w:szCs w:val="28"/>
        </w:rPr>
      </w:pPr>
    </w:p>
    <w:p w:rsidR="007C7C5C" w:rsidRDefault="007C7C5C" w:rsidP="006D1EB0">
      <w:pPr>
        <w:tabs>
          <w:tab w:val="left" w:pos="1185"/>
        </w:tabs>
        <w:jc w:val="left"/>
        <w:rPr>
          <w:rFonts w:ascii="Times New Roman" w:hAnsi="Times New Roman" w:cs="Times New Roman"/>
          <w:sz w:val="28"/>
          <w:szCs w:val="28"/>
        </w:rPr>
      </w:pPr>
    </w:p>
    <w:p w:rsidR="00E843FB" w:rsidRDefault="00E843FB" w:rsidP="00E843FB">
      <w:pPr>
        <w:rPr>
          <w:rFonts w:ascii="Times New Roman" w:hAnsi="Times New Roman" w:cs="Times New Roman"/>
          <w:b/>
          <w:sz w:val="28"/>
          <w:szCs w:val="28"/>
        </w:rPr>
      </w:pPr>
      <w:r w:rsidRPr="00E843FB">
        <w:rPr>
          <w:rFonts w:ascii="Times New Roman" w:hAnsi="Times New Roman" w:cs="Times New Roman"/>
          <w:b/>
          <w:sz w:val="28"/>
          <w:szCs w:val="28"/>
        </w:rPr>
        <w:t>3. Перечень и краткое описание подпрограмм, ведомственных целевых программ и основных мероприятий муниципальной программы</w:t>
      </w:r>
    </w:p>
    <w:p w:rsidR="00D60B10" w:rsidRPr="00E843FB" w:rsidRDefault="00D60B10" w:rsidP="00E843FB">
      <w:pPr>
        <w:rPr>
          <w:rFonts w:ascii="Times New Roman" w:hAnsi="Times New Roman" w:cs="Times New Roman"/>
          <w:b/>
          <w:sz w:val="28"/>
          <w:szCs w:val="28"/>
        </w:rPr>
      </w:pPr>
    </w:p>
    <w:p w:rsidR="00E843FB" w:rsidRPr="008012B8" w:rsidRDefault="00A2150F" w:rsidP="004A7F60">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8012B8" w:rsidRPr="008012B8">
        <w:rPr>
          <w:rFonts w:ascii="Times New Roman" w:hAnsi="Times New Roman" w:cs="Times New Roman"/>
          <w:sz w:val="28"/>
          <w:szCs w:val="28"/>
        </w:rPr>
        <w:t>Муниципальная программа состоит из следующих подпрограмм</w:t>
      </w:r>
      <w:r w:rsidR="004A7F60">
        <w:rPr>
          <w:rFonts w:ascii="Times New Roman" w:hAnsi="Times New Roman" w:cs="Times New Roman"/>
          <w:sz w:val="28"/>
          <w:szCs w:val="28"/>
        </w:rPr>
        <w:t xml:space="preserve"> и основн</w:t>
      </w:r>
      <w:r w:rsidR="00227685">
        <w:rPr>
          <w:rFonts w:ascii="Times New Roman" w:hAnsi="Times New Roman" w:cs="Times New Roman"/>
          <w:sz w:val="28"/>
          <w:szCs w:val="28"/>
        </w:rPr>
        <w:t>ого</w:t>
      </w:r>
      <w:r w:rsidR="004A7F60">
        <w:rPr>
          <w:rFonts w:ascii="Times New Roman" w:hAnsi="Times New Roman" w:cs="Times New Roman"/>
          <w:sz w:val="28"/>
          <w:szCs w:val="28"/>
        </w:rPr>
        <w:t xml:space="preserve"> мероприяти</w:t>
      </w:r>
      <w:r w:rsidR="00227685">
        <w:rPr>
          <w:rFonts w:ascii="Times New Roman" w:hAnsi="Times New Roman" w:cs="Times New Roman"/>
          <w:sz w:val="28"/>
          <w:szCs w:val="28"/>
        </w:rPr>
        <w:t>я</w:t>
      </w:r>
      <w:r w:rsidR="008012B8" w:rsidRPr="008012B8">
        <w:rPr>
          <w:rFonts w:ascii="Times New Roman" w:hAnsi="Times New Roman" w:cs="Times New Roman"/>
          <w:sz w:val="28"/>
          <w:szCs w:val="28"/>
        </w:rPr>
        <w:t>:</w:t>
      </w:r>
    </w:p>
    <w:p w:rsidR="004A7F60" w:rsidRDefault="00A2150F" w:rsidP="004A7F60">
      <w:pPr>
        <w:jc w:val="both"/>
        <w:rPr>
          <w:rFonts w:ascii="Times New Roman" w:hAnsi="Times New Roman" w:cs="Times New Roman"/>
          <w:sz w:val="28"/>
          <w:szCs w:val="28"/>
        </w:rPr>
      </w:pPr>
      <w:r>
        <w:rPr>
          <w:rFonts w:ascii="Times New Roman" w:hAnsi="Times New Roman" w:cs="Times New Roman"/>
          <w:sz w:val="28"/>
          <w:szCs w:val="28"/>
        </w:rPr>
        <w:t xml:space="preserve"> </w:t>
      </w:r>
    </w:p>
    <w:p w:rsidR="008012B8" w:rsidRDefault="00A2150F" w:rsidP="004A7F60">
      <w:pPr>
        <w:jc w:val="both"/>
        <w:rPr>
          <w:rFonts w:ascii="Times New Roman" w:hAnsi="Times New Roman" w:cs="Times New Roman"/>
          <w:sz w:val="28"/>
          <w:szCs w:val="28"/>
        </w:rPr>
      </w:pPr>
      <w:r>
        <w:rPr>
          <w:rFonts w:ascii="Times New Roman" w:hAnsi="Times New Roman" w:cs="Times New Roman"/>
          <w:sz w:val="28"/>
          <w:szCs w:val="28"/>
        </w:rPr>
        <w:t xml:space="preserve"> </w:t>
      </w:r>
      <w:r w:rsidR="00A65070">
        <w:rPr>
          <w:rFonts w:ascii="Times New Roman" w:hAnsi="Times New Roman" w:cs="Times New Roman"/>
          <w:sz w:val="28"/>
          <w:szCs w:val="28"/>
        </w:rPr>
        <w:t>П</w:t>
      </w:r>
      <w:r w:rsidR="008012B8">
        <w:rPr>
          <w:rFonts w:ascii="Times New Roman" w:hAnsi="Times New Roman" w:cs="Times New Roman"/>
          <w:sz w:val="28"/>
          <w:szCs w:val="28"/>
        </w:rPr>
        <w:t>одпрограмма «</w:t>
      </w:r>
      <w:r w:rsidR="00DB1FA1">
        <w:rPr>
          <w:rFonts w:ascii="Times New Roman" w:hAnsi="Times New Roman" w:cs="Times New Roman"/>
          <w:sz w:val="28"/>
          <w:szCs w:val="28"/>
        </w:rPr>
        <w:t xml:space="preserve">Энергосбережение и повышение энергетической эффективности на территории </w:t>
      </w:r>
      <w:r w:rsidR="00FE2F6E" w:rsidRPr="002350BF">
        <w:rPr>
          <w:rFonts w:ascii="Times New Roman" w:hAnsi="Times New Roman" w:cs="Times New Roman"/>
          <w:sz w:val="28"/>
          <w:szCs w:val="28"/>
        </w:rPr>
        <w:t>Новопокровско</w:t>
      </w:r>
      <w:r w:rsidR="00DB1FA1">
        <w:rPr>
          <w:rFonts w:ascii="Times New Roman" w:hAnsi="Times New Roman" w:cs="Times New Roman"/>
          <w:sz w:val="28"/>
          <w:szCs w:val="28"/>
        </w:rPr>
        <w:t>го</w:t>
      </w:r>
      <w:r w:rsidR="00FE2F6E" w:rsidRPr="002350BF">
        <w:rPr>
          <w:rFonts w:ascii="Times New Roman" w:hAnsi="Times New Roman" w:cs="Times New Roman"/>
          <w:sz w:val="28"/>
          <w:szCs w:val="28"/>
        </w:rPr>
        <w:t xml:space="preserve"> сельско</w:t>
      </w:r>
      <w:r w:rsidR="00DB1FA1">
        <w:rPr>
          <w:rFonts w:ascii="Times New Roman" w:hAnsi="Times New Roman" w:cs="Times New Roman"/>
          <w:sz w:val="28"/>
          <w:szCs w:val="28"/>
        </w:rPr>
        <w:t>го</w:t>
      </w:r>
      <w:r w:rsidR="00FE2F6E" w:rsidRPr="002350BF">
        <w:rPr>
          <w:rFonts w:ascii="Times New Roman" w:hAnsi="Times New Roman" w:cs="Times New Roman"/>
          <w:sz w:val="28"/>
          <w:szCs w:val="28"/>
        </w:rPr>
        <w:t xml:space="preserve"> поселени</w:t>
      </w:r>
      <w:r w:rsidR="00DB1FA1">
        <w:rPr>
          <w:rFonts w:ascii="Times New Roman" w:hAnsi="Times New Roman" w:cs="Times New Roman"/>
          <w:sz w:val="28"/>
          <w:szCs w:val="28"/>
        </w:rPr>
        <w:t>я</w:t>
      </w:r>
      <w:r w:rsidR="00FE2F6E" w:rsidRPr="002350BF">
        <w:rPr>
          <w:rFonts w:ascii="Times New Roman" w:hAnsi="Times New Roman" w:cs="Times New Roman"/>
          <w:sz w:val="28"/>
          <w:szCs w:val="28"/>
        </w:rPr>
        <w:t xml:space="preserve"> на 2015-2019 годы»</w:t>
      </w:r>
      <w:r w:rsidR="008012B8">
        <w:rPr>
          <w:rFonts w:ascii="Times New Roman" w:hAnsi="Times New Roman" w:cs="Times New Roman"/>
          <w:sz w:val="28"/>
          <w:szCs w:val="28"/>
        </w:rPr>
        <w:t>.</w:t>
      </w:r>
    </w:p>
    <w:p w:rsidR="004A7F60" w:rsidRDefault="00A2150F" w:rsidP="004A7F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012B8">
        <w:rPr>
          <w:rFonts w:ascii="Times New Roman" w:hAnsi="Times New Roman" w:cs="Times New Roman"/>
          <w:sz w:val="28"/>
          <w:szCs w:val="28"/>
        </w:rPr>
        <w:t>Реализация мероприятий, выполняемых в рамках подпрограммы, направлена</w:t>
      </w:r>
      <w:r w:rsidR="004A6CEF">
        <w:rPr>
          <w:rFonts w:ascii="Times New Roman" w:hAnsi="Times New Roman" w:cs="Times New Roman"/>
          <w:sz w:val="28"/>
          <w:szCs w:val="28"/>
        </w:rPr>
        <w:t xml:space="preserve"> на </w:t>
      </w:r>
      <w:r w:rsidR="004A6CEF" w:rsidRPr="00432563">
        <w:rPr>
          <w:rFonts w:ascii="Times New Roman" w:hAnsi="Times New Roman" w:cs="Times New Roman"/>
          <w:sz w:val="28"/>
          <w:szCs w:val="28"/>
        </w:rPr>
        <w:t xml:space="preserve">выполнение комплекса </w:t>
      </w:r>
      <w:r w:rsidR="003F47B3" w:rsidRPr="00EE24EC">
        <w:rPr>
          <w:rFonts w:ascii="Times New Roman" w:hAnsi="Times New Roman" w:cs="Times New Roman"/>
          <w:sz w:val="28"/>
          <w:szCs w:val="28"/>
        </w:rPr>
        <w:t>по реконструкции существующих теплосетей и сооружению новых</w:t>
      </w:r>
      <w:r w:rsidR="003F47B3">
        <w:rPr>
          <w:rFonts w:ascii="Times New Roman" w:hAnsi="Times New Roman" w:cs="Times New Roman"/>
          <w:sz w:val="28"/>
          <w:szCs w:val="28"/>
        </w:rPr>
        <w:t xml:space="preserve">, что </w:t>
      </w:r>
      <w:r w:rsidR="003F47B3" w:rsidRPr="00EE24EC">
        <w:rPr>
          <w:rFonts w:ascii="Times New Roman" w:hAnsi="Times New Roman" w:cs="Times New Roman"/>
          <w:sz w:val="28"/>
          <w:szCs w:val="28"/>
        </w:rPr>
        <w:t>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3F47B3" w:rsidRPr="00432563" w:rsidRDefault="003F47B3" w:rsidP="004A7F60">
      <w:pPr>
        <w:pStyle w:val="ConsPlusNormal"/>
        <w:ind w:firstLine="540"/>
        <w:jc w:val="both"/>
        <w:rPr>
          <w:rFonts w:ascii="Times New Roman" w:hAnsi="Times New Roman" w:cs="Times New Roman"/>
          <w:sz w:val="28"/>
          <w:szCs w:val="28"/>
        </w:rPr>
      </w:pPr>
    </w:p>
    <w:p w:rsidR="008012B8" w:rsidRDefault="00A2150F" w:rsidP="004A7F60">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A65070">
        <w:rPr>
          <w:rFonts w:ascii="Times New Roman" w:hAnsi="Times New Roman" w:cs="Times New Roman"/>
          <w:sz w:val="28"/>
          <w:szCs w:val="28"/>
        </w:rPr>
        <w:t>П</w:t>
      </w:r>
      <w:r w:rsidR="008012B8">
        <w:rPr>
          <w:rFonts w:ascii="Times New Roman" w:hAnsi="Times New Roman" w:cs="Times New Roman"/>
          <w:sz w:val="28"/>
          <w:szCs w:val="28"/>
        </w:rPr>
        <w:t>одпрограмма «</w:t>
      </w:r>
      <w:r w:rsidR="003F47B3">
        <w:rPr>
          <w:rFonts w:ascii="Times New Roman" w:hAnsi="Times New Roman" w:cs="Times New Roman"/>
          <w:sz w:val="28"/>
          <w:szCs w:val="28"/>
        </w:rPr>
        <w:t>Газификация Новопокровского сельского поселения на 2015-2019 годы</w:t>
      </w:r>
      <w:r w:rsidR="00BC6016">
        <w:rPr>
          <w:rFonts w:ascii="Times New Roman" w:hAnsi="Times New Roman" w:cs="Times New Roman"/>
          <w:sz w:val="28"/>
          <w:szCs w:val="28"/>
        </w:rPr>
        <w:t>».</w:t>
      </w:r>
    </w:p>
    <w:p w:rsidR="00BC6016" w:rsidRDefault="00A2150F" w:rsidP="004A7F60">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C6016">
        <w:rPr>
          <w:rFonts w:ascii="Times New Roman" w:hAnsi="Times New Roman" w:cs="Times New Roman"/>
          <w:sz w:val="28"/>
          <w:szCs w:val="28"/>
        </w:rPr>
        <w:t xml:space="preserve">Реализация мероприятий, выполняемых в рамках подпрограммы, </w:t>
      </w:r>
      <w:r w:rsidR="003F47B3" w:rsidRPr="00055061">
        <w:rPr>
          <w:rFonts w:ascii="Times New Roman" w:hAnsi="Times New Roman" w:cs="Times New Roman"/>
          <w:sz w:val="28"/>
          <w:szCs w:val="28"/>
        </w:rPr>
        <w:t>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r w:rsidR="00BC6016" w:rsidRPr="00FE2F6E">
        <w:rPr>
          <w:rFonts w:ascii="Times New Roman" w:hAnsi="Times New Roman" w:cs="Times New Roman"/>
          <w:sz w:val="28"/>
          <w:szCs w:val="28"/>
        </w:rPr>
        <w:t>.</w:t>
      </w:r>
    </w:p>
    <w:p w:rsidR="004A7F60" w:rsidRPr="00476F61" w:rsidRDefault="004A7F60" w:rsidP="004A7F60">
      <w:pPr>
        <w:widowControl w:val="0"/>
        <w:autoSpaceDE w:val="0"/>
        <w:autoSpaceDN w:val="0"/>
        <w:adjustRightInd w:val="0"/>
        <w:ind w:firstLine="540"/>
        <w:jc w:val="both"/>
        <w:rPr>
          <w:rFonts w:ascii="Times New Roman" w:hAnsi="Times New Roman" w:cs="Times New Roman"/>
          <w:sz w:val="28"/>
          <w:szCs w:val="28"/>
        </w:rPr>
      </w:pPr>
    </w:p>
    <w:p w:rsidR="008012B8" w:rsidRDefault="00A2150F" w:rsidP="004A7F60">
      <w:pPr>
        <w:widowControl w:val="0"/>
        <w:tabs>
          <w:tab w:val="left" w:pos="993"/>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5070">
        <w:rPr>
          <w:rFonts w:ascii="Times New Roman" w:hAnsi="Times New Roman" w:cs="Times New Roman"/>
          <w:sz w:val="28"/>
          <w:szCs w:val="28"/>
        </w:rPr>
        <w:t>П</w:t>
      </w:r>
      <w:r w:rsidR="008012B8" w:rsidRPr="008012B8">
        <w:rPr>
          <w:rFonts w:ascii="Times New Roman" w:hAnsi="Times New Roman" w:cs="Times New Roman"/>
          <w:sz w:val="28"/>
          <w:szCs w:val="28"/>
        </w:rPr>
        <w:t xml:space="preserve">одпрограмма </w:t>
      </w:r>
      <w:r w:rsidR="008012B8" w:rsidRPr="008012B8">
        <w:rPr>
          <w:rFonts w:ascii="Times New Roman" w:hAnsi="Times New Roman" w:cs="Times New Roman"/>
          <w:bCs/>
          <w:sz w:val="28"/>
          <w:szCs w:val="28"/>
        </w:rPr>
        <w:t>«</w:t>
      </w:r>
      <w:r w:rsidR="003F47B3">
        <w:rPr>
          <w:rFonts w:ascii="Times New Roman" w:hAnsi="Times New Roman" w:cs="Times New Roman"/>
          <w:sz w:val="28"/>
          <w:szCs w:val="28"/>
        </w:rPr>
        <w:t>Развитие систем наружного освещения в</w:t>
      </w:r>
      <w:r w:rsidR="008012B8" w:rsidRPr="00ED318D">
        <w:rPr>
          <w:rFonts w:ascii="Times New Roman" w:hAnsi="Times New Roman" w:cs="Times New Roman"/>
          <w:sz w:val="28"/>
          <w:szCs w:val="28"/>
        </w:rPr>
        <w:t xml:space="preserve"> Новопокровско</w:t>
      </w:r>
      <w:r w:rsidR="003F47B3">
        <w:rPr>
          <w:rFonts w:ascii="Times New Roman" w:hAnsi="Times New Roman" w:cs="Times New Roman"/>
          <w:sz w:val="28"/>
          <w:szCs w:val="28"/>
        </w:rPr>
        <w:t>м</w:t>
      </w:r>
      <w:r w:rsidR="008012B8" w:rsidRPr="00ED318D">
        <w:rPr>
          <w:rFonts w:ascii="Times New Roman" w:hAnsi="Times New Roman" w:cs="Times New Roman"/>
          <w:sz w:val="28"/>
          <w:szCs w:val="28"/>
        </w:rPr>
        <w:t xml:space="preserve"> сельско</w:t>
      </w:r>
      <w:r w:rsidR="003F47B3">
        <w:rPr>
          <w:rFonts w:ascii="Times New Roman" w:hAnsi="Times New Roman" w:cs="Times New Roman"/>
          <w:sz w:val="28"/>
          <w:szCs w:val="28"/>
        </w:rPr>
        <w:t>м</w:t>
      </w:r>
      <w:r w:rsidR="008012B8" w:rsidRPr="00ED318D">
        <w:rPr>
          <w:rFonts w:ascii="Times New Roman" w:hAnsi="Times New Roman" w:cs="Times New Roman"/>
          <w:sz w:val="28"/>
          <w:szCs w:val="28"/>
        </w:rPr>
        <w:t xml:space="preserve"> поселени</w:t>
      </w:r>
      <w:r w:rsidR="003F47B3">
        <w:rPr>
          <w:rFonts w:ascii="Times New Roman" w:hAnsi="Times New Roman" w:cs="Times New Roman"/>
          <w:sz w:val="28"/>
          <w:szCs w:val="28"/>
        </w:rPr>
        <w:t>и</w:t>
      </w:r>
      <w:r>
        <w:rPr>
          <w:rFonts w:ascii="Times New Roman" w:hAnsi="Times New Roman" w:cs="Times New Roman"/>
          <w:sz w:val="28"/>
          <w:szCs w:val="28"/>
        </w:rPr>
        <w:t xml:space="preserve"> </w:t>
      </w:r>
      <w:r w:rsidR="008012B8" w:rsidRPr="00ED318D">
        <w:rPr>
          <w:rFonts w:ascii="Times New Roman" w:hAnsi="Times New Roman" w:cs="Times New Roman"/>
          <w:bCs/>
          <w:sz w:val="28"/>
          <w:szCs w:val="28"/>
        </w:rPr>
        <w:t>на 2015 – 2019 годы»</w:t>
      </w:r>
      <w:r w:rsidR="00BC6016">
        <w:rPr>
          <w:rFonts w:ascii="Times New Roman" w:hAnsi="Times New Roman" w:cs="Times New Roman"/>
          <w:sz w:val="28"/>
          <w:szCs w:val="28"/>
        </w:rPr>
        <w:t xml:space="preserve">. </w:t>
      </w:r>
    </w:p>
    <w:p w:rsidR="00DB1229" w:rsidRPr="00811553" w:rsidRDefault="00A2150F" w:rsidP="004A7F60">
      <w:pPr>
        <w:widowControl w:val="0"/>
        <w:tabs>
          <w:tab w:val="left" w:pos="851"/>
          <w:tab w:val="left" w:pos="113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BC6016" w:rsidRPr="00811553">
        <w:rPr>
          <w:rFonts w:ascii="Times New Roman" w:hAnsi="Times New Roman" w:cs="Times New Roman"/>
          <w:sz w:val="28"/>
          <w:szCs w:val="28"/>
        </w:rPr>
        <w:t xml:space="preserve">Реализация мероприятий, предусмотренных в рамках подпрограммы, </w:t>
      </w:r>
      <w:r w:rsidR="003F47B3" w:rsidRPr="006543D5">
        <w:rPr>
          <w:rFonts w:ascii="Times New Roman" w:hAnsi="Times New Roman" w:cs="Times New Roman"/>
          <w:color w:val="000000"/>
          <w:sz w:val="28"/>
          <w:szCs w:val="28"/>
        </w:rPr>
        <w:t xml:space="preserve">позволит улучшить облик поселения, улучшить условия проживания граждан, снизить уровень </w:t>
      </w:r>
      <w:proofErr w:type="gramStart"/>
      <w:r w:rsidR="003F47B3" w:rsidRPr="006543D5">
        <w:rPr>
          <w:rFonts w:ascii="Times New Roman" w:hAnsi="Times New Roman" w:cs="Times New Roman"/>
          <w:color w:val="000000"/>
          <w:sz w:val="28"/>
          <w:szCs w:val="28"/>
        </w:rPr>
        <w:t>криминогенной обстановки</w:t>
      </w:r>
      <w:proofErr w:type="gramEnd"/>
      <w:r w:rsidR="003F47B3" w:rsidRPr="006543D5">
        <w:rPr>
          <w:rFonts w:ascii="Times New Roman" w:hAnsi="Times New Roman" w:cs="Times New Roman"/>
          <w:color w:val="000000"/>
          <w:sz w:val="28"/>
          <w:szCs w:val="28"/>
        </w:rPr>
        <w:t xml:space="preserve"> и получить экономический эффект от внедрения энергосберегающего оборудования</w:t>
      </w:r>
      <w:r w:rsidR="00811553">
        <w:rPr>
          <w:rFonts w:ascii="Times New Roman" w:hAnsi="Times New Roman" w:cs="Times New Roman"/>
          <w:sz w:val="28"/>
          <w:szCs w:val="28"/>
        </w:rPr>
        <w:t>.</w:t>
      </w:r>
    </w:p>
    <w:p w:rsidR="004A7F60" w:rsidRDefault="00A2150F" w:rsidP="004A7F60">
      <w:pPr>
        <w:widowControl w:val="0"/>
        <w:tabs>
          <w:tab w:val="left" w:pos="851"/>
          <w:tab w:val="left" w:pos="113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
    <w:p w:rsidR="00A314EF" w:rsidRPr="00213C1C" w:rsidRDefault="00A314EF" w:rsidP="00A314EF">
      <w:pPr>
        <w:tabs>
          <w:tab w:val="left" w:pos="851"/>
          <w:tab w:val="left" w:pos="3300"/>
        </w:tabs>
        <w:jc w:val="both"/>
        <w:rPr>
          <w:rFonts w:ascii="Times New Roman" w:hAnsi="Times New Roman" w:cs="Times New Roman"/>
          <w:sz w:val="28"/>
          <w:szCs w:val="28"/>
        </w:rPr>
      </w:pPr>
      <w:r>
        <w:rPr>
          <w:rFonts w:ascii="Times New Roman" w:hAnsi="Times New Roman" w:cs="Times New Roman"/>
          <w:sz w:val="28"/>
          <w:szCs w:val="28"/>
        </w:rPr>
        <w:tab/>
      </w:r>
      <w:r w:rsidRPr="00213C1C">
        <w:rPr>
          <w:rFonts w:ascii="Times New Roman" w:hAnsi="Times New Roman" w:cs="Times New Roman"/>
          <w:sz w:val="28"/>
          <w:szCs w:val="28"/>
        </w:rPr>
        <w:t>Основное мероприятия № 2 «</w:t>
      </w:r>
      <w:r>
        <w:rPr>
          <w:rFonts w:ascii="Times New Roman" w:hAnsi="Times New Roman" w:cs="Times New Roman"/>
          <w:sz w:val="28"/>
          <w:szCs w:val="28"/>
        </w:rPr>
        <w:t>Уличное освещение</w:t>
      </w:r>
      <w:r w:rsidRPr="00213C1C">
        <w:rPr>
          <w:rFonts w:ascii="Times New Roman" w:hAnsi="Times New Roman" w:cs="Times New Roman"/>
          <w:sz w:val="28"/>
          <w:szCs w:val="28"/>
        </w:rPr>
        <w:t>»</w:t>
      </w:r>
    </w:p>
    <w:p w:rsidR="00A314EF" w:rsidRPr="00213C1C" w:rsidRDefault="00A314EF" w:rsidP="00A314EF">
      <w:pPr>
        <w:tabs>
          <w:tab w:val="left" w:pos="851"/>
          <w:tab w:val="left" w:pos="3300"/>
        </w:tabs>
        <w:jc w:val="both"/>
        <w:rPr>
          <w:rFonts w:ascii="Times New Roman" w:hAnsi="Times New Roman" w:cs="Times New Roman"/>
          <w:sz w:val="28"/>
          <w:szCs w:val="28"/>
        </w:rPr>
      </w:pPr>
      <w:r w:rsidRPr="00213C1C">
        <w:rPr>
          <w:rFonts w:ascii="Times New Roman" w:hAnsi="Times New Roman" w:cs="Times New Roman"/>
          <w:sz w:val="28"/>
          <w:szCs w:val="28"/>
        </w:rPr>
        <w:t xml:space="preserve">Данное мероприятие направлено на </w:t>
      </w:r>
      <w:r>
        <w:rPr>
          <w:rFonts w:ascii="Times New Roman" w:hAnsi="Times New Roman" w:cs="Times New Roman"/>
          <w:sz w:val="28"/>
          <w:szCs w:val="28"/>
        </w:rPr>
        <w:t>оплату уличного освещения в границах</w:t>
      </w:r>
      <w:r w:rsidR="00A2150F">
        <w:rPr>
          <w:rFonts w:ascii="Times New Roman" w:hAnsi="Times New Roman" w:cs="Times New Roman"/>
          <w:sz w:val="28"/>
          <w:szCs w:val="28"/>
        </w:rPr>
        <w:t xml:space="preserve"> </w:t>
      </w:r>
      <w:r>
        <w:rPr>
          <w:rFonts w:ascii="Times New Roman" w:hAnsi="Times New Roman" w:cs="Times New Roman"/>
          <w:sz w:val="28"/>
          <w:szCs w:val="28"/>
        </w:rPr>
        <w:t>Новопокровского сельского поселения.</w:t>
      </w:r>
    </w:p>
    <w:p w:rsidR="003B2630" w:rsidRDefault="003B2630" w:rsidP="00A314EF">
      <w:pPr>
        <w:tabs>
          <w:tab w:val="left" w:pos="851"/>
        </w:tabs>
        <w:jc w:val="both"/>
        <w:rPr>
          <w:rFonts w:ascii="Times New Roman" w:hAnsi="Times New Roman" w:cs="Times New Roman"/>
          <w:sz w:val="28"/>
          <w:szCs w:val="28"/>
        </w:rPr>
      </w:pPr>
    </w:p>
    <w:p w:rsidR="00845BA0" w:rsidRDefault="00A2150F" w:rsidP="00A314EF">
      <w:pPr>
        <w:tabs>
          <w:tab w:val="left" w:pos="851"/>
        </w:tabs>
        <w:jc w:val="both"/>
      </w:pPr>
      <w:r>
        <w:rPr>
          <w:rFonts w:ascii="Times New Roman" w:hAnsi="Times New Roman" w:cs="Times New Roman"/>
          <w:sz w:val="28"/>
          <w:szCs w:val="28"/>
        </w:rPr>
        <w:t xml:space="preserve"> </w:t>
      </w:r>
    </w:p>
    <w:p w:rsidR="00845BA0" w:rsidRDefault="00845BA0" w:rsidP="00FC59EB">
      <w:pPr>
        <w:tabs>
          <w:tab w:val="left" w:pos="3300"/>
        </w:tabs>
        <w:jc w:val="both"/>
        <w:rPr>
          <w:rFonts w:ascii="Times New Roman" w:hAnsi="Times New Roman" w:cs="Times New Roman"/>
        </w:rPr>
      </w:pPr>
    </w:p>
    <w:p w:rsidR="00845BA0" w:rsidRDefault="00845BA0" w:rsidP="00FC59EB">
      <w:pPr>
        <w:tabs>
          <w:tab w:val="left" w:pos="3300"/>
        </w:tabs>
        <w:jc w:val="both"/>
        <w:rPr>
          <w:rFonts w:ascii="Times New Roman" w:hAnsi="Times New Roman" w:cs="Times New Roman"/>
        </w:rPr>
      </w:pPr>
    </w:p>
    <w:p w:rsidR="00742C83" w:rsidRPr="002350BF" w:rsidRDefault="00742C83" w:rsidP="002350BF">
      <w:pPr>
        <w:tabs>
          <w:tab w:val="left" w:pos="4080"/>
          <w:tab w:val="center" w:pos="4677"/>
        </w:tabs>
        <w:jc w:val="left"/>
        <w:rPr>
          <w:rFonts w:ascii="Times New Roman" w:hAnsi="Times New Roman" w:cs="Times New Roman"/>
        </w:rPr>
        <w:sectPr w:rsidR="00742C83" w:rsidRPr="002350BF" w:rsidSect="003F793F">
          <w:headerReference w:type="default" r:id="rId9"/>
          <w:pgSz w:w="11906" w:h="16838"/>
          <w:pgMar w:top="1134" w:right="566" w:bottom="1134" w:left="1701" w:header="708" w:footer="708" w:gutter="0"/>
          <w:pgNumType w:start="1"/>
          <w:cols w:space="708"/>
          <w:titlePg/>
          <w:docGrid w:linePitch="360"/>
        </w:sectPr>
      </w:pPr>
    </w:p>
    <w:p w:rsidR="00845BA0" w:rsidRDefault="00845BA0" w:rsidP="00845BA0">
      <w:pPr>
        <w:tabs>
          <w:tab w:val="left" w:pos="5925"/>
        </w:tabs>
        <w:jc w:val="both"/>
        <w:rPr>
          <w:rFonts w:ascii="Times New Roman" w:hAnsi="Times New Roman" w:cs="Times New Roman"/>
        </w:rPr>
      </w:pPr>
      <w:r>
        <w:rPr>
          <w:rFonts w:ascii="Times New Roman" w:hAnsi="Times New Roman" w:cs="Times New Roman"/>
        </w:rPr>
        <w:lastRenderedPageBreak/>
        <w:tab/>
      </w:r>
    </w:p>
    <w:p w:rsidR="00845BA0" w:rsidRPr="008C4FD7" w:rsidRDefault="00AF2B42" w:rsidP="00AF2B42">
      <w:pPr>
        <w:pStyle w:val="ConsPlusNormal"/>
        <w:ind w:left="360" w:firstLine="0"/>
        <w:jc w:val="center"/>
        <w:rPr>
          <w:rFonts w:ascii="Times New Roman" w:hAnsi="Times New Roman" w:cs="Times New Roman"/>
          <w:b/>
          <w:bCs/>
          <w:sz w:val="28"/>
          <w:szCs w:val="28"/>
        </w:rPr>
      </w:pPr>
      <w:r w:rsidRPr="008C4FD7">
        <w:rPr>
          <w:rFonts w:ascii="Times New Roman" w:hAnsi="Times New Roman" w:cs="Times New Roman"/>
          <w:b/>
          <w:bCs/>
          <w:sz w:val="28"/>
          <w:szCs w:val="28"/>
        </w:rPr>
        <w:t>3.</w:t>
      </w:r>
      <w:r w:rsidR="00845BA0" w:rsidRPr="008C4FD7">
        <w:rPr>
          <w:rFonts w:ascii="Times New Roman" w:hAnsi="Times New Roman" w:cs="Times New Roman"/>
          <w:b/>
          <w:bCs/>
          <w:sz w:val="28"/>
          <w:szCs w:val="28"/>
        </w:rPr>
        <w:t>Перечень</w:t>
      </w:r>
    </w:p>
    <w:p w:rsidR="00845BA0" w:rsidRPr="00AF2B42" w:rsidRDefault="00075A7F" w:rsidP="00845BA0">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w:t>
      </w:r>
      <w:r w:rsidR="00AF2B42" w:rsidRPr="008C4FD7">
        <w:rPr>
          <w:rFonts w:ascii="Times New Roman" w:hAnsi="Times New Roman" w:cs="Times New Roman"/>
          <w:b/>
          <w:bCs/>
          <w:sz w:val="28"/>
          <w:szCs w:val="28"/>
        </w:rPr>
        <w:t>сновных м</w:t>
      </w:r>
      <w:r w:rsidR="00845BA0" w:rsidRPr="008C4FD7">
        <w:rPr>
          <w:rFonts w:ascii="Times New Roman" w:hAnsi="Times New Roman" w:cs="Times New Roman"/>
          <w:b/>
          <w:bCs/>
          <w:sz w:val="28"/>
          <w:szCs w:val="28"/>
        </w:rPr>
        <w:t>ероприятий программы «</w:t>
      </w:r>
      <w:r w:rsidR="006411E9">
        <w:rPr>
          <w:rFonts w:ascii="Times New Roman" w:hAnsi="Times New Roman" w:cs="Times New Roman"/>
          <w:b/>
          <w:bCs/>
          <w:sz w:val="28"/>
          <w:szCs w:val="28"/>
        </w:rPr>
        <w:t>Развитие топливно-энергетического комплекса</w:t>
      </w:r>
      <w:r w:rsidR="00845BA0" w:rsidRPr="008C4FD7">
        <w:rPr>
          <w:rFonts w:ascii="Times New Roman" w:hAnsi="Times New Roman" w:cs="Times New Roman"/>
          <w:b/>
          <w:bCs/>
          <w:sz w:val="28"/>
          <w:szCs w:val="28"/>
        </w:rPr>
        <w:t>»</w:t>
      </w:r>
    </w:p>
    <w:p w:rsidR="00845BA0" w:rsidRDefault="00845BA0" w:rsidP="00845BA0">
      <w:pPr>
        <w:ind w:left="142"/>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826"/>
        <w:gridCol w:w="1702"/>
        <w:gridCol w:w="1078"/>
        <w:gridCol w:w="2023"/>
        <w:gridCol w:w="1133"/>
        <w:gridCol w:w="813"/>
        <w:gridCol w:w="850"/>
        <w:gridCol w:w="851"/>
        <w:gridCol w:w="850"/>
        <w:gridCol w:w="993"/>
        <w:gridCol w:w="1701"/>
        <w:gridCol w:w="2268"/>
      </w:tblGrid>
      <w:tr w:rsidR="00845BA0" w:rsidRPr="00F40902" w:rsidTr="00BD7156">
        <w:tc>
          <w:tcPr>
            <w:tcW w:w="826" w:type="dxa"/>
            <w:vMerge w:val="restart"/>
            <w:tcBorders>
              <w:top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w:t>
            </w:r>
          </w:p>
          <w:p w:rsidR="00845BA0" w:rsidRPr="00F40902" w:rsidRDefault="00845BA0" w:rsidP="00845BA0">
            <w:pPr>
              <w:pStyle w:val="ab"/>
              <w:jc w:val="center"/>
              <w:rPr>
                <w:rFonts w:ascii="Times New Roman" w:hAnsi="Times New Roman" w:cs="Times New Roman"/>
              </w:rPr>
            </w:pPr>
            <w:proofErr w:type="spellStart"/>
            <w:proofErr w:type="gramStart"/>
            <w:r w:rsidRPr="00F40902">
              <w:rPr>
                <w:rFonts w:ascii="Times New Roman" w:hAnsi="Times New Roman" w:cs="Times New Roman"/>
              </w:rPr>
              <w:t>п</w:t>
            </w:r>
            <w:proofErr w:type="spellEnd"/>
            <w:proofErr w:type="gramEnd"/>
            <w:r w:rsidRPr="00F40902">
              <w:rPr>
                <w:rFonts w:ascii="Times New Roman" w:hAnsi="Times New Roman" w:cs="Times New Roman"/>
              </w:rPr>
              <w:t>/</w:t>
            </w:r>
            <w:proofErr w:type="spellStart"/>
            <w:r w:rsidRPr="00F40902">
              <w:rPr>
                <w:rFonts w:ascii="Times New Roman" w:hAnsi="Times New Roman" w:cs="Times New Roman"/>
              </w:rPr>
              <w:t>п</w:t>
            </w:r>
            <w:proofErr w:type="spellEnd"/>
          </w:p>
        </w:tc>
        <w:tc>
          <w:tcPr>
            <w:tcW w:w="1702" w:type="dxa"/>
            <w:vMerge w:val="restart"/>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Наименование мероприятия</w:t>
            </w:r>
          </w:p>
        </w:tc>
        <w:tc>
          <w:tcPr>
            <w:tcW w:w="1078" w:type="dxa"/>
            <w:vMerge w:val="restart"/>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 xml:space="preserve">Статус </w:t>
            </w:r>
            <w:hyperlink w:anchor="sub_60" w:history="1">
              <w:r w:rsidRPr="001D75C7">
                <w:rPr>
                  <w:rStyle w:val="ac"/>
                  <w:rFonts w:ascii="Times New Roman" w:hAnsi="Times New Roman"/>
                </w:rPr>
                <w:t>*</w:t>
              </w:r>
            </w:hyperlink>
          </w:p>
        </w:tc>
        <w:tc>
          <w:tcPr>
            <w:tcW w:w="2023" w:type="dxa"/>
            <w:vMerge w:val="restart"/>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Источник финансирования</w:t>
            </w:r>
          </w:p>
        </w:tc>
        <w:tc>
          <w:tcPr>
            <w:tcW w:w="1133" w:type="dxa"/>
            <w:vMerge w:val="restart"/>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Объем финансирования, всего (тыс. руб</w:t>
            </w:r>
            <w:r>
              <w:rPr>
                <w:rFonts w:ascii="Times New Roman" w:hAnsi="Times New Roman" w:cs="Times New Roman"/>
              </w:rPr>
              <w:t>.</w:t>
            </w:r>
            <w:r w:rsidRPr="00F40902">
              <w:rPr>
                <w:rFonts w:ascii="Times New Roman" w:hAnsi="Times New Roman" w:cs="Times New Roman"/>
              </w:rPr>
              <w:t>)</w:t>
            </w:r>
          </w:p>
        </w:tc>
        <w:tc>
          <w:tcPr>
            <w:tcW w:w="4357" w:type="dxa"/>
            <w:gridSpan w:val="5"/>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В том числе по годам</w:t>
            </w:r>
          </w:p>
        </w:tc>
        <w:tc>
          <w:tcPr>
            <w:tcW w:w="1701" w:type="dxa"/>
            <w:vMerge w:val="restart"/>
            <w:tcBorders>
              <w:top w:val="single" w:sz="4" w:space="0" w:color="auto"/>
              <w:left w:val="single" w:sz="4" w:space="0" w:color="auto"/>
              <w:bottom w:val="nil"/>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Непосредственный результат реализации мероприятия</w:t>
            </w:r>
          </w:p>
        </w:tc>
        <w:tc>
          <w:tcPr>
            <w:tcW w:w="2268" w:type="dxa"/>
            <w:vMerge w:val="restart"/>
            <w:tcBorders>
              <w:top w:val="single" w:sz="4" w:space="0" w:color="auto"/>
              <w:left w:val="single" w:sz="4" w:space="0" w:color="auto"/>
              <w:bottom w:val="nil"/>
            </w:tcBorders>
          </w:tcPr>
          <w:p w:rsidR="00845BA0" w:rsidRPr="00F40902" w:rsidRDefault="00845BA0" w:rsidP="00845BA0">
            <w:pPr>
              <w:pStyle w:val="ab"/>
              <w:jc w:val="center"/>
              <w:rPr>
                <w:rFonts w:ascii="Times New Roman" w:hAnsi="Times New Roman" w:cs="Times New Roman"/>
              </w:rPr>
            </w:pPr>
            <w:r>
              <w:rPr>
                <w:rFonts w:ascii="Times New Roman" w:hAnsi="Times New Roman" w:cs="Times New Roman"/>
              </w:rPr>
              <w:t>Муниципальный</w:t>
            </w:r>
            <w:r w:rsidRPr="00F40902">
              <w:rPr>
                <w:rFonts w:ascii="Times New Roman" w:hAnsi="Times New Roman" w:cs="Times New Roman"/>
              </w:rPr>
              <w:t xml:space="preserve"> заказчик, главный распорядитель (распорядитель) бюджетных средств, исполнитель</w:t>
            </w:r>
          </w:p>
        </w:tc>
      </w:tr>
      <w:tr w:rsidR="00845BA0" w:rsidRPr="00F40902" w:rsidTr="00BD7156">
        <w:tc>
          <w:tcPr>
            <w:tcW w:w="826" w:type="dxa"/>
            <w:vMerge/>
            <w:tcBorders>
              <w:top w:val="single" w:sz="4" w:space="0" w:color="auto"/>
              <w:bottom w:val="nil"/>
              <w:right w:val="single" w:sz="4" w:space="0" w:color="auto"/>
            </w:tcBorders>
          </w:tcPr>
          <w:p w:rsidR="00845BA0" w:rsidRPr="00F40902" w:rsidRDefault="00845BA0" w:rsidP="00845BA0">
            <w:pPr>
              <w:pStyle w:val="ab"/>
              <w:rPr>
                <w:rFonts w:ascii="Times New Roman" w:hAnsi="Times New Roman" w:cs="Times New Roman"/>
              </w:rPr>
            </w:pPr>
          </w:p>
        </w:tc>
        <w:tc>
          <w:tcPr>
            <w:tcW w:w="1702" w:type="dxa"/>
            <w:vMerge/>
            <w:tcBorders>
              <w:top w:val="single" w:sz="4" w:space="0" w:color="auto"/>
              <w:left w:val="single" w:sz="4" w:space="0" w:color="auto"/>
              <w:bottom w:val="nil"/>
              <w:right w:val="single" w:sz="4" w:space="0" w:color="auto"/>
            </w:tcBorders>
          </w:tcPr>
          <w:p w:rsidR="00845BA0" w:rsidRPr="00F40902" w:rsidRDefault="00845BA0" w:rsidP="00845BA0">
            <w:pPr>
              <w:pStyle w:val="ab"/>
              <w:rPr>
                <w:rFonts w:ascii="Times New Roman" w:hAnsi="Times New Roman" w:cs="Times New Roman"/>
              </w:rPr>
            </w:pPr>
          </w:p>
        </w:tc>
        <w:tc>
          <w:tcPr>
            <w:tcW w:w="1078" w:type="dxa"/>
            <w:vMerge/>
            <w:tcBorders>
              <w:top w:val="single" w:sz="4" w:space="0" w:color="auto"/>
              <w:left w:val="single" w:sz="4" w:space="0" w:color="auto"/>
              <w:bottom w:val="nil"/>
              <w:right w:val="single" w:sz="4" w:space="0" w:color="auto"/>
            </w:tcBorders>
          </w:tcPr>
          <w:p w:rsidR="00845BA0" w:rsidRPr="00F40902" w:rsidRDefault="00845BA0" w:rsidP="00845BA0">
            <w:pPr>
              <w:pStyle w:val="ab"/>
              <w:rPr>
                <w:rFonts w:ascii="Times New Roman" w:hAnsi="Times New Roman" w:cs="Times New Roman"/>
              </w:rPr>
            </w:pPr>
          </w:p>
        </w:tc>
        <w:tc>
          <w:tcPr>
            <w:tcW w:w="2023" w:type="dxa"/>
            <w:vMerge/>
            <w:tcBorders>
              <w:top w:val="single" w:sz="4" w:space="0" w:color="auto"/>
              <w:left w:val="single" w:sz="4" w:space="0" w:color="auto"/>
              <w:bottom w:val="nil"/>
              <w:right w:val="single" w:sz="4" w:space="0" w:color="auto"/>
            </w:tcBorders>
          </w:tcPr>
          <w:p w:rsidR="00845BA0" w:rsidRPr="00F40902" w:rsidRDefault="00845BA0" w:rsidP="00845BA0">
            <w:pPr>
              <w:pStyle w:val="ab"/>
              <w:rPr>
                <w:rFonts w:ascii="Times New Roman" w:hAnsi="Times New Roman" w:cs="Times New Roman"/>
              </w:rPr>
            </w:pPr>
          </w:p>
        </w:tc>
        <w:tc>
          <w:tcPr>
            <w:tcW w:w="1133" w:type="dxa"/>
            <w:vMerge/>
            <w:tcBorders>
              <w:top w:val="single" w:sz="4" w:space="0" w:color="auto"/>
              <w:left w:val="single" w:sz="4" w:space="0" w:color="auto"/>
              <w:bottom w:val="nil"/>
              <w:right w:val="single" w:sz="4" w:space="0" w:color="auto"/>
            </w:tcBorders>
          </w:tcPr>
          <w:p w:rsidR="00845BA0" w:rsidRPr="00F40902" w:rsidRDefault="00845BA0" w:rsidP="00845BA0">
            <w:pPr>
              <w:pStyle w:val="ab"/>
              <w:rPr>
                <w:rFonts w:ascii="Times New Roman" w:hAnsi="Times New Roman" w:cs="Times New Roman"/>
              </w:rPr>
            </w:pPr>
          </w:p>
        </w:tc>
        <w:tc>
          <w:tcPr>
            <w:tcW w:w="813" w:type="dxa"/>
            <w:tcBorders>
              <w:top w:val="single" w:sz="4" w:space="0" w:color="auto"/>
              <w:left w:val="single" w:sz="4" w:space="0" w:color="auto"/>
              <w:bottom w:val="nil"/>
              <w:right w:val="single" w:sz="4" w:space="0" w:color="auto"/>
            </w:tcBorders>
          </w:tcPr>
          <w:p w:rsidR="00845BA0" w:rsidRPr="00F40902" w:rsidRDefault="00845BA0" w:rsidP="00845BA0">
            <w:pPr>
              <w:pStyle w:val="ab"/>
              <w:jc w:val="center"/>
              <w:rPr>
                <w:rFonts w:ascii="Times New Roman" w:hAnsi="Times New Roman" w:cs="Times New Roman"/>
              </w:rPr>
            </w:pPr>
            <w:r>
              <w:rPr>
                <w:rFonts w:ascii="Times New Roman" w:hAnsi="Times New Roman" w:cs="Times New Roman"/>
              </w:rPr>
              <w:t>2015 год</w:t>
            </w:r>
          </w:p>
        </w:tc>
        <w:tc>
          <w:tcPr>
            <w:tcW w:w="850" w:type="dxa"/>
            <w:tcBorders>
              <w:top w:val="single" w:sz="4" w:space="0" w:color="auto"/>
              <w:left w:val="single" w:sz="4" w:space="0" w:color="auto"/>
              <w:bottom w:val="nil"/>
              <w:right w:val="single" w:sz="4" w:space="0" w:color="auto"/>
            </w:tcBorders>
          </w:tcPr>
          <w:p w:rsidR="00845BA0" w:rsidRPr="00F40902" w:rsidRDefault="00845BA0" w:rsidP="00845BA0">
            <w:pPr>
              <w:pStyle w:val="ab"/>
              <w:jc w:val="center"/>
              <w:rPr>
                <w:rFonts w:ascii="Times New Roman" w:hAnsi="Times New Roman" w:cs="Times New Roman"/>
              </w:rPr>
            </w:pPr>
            <w:r>
              <w:rPr>
                <w:rFonts w:ascii="Times New Roman" w:hAnsi="Times New Roman" w:cs="Times New Roman"/>
              </w:rPr>
              <w:t>2016 год</w:t>
            </w:r>
          </w:p>
        </w:tc>
        <w:tc>
          <w:tcPr>
            <w:tcW w:w="851" w:type="dxa"/>
            <w:tcBorders>
              <w:top w:val="single" w:sz="4" w:space="0" w:color="auto"/>
              <w:left w:val="single" w:sz="4" w:space="0" w:color="auto"/>
              <w:bottom w:val="nil"/>
              <w:right w:val="single" w:sz="4" w:space="0" w:color="auto"/>
            </w:tcBorders>
          </w:tcPr>
          <w:p w:rsidR="00845BA0" w:rsidRPr="00F40902" w:rsidRDefault="00845BA0" w:rsidP="00845BA0">
            <w:pPr>
              <w:pStyle w:val="ab"/>
              <w:jc w:val="center"/>
              <w:rPr>
                <w:rFonts w:ascii="Times New Roman" w:hAnsi="Times New Roman" w:cs="Times New Roman"/>
              </w:rPr>
            </w:pPr>
            <w:r>
              <w:rPr>
                <w:rFonts w:ascii="Times New Roman" w:hAnsi="Times New Roman" w:cs="Times New Roman"/>
              </w:rPr>
              <w:t>2017 год</w:t>
            </w:r>
          </w:p>
        </w:tc>
        <w:tc>
          <w:tcPr>
            <w:tcW w:w="850" w:type="dxa"/>
            <w:tcBorders>
              <w:top w:val="single" w:sz="4" w:space="0" w:color="auto"/>
              <w:left w:val="single" w:sz="4" w:space="0" w:color="auto"/>
              <w:bottom w:val="nil"/>
              <w:right w:val="single" w:sz="4" w:space="0" w:color="auto"/>
            </w:tcBorders>
          </w:tcPr>
          <w:p w:rsidR="00845BA0" w:rsidRPr="00F40902" w:rsidRDefault="00845BA0" w:rsidP="00845BA0">
            <w:pPr>
              <w:pStyle w:val="ab"/>
              <w:jc w:val="center"/>
              <w:rPr>
                <w:rFonts w:ascii="Times New Roman" w:hAnsi="Times New Roman" w:cs="Times New Roman"/>
              </w:rPr>
            </w:pPr>
            <w:r>
              <w:rPr>
                <w:rFonts w:ascii="Times New Roman" w:hAnsi="Times New Roman" w:cs="Times New Roman"/>
              </w:rPr>
              <w:t>2018 год</w:t>
            </w:r>
          </w:p>
        </w:tc>
        <w:tc>
          <w:tcPr>
            <w:tcW w:w="993" w:type="dxa"/>
            <w:tcBorders>
              <w:top w:val="single" w:sz="4" w:space="0" w:color="auto"/>
              <w:left w:val="single" w:sz="4" w:space="0" w:color="auto"/>
              <w:bottom w:val="nil"/>
              <w:right w:val="single" w:sz="4" w:space="0" w:color="auto"/>
            </w:tcBorders>
          </w:tcPr>
          <w:p w:rsidR="00845BA0" w:rsidRDefault="00845BA0" w:rsidP="00845BA0">
            <w:pPr>
              <w:pStyle w:val="ab"/>
              <w:jc w:val="center"/>
              <w:rPr>
                <w:rFonts w:ascii="Times New Roman" w:hAnsi="Times New Roman" w:cs="Times New Roman"/>
              </w:rPr>
            </w:pPr>
            <w:r>
              <w:rPr>
                <w:rFonts w:ascii="Times New Roman" w:hAnsi="Times New Roman" w:cs="Times New Roman"/>
              </w:rPr>
              <w:t xml:space="preserve">2019 </w:t>
            </w:r>
          </w:p>
          <w:p w:rsidR="00845BA0" w:rsidRPr="00F40902" w:rsidRDefault="00845BA0" w:rsidP="00845BA0">
            <w:pPr>
              <w:pStyle w:val="ab"/>
              <w:jc w:val="center"/>
              <w:rPr>
                <w:rFonts w:ascii="Times New Roman" w:hAnsi="Times New Roman" w:cs="Times New Roman"/>
              </w:rPr>
            </w:pPr>
            <w:r>
              <w:rPr>
                <w:rFonts w:ascii="Times New Roman" w:hAnsi="Times New Roman" w:cs="Times New Roman"/>
              </w:rPr>
              <w:t>год</w:t>
            </w:r>
          </w:p>
        </w:tc>
        <w:tc>
          <w:tcPr>
            <w:tcW w:w="1701" w:type="dxa"/>
            <w:vMerge/>
            <w:tcBorders>
              <w:top w:val="single" w:sz="4" w:space="0" w:color="auto"/>
              <w:left w:val="single" w:sz="4" w:space="0" w:color="auto"/>
              <w:bottom w:val="nil"/>
              <w:right w:val="single" w:sz="4" w:space="0" w:color="auto"/>
            </w:tcBorders>
          </w:tcPr>
          <w:p w:rsidR="00845BA0" w:rsidRPr="00F40902" w:rsidRDefault="00845BA0" w:rsidP="00845BA0">
            <w:pPr>
              <w:pStyle w:val="ab"/>
              <w:rPr>
                <w:rFonts w:ascii="Times New Roman" w:hAnsi="Times New Roman" w:cs="Times New Roman"/>
              </w:rPr>
            </w:pPr>
          </w:p>
        </w:tc>
        <w:tc>
          <w:tcPr>
            <w:tcW w:w="2268" w:type="dxa"/>
            <w:vMerge/>
            <w:tcBorders>
              <w:top w:val="single" w:sz="4" w:space="0" w:color="auto"/>
              <w:left w:val="single" w:sz="4" w:space="0" w:color="auto"/>
              <w:bottom w:val="nil"/>
            </w:tcBorders>
          </w:tcPr>
          <w:p w:rsidR="00845BA0" w:rsidRPr="00F40902" w:rsidRDefault="00845BA0" w:rsidP="00845BA0">
            <w:pPr>
              <w:pStyle w:val="ab"/>
              <w:rPr>
                <w:rFonts w:ascii="Times New Roman" w:hAnsi="Times New Roman" w:cs="Times New Roman"/>
              </w:rPr>
            </w:pPr>
          </w:p>
        </w:tc>
      </w:tr>
    </w:tbl>
    <w:p w:rsidR="00845BA0" w:rsidRPr="00D17AD3" w:rsidRDefault="00845BA0" w:rsidP="00845BA0">
      <w:pPr>
        <w:rPr>
          <w:sz w:val="2"/>
          <w:szCs w:val="2"/>
        </w:rPr>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822"/>
        <w:gridCol w:w="1699"/>
        <w:gridCol w:w="1080"/>
        <w:gridCol w:w="2022"/>
        <w:gridCol w:w="10"/>
        <w:gridCol w:w="1085"/>
        <w:gridCol w:w="38"/>
        <w:gridCol w:w="10"/>
        <w:gridCol w:w="803"/>
        <w:gridCol w:w="6"/>
        <w:gridCol w:w="561"/>
        <w:gridCol w:w="283"/>
        <w:gridCol w:w="6"/>
        <w:gridCol w:w="551"/>
        <w:gridCol w:w="31"/>
        <w:gridCol w:w="263"/>
        <w:gridCol w:w="6"/>
        <w:gridCol w:w="844"/>
        <w:gridCol w:w="7"/>
        <w:gridCol w:w="993"/>
        <w:gridCol w:w="1701"/>
        <w:gridCol w:w="2267"/>
      </w:tblGrid>
      <w:tr w:rsidR="00845BA0" w:rsidRPr="00F40902" w:rsidTr="006A669A">
        <w:trPr>
          <w:tblHeader/>
        </w:trPr>
        <w:tc>
          <w:tcPr>
            <w:tcW w:w="822" w:type="dxa"/>
            <w:tcBorders>
              <w:top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1</w:t>
            </w:r>
          </w:p>
        </w:tc>
        <w:tc>
          <w:tcPr>
            <w:tcW w:w="1699" w:type="dxa"/>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2</w:t>
            </w:r>
          </w:p>
        </w:tc>
        <w:tc>
          <w:tcPr>
            <w:tcW w:w="1080" w:type="dxa"/>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3</w:t>
            </w:r>
          </w:p>
        </w:tc>
        <w:tc>
          <w:tcPr>
            <w:tcW w:w="2022" w:type="dxa"/>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4</w:t>
            </w:r>
          </w:p>
        </w:tc>
        <w:tc>
          <w:tcPr>
            <w:tcW w:w="1133" w:type="dxa"/>
            <w:gridSpan w:val="3"/>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5</w:t>
            </w:r>
          </w:p>
        </w:tc>
        <w:tc>
          <w:tcPr>
            <w:tcW w:w="819" w:type="dxa"/>
            <w:gridSpan w:val="3"/>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6</w:t>
            </w:r>
          </w:p>
        </w:tc>
        <w:tc>
          <w:tcPr>
            <w:tcW w:w="850" w:type="dxa"/>
            <w:gridSpan w:val="3"/>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7</w:t>
            </w:r>
          </w:p>
        </w:tc>
        <w:tc>
          <w:tcPr>
            <w:tcW w:w="851" w:type="dxa"/>
            <w:gridSpan w:val="4"/>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Pr>
                <w:rFonts w:ascii="Times New Roman" w:hAnsi="Times New Roman" w:cs="Times New Roman"/>
              </w:rPr>
              <w:t>8</w:t>
            </w:r>
          </w:p>
        </w:tc>
        <w:tc>
          <w:tcPr>
            <w:tcW w:w="851" w:type="dxa"/>
            <w:gridSpan w:val="2"/>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9</w:t>
            </w:r>
          </w:p>
        </w:tc>
        <w:tc>
          <w:tcPr>
            <w:tcW w:w="1701" w:type="dxa"/>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10</w:t>
            </w:r>
          </w:p>
        </w:tc>
        <w:tc>
          <w:tcPr>
            <w:tcW w:w="2267" w:type="dxa"/>
            <w:tcBorders>
              <w:top w:val="single" w:sz="4" w:space="0" w:color="auto"/>
              <w:left w:val="single" w:sz="4" w:space="0" w:color="auto"/>
              <w:bottom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11</w:t>
            </w:r>
          </w:p>
        </w:tc>
      </w:tr>
      <w:tr w:rsidR="00845BA0" w:rsidRPr="00F40902" w:rsidTr="006A669A">
        <w:tc>
          <w:tcPr>
            <w:tcW w:w="822" w:type="dxa"/>
            <w:tcBorders>
              <w:top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1</w:t>
            </w:r>
          </w:p>
        </w:tc>
        <w:tc>
          <w:tcPr>
            <w:tcW w:w="1699" w:type="dxa"/>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3"/>
              <w:rPr>
                <w:rFonts w:ascii="Times New Roman" w:hAnsi="Times New Roman" w:cs="Times New Roman"/>
              </w:rPr>
            </w:pPr>
            <w:r w:rsidRPr="00F40902">
              <w:rPr>
                <w:rFonts w:ascii="Times New Roman" w:hAnsi="Times New Roman" w:cs="Times New Roman"/>
              </w:rPr>
              <w:t>Цель</w:t>
            </w:r>
          </w:p>
        </w:tc>
        <w:tc>
          <w:tcPr>
            <w:tcW w:w="1080" w:type="dxa"/>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rPr>
                <w:rFonts w:ascii="Times New Roman" w:hAnsi="Times New Roman" w:cs="Times New Roman"/>
              </w:rPr>
            </w:pPr>
          </w:p>
        </w:tc>
        <w:tc>
          <w:tcPr>
            <w:tcW w:w="11487" w:type="dxa"/>
            <w:gridSpan w:val="19"/>
            <w:tcBorders>
              <w:top w:val="single" w:sz="4" w:space="0" w:color="auto"/>
              <w:left w:val="single" w:sz="4" w:space="0" w:color="auto"/>
              <w:bottom w:val="single" w:sz="4" w:space="0" w:color="auto"/>
            </w:tcBorders>
          </w:tcPr>
          <w:p w:rsidR="00845BA0" w:rsidRPr="00F40902" w:rsidRDefault="006411E9" w:rsidP="00845BA0">
            <w:pPr>
              <w:pStyle w:val="ab"/>
              <w:rPr>
                <w:rFonts w:ascii="Times New Roman" w:hAnsi="Times New Roman" w:cs="Times New Roman"/>
              </w:rPr>
            </w:pPr>
            <w:r w:rsidRPr="00200438">
              <w:rPr>
                <w:rFonts w:ascii="Times New Roman" w:hAnsi="Times New Roman" w:cs="Times New Roman"/>
              </w:rPr>
              <w:t>Реализация экономической политики в области энергосбережения и повышение энергетической эффективности в Новопокровском сельском поселении</w:t>
            </w:r>
          </w:p>
        </w:tc>
      </w:tr>
      <w:tr w:rsidR="00845BA0" w:rsidRPr="00F40902" w:rsidTr="006A669A">
        <w:tc>
          <w:tcPr>
            <w:tcW w:w="822" w:type="dxa"/>
            <w:tcBorders>
              <w:top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1.1</w:t>
            </w:r>
          </w:p>
        </w:tc>
        <w:tc>
          <w:tcPr>
            <w:tcW w:w="1699" w:type="dxa"/>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3"/>
              <w:rPr>
                <w:rFonts w:ascii="Times New Roman" w:hAnsi="Times New Roman" w:cs="Times New Roman"/>
              </w:rPr>
            </w:pPr>
            <w:r w:rsidRPr="00F40902">
              <w:rPr>
                <w:rFonts w:ascii="Times New Roman" w:hAnsi="Times New Roman" w:cs="Times New Roman"/>
              </w:rPr>
              <w:t>Задача</w:t>
            </w:r>
          </w:p>
        </w:tc>
        <w:tc>
          <w:tcPr>
            <w:tcW w:w="1080" w:type="dxa"/>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rPr>
                <w:rFonts w:ascii="Times New Roman" w:hAnsi="Times New Roman" w:cs="Times New Roman"/>
              </w:rPr>
            </w:pPr>
          </w:p>
        </w:tc>
        <w:tc>
          <w:tcPr>
            <w:tcW w:w="11487" w:type="dxa"/>
            <w:gridSpan w:val="19"/>
            <w:tcBorders>
              <w:top w:val="single" w:sz="4" w:space="0" w:color="auto"/>
              <w:left w:val="single" w:sz="4" w:space="0" w:color="auto"/>
              <w:bottom w:val="single" w:sz="4" w:space="0" w:color="auto"/>
            </w:tcBorders>
          </w:tcPr>
          <w:p w:rsidR="00845BA0" w:rsidRPr="00F40902" w:rsidRDefault="004B2451" w:rsidP="00845BA0">
            <w:pPr>
              <w:pStyle w:val="ConsPlusNormal"/>
              <w:rPr>
                <w:rFonts w:ascii="Times New Roman" w:hAnsi="Times New Roman" w:cs="Times New Roman"/>
              </w:rPr>
            </w:pPr>
            <w:r>
              <w:rPr>
                <w:rFonts w:ascii="Times New Roman" w:hAnsi="Times New Roman" w:cs="Times New Roman"/>
                <w:sz w:val="24"/>
                <w:szCs w:val="24"/>
              </w:rPr>
              <w:t>Снижение затрат на оплату жилищно-коммунальных услуг</w:t>
            </w:r>
          </w:p>
        </w:tc>
      </w:tr>
      <w:tr w:rsidR="006411E9" w:rsidRPr="00F40902" w:rsidTr="006A669A">
        <w:tc>
          <w:tcPr>
            <w:tcW w:w="822" w:type="dxa"/>
            <w:vMerge w:val="restart"/>
            <w:tcBorders>
              <w:top w:val="single" w:sz="4" w:space="0" w:color="auto"/>
              <w:bottom w:val="single" w:sz="4" w:space="0" w:color="auto"/>
              <w:right w:val="single" w:sz="4" w:space="0" w:color="auto"/>
            </w:tcBorders>
          </w:tcPr>
          <w:p w:rsidR="006411E9" w:rsidRPr="00212A7C" w:rsidRDefault="006411E9" w:rsidP="00845BA0">
            <w:pPr>
              <w:pStyle w:val="ab"/>
              <w:jc w:val="center"/>
              <w:rPr>
                <w:rFonts w:ascii="Times New Roman" w:hAnsi="Times New Roman" w:cs="Times New Roman"/>
              </w:rPr>
            </w:pPr>
            <w:r w:rsidRPr="00212A7C">
              <w:rPr>
                <w:rFonts w:ascii="Times New Roman" w:hAnsi="Times New Roman" w:cs="Times New Roman"/>
              </w:rPr>
              <w:t>1.1.1</w:t>
            </w:r>
          </w:p>
        </w:tc>
        <w:tc>
          <w:tcPr>
            <w:tcW w:w="1699" w:type="dxa"/>
            <w:vMerge w:val="restart"/>
            <w:tcBorders>
              <w:top w:val="single" w:sz="4" w:space="0" w:color="auto"/>
              <w:left w:val="single" w:sz="4" w:space="0" w:color="auto"/>
              <w:bottom w:val="single" w:sz="4" w:space="0" w:color="auto"/>
              <w:right w:val="single" w:sz="4" w:space="0" w:color="auto"/>
            </w:tcBorders>
          </w:tcPr>
          <w:p w:rsidR="006411E9" w:rsidRPr="00212A7C" w:rsidRDefault="006411E9" w:rsidP="00845BA0">
            <w:pPr>
              <w:pStyle w:val="a3"/>
              <w:rPr>
                <w:rFonts w:ascii="Times New Roman" w:hAnsi="Times New Roman" w:cs="Times New Roman"/>
              </w:rPr>
            </w:pPr>
            <w:r w:rsidRPr="00212A7C">
              <w:rPr>
                <w:rFonts w:ascii="Times New Roman" w:hAnsi="Times New Roman" w:cs="Times New Roman"/>
              </w:rPr>
              <w:t xml:space="preserve">модернизация систем теплоснабжения с применением эффективных теплоизоляционных материалов и конструкций, проведение режимных эксплуатационно-наладочных мероприятий, оснащение </w:t>
            </w:r>
            <w:r w:rsidRPr="00212A7C">
              <w:rPr>
                <w:rFonts w:ascii="Times New Roman" w:hAnsi="Times New Roman" w:cs="Times New Roman"/>
              </w:rPr>
              <w:lastRenderedPageBreak/>
              <w:t>потребителей приборами учета расхода электрической и тепловой энергии для снижения потерь</w:t>
            </w:r>
          </w:p>
        </w:tc>
        <w:tc>
          <w:tcPr>
            <w:tcW w:w="1080" w:type="dxa"/>
            <w:tcBorders>
              <w:top w:val="single" w:sz="4" w:space="0" w:color="auto"/>
              <w:left w:val="single" w:sz="4" w:space="0" w:color="auto"/>
              <w:bottom w:val="single" w:sz="4" w:space="0" w:color="auto"/>
              <w:right w:val="single" w:sz="4" w:space="0" w:color="auto"/>
            </w:tcBorders>
          </w:tcPr>
          <w:p w:rsidR="006411E9" w:rsidRPr="00F40902" w:rsidRDefault="006411E9" w:rsidP="00845BA0">
            <w:pPr>
              <w:pStyle w:val="ab"/>
              <w:rPr>
                <w:rFonts w:ascii="Times New Roman" w:hAnsi="Times New Roman" w:cs="Times New Roman"/>
              </w:rPr>
            </w:pPr>
          </w:p>
        </w:tc>
        <w:tc>
          <w:tcPr>
            <w:tcW w:w="2022" w:type="dxa"/>
            <w:tcBorders>
              <w:top w:val="single" w:sz="4" w:space="0" w:color="auto"/>
              <w:left w:val="single" w:sz="4" w:space="0" w:color="auto"/>
              <w:bottom w:val="single" w:sz="4" w:space="0" w:color="auto"/>
              <w:right w:val="single" w:sz="4" w:space="0" w:color="auto"/>
            </w:tcBorders>
          </w:tcPr>
          <w:p w:rsidR="006411E9" w:rsidRPr="00F40902" w:rsidRDefault="006411E9" w:rsidP="00845BA0">
            <w:pPr>
              <w:pStyle w:val="a3"/>
              <w:rPr>
                <w:rFonts w:ascii="Times New Roman" w:hAnsi="Times New Roman" w:cs="Times New Roman"/>
              </w:rPr>
            </w:pPr>
            <w:r w:rsidRPr="00F40902">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6411E9" w:rsidRPr="00A22395" w:rsidRDefault="006411E9" w:rsidP="00561E9F">
            <w:pPr>
              <w:pStyle w:val="ab"/>
              <w:rPr>
                <w:rFonts w:ascii="Times New Roman" w:hAnsi="Times New Roman" w:cs="Times New Roman"/>
              </w:rPr>
            </w:pPr>
            <w:r>
              <w:rPr>
                <w:rFonts w:ascii="Times New Roman" w:hAnsi="Times New Roman" w:cs="Times New Roman"/>
              </w:rPr>
              <w:t>82,9</w:t>
            </w:r>
          </w:p>
        </w:tc>
        <w:tc>
          <w:tcPr>
            <w:tcW w:w="819" w:type="dxa"/>
            <w:gridSpan w:val="3"/>
            <w:tcBorders>
              <w:top w:val="single" w:sz="4" w:space="0" w:color="auto"/>
              <w:left w:val="single" w:sz="4" w:space="0" w:color="auto"/>
              <w:bottom w:val="single" w:sz="4" w:space="0" w:color="auto"/>
              <w:right w:val="single" w:sz="4" w:space="0" w:color="auto"/>
            </w:tcBorders>
          </w:tcPr>
          <w:p w:rsidR="006411E9" w:rsidRPr="00A22395" w:rsidRDefault="006411E9" w:rsidP="00561E9F">
            <w:pPr>
              <w:pStyle w:val="ab"/>
              <w:rPr>
                <w:rFonts w:ascii="Times New Roman" w:hAnsi="Times New Roman" w:cs="Times New Roman"/>
              </w:rPr>
            </w:pPr>
            <w:r>
              <w:rPr>
                <w:rFonts w:ascii="Times New Roman" w:hAnsi="Times New Roman" w:cs="Times New Roman"/>
              </w:rPr>
              <w:t>15,6</w:t>
            </w:r>
          </w:p>
        </w:tc>
        <w:tc>
          <w:tcPr>
            <w:tcW w:w="561" w:type="dxa"/>
            <w:tcBorders>
              <w:top w:val="single" w:sz="4" w:space="0" w:color="auto"/>
              <w:left w:val="single" w:sz="4" w:space="0" w:color="auto"/>
              <w:bottom w:val="single" w:sz="4" w:space="0" w:color="auto"/>
              <w:right w:val="single" w:sz="4" w:space="0" w:color="auto"/>
            </w:tcBorders>
          </w:tcPr>
          <w:p w:rsidR="006411E9" w:rsidRPr="00A22395" w:rsidRDefault="006411E9" w:rsidP="00561E9F">
            <w:pPr>
              <w:pStyle w:val="ab"/>
              <w:rPr>
                <w:rFonts w:ascii="Times New Roman" w:hAnsi="Times New Roman" w:cs="Times New Roman"/>
              </w:rPr>
            </w:pPr>
            <w:r>
              <w:rPr>
                <w:rFonts w:ascii="Times New Roman" w:hAnsi="Times New Roman" w:cs="Times New Roman"/>
              </w:rPr>
              <w:t>16,3</w:t>
            </w:r>
          </w:p>
        </w:tc>
        <w:tc>
          <w:tcPr>
            <w:tcW w:w="840" w:type="dxa"/>
            <w:gridSpan w:val="3"/>
            <w:tcBorders>
              <w:top w:val="single" w:sz="4" w:space="0" w:color="auto"/>
              <w:left w:val="single" w:sz="4" w:space="0" w:color="auto"/>
              <w:bottom w:val="single" w:sz="4" w:space="0" w:color="auto"/>
              <w:right w:val="single" w:sz="4" w:space="0" w:color="auto"/>
            </w:tcBorders>
          </w:tcPr>
          <w:p w:rsidR="006411E9" w:rsidRPr="00A22395" w:rsidRDefault="006411E9" w:rsidP="00561E9F">
            <w:pPr>
              <w:pStyle w:val="ab"/>
              <w:rPr>
                <w:rFonts w:ascii="Times New Roman" w:hAnsi="Times New Roman" w:cs="Times New Roman"/>
              </w:rPr>
            </w:pPr>
            <w:r>
              <w:rPr>
                <w:rFonts w:ascii="Times New Roman" w:hAnsi="Times New Roman" w:cs="Times New Roman"/>
              </w:rPr>
              <w:t>17,0</w:t>
            </w:r>
          </w:p>
        </w:tc>
        <w:tc>
          <w:tcPr>
            <w:tcW w:w="1151" w:type="dxa"/>
            <w:gridSpan w:val="5"/>
            <w:tcBorders>
              <w:top w:val="single" w:sz="4" w:space="0" w:color="auto"/>
              <w:left w:val="single" w:sz="4" w:space="0" w:color="auto"/>
              <w:bottom w:val="single" w:sz="4" w:space="0" w:color="auto"/>
              <w:right w:val="single" w:sz="4" w:space="0" w:color="auto"/>
            </w:tcBorders>
          </w:tcPr>
          <w:p w:rsidR="006411E9" w:rsidRPr="00A22395" w:rsidRDefault="006411E9" w:rsidP="00561E9F">
            <w:pPr>
              <w:pStyle w:val="ab"/>
              <w:rPr>
                <w:rFonts w:ascii="Times New Roman" w:hAnsi="Times New Roman" w:cs="Times New Roman"/>
              </w:rPr>
            </w:pPr>
            <w:r>
              <w:rPr>
                <w:rFonts w:ascii="Times New Roman" w:hAnsi="Times New Roman" w:cs="Times New Roman"/>
              </w:rPr>
              <w:t>17,0</w:t>
            </w:r>
          </w:p>
        </w:tc>
        <w:tc>
          <w:tcPr>
            <w:tcW w:w="993" w:type="dxa"/>
            <w:tcBorders>
              <w:top w:val="single" w:sz="4" w:space="0" w:color="auto"/>
              <w:left w:val="single" w:sz="4" w:space="0" w:color="auto"/>
              <w:bottom w:val="single" w:sz="4" w:space="0" w:color="auto"/>
              <w:right w:val="single" w:sz="4" w:space="0" w:color="auto"/>
            </w:tcBorders>
          </w:tcPr>
          <w:p w:rsidR="006411E9" w:rsidRPr="00A22395" w:rsidRDefault="006411E9" w:rsidP="00561E9F">
            <w:pPr>
              <w:pStyle w:val="ab"/>
              <w:rPr>
                <w:rFonts w:ascii="Times New Roman" w:hAnsi="Times New Roman" w:cs="Times New Roman"/>
              </w:rPr>
            </w:pPr>
            <w:r>
              <w:rPr>
                <w:rFonts w:ascii="Times New Roman" w:hAnsi="Times New Roman" w:cs="Times New Roman"/>
              </w:rPr>
              <w:t>17,0</w:t>
            </w:r>
          </w:p>
        </w:tc>
        <w:tc>
          <w:tcPr>
            <w:tcW w:w="1701" w:type="dxa"/>
            <w:vMerge w:val="restart"/>
            <w:tcBorders>
              <w:top w:val="single" w:sz="4" w:space="0" w:color="auto"/>
              <w:left w:val="single" w:sz="4" w:space="0" w:color="auto"/>
              <w:right w:val="single" w:sz="4" w:space="0" w:color="auto"/>
            </w:tcBorders>
          </w:tcPr>
          <w:p w:rsidR="006411E9" w:rsidRPr="00F40902" w:rsidRDefault="006411E9" w:rsidP="00845BA0">
            <w:pPr>
              <w:pStyle w:val="ab"/>
              <w:rPr>
                <w:rFonts w:ascii="Times New Roman" w:hAnsi="Times New Roman" w:cs="Times New Roman"/>
              </w:rPr>
            </w:pPr>
            <w:r>
              <w:rPr>
                <w:rFonts w:ascii="Times New Roman" w:hAnsi="Times New Roman" w:cs="Times New Roman"/>
              </w:rPr>
              <w:t xml:space="preserve">Снижение затрат на </w:t>
            </w:r>
            <w:proofErr w:type="spellStart"/>
            <w:r>
              <w:rPr>
                <w:rFonts w:ascii="Times New Roman" w:hAnsi="Times New Roman" w:cs="Times New Roman"/>
              </w:rPr>
              <w:t>энерго</w:t>
            </w:r>
            <w:proofErr w:type="spellEnd"/>
            <w:r>
              <w:rPr>
                <w:rFonts w:ascii="Times New Roman" w:hAnsi="Times New Roman" w:cs="Times New Roman"/>
              </w:rPr>
              <w:t>- и тепл</w:t>
            </w:r>
            <w:proofErr w:type="gramStart"/>
            <w:r>
              <w:rPr>
                <w:rFonts w:ascii="Times New Roman" w:hAnsi="Times New Roman" w:cs="Times New Roman"/>
              </w:rPr>
              <w:t>о-</w:t>
            </w:r>
            <w:proofErr w:type="gramEnd"/>
            <w:r>
              <w:rPr>
                <w:rFonts w:ascii="Times New Roman" w:hAnsi="Times New Roman" w:cs="Times New Roman"/>
              </w:rPr>
              <w:t xml:space="preserve"> потребление организаций бюджетной сферы, населения и предприятий сельского поселения</w:t>
            </w:r>
          </w:p>
        </w:tc>
        <w:tc>
          <w:tcPr>
            <w:tcW w:w="2267" w:type="dxa"/>
            <w:vMerge w:val="restart"/>
            <w:tcBorders>
              <w:top w:val="single" w:sz="4" w:space="0" w:color="auto"/>
              <w:left w:val="single" w:sz="4" w:space="0" w:color="auto"/>
            </w:tcBorders>
          </w:tcPr>
          <w:p w:rsidR="006411E9" w:rsidRDefault="006411E9">
            <w:r w:rsidRPr="00ED119A">
              <w:rPr>
                <w:rFonts w:ascii="Times New Roman" w:hAnsi="Times New Roman" w:cs="Times New Roman"/>
              </w:rPr>
              <w:t>Администрация Новопокровского сельского поселения</w:t>
            </w:r>
          </w:p>
        </w:tc>
      </w:tr>
      <w:tr w:rsidR="00CE469A" w:rsidRPr="00F40902" w:rsidTr="006A669A">
        <w:tc>
          <w:tcPr>
            <w:tcW w:w="822" w:type="dxa"/>
            <w:vMerge/>
            <w:tcBorders>
              <w:top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22" w:type="dxa"/>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19"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561"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40"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151" w:type="dxa"/>
            <w:gridSpan w:val="5"/>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CE469A" w:rsidRPr="00F40902" w:rsidTr="006A669A">
        <w:tc>
          <w:tcPr>
            <w:tcW w:w="822" w:type="dxa"/>
            <w:vMerge/>
            <w:tcBorders>
              <w:top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22" w:type="dxa"/>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19"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561"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40"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151" w:type="dxa"/>
            <w:gridSpan w:val="5"/>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6411E9" w:rsidRPr="00F40902" w:rsidTr="006A669A">
        <w:tc>
          <w:tcPr>
            <w:tcW w:w="822" w:type="dxa"/>
            <w:vMerge/>
            <w:tcBorders>
              <w:top w:val="single" w:sz="4" w:space="0" w:color="auto"/>
              <w:bottom w:val="single" w:sz="4" w:space="0" w:color="auto"/>
              <w:right w:val="single" w:sz="4" w:space="0" w:color="auto"/>
            </w:tcBorders>
          </w:tcPr>
          <w:p w:rsidR="006411E9" w:rsidRPr="00212A7C" w:rsidRDefault="006411E9"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6411E9" w:rsidRPr="00212A7C" w:rsidRDefault="006411E9"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6411E9" w:rsidRPr="00F40902" w:rsidRDefault="006411E9" w:rsidP="00845BA0">
            <w:pPr>
              <w:pStyle w:val="ab"/>
              <w:rPr>
                <w:rFonts w:ascii="Times New Roman" w:hAnsi="Times New Roman" w:cs="Times New Roman"/>
              </w:rPr>
            </w:pPr>
          </w:p>
        </w:tc>
        <w:tc>
          <w:tcPr>
            <w:tcW w:w="2022" w:type="dxa"/>
            <w:tcBorders>
              <w:top w:val="single" w:sz="4" w:space="0" w:color="auto"/>
              <w:left w:val="single" w:sz="4" w:space="0" w:color="auto"/>
              <w:bottom w:val="single" w:sz="4" w:space="0" w:color="auto"/>
              <w:right w:val="single" w:sz="4" w:space="0" w:color="auto"/>
            </w:tcBorders>
          </w:tcPr>
          <w:p w:rsidR="006411E9" w:rsidRPr="008971B9" w:rsidRDefault="006411E9" w:rsidP="00845BA0">
            <w:pPr>
              <w:pStyle w:val="a3"/>
              <w:rPr>
                <w:rFonts w:ascii="Times New Roman" w:hAnsi="Times New Roman" w:cs="Times New Roman"/>
              </w:rPr>
            </w:pPr>
            <w:r w:rsidRPr="008971B9">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6411E9" w:rsidRPr="00A22395" w:rsidRDefault="006411E9" w:rsidP="00561E9F">
            <w:pPr>
              <w:pStyle w:val="ab"/>
              <w:rPr>
                <w:rFonts w:ascii="Times New Roman" w:hAnsi="Times New Roman" w:cs="Times New Roman"/>
              </w:rPr>
            </w:pPr>
            <w:r>
              <w:rPr>
                <w:rFonts w:ascii="Times New Roman" w:hAnsi="Times New Roman" w:cs="Times New Roman"/>
              </w:rPr>
              <w:t>82,9</w:t>
            </w:r>
          </w:p>
        </w:tc>
        <w:tc>
          <w:tcPr>
            <w:tcW w:w="819" w:type="dxa"/>
            <w:gridSpan w:val="3"/>
            <w:tcBorders>
              <w:top w:val="single" w:sz="4" w:space="0" w:color="auto"/>
              <w:left w:val="single" w:sz="4" w:space="0" w:color="auto"/>
              <w:bottom w:val="single" w:sz="4" w:space="0" w:color="auto"/>
              <w:right w:val="single" w:sz="4" w:space="0" w:color="auto"/>
            </w:tcBorders>
          </w:tcPr>
          <w:p w:rsidR="006411E9" w:rsidRPr="00A22395" w:rsidRDefault="006411E9" w:rsidP="00561E9F">
            <w:pPr>
              <w:pStyle w:val="ab"/>
              <w:rPr>
                <w:rFonts w:ascii="Times New Roman" w:hAnsi="Times New Roman" w:cs="Times New Roman"/>
              </w:rPr>
            </w:pPr>
            <w:r>
              <w:rPr>
                <w:rFonts w:ascii="Times New Roman" w:hAnsi="Times New Roman" w:cs="Times New Roman"/>
              </w:rPr>
              <w:t>15,6</w:t>
            </w:r>
          </w:p>
        </w:tc>
        <w:tc>
          <w:tcPr>
            <w:tcW w:w="561" w:type="dxa"/>
            <w:tcBorders>
              <w:top w:val="single" w:sz="4" w:space="0" w:color="auto"/>
              <w:left w:val="single" w:sz="4" w:space="0" w:color="auto"/>
              <w:bottom w:val="single" w:sz="4" w:space="0" w:color="auto"/>
              <w:right w:val="single" w:sz="4" w:space="0" w:color="auto"/>
            </w:tcBorders>
          </w:tcPr>
          <w:p w:rsidR="006411E9" w:rsidRPr="00A22395" w:rsidRDefault="006411E9" w:rsidP="00561E9F">
            <w:pPr>
              <w:pStyle w:val="ab"/>
              <w:rPr>
                <w:rFonts w:ascii="Times New Roman" w:hAnsi="Times New Roman" w:cs="Times New Roman"/>
              </w:rPr>
            </w:pPr>
            <w:r>
              <w:rPr>
                <w:rFonts w:ascii="Times New Roman" w:hAnsi="Times New Roman" w:cs="Times New Roman"/>
              </w:rPr>
              <w:t>16,3</w:t>
            </w:r>
          </w:p>
        </w:tc>
        <w:tc>
          <w:tcPr>
            <w:tcW w:w="840" w:type="dxa"/>
            <w:gridSpan w:val="3"/>
            <w:tcBorders>
              <w:top w:val="single" w:sz="4" w:space="0" w:color="auto"/>
              <w:left w:val="single" w:sz="4" w:space="0" w:color="auto"/>
              <w:bottom w:val="single" w:sz="4" w:space="0" w:color="auto"/>
              <w:right w:val="single" w:sz="4" w:space="0" w:color="auto"/>
            </w:tcBorders>
          </w:tcPr>
          <w:p w:rsidR="006411E9" w:rsidRPr="00A22395" w:rsidRDefault="006411E9" w:rsidP="00561E9F">
            <w:pPr>
              <w:pStyle w:val="ab"/>
              <w:rPr>
                <w:rFonts w:ascii="Times New Roman" w:hAnsi="Times New Roman" w:cs="Times New Roman"/>
              </w:rPr>
            </w:pPr>
            <w:r>
              <w:rPr>
                <w:rFonts w:ascii="Times New Roman" w:hAnsi="Times New Roman" w:cs="Times New Roman"/>
              </w:rPr>
              <w:t>17,0</w:t>
            </w:r>
          </w:p>
        </w:tc>
        <w:tc>
          <w:tcPr>
            <w:tcW w:w="1151" w:type="dxa"/>
            <w:gridSpan w:val="5"/>
            <w:tcBorders>
              <w:top w:val="single" w:sz="4" w:space="0" w:color="auto"/>
              <w:left w:val="single" w:sz="4" w:space="0" w:color="auto"/>
              <w:bottom w:val="single" w:sz="4" w:space="0" w:color="auto"/>
              <w:right w:val="single" w:sz="4" w:space="0" w:color="auto"/>
            </w:tcBorders>
          </w:tcPr>
          <w:p w:rsidR="006411E9" w:rsidRPr="00A22395" w:rsidRDefault="006411E9" w:rsidP="00561E9F">
            <w:pPr>
              <w:pStyle w:val="ab"/>
              <w:rPr>
                <w:rFonts w:ascii="Times New Roman" w:hAnsi="Times New Roman" w:cs="Times New Roman"/>
              </w:rPr>
            </w:pPr>
            <w:r>
              <w:rPr>
                <w:rFonts w:ascii="Times New Roman" w:hAnsi="Times New Roman" w:cs="Times New Roman"/>
              </w:rPr>
              <w:t>17,0</w:t>
            </w:r>
          </w:p>
        </w:tc>
        <w:tc>
          <w:tcPr>
            <w:tcW w:w="993" w:type="dxa"/>
            <w:tcBorders>
              <w:top w:val="single" w:sz="4" w:space="0" w:color="auto"/>
              <w:left w:val="single" w:sz="4" w:space="0" w:color="auto"/>
              <w:bottom w:val="single" w:sz="4" w:space="0" w:color="auto"/>
              <w:right w:val="single" w:sz="4" w:space="0" w:color="auto"/>
            </w:tcBorders>
          </w:tcPr>
          <w:p w:rsidR="006411E9" w:rsidRPr="00A22395" w:rsidRDefault="006411E9" w:rsidP="00561E9F">
            <w:pPr>
              <w:pStyle w:val="ab"/>
              <w:rPr>
                <w:rFonts w:ascii="Times New Roman" w:hAnsi="Times New Roman" w:cs="Times New Roman"/>
              </w:rPr>
            </w:pPr>
            <w:r>
              <w:rPr>
                <w:rFonts w:ascii="Times New Roman" w:hAnsi="Times New Roman" w:cs="Times New Roman"/>
              </w:rPr>
              <w:t>17,0</w:t>
            </w:r>
          </w:p>
        </w:tc>
        <w:tc>
          <w:tcPr>
            <w:tcW w:w="1701" w:type="dxa"/>
            <w:vMerge/>
            <w:tcBorders>
              <w:left w:val="single" w:sz="4" w:space="0" w:color="auto"/>
              <w:right w:val="single" w:sz="4" w:space="0" w:color="auto"/>
            </w:tcBorders>
          </w:tcPr>
          <w:p w:rsidR="006411E9" w:rsidRPr="00F40902" w:rsidRDefault="006411E9" w:rsidP="00845BA0">
            <w:pPr>
              <w:pStyle w:val="ab"/>
              <w:rPr>
                <w:rFonts w:ascii="Times New Roman" w:hAnsi="Times New Roman" w:cs="Times New Roman"/>
              </w:rPr>
            </w:pPr>
          </w:p>
        </w:tc>
        <w:tc>
          <w:tcPr>
            <w:tcW w:w="2267" w:type="dxa"/>
            <w:vMerge/>
            <w:tcBorders>
              <w:left w:val="single" w:sz="4" w:space="0" w:color="auto"/>
            </w:tcBorders>
          </w:tcPr>
          <w:p w:rsidR="006411E9" w:rsidRPr="00F40902" w:rsidRDefault="006411E9" w:rsidP="00845BA0">
            <w:pPr>
              <w:pStyle w:val="ab"/>
              <w:rPr>
                <w:rFonts w:ascii="Times New Roman" w:hAnsi="Times New Roman" w:cs="Times New Roman"/>
              </w:rPr>
            </w:pPr>
          </w:p>
        </w:tc>
      </w:tr>
      <w:tr w:rsidR="00CE469A" w:rsidRPr="00F40902" w:rsidTr="006A669A">
        <w:tc>
          <w:tcPr>
            <w:tcW w:w="822" w:type="dxa"/>
            <w:vMerge/>
            <w:tcBorders>
              <w:top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22" w:type="dxa"/>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19"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561"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40"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151" w:type="dxa"/>
            <w:gridSpan w:val="5"/>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CE469A" w:rsidRPr="00F40902" w:rsidRDefault="00CE469A" w:rsidP="00845BA0">
            <w:pPr>
              <w:pStyle w:val="ab"/>
              <w:rPr>
                <w:rFonts w:ascii="Times New Roman" w:hAnsi="Times New Roman" w:cs="Times New Roman"/>
              </w:rPr>
            </w:pPr>
          </w:p>
        </w:tc>
      </w:tr>
      <w:tr w:rsidR="006411E9" w:rsidRPr="00F40902" w:rsidTr="006A669A">
        <w:tc>
          <w:tcPr>
            <w:tcW w:w="822" w:type="dxa"/>
            <w:tcBorders>
              <w:top w:val="single" w:sz="4" w:space="0" w:color="auto"/>
              <w:bottom w:val="single" w:sz="4" w:space="0" w:color="auto"/>
              <w:right w:val="single" w:sz="4" w:space="0" w:color="auto"/>
            </w:tcBorders>
          </w:tcPr>
          <w:p w:rsidR="006411E9" w:rsidRPr="00212A7C" w:rsidRDefault="006411E9" w:rsidP="00561E9F">
            <w:pPr>
              <w:pStyle w:val="ab"/>
              <w:jc w:val="center"/>
              <w:rPr>
                <w:rFonts w:ascii="Times New Roman" w:hAnsi="Times New Roman" w:cs="Times New Roman"/>
              </w:rPr>
            </w:pPr>
            <w:r w:rsidRPr="00212A7C">
              <w:rPr>
                <w:rFonts w:ascii="Times New Roman" w:hAnsi="Times New Roman" w:cs="Times New Roman"/>
              </w:rPr>
              <w:lastRenderedPageBreak/>
              <w:t>1.2</w:t>
            </w:r>
          </w:p>
        </w:tc>
        <w:tc>
          <w:tcPr>
            <w:tcW w:w="1699" w:type="dxa"/>
            <w:tcBorders>
              <w:top w:val="single" w:sz="4" w:space="0" w:color="auto"/>
              <w:left w:val="single" w:sz="4" w:space="0" w:color="auto"/>
              <w:bottom w:val="single" w:sz="4" w:space="0" w:color="auto"/>
              <w:right w:val="single" w:sz="4" w:space="0" w:color="auto"/>
            </w:tcBorders>
          </w:tcPr>
          <w:p w:rsidR="006411E9" w:rsidRPr="00212A7C" w:rsidRDefault="006411E9" w:rsidP="00561E9F">
            <w:pPr>
              <w:pStyle w:val="ab"/>
              <w:rPr>
                <w:rFonts w:ascii="Times New Roman" w:hAnsi="Times New Roman" w:cs="Times New Roman"/>
              </w:rPr>
            </w:pPr>
            <w:r w:rsidRPr="00212A7C">
              <w:rPr>
                <w:rFonts w:ascii="Times New Roman" w:hAnsi="Times New Roman" w:cs="Times New Roman"/>
              </w:rPr>
              <w:t>Задача</w:t>
            </w:r>
          </w:p>
        </w:tc>
        <w:tc>
          <w:tcPr>
            <w:tcW w:w="1080" w:type="dxa"/>
            <w:tcBorders>
              <w:top w:val="single" w:sz="4" w:space="0" w:color="auto"/>
              <w:left w:val="single" w:sz="4" w:space="0" w:color="auto"/>
              <w:bottom w:val="single" w:sz="4" w:space="0" w:color="auto"/>
              <w:right w:val="single" w:sz="4" w:space="0" w:color="auto"/>
            </w:tcBorders>
          </w:tcPr>
          <w:p w:rsidR="006411E9" w:rsidRPr="00A22395" w:rsidRDefault="006411E9" w:rsidP="00561E9F">
            <w:pPr>
              <w:pStyle w:val="ab"/>
              <w:rPr>
                <w:rFonts w:ascii="Times New Roman" w:hAnsi="Times New Roman" w:cs="Times New Roman"/>
              </w:rPr>
            </w:pPr>
          </w:p>
        </w:tc>
        <w:tc>
          <w:tcPr>
            <w:tcW w:w="7519" w:type="dxa"/>
            <w:gridSpan w:val="17"/>
            <w:tcBorders>
              <w:top w:val="single" w:sz="4" w:space="0" w:color="auto"/>
              <w:left w:val="single" w:sz="4" w:space="0" w:color="auto"/>
              <w:bottom w:val="single" w:sz="4" w:space="0" w:color="auto"/>
              <w:right w:val="single" w:sz="4" w:space="0" w:color="auto"/>
            </w:tcBorders>
          </w:tcPr>
          <w:p w:rsidR="006411E9" w:rsidRPr="00A22395" w:rsidRDefault="006411E9" w:rsidP="00561E9F">
            <w:pPr>
              <w:rPr>
                <w:rFonts w:ascii="Times New Roman" w:hAnsi="Times New Roman" w:cs="Times New Roman"/>
              </w:rPr>
            </w:pPr>
            <w:r>
              <w:rPr>
                <w:rFonts w:ascii="Times New Roman" w:hAnsi="Times New Roman" w:cs="Times New Roman"/>
              </w:rPr>
              <w:t>П</w:t>
            </w:r>
            <w:r w:rsidRPr="00DC29B3">
              <w:rPr>
                <w:rFonts w:ascii="Times New Roman" w:hAnsi="Times New Roman" w:cs="Times New Roman"/>
              </w:rPr>
              <w:t>овышение энергетической эффективности бюджетных организаций, энергосбережение</w:t>
            </w:r>
            <w:r w:rsidR="00A2150F">
              <w:rPr>
                <w:rFonts w:ascii="Times New Roman" w:hAnsi="Times New Roman" w:cs="Times New Roman"/>
              </w:rPr>
              <w:t xml:space="preserve"> </w:t>
            </w:r>
            <w:r w:rsidRPr="00DC29B3">
              <w:rPr>
                <w:rFonts w:ascii="Times New Roman" w:hAnsi="Times New Roman" w:cs="Times New Roman"/>
              </w:rPr>
              <w:t>в организациях и многоквартирных домах с участием муниципального образования,</w:t>
            </w:r>
            <w:r w:rsidR="00A2150F">
              <w:rPr>
                <w:rFonts w:ascii="Times New Roman" w:hAnsi="Times New Roman" w:cs="Times New Roman"/>
              </w:rPr>
              <w:t xml:space="preserve"> </w:t>
            </w:r>
            <w:r w:rsidRPr="00DC29B3">
              <w:rPr>
                <w:rFonts w:ascii="Times New Roman" w:hAnsi="Times New Roman" w:cs="Times New Roman"/>
              </w:rPr>
              <w:t>снижение объемов потребления энергетических ресурсов, как в натуральном, так и в стоимостном выра</w:t>
            </w:r>
            <w:r>
              <w:rPr>
                <w:rFonts w:ascii="Times New Roman" w:hAnsi="Times New Roman" w:cs="Times New Roman"/>
              </w:rPr>
              <w:t>жении</w:t>
            </w:r>
          </w:p>
        </w:tc>
        <w:tc>
          <w:tcPr>
            <w:tcW w:w="3968" w:type="dxa"/>
            <w:gridSpan w:val="2"/>
            <w:tcBorders>
              <w:top w:val="single" w:sz="4" w:space="0" w:color="auto"/>
              <w:left w:val="single" w:sz="4" w:space="0" w:color="auto"/>
            </w:tcBorders>
          </w:tcPr>
          <w:p w:rsidR="006411E9" w:rsidRPr="00A22395" w:rsidRDefault="006411E9" w:rsidP="00561E9F">
            <w:pPr>
              <w:pStyle w:val="ab"/>
              <w:jc w:val="center"/>
              <w:rPr>
                <w:rFonts w:ascii="Times New Roman" w:hAnsi="Times New Roman" w:cs="Times New Roman"/>
              </w:rPr>
            </w:pPr>
          </w:p>
        </w:tc>
      </w:tr>
      <w:tr w:rsidR="00561E9F" w:rsidRPr="00F40902" w:rsidTr="006A669A">
        <w:tc>
          <w:tcPr>
            <w:tcW w:w="822" w:type="dxa"/>
            <w:vMerge w:val="restart"/>
            <w:tcBorders>
              <w:top w:val="single" w:sz="4" w:space="0" w:color="auto"/>
              <w:bottom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1.2.1</w:t>
            </w:r>
          </w:p>
        </w:tc>
        <w:tc>
          <w:tcPr>
            <w:tcW w:w="1699" w:type="dxa"/>
            <w:vMerge w:val="restart"/>
            <w:tcBorders>
              <w:top w:val="single" w:sz="4" w:space="0" w:color="auto"/>
              <w:left w:val="single" w:sz="4" w:space="0" w:color="auto"/>
              <w:bottom w:val="single" w:sz="4" w:space="0" w:color="auto"/>
              <w:right w:val="single" w:sz="4" w:space="0" w:color="auto"/>
            </w:tcBorders>
          </w:tcPr>
          <w:p w:rsidR="00561E9F" w:rsidRPr="00212A7C" w:rsidRDefault="00561E9F" w:rsidP="00561E9F">
            <w:pPr>
              <w:rPr>
                <w:rFonts w:ascii="Times New Roman" w:hAnsi="Times New Roman" w:cs="Times New Roman"/>
              </w:rPr>
            </w:pPr>
            <w:r w:rsidRPr="00212A7C">
              <w:rPr>
                <w:rFonts w:ascii="Times New Roman" w:hAnsi="Times New Roman" w:cs="Times New Roman"/>
              </w:rPr>
              <w:t>снижение теплопотребления строящихся и эксплуатируемых зданий за счет повышения термического сопротивления ограждающих конструкций, применения стеклопакетов, приведение показателей воздухообмена в соответствие со строительными нормами;</w:t>
            </w:r>
          </w:p>
          <w:p w:rsidR="00561E9F" w:rsidRPr="00212A7C" w:rsidRDefault="00561E9F" w:rsidP="00561E9F">
            <w:pPr>
              <w:rPr>
                <w:rFonts w:ascii="Times New Roman" w:hAnsi="Times New Roman" w:cs="Times New Roman"/>
              </w:rPr>
            </w:pPr>
            <w:r w:rsidRPr="00212A7C">
              <w:rPr>
                <w:rFonts w:ascii="Times New Roman" w:hAnsi="Times New Roman" w:cs="Times New Roman"/>
              </w:rPr>
              <w:t xml:space="preserve">экономически </w:t>
            </w:r>
            <w:r w:rsidRPr="00212A7C">
              <w:rPr>
                <w:rFonts w:ascii="Times New Roman" w:hAnsi="Times New Roman" w:cs="Times New Roman"/>
              </w:rPr>
              <w:lastRenderedPageBreak/>
              <w:t xml:space="preserve">обоснованный перевод потребителей на автономные системы отопления и горячего водоснабжения с использованием современных </w:t>
            </w:r>
            <w:proofErr w:type="spellStart"/>
            <w:r w:rsidRPr="00212A7C">
              <w:rPr>
                <w:rFonts w:ascii="Times New Roman" w:hAnsi="Times New Roman" w:cs="Times New Roman"/>
              </w:rPr>
              <w:t>энергоэффективных</w:t>
            </w:r>
            <w:proofErr w:type="spellEnd"/>
            <w:r w:rsidRPr="00212A7C">
              <w:rPr>
                <w:rFonts w:ascii="Times New Roman" w:hAnsi="Times New Roman" w:cs="Times New Roman"/>
              </w:rPr>
              <w:t xml:space="preserve"> систем на основе природного газа, электрических водогрейных систем с накоплением тепла;</w:t>
            </w:r>
          </w:p>
          <w:p w:rsidR="00561E9F" w:rsidRPr="00212A7C" w:rsidRDefault="00561E9F" w:rsidP="00561E9F">
            <w:pPr>
              <w:rPr>
                <w:rFonts w:ascii="Times New Roman" w:hAnsi="Times New Roman" w:cs="Times New Roman"/>
              </w:rPr>
            </w:pPr>
            <w:r w:rsidRPr="00212A7C">
              <w:rPr>
                <w:rFonts w:ascii="Times New Roman" w:hAnsi="Times New Roman" w:cs="Times New Roman"/>
              </w:rPr>
              <w:t>оснащение потребителей приборами учета расхода электрической и тепловой энергии для снижения потерь</w:t>
            </w:r>
          </w:p>
        </w:tc>
        <w:tc>
          <w:tcPr>
            <w:tcW w:w="1080"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022"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3"/>
              <w:rPr>
                <w:rFonts w:ascii="Times New Roman" w:hAnsi="Times New Roman" w:cs="Times New Roman"/>
              </w:rPr>
            </w:pPr>
            <w:r w:rsidRPr="00F40902">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62,0</w:t>
            </w:r>
          </w:p>
        </w:tc>
        <w:tc>
          <w:tcPr>
            <w:tcW w:w="819" w:type="dxa"/>
            <w:gridSpan w:val="3"/>
            <w:tcBorders>
              <w:top w:val="single" w:sz="4" w:space="0" w:color="auto"/>
              <w:left w:val="single" w:sz="4" w:space="0" w:color="auto"/>
              <w:bottom w:val="single" w:sz="4" w:space="0" w:color="auto"/>
              <w:right w:val="single" w:sz="4" w:space="0" w:color="auto"/>
            </w:tcBorders>
          </w:tcPr>
          <w:p w:rsidR="00561E9F" w:rsidRPr="00A22395" w:rsidRDefault="00561E9F" w:rsidP="00561E9F">
            <w:pPr>
              <w:pStyle w:val="ab"/>
              <w:rPr>
                <w:rFonts w:ascii="Times New Roman" w:hAnsi="Times New Roman" w:cs="Times New Roman"/>
              </w:rPr>
            </w:pPr>
            <w:r>
              <w:rPr>
                <w:rFonts w:ascii="Times New Roman" w:hAnsi="Times New Roman" w:cs="Times New Roman"/>
              </w:rPr>
              <w:t>11,7</w:t>
            </w:r>
          </w:p>
        </w:tc>
        <w:tc>
          <w:tcPr>
            <w:tcW w:w="561"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12,2</w:t>
            </w:r>
          </w:p>
        </w:tc>
        <w:tc>
          <w:tcPr>
            <w:tcW w:w="840" w:type="dxa"/>
            <w:gridSpan w:val="3"/>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12,7</w:t>
            </w:r>
          </w:p>
        </w:tc>
        <w:tc>
          <w:tcPr>
            <w:tcW w:w="1151" w:type="dxa"/>
            <w:gridSpan w:val="5"/>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12,7</w:t>
            </w:r>
          </w:p>
        </w:tc>
        <w:tc>
          <w:tcPr>
            <w:tcW w:w="993"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12,7</w:t>
            </w:r>
          </w:p>
        </w:tc>
        <w:tc>
          <w:tcPr>
            <w:tcW w:w="1701" w:type="dxa"/>
            <w:vMerge w:val="restart"/>
            <w:tcBorders>
              <w:top w:val="single" w:sz="4" w:space="0" w:color="auto"/>
              <w:left w:val="single" w:sz="4" w:space="0" w:color="auto"/>
              <w:right w:val="single" w:sz="4" w:space="0" w:color="auto"/>
            </w:tcBorders>
          </w:tcPr>
          <w:p w:rsidR="00561E9F" w:rsidRPr="00F40902" w:rsidRDefault="00561E9F" w:rsidP="00845BA0">
            <w:pPr>
              <w:pStyle w:val="ab"/>
              <w:rPr>
                <w:rFonts w:ascii="Times New Roman" w:hAnsi="Times New Roman" w:cs="Times New Roman"/>
              </w:rPr>
            </w:pPr>
            <w:r>
              <w:rPr>
                <w:rFonts w:ascii="Times New Roman" w:hAnsi="Times New Roman" w:cs="Times New Roman"/>
              </w:rPr>
              <w:t xml:space="preserve">Снижение затрат на </w:t>
            </w:r>
            <w:proofErr w:type="spellStart"/>
            <w:r>
              <w:rPr>
                <w:rFonts w:ascii="Times New Roman" w:hAnsi="Times New Roman" w:cs="Times New Roman"/>
              </w:rPr>
              <w:t>энерго</w:t>
            </w:r>
            <w:proofErr w:type="spellEnd"/>
            <w:r>
              <w:rPr>
                <w:rFonts w:ascii="Times New Roman" w:hAnsi="Times New Roman" w:cs="Times New Roman"/>
              </w:rPr>
              <w:t>- и тепл</w:t>
            </w:r>
            <w:proofErr w:type="gramStart"/>
            <w:r>
              <w:rPr>
                <w:rFonts w:ascii="Times New Roman" w:hAnsi="Times New Roman" w:cs="Times New Roman"/>
              </w:rPr>
              <w:t>о-</w:t>
            </w:r>
            <w:proofErr w:type="gramEnd"/>
            <w:r>
              <w:rPr>
                <w:rFonts w:ascii="Times New Roman" w:hAnsi="Times New Roman" w:cs="Times New Roman"/>
              </w:rPr>
              <w:t xml:space="preserve"> потребление организаций бюджетной сферы, населения и предприятий сельского поселения</w:t>
            </w:r>
          </w:p>
        </w:tc>
        <w:tc>
          <w:tcPr>
            <w:tcW w:w="2267" w:type="dxa"/>
            <w:vMerge w:val="restart"/>
            <w:tcBorders>
              <w:top w:val="single" w:sz="4" w:space="0" w:color="auto"/>
              <w:left w:val="single" w:sz="4" w:space="0" w:color="auto"/>
            </w:tcBorders>
          </w:tcPr>
          <w:p w:rsidR="00561E9F" w:rsidRDefault="00561E9F">
            <w:r w:rsidRPr="00ED119A">
              <w:rPr>
                <w:rFonts w:ascii="Times New Roman" w:hAnsi="Times New Roman" w:cs="Times New Roman"/>
              </w:rPr>
              <w:t>Администрация Новопокровского сельского поселения</w:t>
            </w:r>
          </w:p>
        </w:tc>
      </w:tr>
      <w:tr w:rsidR="00CE469A" w:rsidRPr="00F40902" w:rsidTr="006A669A">
        <w:tc>
          <w:tcPr>
            <w:tcW w:w="822" w:type="dxa"/>
            <w:vMerge/>
            <w:tcBorders>
              <w:top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22" w:type="dxa"/>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19"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561"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40"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151" w:type="dxa"/>
            <w:gridSpan w:val="5"/>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CE469A" w:rsidRPr="00F40902" w:rsidTr="006A669A">
        <w:tc>
          <w:tcPr>
            <w:tcW w:w="822" w:type="dxa"/>
            <w:vMerge/>
            <w:tcBorders>
              <w:top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22" w:type="dxa"/>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19"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561"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40"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151" w:type="dxa"/>
            <w:gridSpan w:val="5"/>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561E9F" w:rsidRPr="00F40902" w:rsidTr="006A669A">
        <w:tc>
          <w:tcPr>
            <w:tcW w:w="822" w:type="dxa"/>
            <w:vMerge/>
            <w:tcBorders>
              <w:top w:val="single" w:sz="4" w:space="0" w:color="auto"/>
              <w:bottom w:val="single" w:sz="4" w:space="0" w:color="auto"/>
              <w:right w:val="single" w:sz="4" w:space="0" w:color="auto"/>
            </w:tcBorders>
          </w:tcPr>
          <w:p w:rsidR="00561E9F" w:rsidRPr="00212A7C" w:rsidRDefault="00561E9F"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561E9F" w:rsidRPr="00212A7C" w:rsidRDefault="00561E9F"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022" w:type="dxa"/>
            <w:tcBorders>
              <w:top w:val="single" w:sz="4" w:space="0" w:color="auto"/>
              <w:left w:val="single" w:sz="4" w:space="0" w:color="auto"/>
              <w:bottom w:val="single" w:sz="4" w:space="0" w:color="auto"/>
              <w:right w:val="single" w:sz="4" w:space="0" w:color="auto"/>
            </w:tcBorders>
          </w:tcPr>
          <w:p w:rsidR="00561E9F" w:rsidRPr="008971B9" w:rsidRDefault="00561E9F" w:rsidP="00845BA0">
            <w:pPr>
              <w:pStyle w:val="a3"/>
              <w:rPr>
                <w:rFonts w:ascii="Times New Roman" w:hAnsi="Times New Roman" w:cs="Times New Roman"/>
              </w:rPr>
            </w:pPr>
            <w:r w:rsidRPr="008971B9">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62,0</w:t>
            </w:r>
          </w:p>
        </w:tc>
        <w:tc>
          <w:tcPr>
            <w:tcW w:w="819" w:type="dxa"/>
            <w:gridSpan w:val="3"/>
            <w:tcBorders>
              <w:top w:val="single" w:sz="4" w:space="0" w:color="auto"/>
              <w:left w:val="single" w:sz="4" w:space="0" w:color="auto"/>
              <w:bottom w:val="single" w:sz="4" w:space="0" w:color="auto"/>
              <w:right w:val="single" w:sz="4" w:space="0" w:color="auto"/>
            </w:tcBorders>
          </w:tcPr>
          <w:p w:rsidR="00561E9F" w:rsidRPr="00A22395" w:rsidRDefault="00561E9F" w:rsidP="00561E9F">
            <w:pPr>
              <w:pStyle w:val="ab"/>
              <w:rPr>
                <w:rFonts w:ascii="Times New Roman" w:hAnsi="Times New Roman" w:cs="Times New Roman"/>
              </w:rPr>
            </w:pPr>
            <w:r>
              <w:rPr>
                <w:rFonts w:ascii="Times New Roman" w:hAnsi="Times New Roman" w:cs="Times New Roman"/>
              </w:rPr>
              <w:t>11,7</w:t>
            </w:r>
          </w:p>
        </w:tc>
        <w:tc>
          <w:tcPr>
            <w:tcW w:w="561"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12,2</w:t>
            </w:r>
          </w:p>
        </w:tc>
        <w:tc>
          <w:tcPr>
            <w:tcW w:w="840" w:type="dxa"/>
            <w:gridSpan w:val="3"/>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12,7</w:t>
            </w:r>
          </w:p>
        </w:tc>
        <w:tc>
          <w:tcPr>
            <w:tcW w:w="1151" w:type="dxa"/>
            <w:gridSpan w:val="5"/>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12,7</w:t>
            </w:r>
          </w:p>
        </w:tc>
        <w:tc>
          <w:tcPr>
            <w:tcW w:w="993"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12,7</w:t>
            </w:r>
          </w:p>
        </w:tc>
        <w:tc>
          <w:tcPr>
            <w:tcW w:w="1701" w:type="dxa"/>
            <w:vMerge/>
            <w:tcBorders>
              <w:left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267" w:type="dxa"/>
            <w:vMerge/>
            <w:tcBorders>
              <w:left w:val="single" w:sz="4" w:space="0" w:color="auto"/>
            </w:tcBorders>
          </w:tcPr>
          <w:p w:rsidR="00561E9F" w:rsidRPr="00F40902" w:rsidRDefault="00561E9F" w:rsidP="00845BA0">
            <w:pPr>
              <w:pStyle w:val="ab"/>
              <w:rPr>
                <w:rFonts w:ascii="Times New Roman" w:hAnsi="Times New Roman" w:cs="Times New Roman"/>
              </w:rPr>
            </w:pPr>
          </w:p>
        </w:tc>
      </w:tr>
      <w:tr w:rsidR="00CE469A" w:rsidRPr="00F40902" w:rsidTr="006A669A">
        <w:tc>
          <w:tcPr>
            <w:tcW w:w="822" w:type="dxa"/>
            <w:vMerge/>
            <w:tcBorders>
              <w:top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22" w:type="dxa"/>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19"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561"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40"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151" w:type="dxa"/>
            <w:gridSpan w:val="5"/>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CE469A" w:rsidRPr="00F40902" w:rsidRDefault="00CE469A" w:rsidP="00845BA0">
            <w:pPr>
              <w:pStyle w:val="ab"/>
              <w:rPr>
                <w:rFonts w:ascii="Times New Roman" w:hAnsi="Times New Roman" w:cs="Times New Roman"/>
              </w:rPr>
            </w:pPr>
          </w:p>
        </w:tc>
      </w:tr>
      <w:tr w:rsidR="00561E9F" w:rsidRPr="00F40902" w:rsidTr="006A669A">
        <w:tc>
          <w:tcPr>
            <w:tcW w:w="822" w:type="dxa"/>
            <w:tcBorders>
              <w:top w:val="single" w:sz="4" w:space="0" w:color="auto"/>
              <w:bottom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lastRenderedPageBreak/>
              <w:t>1.3</w:t>
            </w:r>
          </w:p>
        </w:tc>
        <w:tc>
          <w:tcPr>
            <w:tcW w:w="1699" w:type="dxa"/>
            <w:tcBorders>
              <w:top w:val="single" w:sz="4" w:space="0" w:color="auto"/>
              <w:left w:val="single" w:sz="4" w:space="0" w:color="auto"/>
              <w:bottom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Задача</w:t>
            </w:r>
          </w:p>
        </w:tc>
        <w:tc>
          <w:tcPr>
            <w:tcW w:w="1080" w:type="dxa"/>
            <w:tcBorders>
              <w:top w:val="single" w:sz="4" w:space="0" w:color="auto"/>
              <w:left w:val="single" w:sz="4" w:space="0" w:color="auto"/>
              <w:bottom w:val="single" w:sz="4" w:space="0" w:color="auto"/>
              <w:right w:val="single" w:sz="4" w:space="0" w:color="auto"/>
            </w:tcBorders>
          </w:tcPr>
          <w:p w:rsidR="00561E9F" w:rsidRPr="00A22395" w:rsidRDefault="00561E9F" w:rsidP="00561E9F">
            <w:pPr>
              <w:pStyle w:val="ab"/>
              <w:rPr>
                <w:rFonts w:ascii="Times New Roman" w:hAnsi="Times New Roman" w:cs="Times New Roman"/>
              </w:rPr>
            </w:pPr>
          </w:p>
        </w:tc>
        <w:tc>
          <w:tcPr>
            <w:tcW w:w="11487" w:type="dxa"/>
            <w:gridSpan w:val="19"/>
            <w:tcBorders>
              <w:top w:val="single" w:sz="4" w:space="0" w:color="auto"/>
              <w:left w:val="single" w:sz="4" w:space="0" w:color="auto"/>
              <w:bottom w:val="single" w:sz="4" w:space="0" w:color="auto"/>
            </w:tcBorders>
          </w:tcPr>
          <w:p w:rsidR="00561E9F" w:rsidRPr="00A22395" w:rsidRDefault="00561E9F" w:rsidP="00561E9F">
            <w:pPr>
              <w:rPr>
                <w:rFonts w:ascii="Times New Roman" w:hAnsi="Times New Roman" w:cs="Times New Roman"/>
              </w:rPr>
            </w:pPr>
            <w:r>
              <w:rPr>
                <w:rFonts w:ascii="Times New Roman" w:hAnsi="Times New Roman" w:cs="Times New Roman"/>
              </w:rPr>
              <w:t>О</w:t>
            </w:r>
            <w:r w:rsidRPr="00137879">
              <w:rPr>
                <w:rFonts w:ascii="Times New Roman" w:hAnsi="Times New Roman" w:cs="Times New Roman"/>
              </w:rPr>
              <w:t>беспечение государственной политики в области повышения энергетической эффективности и энергоснабжения</w:t>
            </w:r>
            <w:r>
              <w:rPr>
                <w:rFonts w:ascii="Times New Roman" w:hAnsi="Times New Roman" w:cs="Times New Roman"/>
              </w:rPr>
              <w:t>, р</w:t>
            </w:r>
            <w:r w:rsidRPr="00DB560A">
              <w:rPr>
                <w:rFonts w:ascii="Times New Roman" w:hAnsi="Times New Roman" w:cs="Times New Roman"/>
              </w:rPr>
              <w:t>еализация мероприятий по реформе ЖКХ – учет потребления, энергетические обследования и надзор за эффективным использованием энергоресурсов</w:t>
            </w:r>
          </w:p>
        </w:tc>
      </w:tr>
      <w:tr w:rsidR="00561E9F" w:rsidRPr="00F40902" w:rsidTr="006A669A">
        <w:tc>
          <w:tcPr>
            <w:tcW w:w="822" w:type="dxa"/>
            <w:vMerge w:val="restart"/>
            <w:tcBorders>
              <w:top w:val="single" w:sz="4" w:space="0" w:color="auto"/>
              <w:bottom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1.3.1</w:t>
            </w:r>
          </w:p>
        </w:tc>
        <w:tc>
          <w:tcPr>
            <w:tcW w:w="1699" w:type="dxa"/>
            <w:vMerge w:val="restart"/>
            <w:tcBorders>
              <w:top w:val="single" w:sz="4" w:space="0" w:color="auto"/>
              <w:left w:val="single" w:sz="4" w:space="0" w:color="auto"/>
              <w:bottom w:val="single" w:sz="4" w:space="0" w:color="auto"/>
              <w:right w:val="single" w:sz="4" w:space="0" w:color="auto"/>
            </w:tcBorders>
          </w:tcPr>
          <w:p w:rsidR="00561E9F" w:rsidRPr="00212A7C" w:rsidRDefault="00561E9F" w:rsidP="00561E9F">
            <w:pPr>
              <w:rPr>
                <w:rFonts w:ascii="Times New Roman" w:hAnsi="Times New Roman" w:cs="Times New Roman"/>
              </w:rPr>
            </w:pPr>
            <w:r w:rsidRPr="00212A7C">
              <w:rPr>
                <w:rFonts w:ascii="Times New Roman" w:hAnsi="Times New Roman" w:cs="Times New Roman"/>
              </w:rPr>
              <w:t xml:space="preserve">повышение КПД тепловых </w:t>
            </w:r>
            <w:r w:rsidRPr="00212A7C">
              <w:rPr>
                <w:rFonts w:ascii="Times New Roman" w:hAnsi="Times New Roman" w:cs="Times New Roman"/>
              </w:rPr>
              <w:lastRenderedPageBreak/>
              <w:t>станций, снижение доли собственного и производственного потребления, потерь в сетях, повышение надежности и управляемости системы;</w:t>
            </w:r>
          </w:p>
          <w:p w:rsidR="00561E9F" w:rsidRPr="00212A7C" w:rsidRDefault="00561E9F" w:rsidP="00561E9F">
            <w:pPr>
              <w:rPr>
                <w:rFonts w:ascii="Times New Roman" w:hAnsi="Times New Roman" w:cs="Times New Roman"/>
              </w:rPr>
            </w:pPr>
            <w:r w:rsidRPr="00212A7C">
              <w:rPr>
                <w:rFonts w:ascii="Times New Roman" w:hAnsi="Times New Roman" w:cs="Times New Roman"/>
              </w:rPr>
              <w:t xml:space="preserve">проведение обязательных энергетических обследований, подготовка энергетических паспортов и мероприятий по экономии топливно-энергетических ресурсов на всех тепловых станциях и сетевых </w:t>
            </w:r>
            <w:proofErr w:type="gramStart"/>
            <w:r w:rsidRPr="00212A7C">
              <w:rPr>
                <w:rFonts w:ascii="Times New Roman" w:hAnsi="Times New Roman" w:cs="Times New Roman"/>
              </w:rPr>
              <w:t>пред</w:t>
            </w:r>
            <w:proofErr w:type="gramEnd"/>
          </w:p>
          <w:p w:rsidR="00561E9F" w:rsidRPr="00212A7C" w:rsidRDefault="00561E9F" w:rsidP="00561E9F">
            <w:pPr>
              <w:rPr>
                <w:rFonts w:ascii="Times New Roman" w:hAnsi="Times New Roman" w:cs="Times New Roman"/>
              </w:rPr>
            </w:pPr>
            <w:proofErr w:type="gramStart"/>
            <w:r w:rsidRPr="00212A7C">
              <w:rPr>
                <w:rFonts w:ascii="Times New Roman" w:hAnsi="Times New Roman" w:cs="Times New Roman"/>
              </w:rPr>
              <w:t>приятиях</w:t>
            </w:r>
            <w:proofErr w:type="gramEnd"/>
          </w:p>
        </w:tc>
        <w:tc>
          <w:tcPr>
            <w:tcW w:w="1080"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3"/>
              <w:rPr>
                <w:rFonts w:ascii="Times New Roman" w:hAnsi="Times New Roman" w:cs="Times New Roman"/>
              </w:rPr>
            </w:pPr>
            <w:r w:rsidRPr="00F40902">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148,3</w:t>
            </w:r>
          </w:p>
        </w:tc>
        <w:tc>
          <w:tcPr>
            <w:tcW w:w="809" w:type="dxa"/>
            <w:gridSpan w:val="2"/>
            <w:tcBorders>
              <w:top w:val="single" w:sz="4" w:space="0" w:color="auto"/>
              <w:left w:val="single" w:sz="4" w:space="0" w:color="auto"/>
              <w:bottom w:val="single" w:sz="4" w:space="0" w:color="auto"/>
              <w:right w:val="single" w:sz="4" w:space="0" w:color="auto"/>
            </w:tcBorders>
          </w:tcPr>
          <w:p w:rsidR="00561E9F" w:rsidRPr="00A22395" w:rsidRDefault="00561E9F" w:rsidP="00561E9F">
            <w:pPr>
              <w:pStyle w:val="ab"/>
              <w:rPr>
                <w:rFonts w:ascii="Times New Roman" w:hAnsi="Times New Roman" w:cs="Times New Roman"/>
              </w:rPr>
            </w:pPr>
            <w:r>
              <w:rPr>
                <w:rFonts w:ascii="Times New Roman" w:hAnsi="Times New Roman" w:cs="Times New Roman"/>
              </w:rPr>
              <w:t>27,9</w:t>
            </w:r>
          </w:p>
        </w:tc>
        <w:tc>
          <w:tcPr>
            <w:tcW w:w="561"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29,2</w:t>
            </w:r>
          </w:p>
        </w:tc>
        <w:tc>
          <w:tcPr>
            <w:tcW w:w="871" w:type="dxa"/>
            <w:gridSpan w:val="4"/>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30,4</w:t>
            </w:r>
          </w:p>
        </w:tc>
        <w:tc>
          <w:tcPr>
            <w:tcW w:w="1120" w:type="dxa"/>
            <w:gridSpan w:val="4"/>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30,4</w:t>
            </w:r>
          </w:p>
        </w:tc>
        <w:tc>
          <w:tcPr>
            <w:tcW w:w="993"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31,4</w:t>
            </w:r>
          </w:p>
        </w:tc>
        <w:tc>
          <w:tcPr>
            <w:tcW w:w="1701" w:type="dxa"/>
            <w:vMerge w:val="restart"/>
            <w:tcBorders>
              <w:top w:val="single" w:sz="4" w:space="0" w:color="auto"/>
              <w:left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267" w:type="dxa"/>
            <w:vMerge w:val="restart"/>
            <w:tcBorders>
              <w:top w:val="single" w:sz="4" w:space="0" w:color="auto"/>
              <w:left w:val="single" w:sz="4" w:space="0" w:color="auto"/>
            </w:tcBorders>
          </w:tcPr>
          <w:p w:rsidR="00561E9F" w:rsidRDefault="00561E9F" w:rsidP="00CE469A">
            <w:pPr>
              <w:pStyle w:val="ab"/>
              <w:rPr>
                <w:rFonts w:ascii="Times New Roman" w:hAnsi="Times New Roman" w:cs="Times New Roman"/>
              </w:rPr>
            </w:pPr>
            <w:r>
              <w:rPr>
                <w:rFonts w:ascii="Times New Roman" w:hAnsi="Times New Roman" w:cs="Times New Roman"/>
              </w:rPr>
              <w:t xml:space="preserve">Администрация Новопокровского </w:t>
            </w:r>
            <w:r>
              <w:rPr>
                <w:rFonts w:ascii="Times New Roman" w:hAnsi="Times New Roman" w:cs="Times New Roman"/>
              </w:rPr>
              <w:lastRenderedPageBreak/>
              <w:t>сельского поселения</w:t>
            </w:r>
          </w:p>
          <w:p w:rsidR="00561E9F" w:rsidRPr="00F40902" w:rsidRDefault="00561E9F" w:rsidP="00845BA0">
            <w:pPr>
              <w:pStyle w:val="ab"/>
              <w:rPr>
                <w:rFonts w:ascii="Times New Roman" w:hAnsi="Times New Roman" w:cs="Times New Roman"/>
              </w:rPr>
            </w:pPr>
          </w:p>
        </w:tc>
      </w:tr>
      <w:tr w:rsidR="00CE469A" w:rsidRPr="00F40902" w:rsidTr="006A669A">
        <w:tc>
          <w:tcPr>
            <w:tcW w:w="822" w:type="dxa"/>
            <w:vMerge/>
            <w:tcBorders>
              <w:top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 xml:space="preserve">федеральный </w:t>
            </w:r>
            <w:r w:rsidRPr="008971B9">
              <w:rPr>
                <w:rFonts w:ascii="Times New Roman" w:hAnsi="Times New Roman" w:cs="Times New Roman"/>
              </w:rPr>
              <w:lastRenderedPageBreak/>
              <w:t>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561"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71"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120"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CE469A" w:rsidRPr="00F40902" w:rsidTr="006A669A">
        <w:tc>
          <w:tcPr>
            <w:tcW w:w="822" w:type="dxa"/>
            <w:vMerge/>
            <w:tcBorders>
              <w:top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561"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71"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120"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561E9F" w:rsidRPr="00F40902" w:rsidTr="006A669A">
        <w:tc>
          <w:tcPr>
            <w:tcW w:w="822" w:type="dxa"/>
            <w:vMerge/>
            <w:tcBorders>
              <w:top w:val="single" w:sz="4" w:space="0" w:color="auto"/>
              <w:bottom w:val="single" w:sz="4" w:space="0" w:color="auto"/>
              <w:right w:val="single" w:sz="4" w:space="0" w:color="auto"/>
            </w:tcBorders>
          </w:tcPr>
          <w:p w:rsidR="00561E9F" w:rsidRPr="00212A7C" w:rsidRDefault="00561E9F"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561E9F" w:rsidRPr="00212A7C" w:rsidRDefault="00561E9F"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561E9F" w:rsidRPr="008971B9" w:rsidRDefault="00561E9F" w:rsidP="00845BA0">
            <w:pPr>
              <w:pStyle w:val="a3"/>
              <w:rPr>
                <w:rFonts w:ascii="Times New Roman" w:hAnsi="Times New Roman" w:cs="Times New Roman"/>
              </w:rPr>
            </w:pPr>
            <w:r w:rsidRPr="008971B9">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148,3</w:t>
            </w:r>
          </w:p>
        </w:tc>
        <w:tc>
          <w:tcPr>
            <w:tcW w:w="809" w:type="dxa"/>
            <w:gridSpan w:val="2"/>
            <w:tcBorders>
              <w:top w:val="single" w:sz="4" w:space="0" w:color="auto"/>
              <w:left w:val="single" w:sz="4" w:space="0" w:color="auto"/>
              <w:bottom w:val="single" w:sz="4" w:space="0" w:color="auto"/>
              <w:right w:val="single" w:sz="4" w:space="0" w:color="auto"/>
            </w:tcBorders>
          </w:tcPr>
          <w:p w:rsidR="00561E9F" w:rsidRPr="00A22395" w:rsidRDefault="00561E9F" w:rsidP="00561E9F">
            <w:pPr>
              <w:pStyle w:val="ab"/>
              <w:rPr>
                <w:rFonts w:ascii="Times New Roman" w:hAnsi="Times New Roman" w:cs="Times New Roman"/>
              </w:rPr>
            </w:pPr>
            <w:r>
              <w:rPr>
                <w:rFonts w:ascii="Times New Roman" w:hAnsi="Times New Roman" w:cs="Times New Roman"/>
              </w:rPr>
              <w:t>27,9</w:t>
            </w:r>
          </w:p>
        </w:tc>
        <w:tc>
          <w:tcPr>
            <w:tcW w:w="561"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29,2</w:t>
            </w:r>
          </w:p>
        </w:tc>
        <w:tc>
          <w:tcPr>
            <w:tcW w:w="871" w:type="dxa"/>
            <w:gridSpan w:val="4"/>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30,4</w:t>
            </w:r>
          </w:p>
        </w:tc>
        <w:tc>
          <w:tcPr>
            <w:tcW w:w="1120" w:type="dxa"/>
            <w:gridSpan w:val="4"/>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30,4</w:t>
            </w:r>
          </w:p>
        </w:tc>
        <w:tc>
          <w:tcPr>
            <w:tcW w:w="993"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31,4</w:t>
            </w:r>
          </w:p>
        </w:tc>
        <w:tc>
          <w:tcPr>
            <w:tcW w:w="1701" w:type="dxa"/>
            <w:vMerge/>
            <w:tcBorders>
              <w:left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267" w:type="dxa"/>
            <w:vMerge/>
            <w:tcBorders>
              <w:left w:val="single" w:sz="4" w:space="0" w:color="auto"/>
            </w:tcBorders>
          </w:tcPr>
          <w:p w:rsidR="00561E9F" w:rsidRPr="00F40902" w:rsidRDefault="00561E9F" w:rsidP="00845BA0">
            <w:pPr>
              <w:pStyle w:val="ab"/>
              <w:rPr>
                <w:rFonts w:ascii="Times New Roman" w:hAnsi="Times New Roman" w:cs="Times New Roman"/>
              </w:rPr>
            </w:pPr>
          </w:p>
        </w:tc>
      </w:tr>
      <w:tr w:rsidR="00CE469A" w:rsidRPr="00F40902" w:rsidTr="006A669A">
        <w:tc>
          <w:tcPr>
            <w:tcW w:w="822" w:type="dxa"/>
            <w:vMerge/>
            <w:tcBorders>
              <w:top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561"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71"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120"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CE469A" w:rsidRPr="00F40902" w:rsidRDefault="00CE469A" w:rsidP="00845BA0">
            <w:pPr>
              <w:pStyle w:val="ab"/>
              <w:rPr>
                <w:rFonts w:ascii="Times New Roman" w:hAnsi="Times New Roman" w:cs="Times New Roman"/>
              </w:rPr>
            </w:pPr>
          </w:p>
        </w:tc>
      </w:tr>
      <w:tr w:rsidR="00561E9F" w:rsidRPr="00F40902" w:rsidTr="006A669A">
        <w:tc>
          <w:tcPr>
            <w:tcW w:w="822" w:type="dxa"/>
            <w:tcBorders>
              <w:top w:val="single" w:sz="4" w:space="0" w:color="auto"/>
              <w:bottom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1.4</w:t>
            </w:r>
          </w:p>
        </w:tc>
        <w:tc>
          <w:tcPr>
            <w:tcW w:w="1699" w:type="dxa"/>
            <w:tcBorders>
              <w:top w:val="single" w:sz="4" w:space="0" w:color="auto"/>
              <w:left w:val="single" w:sz="4" w:space="0" w:color="auto"/>
              <w:bottom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Задача</w:t>
            </w:r>
          </w:p>
        </w:tc>
        <w:tc>
          <w:tcPr>
            <w:tcW w:w="12567" w:type="dxa"/>
            <w:gridSpan w:val="20"/>
            <w:tcBorders>
              <w:top w:val="single" w:sz="4" w:space="0" w:color="auto"/>
              <w:left w:val="single" w:sz="4" w:space="0" w:color="auto"/>
              <w:bottom w:val="single" w:sz="4" w:space="0" w:color="auto"/>
            </w:tcBorders>
          </w:tcPr>
          <w:p w:rsidR="00561E9F" w:rsidRPr="00A22395" w:rsidRDefault="00561E9F" w:rsidP="00561E9F">
            <w:pPr>
              <w:pStyle w:val="ab"/>
              <w:rPr>
                <w:rFonts w:ascii="Times New Roman" w:hAnsi="Times New Roman" w:cs="Times New Roman"/>
              </w:rPr>
            </w:pPr>
            <w:r>
              <w:rPr>
                <w:rFonts w:ascii="Times New Roman" w:hAnsi="Times New Roman" w:cs="Times New Roman"/>
              </w:rPr>
              <w:t>С</w:t>
            </w:r>
            <w:r w:rsidRPr="00682307">
              <w:rPr>
                <w:rFonts w:ascii="Times New Roman" w:hAnsi="Times New Roman" w:cs="Times New Roman"/>
              </w:rPr>
              <w:t xml:space="preserve">тимулирование использования топливо - и </w:t>
            </w:r>
            <w:r>
              <w:rPr>
                <w:rFonts w:ascii="Times New Roman" w:hAnsi="Times New Roman" w:cs="Times New Roman"/>
              </w:rPr>
              <w:t>э</w:t>
            </w:r>
            <w:r w:rsidRPr="00682307">
              <w:rPr>
                <w:rFonts w:ascii="Times New Roman" w:hAnsi="Times New Roman" w:cs="Times New Roman"/>
              </w:rPr>
              <w:t>нергосберегающего оборудования</w:t>
            </w:r>
          </w:p>
        </w:tc>
      </w:tr>
      <w:tr w:rsidR="00561E9F" w:rsidRPr="00F40902" w:rsidTr="006A669A">
        <w:tc>
          <w:tcPr>
            <w:tcW w:w="822" w:type="dxa"/>
            <w:vMerge w:val="restart"/>
            <w:tcBorders>
              <w:top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1.4.1</w:t>
            </w:r>
          </w:p>
        </w:tc>
        <w:tc>
          <w:tcPr>
            <w:tcW w:w="1699" w:type="dxa"/>
            <w:vMerge w:val="restart"/>
            <w:tcBorders>
              <w:top w:val="single" w:sz="4" w:space="0" w:color="auto"/>
              <w:left w:val="single" w:sz="4" w:space="0" w:color="auto"/>
              <w:right w:val="single" w:sz="4" w:space="0" w:color="auto"/>
            </w:tcBorders>
          </w:tcPr>
          <w:p w:rsidR="00561E9F" w:rsidRPr="00212A7C" w:rsidRDefault="00561E9F" w:rsidP="00561E9F">
            <w:pPr>
              <w:rPr>
                <w:rFonts w:ascii="Times New Roman" w:hAnsi="Times New Roman" w:cs="Times New Roman"/>
              </w:rPr>
            </w:pPr>
            <w:r w:rsidRPr="00212A7C">
              <w:rPr>
                <w:rFonts w:ascii="Times New Roman" w:hAnsi="Times New Roman" w:cs="Times New Roman"/>
              </w:rPr>
              <w:t xml:space="preserve">внедрение энергосберегающей техники и повышение </w:t>
            </w:r>
            <w:r w:rsidRPr="00212A7C">
              <w:rPr>
                <w:rFonts w:ascii="Times New Roman" w:hAnsi="Times New Roman" w:cs="Times New Roman"/>
              </w:rPr>
              <w:lastRenderedPageBreak/>
              <w:t>тепловой экономичности оборудования;</w:t>
            </w:r>
          </w:p>
          <w:p w:rsidR="00561E9F" w:rsidRPr="00212A7C" w:rsidRDefault="00561E9F" w:rsidP="00561E9F">
            <w:pPr>
              <w:rPr>
                <w:rFonts w:ascii="Times New Roman" w:hAnsi="Times New Roman" w:cs="Times New Roman"/>
              </w:rPr>
            </w:pPr>
            <w:r w:rsidRPr="00212A7C">
              <w:rPr>
                <w:rFonts w:ascii="Times New Roman" w:hAnsi="Times New Roman" w:cs="Times New Roman"/>
              </w:rPr>
              <w:t xml:space="preserve">формирование комплекса перспективных энергосберегающих мероприятий на основе </w:t>
            </w:r>
            <w:proofErr w:type="spellStart"/>
            <w:r w:rsidRPr="00212A7C">
              <w:rPr>
                <w:rFonts w:ascii="Times New Roman" w:hAnsi="Times New Roman" w:cs="Times New Roman"/>
              </w:rPr>
              <w:t>энергоаудита</w:t>
            </w:r>
            <w:proofErr w:type="spellEnd"/>
            <w:r w:rsidRPr="00212A7C">
              <w:t>.</w:t>
            </w:r>
          </w:p>
        </w:tc>
        <w:tc>
          <w:tcPr>
            <w:tcW w:w="1080"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3"/>
              <w:rPr>
                <w:rFonts w:ascii="Times New Roman" w:hAnsi="Times New Roman" w:cs="Times New Roman"/>
              </w:rPr>
            </w:pPr>
            <w:r w:rsidRPr="00F40902">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43,8</w:t>
            </w:r>
          </w:p>
        </w:tc>
        <w:tc>
          <w:tcPr>
            <w:tcW w:w="809" w:type="dxa"/>
            <w:gridSpan w:val="2"/>
            <w:tcBorders>
              <w:top w:val="single" w:sz="4" w:space="0" w:color="auto"/>
              <w:left w:val="single" w:sz="4" w:space="0" w:color="auto"/>
              <w:bottom w:val="single" w:sz="4" w:space="0" w:color="auto"/>
              <w:right w:val="single" w:sz="4" w:space="0" w:color="auto"/>
            </w:tcBorders>
          </w:tcPr>
          <w:p w:rsidR="00561E9F" w:rsidRPr="00A22395" w:rsidRDefault="00561E9F" w:rsidP="00561E9F">
            <w:pPr>
              <w:pStyle w:val="ab"/>
              <w:rPr>
                <w:rFonts w:ascii="Times New Roman" w:hAnsi="Times New Roman" w:cs="Times New Roman"/>
              </w:rPr>
            </w:pPr>
            <w:r>
              <w:rPr>
                <w:rFonts w:ascii="Times New Roman" w:hAnsi="Times New Roman" w:cs="Times New Roman"/>
              </w:rPr>
              <w:t>8,2</w:t>
            </w:r>
          </w:p>
        </w:tc>
        <w:tc>
          <w:tcPr>
            <w:tcW w:w="561"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8,6</w:t>
            </w:r>
          </w:p>
        </w:tc>
        <w:tc>
          <w:tcPr>
            <w:tcW w:w="871" w:type="dxa"/>
            <w:gridSpan w:val="4"/>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9,0</w:t>
            </w:r>
          </w:p>
        </w:tc>
        <w:tc>
          <w:tcPr>
            <w:tcW w:w="1120" w:type="dxa"/>
            <w:gridSpan w:val="4"/>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9,0</w:t>
            </w:r>
          </w:p>
        </w:tc>
        <w:tc>
          <w:tcPr>
            <w:tcW w:w="1701" w:type="dxa"/>
            <w:vMerge w:val="restart"/>
            <w:tcBorders>
              <w:top w:val="single" w:sz="4" w:space="0" w:color="auto"/>
              <w:left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267" w:type="dxa"/>
            <w:vMerge w:val="restart"/>
            <w:tcBorders>
              <w:top w:val="single" w:sz="4" w:space="0" w:color="auto"/>
              <w:left w:val="single" w:sz="4" w:space="0" w:color="auto"/>
            </w:tcBorders>
          </w:tcPr>
          <w:p w:rsidR="00561E9F" w:rsidRDefault="00561E9F">
            <w:r w:rsidRPr="003936C7">
              <w:rPr>
                <w:rFonts w:ascii="Times New Roman" w:hAnsi="Times New Roman" w:cs="Times New Roman"/>
              </w:rPr>
              <w:t>Администрация Новопокровского сельского поселения</w:t>
            </w:r>
          </w:p>
        </w:tc>
      </w:tr>
      <w:tr w:rsidR="00CE469A" w:rsidRPr="00F40902" w:rsidTr="006A669A">
        <w:tc>
          <w:tcPr>
            <w:tcW w:w="822" w:type="dxa"/>
            <w:vMerge/>
            <w:tcBorders>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561"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71"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120"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CE469A" w:rsidRPr="00F40902" w:rsidTr="006A669A">
        <w:tc>
          <w:tcPr>
            <w:tcW w:w="822" w:type="dxa"/>
            <w:vMerge/>
            <w:tcBorders>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561"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71"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120"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561E9F" w:rsidRPr="00F40902" w:rsidTr="006A669A">
        <w:tc>
          <w:tcPr>
            <w:tcW w:w="822" w:type="dxa"/>
            <w:vMerge/>
            <w:tcBorders>
              <w:right w:val="single" w:sz="4" w:space="0" w:color="auto"/>
            </w:tcBorders>
          </w:tcPr>
          <w:p w:rsidR="00561E9F" w:rsidRPr="00212A7C" w:rsidRDefault="00561E9F"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561E9F" w:rsidRPr="00212A7C" w:rsidRDefault="00561E9F"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561E9F" w:rsidRPr="008971B9" w:rsidRDefault="00561E9F" w:rsidP="00845BA0">
            <w:pPr>
              <w:pStyle w:val="a3"/>
              <w:rPr>
                <w:rFonts w:ascii="Times New Roman" w:hAnsi="Times New Roman" w:cs="Times New Roman"/>
              </w:rPr>
            </w:pPr>
            <w:r w:rsidRPr="008971B9">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43,8</w:t>
            </w:r>
          </w:p>
        </w:tc>
        <w:tc>
          <w:tcPr>
            <w:tcW w:w="809" w:type="dxa"/>
            <w:gridSpan w:val="2"/>
            <w:tcBorders>
              <w:top w:val="single" w:sz="4" w:space="0" w:color="auto"/>
              <w:left w:val="single" w:sz="4" w:space="0" w:color="auto"/>
              <w:bottom w:val="single" w:sz="4" w:space="0" w:color="auto"/>
              <w:right w:val="single" w:sz="4" w:space="0" w:color="auto"/>
            </w:tcBorders>
          </w:tcPr>
          <w:p w:rsidR="00561E9F" w:rsidRPr="00A22395" w:rsidRDefault="00561E9F" w:rsidP="00561E9F">
            <w:pPr>
              <w:pStyle w:val="ab"/>
              <w:rPr>
                <w:rFonts w:ascii="Times New Roman" w:hAnsi="Times New Roman" w:cs="Times New Roman"/>
              </w:rPr>
            </w:pPr>
            <w:r>
              <w:rPr>
                <w:rFonts w:ascii="Times New Roman" w:hAnsi="Times New Roman" w:cs="Times New Roman"/>
              </w:rPr>
              <w:t>8,2</w:t>
            </w:r>
          </w:p>
        </w:tc>
        <w:tc>
          <w:tcPr>
            <w:tcW w:w="561"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8,6</w:t>
            </w:r>
          </w:p>
        </w:tc>
        <w:tc>
          <w:tcPr>
            <w:tcW w:w="871" w:type="dxa"/>
            <w:gridSpan w:val="4"/>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9,0</w:t>
            </w:r>
          </w:p>
        </w:tc>
        <w:tc>
          <w:tcPr>
            <w:tcW w:w="1120" w:type="dxa"/>
            <w:gridSpan w:val="4"/>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9,0</w:t>
            </w:r>
          </w:p>
        </w:tc>
        <w:tc>
          <w:tcPr>
            <w:tcW w:w="1701" w:type="dxa"/>
            <w:vMerge/>
            <w:tcBorders>
              <w:left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267" w:type="dxa"/>
            <w:vMerge/>
            <w:tcBorders>
              <w:left w:val="single" w:sz="4" w:space="0" w:color="auto"/>
            </w:tcBorders>
          </w:tcPr>
          <w:p w:rsidR="00561E9F" w:rsidRPr="00F40902" w:rsidRDefault="00561E9F" w:rsidP="00845BA0">
            <w:pPr>
              <w:pStyle w:val="ab"/>
              <w:rPr>
                <w:rFonts w:ascii="Times New Roman" w:hAnsi="Times New Roman" w:cs="Times New Roman"/>
              </w:rPr>
            </w:pPr>
          </w:p>
        </w:tc>
      </w:tr>
      <w:tr w:rsidR="00CE469A" w:rsidRPr="00F40902" w:rsidTr="006A669A">
        <w:tc>
          <w:tcPr>
            <w:tcW w:w="822" w:type="dxa"/>
            <w:vMerge/>
            <w:tcBorders>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561"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71"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120"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CE469A" w:rsidRPr="00F40902" w:rsidRDefault="00CE469A" w:rsidP="00845BA0">
            <w:pPr>
              <w:pStyle w:val="ab"/>
              <w:rPr>
                <w:rFonts w:ascii="Times New Roman" w:hAnsi="Times New Roman" w:cs="Times New Roman"/>
              </w:rPr>
            </w:pPr>
          </w:p>
        </w:tc>
      </w:tr>
      <w:tr w:rsidR="00561E9F" w:rsidRPr="00F40902" w:rsidTr="006A669A">
        <w:tc>
          <w:tcPr>
            <w:tcW w:w="822" w:type="dxa"/>
            <w:tcBorders>
              <w:top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1.5</w:t>
            </w:r>
          </w:p>
        </w:tc>
        <w:tc>
          <w:tcPr>
            <w:tcW w:w="1699" w:type="dxa"/>
            <w:tcBorders>
              <w:top w:val="single" w:sz="4" w:space="0" w:color="auto"/>
              <w:left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Задача</w:t>
            </w:r>
          </w:p>
        </w:tc>
        <w:tc>
          <w:tcPr>
            <w:tcW w:w="1080" w:type="dxa"/>
            <w:tcBorders>
              <w:top w:val="single" w:sz="4" w:space="0" w:color="auto"/>
              <w:left w:val="single" w:sz="4" w:space="0" w:color="auto"/>
              <w:bottom w:val="single" w:sz="4" w:space="0" w:color="auto"/>
              <w:right w:val="single" w:sz="4" w:space="0" w:color="auto"/>
            </w:tcBorders>
          </w:tcPr>
          <w:p w:rsidR="00561E9F" w:rsidRPr="00A22395" w:rsidRDefault="00561E9F" w:rsidP="00561E9F">
            <w:pPr>
              <w:pStyle w:val="ab"/>
              <w:rPr>
                <w:rFonts w:ascii="Times New Roman" w:hAnsi="Times New Roman" w:cs="Times New Roman"/>
              </w:rPr>
            </w:pPr>
          </w:p>
        </w:tc>
        <w:tc>
          <w:tcPr>
            <w:tcW w:w="11487" w:type="dxa"/>
            <w:gridSpan w:val="19"/>
            <w:tcBorders>
              <w:top w:val="single" w:sz="4" w:space="0" w:color="auto"/>
              <w:left w:val="single" w:sz="4" w:space="0" w:color="auto"/>
              <w:bottom w:val="single" w:sz="4" w:space="0" w:color="auto"/>
            </w:tcBorders>
          </w:tcPr>
          <w:p w:rsidR="00561E9F" w:rsidRPr="00A22395" w:rsidRDefault="00561E9F" w:rsidP="00561E9F">
            <w:pPr>
              <w:rPr>
                <w:rFonts w:ascii="Times New Roman" w:hAnsi="Times New Roman" w:cs="Times New Roman"/>
              </w:rPr>
            </w:pPr>
            <w:r>
              <w:rPr>
                <w:rFonts w:ascii="Times New Roman" w:hAnsi="Times New Roman" w:cs="Times New Roman"/>
              </w:rPr>
              <w:t>У</w:t>
            </w:r>
            <w:r w:rsidRPr="009F33B3">
              <w:rPr>
                <w:rFonts w:ascii="Times New Roman" w:hAnsi="Times New Roman" w:cs="Times New Roman"/>
              </w:rPr>
              <w:t>становка автоматизированных систем учета, контроля, регулирования и использования тепловой энергии;</w:t>
            </w:r>
          </w:p>
        </w:tc>
      </w:tr>
      <w:tr w:rsidR="00561E9F" w:rsidRPr="00F40902" w:rsidTr="006A669A">
        <w:tc>
          <w:tcPr>
            <w:tcW w:w="822" w:type="dxa"/>
            <w:vMerge w:val="restart"/>
            <w:tcBorders>
              <w:top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1.5.1</w:t>
            </w:r>
          </w:p>
        </w:tc>
        <w:tc>
          <w:tcPr>
            <w:tcW w:w="1699" w:type="dxa"/>
            <w:vMerge w:val="restart"/>
            <w:tcBorders>
              <w:top w:val="single" w:sz="4" w:space="0" w:color="auto"/>
              <w:left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внедрение автоматизированной системы контроля и управления энергией на объектах;</w:t>
            </w:r>
          </w:p>
          <w:p w:rsidR="00561E9F" w:rsidRPr="00212A7C" w:rsidRDefault="00561E9F" w:rsidP="00561E9F">
            <w:pPr>
              <w:rPr>
                <w:rFonts w:ascii="Times New Roman" w:hAnsi="Times New Roman" w:cs="Times New Roman"/>
              </w:rPr>
            </w:pPr>
            <w:r w:rsidRPr="00212A7C">
              <w:rPr>
                <w:rFonts w:ascii="Times New Roman" w:hAnsi="Times New Roman" w:cs="Times New Roman"/>
              </w:rPr>
              <w:t>снижение расходов организаций жилищно-коммунального хозяйства на топливо, тепловую, электрическую энергию</w:t>
            </w:r>
          </w:p>
        </w:tc>
        <w:tc>
          <w:tcPr>
            <w:tcW w:w="1080"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3"/>
              <w:rPr>
                <w:rFonts w:ascii="Times New Roman" w:hAnsi="Times New Roman" w:cs="Times New Roman"/>
              </w:rPr>
            </w:pPr>
            <w:r w:rsidRPr="00F40902">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69,7</w:t>
            </w:r>
          </w:p>
        </w:tc>
        <w:tc>
          <w:tcPr>
            <w:tcW w:w="809" w:type="dxa"/>
            <w:gridSpan w:val="2"/>
            <w:tcBorders>
              <w:top w:val="single" w:sz="4" w:space="0" w:color="auto"/>
              <w:left w:val="single" w:sz="4" w:space="0" w:color="auto"/>
              <w:bottom w:val="single" w:sz="4" w:space="0" w:color="auto"/>
              <w:right w:val="single" w:sz="4" w:space="0" w:color="auto"/>
            </w:tcBorders>
          </w:tcPr>
          <w:p w:rsidR="00561E9F" w:rsidRPr="00A22395" w:rsidRDefault="00561E9F" w:rsidP="00561E9F">
            <w:pPr>
              <w:pStyle w:val="ab"/>
              <w:rPr>
                <w:rFonts w:ascii="Times New Roman" w:hAnsi="Times New Roman" w:cs="Times New Roman"/>
              </w:rPr>
            </w:pPr>
            <w:r>
              <w:rPr>
                <w:rFonts w:ascii="Times New Roman" w:hAnsi="Times New Roman" w:cs="Times New Roman"/>
              </w:rPr>
              <w:t>13,1</w:t>
            </w:r>
          </w:p>
        </w:tc>
        <w:tc>
          <w:tcPr>
            <w:tcW w:w="561"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13,7</w:t>
            </w:r>
          </w:p>
        </w:tc>
        <w:tc>
          <w:tcPr>
            <w:tcW w:w="871" w:type="dxa"/>
            <w:gridSpan w:val="4"/>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14,3</w:t>
            </w:r>
          </w:p>
        </w:tc>
        <w:tc>
          <w:tcPr>
            <w:tcW w:w="1120" w:type="dxa"/>
            <w:gridSpan w:val="4"/>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14,3</w:t>
            </w:r>
          </w:p>
        </w:tc>
        <w:tc>
          <w:tcPr>
            <w:tcW w:w="993"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14,3</w:t>
            </w:r>
          </w:p>
        </w:tc>
        <w:tc>
          <w:tcPr>
            <w:tcW w:w="1701" w:type="dxa"/>
            <w:vMerge w:val="restart"/>
            <w:tcBorders>
              <w:top w:val="single" w:sz="4" w:space="0" w:color="auto"/>
              <w:left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267" w:type="dxa"/>
            <w:vMerge w:val="restart"/>
            <w:tcBorders>
              <w:top w:val="single" w:sz="4" w:space="0" w:color="auto"/>
              <w:left w:val="single" w:sz="4" w:space="0" w:color="auto"/>
            </w:tcBorders>
          </w:tcPr>
          <w:p w:rsidR="00561E9F" w:rsidRDefault="00561E9F">
            <w:r w:rsidRPr="003936C7">
              <w:rPr>
                <w:rFonts w:ascii="Times New Roman" w:hAnsi="Times New Roman" w:cs="Times New Roman"/>
              </w:rPr>
              <w:t>Администрация Новопокровского сельского поселения</w:t>
            </w:r>
          </w:p>
        </w:tc>
      </w:tr>
      <w:tr w:rsidR="00CE469A" w:rsidRPr="00F40902" w:rsidTr="006A669A">
        <w:tc>
          <w:tcPr>
            <w:tcW w:w="822" w:type="dxa"/>
            <w:vMerge/>
            <w:tcBorders>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561"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71"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120"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CE469A" w:rsidRPr="00F40902" w:rsidTr="006A669A">
        <w:tc>
          <w:tcPr>
            <w:tcW w:w="822" w:type="dxa"/>
            <w:vMerge/>
            <w:tcBorders>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561"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71"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120"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561E9F" w:rsidRPr="00F40902" w:rsidTr="006A669A">
        <w:tc>
          <w:tcPr>
            <w:tcW w:w="822" w:type="dxa"/>
            <w:vMerge/>
            <w:tcBorders>
              <w:right w:val="single" w:sz="4" w:space="0" w:color="auto"/>
            </w:tcBorders>
          </w:tcPr>
          <w:p w:rsidR="00561E9F" w:rsidRPr="00212A7C" w:rsidRDefault="00561E9F"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561E9F" w:rsidRPr="00212A7C" w:rsidRDefault="00561E9F"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561E9F" w:rsidRPr="008971B9" w:rsidRDefault="00561E9F" w:rsidP="00845BA0">
            <w:pPr>
              <w:pStyle w:val="a3"/>
              <w:rPr>
                <w:rFonts w:ascii="Times New Roman" w:hAnsi="Times New Roman" w:cs="Times New Roman"/>
              </w:rPr>
            </w:pPr>
            <w:r w:rsidRPr="008971B9">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69,7</w:t>
            </w:r>
          </w:p>
        </w:tc>
        <w:tc>
          <w:tcPr>
            <w:tcW w:w="809" w:type="dxa"/>
            <w:gridSpan w:val="2"/>
            <w:tcBorders>
              <w:top w:val="single" w:sz="4" w:space="0" w:color="auto"/>
              <w:left w:val="single" w:sz="4" w:space="0" w:color="auto"/>
              <w:bottom w:val="single" w:sz="4" w:space="0" w:color="auto"/>
              <w:right w:val="single" w:sz="4" w:space="0" w:color="auto"/>
            </w:tcBorders>
          </w:tcPr>
          <w:p w:rsidR="00561E9F" w:rsidRPr="00A22395" w:rsidRDefault="00561E9F" w:rsidP="00561E9F">
            <w:pPr>
              <w:pStyle w:val="ab"/>
              <w:rPr>
                <w:rFonts w:ascii="Times New Roman" w:hAnsi="Times New Roman" w:cs="Times New Roman"/>
              </w:rPr>
            </w:pPr>
            <w:r>
              <w:rPr>
                <w:rFonts w:ascii="Times New Roman" w:hAnsi="Times New Roman" w:cs="Times New Roman"/>
              </w:rPr>
              <w:t>13,1</w:t>
            </w:r>
          </w:p>
        </w:tc>
        <w:tc>
          <w:tcPr>
            <w:tcW w:w="561"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13,7</w:t>
            </w:r>
          </w:p>
        </w:tc>
        <w:tc>
          <w:tcPr>
            <w:tcW w:w="871" w:type="dxa"/>
            <w:gridSpan w:val="4"/>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14,3</w:t>
            </w:r>
          </w:p>
        </w:tc>
        <w:tc>
          <w:tcPr>
            <w:tcW w:w="1120" w:type="dxa"/>
            <w:gridSpan w:val="4"/>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14,3</w:t>
            </w:r>
          </w:p>
        </w:tc>
        <w:tc>
          <w:tcPr>
            <w:tcW w:w="993"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14,3</w:t>
            </w:r>
          </w:p>
        </w:tc>
        <w:tc>
          <w:tcPr>
            <w:tcW w:w="1701" w:type="dxa"/>
            <w:vMerge/>
            <w:tcBorders>
              <w:left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267" w:type="dxa"/>
            <w:vMerge/>
            <w:tcBorders>
              <w:left w:val="single" w:sz="4" w:space="0" w:color="auto"/>
            </w:tcBorders>
          </w:tcPr>
          <w:p w:rsidR="00561E9F" w:rsidRPr="00F40902" w:rsidRDefault="00561E9F" w:rsidP="00845BA0">
            <w:pPr>
              <w:pStyle w:val="ab"/>
              <w:rPr>
                <w:rFonts w:ascii="Times New Roman" w:hAnsi="Times New Roman" w:cs="Times New Roman"/>
              </w:rPr>
            </w:pPr>
          </w:p>
        </w:tc>
      </w:tr>
      <w:tr w:rsidR="00CE469A" w:rsidRPr="00F40902" w:rsidTr="006A669A">
        <w:tc>
          <w:tcPr>
            <w:tcW w:w="822" w:type="dxa"/>
            <w:vMerge/>
            <w:tcBorders>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561"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71"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120"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CE469A" w:rsidRPr="00F40902" w:rsidRDefault="00CE469A" w:rsidP="00845BA0">
            <w:pPr>
              <w:pStyle w:val="ab"/>
              <w:rPr>
                <w:rFonts w:ascii="Times New Roman" w:hAnsi="Times New Roman" w:cs="Times New Roman"/>
              </w:rPr>
            </w:pPr>
          </w:p>
        </w:tc>
      </w:tr>
      <w:tr w:rsidR="00561E9F" w:rsidRPr="00F40902" w:rsidTr="006A669A">
        <w:tc>
          <w:tcPr>
            <w:tcW w:w="822" w:type="dxa"/>
            <w:tcBorders>
              <w:top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1.6</w:t>
            </w:r>
          </w:p>
        </w:tc>
        <w:tc>
          <w:tcPr>
            <w:tcW w:w="1699" w:type="dxa"/>
            <w:tcBorders>
              <w:top w:val="single" w:sz="4" w:space="0" w:color="auto"/>
              <w:left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Задача</w:t>
            </w:r>
          </w:p>
        </w:tc>
        <w:tc>
          <w:tcPr>
            <w:tcW w:w="1080" w:type="dxa"/>
            <w:tcBorders>
              <w:top w:val="single" w:sz="4" w:space="0" w:color="auto"/>
              <w:left w:val="single" w:sz="4" w:space="0" w:color="auto"/>
              <w:bottom w:val="single" w:sz="4" w:space="0" w:color="auto"/>
              <w:right w:val="single" w:sz="4" w:space="0" w:color="auto"/>
            </w:tcBorders>
          </w:tcPr>
          <w:p w:rsidR="00561E9F" w:rsidRPr="00A22395" w:rsidRDefault="00561E9F" w:rsidP="00561E9F">
            <w:pPr>
              <w:pStyle w:val="ab"/>
              <w:rPr>
                <w:rFonts w:ascii="Times New Roman" w:hAnsi="Times New Roman" w:cs="Times New Roman"/>
              </w:rPr>
            </w:pPr>
          </w:p>
        </w:tc>
        <w:tc>
          <w:tcPr>
            <w:tcW w:w="11487" w:type="dxa"/>
            <w:gridSpan w:val="19"/>
            <w:tcBorders>
              <w:top w:val="single" w:sz="4" w:space="0" w:color="auto"/>
              <w:left w:val="single" w:sz="4" w:space="0" w:color="auto"/>
              <w:bottom w:val="single" w:sz="4" w:space="0" w:color="auto"/>
            </w:tcBorders>
          </w:tcPr>
          <w:p w:rsidR="00561E9F" w:rsidRPr="00A22395" w:rsidRDefault="00561E9F" w:rsidP="00561E9F">
            <w:pPr>
              <w:pStyle w:val="ab"/>
              <w:rPr>
                <w:rFonts w:ascii="Times New Roman" w:hAnsi="Times New Roman" w:cs="Times New Roman"/>
              </w:rPr>
            </w:pPr>
            <w:r>
              <w:rPr>
                <w:rFonts w:ascii="Times New Roman" w:hAnsi="Times New Roman" w:cs="Times New Roman"/>
              </w:rPr>
              <w:t>П</w:t>
            </w:r>
            <w:r w:rsidRPr="009F33B3">
              <w:rPr>
                <w:rFonts w:ascii="Times New Roman" w:hAnsi="Times New Roman" w:cs="Times New Roman"/>
              </w:rPr>
              <w:t>роведение энергетических обследований объектов муниципальной собственности с разработкой энергетических паспортов зда</w:t>
            </w:r>
            <w:r>
              <w:rPr>
                <w:rFonts w:ascii="Times New Roman" w:hAnsi="Times New Roman" w:cs="Times New Roman"/>
              </w:rPr>
              <w:t>ний</w:t>
            </w:r>
          </w:p>
        </w:tc>
      </w:tr>
      <w:tr w:rsidR="00561E9F" w:rsidRPr="00F40902" w:rsidTr="006A669A">
        <w:tc>
          <w:tcPr>
            <w:tcW w:w="822" w:type="dxa"/>
            <w:vMerge w:val="restart"/>
            <w:tcBorders>
              <w:top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lastRenderedPageBreak/>
              <w:t>1.6.1</w:t>
            </w:r>
          </w:p>
        </w:tc>
        <w:tc>
          <w:tcPr>
            <w:tcW w:w="1699" w:type="dxa"/>
            <w:vMerge w:val="restart"/>
            <w:tcBorders>
              <w:top w:val="single" w:sz="4" w:space="0" w:color="auto"/>
              <w:left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проведение обязательных энергетических обследований, подготовка энергетических паспортов и мероприятий по экономии топливно-энергетических ресурсов на всех тепловых станциях и сетевых предприятиях</w:t>
            </w:r>
          </w:p>
        </w:tc>
        <w:tc>
          <w:tcPr>
            <w:tcW w:w="1080"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3"/>
              <w:rPr>
                <w:rFonts w:ascii="Times New Roman" w:hAnsi="Times New Roman" w:cs="Times New Roman"/>
              </w:rPr>
            </w:pPr>
            <w:r w:rsidRPr="00F40902">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122,4</w:t>
            </w:r>
          </w:p>
        </w:tc>
        <w:tc>
          <w:tcPr>
            <w:tcW w:w="809" w:type="dxa"/>
            <w:gridSpan w:val="2"/>
            <w:tcBorders>
              <w:top w:val="single" w:sz="4" w:space="0" w:color="auto"/>
              <w:left w:val="single" w:sz="4" w:space="0" w:color="auto"/>
              <w:bottom w:val="single" w:sz="4" w:space="0" w:color="auto"/>
              <w:right w:val="single" w:sz="4" w:space="0" w:color="auto"/>
            </w:tcBorders>
          </w:tcPr>
          <w:p w:rsidR="00561E9F" w:rsidRPr="00A22395" w:rsidRDefault="00561E9F" w:rsidP="00561E9F">
            <w:pPr>
              <w:pStyle w:val="ab"/>
              <w:rPr>
                <w:rFonts w:ascii="Times New Roman" w:hAnsi="Times New Roman" w:cs="Times New Roman"/>
              </w:rPr>
            </w:pPr>
            <w:r>
              <w:rPr>
                <w:rFonts w:ascii="Times New Roman" w:hAnsi="Times New Roman" w:cs="Times New Roman"/>
              </w:rPr>
              <w:t>23,0</w:t>
            </w:r>
          </w:p>
        </w:tc>
        <w:tc>
          <w:tcPr>
            <w:tcW w:w="561"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24,1</w:t>
            </w:r>
          </w:p>
        </w:tc>
        <w:tc>
          <w:tcPr>
            <w:tcW w:w="871" w:type="dxa"/>
            <w:gridSpan w:val="4"/>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25,1</w:t>
            </w:r>
          </w:p>
        </w:tc>
        <w:tc>
          <w:tcPr>
            <w:tcW w:w="1120" w:type="dxa"/>
            <w:gridSpan w:val="4"/>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25,1</w:t>
            </w:r>
          </w:p>
        </w:tc>
        <w:tc>
          <w:tcPr>
            <w:tcW w:w="993"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25,1</w:t>
            </w:r>
          </w:p>
        </w:tc>
        <w:tc>
          <w:tcPr>
            <w:tcW w:w="1701" w:type="dxa"/>
            <w:vMerge w:val="restart"/>
            <w:tcBorders>
              <w:top w:val="single" w:sz="4" w:space="0" w:color="auto"/>
              <w:left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267" w:type="dxa"/>
            <w:vMerge w:val="restart"/>
            <w:tcBorders>
              <w:top w:val="single" w:sz="4" w:space="0" w:color="auto"/>
              <w:left w:val="single" w:sz="4" w:space="0" w:color="auto"/>
            </w:tcBorders>
          </w:tcPr>
          <w:p w:rsidR="00561E9F" w:rsidRDefault="00561E9F">
            <w:r w:rsidRPr="00074BAB">
              <w:rPr>
                <w:rFonts w:ascii="Times New Roman" w:hAnsi="Times New Roman" w:cs="Times New Roman"/>
              </w:rPr>
              <w:t>Администрация Новопокровского сельского поселения</w:t>
            </w:r>
          </w:p>
        </w:tc>
      </w:tr>
      <w:tr w:rsidR="00CE469A" w:rsidRPr="00F40902" w:rsidTr="006A669A">
        <w:tc>
          <w:tcPr>
            <w:tcW w:w="822" w:type="dxa"/>
            <w:vMerge/>
            <w:tcBorders>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561"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71"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120"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CE469A" w:rsidRPr="00F40902" w:rsidTr="006A669A">
        <w:tc>
          <w:tcPr>
            <w:tcW w:w="822" w:type="dxa"/>
            <w:vMerge/>
            <w:tcBorders>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561"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71"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120"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561E9F" w:rsidRPr="00F40902" w:rsidTr="006A669A">
        <w:tc>
          <w:tcPr>
            <w:tcW w:w="822" w:type="dxa"/>
            <w:vMerge/>
            <w:tcBorders>
              <w:right w:val="single" w:sz="4" w:space="0" w:color="auto"/>
            </w:tcBorders>
          </w:tcPr>
          <w:p w:rsidR="00561E9F" w:rsidRPr="00212A7C" w:rsidRDefault="00561E9F"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561E9F" w:rsidRPr="00212A7C" w:rsidRDefault="00561E9F"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561E9F" w:rsidRPr="008971B9" w:rsidRDefault="00561E9F" w:rsidP="00845BA0">
            <w:pPr>
              <w:pStyle w:val="a3"/>
              <w:rPr>
                <w:rFonts w:ascii="Times New Roman" w:hAnsi="Times New Roman" w:cs="Times New Roman"/>
              </w:rPr>
            </w:pPr>
            <w:r w:rsidRPr="008971B9">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122,4</w:t>
            </w:r>
          </w:p>
        </w:tc>
        <w:tc>
          <w:tcPr>
            <w:tcW w:w="809" w:type="dxa"/>
            <w:gridSpan w:val="2"/>
            <w:tcBorders>
              <w:top w:val="single" w:sz="4" w:space="0" w:color="auto"/>
              <w:left w:val="single" w:sz="4" w:space="0" w:color="auto"/>
              <w:bottom w:val="single" w:sz="4" w:space="0" w:color="auto"/>
              <w:right w:val="single" w:sz="4" w:space="0" w:color="auto"/>
            </w:tcBorders>
          </w:tcPr>
          <w:p w:rsidR="00561E9F" w:rsidRPr="00A22395" w:rsidRDefault="00561E9F" w:rsidP="00561E9F">
            <w:pPr>
              <w:pStyle w:val="ab"/>
              <w:rPr>
                <w:rFonts w:ascii="Times New Roman" w:hAnsi="Times New Roman" w:cs="Times New Roman"/>
              </w:rPr>
            </w:pPr>
            <w:r>
              <w:rPr>
                <w:rFonts w:ascii="Times New Roman" w:hAnsi="Times New Roman" w:cs="Times New Roman"/>
              </w:rPr>
              <w:t>23,0</w:t>
            </w:r>
          </w:p>
        </w:tc>
        <w:tc>
          <w:tcPr>
            <w:tcW w:w="561"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24,1</w:t>
            </w:r>
          </w:p>
        </w:tc>
        <w:tc>
          <w:tcPr>
            <w:tcW w:w="871" w:type="dxa"/>
            <w:gridSpan w:val="4"/>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25,1</w:t>
            </w:r>
          </w:p>
        </w:tc>
        <w:tc>
          <w:tcPr>
            <w:tcW w:w="1120" w:type="dxa"/>
            <w:gridSpan w:val="4"/>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25,1</w:t>
            </w:r>
          </w:p>
        </w:tc>
        <w:tc>
          <w:tcPr>
            <w:tcW w:w="993"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25,1</w:t>
            </w:r>
          </w:p>
        </w:tc>
        <w:tc>
          <w:tcPr>
            <w:tcW w:w="1701" w:type="dxa"/>
            <w:vMerge/>
            <w:tcBorders>
              <w:left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267" w:type="dxa"/>
            <w:vMerge/>
            <w:tcBorders>
              <w:left w:val="single" w:sz="4" w:space="0" w:color="auto"/>
            </w:tcBorders>
          </w:tcPr>
          <w:p w:rsidR="00561E9F" w:rsidRPr="00F40902" w:rsidRDefault="00561E9F" w:rsidP="00845BA0">
            <w:pPr>
              <w:pStyle w:val="ab"/>
              <w:rPr>
                <w:rFonts w:ascii="Times New Roman" w:hAnsi="Times New Roman" w:cs="Times New Roman"/>
              </w:rPr>
            </w:pPr>
          </w:p>
        </w:tc>
      </w:tr>
      <w:tr w:rsidR="00CE469A" w:rsidRPr="00F40902" w:rsidTr="006A669A">
        <w:tc>
          <w:tcPr>
            <w:tcW w:w="822" w:type="dxa"/>
            <w:vMerge/>
            <w:tcBorders>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561"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71"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120"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CE469A" w:rsidRPr="00F40902" w:rsidRDefault="00CE469A" w:rsidP="00845BA0">
            <w:pPr>
              <w:pStyle w:val="ab"/>
              <w:rPr>
                <w:rFonts w:ascii="Times New Roman" w:hAnsi="Times New Roman" w:cs="Times New Roman"/>
              </w:rPr>
            </w:pPr>
          </w:p>
        </w:tc>
      </w:tr>
      <w:tr w:rsidR="00F0580E" w:rsidRPr="00F40902" w:rsidTr="006A669A">
        <w:tc>
          <w:tcPr>
            <w:tcW w:w="822" w:type="dxa"/>
            <w:tcBorders>
              <w:top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1.7</w:t>
            </w:r>
          </w:p>
        </w:tc>
        <w:tc>
          <w:tcPr>
            <w:tcW w:w="1699" w:type="dxa"/>
            <w:tcBorders>
              <w:top w:val="single" w:sz="4" w:space="0" w:color="auto"/>
              <w:left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Задача</w:t>
            </w:r>
          </w:p>
        </w:tc>
        <w:tc>
          <w:tcPr>
            <w:tcW w:w="1080" w:type="dxa"/>
            <w:tcBorders>
              <w:top w:val="single" w:sz="4" w:space="0" w:color="auto"/>
              <w:left w:val="single" w:sz="4" w:space="0" w:color="auto"/>
              <w:bottom w:val="single" w:sz="4" w:space="0" w:color="auto"/>
              <w:right w:val="single" w:sz="4" w:space="0" w:color="auto"/>
            </w:tcBorders>
          </w:tcPr>
          <w:p w:rsidR="00F0580E" w:rsidRPr="00A22395" w:rsidRDefault="00F0580E" w:rsidP="00A52DFC">
            <w:pPr>
              <w:pStyle w:val="ab"/>
              <w:rPr>
                <w:rFonts w:ascii="Times New Roman" w:hAnsi="Times New Roman" w:cs="Times New Roman"/>
              </w:rPr>
            </w:pPr>
          </w:p>
        </w:tc>
        <w:tc>
          <w:tcPr>
            <w:tcW w:w="11487" w:type="dxa"/>
            <w:gridSpan w:val="19"/>
            <w:tcBorders>
              <w:top w:val="single" w:sz="4" w:space="0" w:color="auto"/>
              <w:left w:val="single" w:sz="4" w:space="0" w:color="auto"/>
              <w:bottom w:val="single" w:sz="4" w:space="0" w:color="auto"/>
            </w:tcBorders>
          </w:tcPr>
          <w:p w:rsidR="00F0580E" w:rsidRPr="00A22395" w:rsidRDefault="00F0580E" w:rsidP="00A52DFC">
            <w:pPr>
              <w:rPr>
                <w:rFonts w:ascii="Times New Roman" w:hAnsi="Times New Roman" w:cs="Times New Roman"/>
              </w:rPr>
            </w:pPr>
            <w:r w:rsidRPr="009122C5">
              <w:rPr>
                <w:rFonts w:ascii="Times New Roman" w:hAnsi="Times New Roman" w:cs="Times New Roman"/>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tc>
      </w:tr>
      <w:tr w:rsidR="00F0580E" w:rsidRPr="00F40902" w:rsidTr="006A669A">
        <w:tc>
          <w:tcPr>
            <w:tcW w:w="822" w:type="dxa"/>
            <w:vMerge w:val="restart"/>
            <w:tcBorders>
              <w:top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1.7.1</w:t>
            </w:r>
          </w:p>
        </w:tc>
        <w:tc>
          <w:tcPr>
            <w:tcW w:w="1699" w:type="dxa"/>
            <w:vMerge w:val="restart"/>
            <w:tcBorders>
              <w:top w:val="single" w:sz="4" w:space="0" w:color="auto"/>
              <w:left w:val="single" w:sz="4" w:space="0" w:color="auto"/>
              <w:right w:val="single" w:sz="4" w:space="0" w:color="auto"/>
            </w:tcBorders>
          </w:tcPr>
          <w:p w:rsidR="00F0580E" w:rsidRPr="00212A7C" w:rsidRDefault="00F0580E" w:rsidP="00A52DFC">
            <w:pPr>
              <w:rPr>
                <w:rFonts w:ascii="Times New Roman" w:hAnsi="Times New Roman" w:cs="Times New Roman"/>
              </w:rPr>
            </w:pPr>
            <w:r w:rsidRPr="00212A7C">
              <w:rPr>
                <w:rFonts w:ascii="Times New Roman" w:hAnsi="Times New Roman" w:cs="Times New Roman"/>
              </w:rPr>
              <w:t xml:space="preserve">модернизация систем теплоснабжения с применением эффективных теплоизоляционных материалов и конструкций на основе пенополиуретановых покрытий и базальтовых </w:t>
            </w:r>
            <w:r w:rsidRPr="00212A7C">
              <w:rPr>
                <w:rFonts w:ascii="Times New Roman" w:hAnsi="Times New Roman" w:cs="Times New Roman"/>
              </w:rPr>
              <w:lastRenderedPageBreak/>
              <w:t xml:space="preserve">волокон; </w:t>
            </w:r>
          </w:p>
          <w:p w:rsidR="00F0580E" w:rsidRPr="00212A7C" w:rsidRDefault="00F0580E" w:rsidP="00A52DFC">
            <w:pPr>
              <w:rPr>
                <w:rFonts w:ascii="Times New Roman" w:hAnsi="Times New Roman" w:cs="Times New Roman"/>
              </w:rPr>
            </w:pPr>
            <w:r w:rsidRPr="00212A7C">
              <w:rPr>
                <w:rFonts w:ascii="Times New Roman" w:hAnsi="Times New Roman" w:cs="Times New Roman"/>
              </w:rPr>
              <w:t>внедрение, паровых турбин для выработки электроэнергии, в том числе на собственные нужды, с целью демонополизации рынков электрической и тепловой энергии</w:t>
            </w:r>
          </w:p>
        </w:tc>
        <w:tc>
          <w:tcPr>
            <w:tcW w:w="1080" w:type="dxa"/>
            <w:tcBorders>
              <w:top w:val="single" w:sz="4" w:space="0" w:color="auto"/>
              <w:left w:val="single" w:sz="4" w:space="0" w:color="auto"/>
              <w:bottom w:val="single" w:sz="4" w:space="0" w:color="auto"/>
              <w:right w:val="single" w:sz="4" w:space="0" w:color="auto"/>
            </w:tcBorders>
          </w:tcPr>
          <w:p w:rsidR="00F0580E" w:rsidRPr="00F40902" w:rsidRDefault="00F0580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F0580E" w:rsidRPr="00F40902" w:rsidRDefault="00F0580E" w:rsidP="00845BA0">
            <w:pPr>
              <w:pStyle w:val="a3"/>
              <w:rPr>
                <w:rFonts w:ascii="Times New Roman" w:hAnsi="Times New Roman" w:cs="Times New Roman"/>
              </w:rPr>
            </w:pPr>
            <w:r w:rsidRPr="00F40902">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75,6</w:t>
            </w:r>
          </w:p>
        </w:tc>
        <w:tc>
          <w:tcPr>
            <w:tcW w:w="809" w:type="dxa"/>
            <w:gridSpan w:val="2"/>
            <w:tcBorders>
              <w:top w:val="single" w:sz="4" w:space="0" w:color="auto"/>
              <w:left w:val="single" w:sz="4" w:space="0" w:color="auto"/>
              <w:bottom w:val="single" w:sz="4" w:space="0" w:color="auto"/>
              <w:right w:val="single" w:sz="4" w:space="0" w:color="auto"/>
            </w:tcBorders>
          </w:tcPr>
          <w:p w:rsidR="00F0580E" w:rsidRPr="00A22395" w:rsidRDefault="00F0580E" w:rsidP="00A52DFC">
            <w:pPr>
              <w:pStyle w:val="ab"/>
              <w:rPr>
                <w:rFonts w:ascii="Times New Roman" w:hAnsi="Times New Roman" w:cs="Times New Roman"/>
              </w:rPr>
            </w:pPr>
            <w:r>
              <w:rPr>
                <w:rFonts w:ascii="Times New Roman" w:hAnsi="Times New Roman" w:cs="Times New Roman"/>
              </w:rPr>
              <w:t>14,2</w:t>
            </w:r>
          </w:p>
        </w:tc>
        <w:tc>
          <w:tcPr>
            <w:tcW w:w="561" w:type="dxa"/>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14,9</w:t>
            </w:r>
          </w:p>
        </w:tc>
        <w:tc>
          <w:tcPr>
            <w:tcW w:w="871" w:type="dxa"/>
            <w:gridSpan w:val="4"/>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15,5</w:t>
            </w:r>
          </w:p>
        </w:tc>
        <w:tc>
          <w:tcPr>
            <w:tcW w:w="1120" w:type="dxa"/>
            <w:gridSpan w:val="4"/>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15,5</w:t>
            </w:r>
          </w:p>
        </w:tc>
        <w:tc>
          <w:tcPr>
            <w:tcW w:w="1701" w:type="dxa"/>
            <w:vMerge w:val="restart"/>
            <w:tcBorders>
              <w:top w:val="single" w:sz="4" w:space="0" w:color="auto"/>
              <w:left w:val="single" w:sz="4" w:space="0" w:color="auto"/>
              <w:right w:val="single" w:sz="4" w:space="0" w:color="auto"/>
            </w:tcBorders>
          </w:tcPr>
          <w:p w:rsidR="00F0580E" w:rsidRPr="00F40902" w:rsidRDefault="00F0580E" w:rsidP="00845BA0">
            <w:pPr>
              <w:pStyle w:val="ab"/>
              <w:rPr>
                <w:rFonts w:ascii="Times New Roman" w:hAnsi="Times New Roman" w:cs="Times New Roman"/>
              </w:rPr>
            </w:pPr>
          </w:p>
        </w:tc>
        <w:tc>
          <w:tcPr>
            <w:tcW w:w="2267" w:type="dxa"/>
            <w:vMerge w:val="restart"/>
            <w:tcBorders>
              <w:top w:val="single" w:sz="4" w:space="0" w:color="auto"/>
              <w:left w:val="single" w:sz="4" w:space="0" w:color="auto"/>
            </w:tcBorders>
          </w:tcPr>
          <w:p w:rsidR="00F0580E" w:rsidRDefault="00F0580E">
            <w:r w:rsidRPr="00074BAB">
              <w:rPr>
                <w:rFonts w:ascii="Times New Roman" w:hAnsi="Times New Roman" w:cs="Times New Roman"/>
              </w:rPr>
              <w:t>Администрация Новопокровского сельского поселения</w:t>
            </w:r>
          </w:p>
        </w:tc>
      </w:tr>
      <w:tr w:rsidR="00CE469A" w:rsidRPr="00F40902" w:rsidTr="006A669A">
        <w:tc>
          <w:tcPr>
            <w:tcW w:w="822" w:type="dxa"/>
            <w:vMerge/>
            <w:tcBorders>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561"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71"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120"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CE469A" w:rsidRPr="00F40902" w:rsidTr="006A669A">
        <w:tc>
          <w:tcPr>
            <w:tcW w:w="822" w:type="dxa"/>
            <w:vMerge/>
            <w:tcBorders>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561"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71"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120" w:type="dxa"/>
            <w:gridSpan w:val="4"/>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F0580E" w:rsidRPr="00F40902" w:rsidTr="006A669A">
        <w:tc>
          <w:tcPr>
            <w:tcW w:w="822" w:type="dxa"/>
            <w:vMerge/>
            <w:tcBorders>
              <w:right w:val="single" w:sz="4" w:space="0" w:color="auto"/>
            </w:tcBorders>
          </w:tcPr>
          <w:p w:rsidR="00F0580E" w:rsidRPr="00212A7C" w:rsidRDefault="00F0580E"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F0580E" w:rsidRPr="00212A7C" w:rsidRDefault="00F0580E"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F0580E" w:rsidRPr="00F40902" w:rsidRDefault="00F0580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F0580E" w:rsidRPr="008971B9" w:rsidRDefault="00F0580E" w:rsidP="00845BA0">
            <w:pPr>
              <w:pStyle w:val="a3"/>
              <w:rPr>
                <w:rFonts w:ascii="Times New Roman" w:hAnsi="Times New Roman" w:cs="Times New Roman"/>
              </w:rPr>
            </w:pPr>
            <w:r w:rsidRPr="008971B9">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75,6</w:t>
            </w:r>
          </w:p>
        </w:tc>
        <w:tc>
          <w:tcPr>
            <w:tcW w:w="809" w:type="dxa"/>
            <w:gridSpan w:val="2"/>
            <w:tcBorders>
              <w:top w:val="single" w:sz="4" w:space="0" w:color="auto"/>
              <w:left w:val="single" w:sz="4" w:space="0" w:color="auto"/>
              <w:bottom w:val="single" w:sz="4" w:space="0" w:color="auto"/>
              <w:right w:val="single" w:sz="4" w:space="0" w:color="auto"/>
            </w:tcBorders>
          </w:tcPr>
          <w:p w:rsidR="00F0580E" w:rsidRPr="00A22395" w:rsidRDefault="00F0580E" w:rsidP="00A52DFC">
            <w:pPr>
              <w:pStyle w:val="ab"/>
              <w:rPr>
                <w:rFonts w:ascii="Times New Roman" w:hAnsi="Times New Roman" w:cs="Times New Roman"/>
              </w:rPr>
            </w:pPr>
            <w:r>
              <w:rPr>
                <w:rFonts w:ascii="Times New Roman" w:hAnsi="Times New Roman" w:cs="Times New Roman"/>
              </w:rPr>
              <w:t>14,2</w:t>
            </w:r>
          </w:p>
        </w:tc>
        <w:tc>
          <w:tcPr>
            <w:tcW w:w="561" w:type="dxa"/>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14,9</w:t>
            </w:r>
          </w:p>
        </w:tc>
        <w:tc>
          <w:tcPr>
            <w:tcW w:w="871" w:type="dxa"/>
            <w:gridSpan w:val="4"/>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15,5</w:t>
            </w:r>
          </w:p>
        </w:tc>
        <w:tc>
          <w:tcPr>
            <w:tcW w:w="1120" w:type="dxa"/>
            <w:gridSpan w:val="4"/>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15,5</w:t>
            </w:r>
          </w:p>
        </w:tc>
        <w:tc>
          <w:tcPr>
            <w:tcW w:w="1701" w:type="dxa"/>
            <w:vMerge/>
            <w:tcBorders>
              <w:left w:val="single" w:sz="4" w:space="0" w:color="auto"/>
              <w:right w:val="single" w:sz="4" w:space="0" w:color="auto"/>
            </w:tcBorders>
          </w:tcPr>
          <w:p w:rsidR="00F0580E" w:rsidRPr="00F40902" w:rsidRDefault="00F0580E" w:rsidP="00845BA0">
            <w:pPr>
              <w:pStyle w:val="ab"/>
              <w:rPr>
                <w:rFonts w:ascii="Times New Roman" w:hAnsi="Times New Roman" w:cs="Times New Roman"/>
              </w:rPr>
            </w:pPr>
          </w:p>
        </w:tc>
        <w:tc>
          <w:tcPr>
            <w:tcW w:w="2267" w:type="dxa"/>
            <w:vMerge/>
            <w:tcBorders>
              <w:left w:val="single" w:sz="4" w:space="0" w:color="auto"/>
            </w:tcBorders>
          </w:tcPr>
          <w:p w:rsidR="00F0580E" w:rsidRPr="00F40902" w:rsidRDefault="00F0580E" w:rsidP="00845BA0">
            <w:pPr>
              <w:pStyle w:val="ab"/>
              <w:rPr>
                <w:rFonts w:ascii="Times New Roman" w:hAnsi="Times New Roman" w:cs="Times New Roman"/>
              </w:rPr>
            </w:pPr>
          </w:p>
        </w:tc>
      </w:tr>
      <w:tr w:rsidR="00F0580E" w:rsidRPr="00F40902" w:rsidTr="006A669A">
        <w:tc>
          <w:tcPr>
            <w:tcW w:w="822" w:type="dxa"/>
            <w:tcBorders>
              <w:top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lastRenderedPageBreak/>
              <w:t>1.8</w:t>
            </w:r>
          </w:p>
        </w:tc>
        <w:tc>
          <w:tcPr>
            <w:tcW w:w="1699" w:type="dxa"/>
            <w:tcBorders>
              <w:top w:val="single" w:sz="4" w:space="0" w:color="auto"/>
              <w:left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Задача</w:t>
            </w:r>
          </w:p>
        </w:tc>
        <w:tc>
          <w:tcPr>
            <w:tcW w:w="1080" w:type="dxa"/>
            <w:tcBorders>
              <w:top w:val="single" w:sz="4" w:space="0" w:color="auto"/>
              <w:left w:val="single" w:sz="4" w:space="0" w:color="auto"/>
              <w:bottom w:val="single" w:sz="4" w:space="0" w:color="auto"/>
            </w:tcBorders>
          </w:tcPr>
          <w:p w:rsidR="00F0580E" w:rsidRPr="00A22395" w:rsidRDefault="00F0580E" w:rsidP="00A52DFC">
            <w:pPr>
              <w:pStyle w:val="ab"/>
              <w:rPr>
                <w:rFonts w:ascii="Times New Roman" w:hAnsi="Times New Roman" w:cs="Times New Roman"/>
              </w:rPr>
            </w:pPr>
          </w:p>
        </w:tc>
        <w:tc>
          <w:tcPr>
            <w:tcW w:w="11487" w:type="dxa"/>
            <w:gridSpan w:val="19"/>
            <w:tcBorders>
              <w:top w:val="single" w:sz="4" w:space="0" w:color="auto"/>
              <w:left w:val="single" w:sz="4" w:space="0" w:color="auto"/>
              <w:bottom w:val="single" w:sz="4" w:space="0" w:color="auto"/>
            </w:tcBorders>
          </w:tcPr>
          <w:p w:rsidR="00F0580E" w:rsidRPr="005849A5" w:rsidRDefault="00F0580E" w:rsidP="00A52DFC">
            <w:pPr>
              <w:pStyle w:val="ab"/>
              <w:rPr>
                <w:rFonts w:ascii="Times New Roman" w:hAnsi="Times New Roman" w:cs="Times New Roman"/>
              </w:rPr>
            </w:pPr>
            <w:r>
              <w:rPr>
                <w:rFonts w:ascii="Times New Roman" w:hAnsi="Times New Roman" w:cs="Times New Roman"/>
              </w:rPr>
              <w:t>Э</w:t>
            </w:r>
            <w:r w:rsidRPr="005849A5">
              <w:rPr>
                <w:rFonts w:ascii="Times New Roman" w:hAnsi="Times New Roman" w:cs="Times New Roman"/>
              </w:rPr>
              <w:t>нергосбережение в системе водоснабжения</w:t>
            </w:r>
          </w:p>
        </w:tc>
      </w:tr>
      <w:tr w:rsidR="00F0580E" w:rsidRPr="00F40902" w:rsidTr="006A669A">
        <w:trPr>
          <w:trHeight w:val="480"/>
        </w:trPr>
        <w:tc>
          <w:tcPr>
            <w:tcW w:w="822" w:type="dxa"/>
            <w:vMerge w:val="restart"/>
            <w:tcBorders>
              <w:top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1.8.1</w:t>
            </w:r>
          </w:p>
        </w:tc>
        <w:tc>
          <w:tcPr>
            <w:tcW w:w="1699" w:type="dxa"/>
            <w:vMerge w:val="restart"/>
            <w:tcBorders>
              <w:top w:val="single" w:sz="4" w:space="0" w:color="auto"/>
              <w:left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sz w:val="22"/>
                <w:szCs w:val="22"/>
              </w:rPr>
              <w:t>Установка частотно-регулируемых приводов на насосное оборудование в системах водоснабжения и водоотведения</w:t>
            </w:r>
          </w:p>
        </w:tc>
        <w:tc>
          <w:tcPr>
            <w:tcW w:w="1080" w:type="dxa"/>
            <w:tcBorders>
              <w:top w:val="single" w:sz="4" w:space="0" w:color="auto"/>
              <w:left w:val="single" w:sz="4" w:space="0" w:color="auto"/>
              <w:bottom w:val="single" w:sz="4" w:space="0" w:color="auto"/>
              <w:right w:val="single" w:sz="4" w:space="0" w:color="auto"/>
            </w:tcBorders>
          </w:tcPr>
          <w:p w:rsidR="00F0580E" w:rsidRPr="00670BCE" w:rsidRDefault="00F0580E"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F0580E" w:rsidRPr="00F40902" w:rsidRDefault="00F0580E" w:rsidP="00C87ED1">
            <w:pPr>
              <w:pStyle w:val="a3"/>
              <w:rPr>
                <w:rFonts w:ascii="Times New Roman" w:hAnsi="Times New Roman" w:cs="Times New Roman"/>
              </w:rPr>
            </w:pPr>
            <w:r w:rsidRPr="00F40902">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39,6</w:t>
            </w:r>
          </w:p>
        </w:tc>
        <w:tc>
          <w:tcPr>
            <w:tcW w:w="809" w:type="dxa"/>
            <w:gridSpan w:val="2"/>
            <w:tcBorders>
              <w:top w:val="single" w:sz="4" w:space="0" w:color="auto"/>
              <w:left w:val="single" w:sz="4" w:space="0" w:color="auto"/>
              <w:bottom w:val="single" w:sz="4" w:space="0" w:color="auto"/>
              <w:right w:val="single" w:sz="4" w:space="0" w:color="auto"/>
            </w:tcBorders>
          </w:tcPr>
          <w:p w:rsidR="00F0580E" w:rsidRPr="00A22395" w:rsidRDefault="00F0580E" w:rsidP="00A52DFC">
            <w:pPr>
              <w:pStyle w:val="ab"/>
              <w:rPr>
                <w:rFonts w:ascii="Times New Roman" w:hAnsi="Times New Roman" w:cs="Times New Roman"/>
              </w:rPr>
            </w:pPr>
            <w:r>
              <w:rPr>
                <w:rFonts w:ascii="Times New Roman" w:hAnsi="Times New Roman" w:cs="Times New Roman"/>
              </w:rPr>
              <w:t>7,5</w:t>
            </w:r>
          </w:p>
        </w:tc>
        <w:tc>
          <w:tcPr>
            <w:tcW w:w="850" w:type="dxa"/>
            <w:gridSpan w:val="3"/>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7,8</w:t>
            </w:r>
          </w:p>
        </w:tc>
        <w:tc>
          <w:tcPr>
            <w:tcW w:w="851" w:type="dxa"/>
            <w:gridSpan w:val="4"/>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8,1</w:t>
            </w:r>
          </w:p>
        </w:tc>
        <w:tc>
          <w:tcPr>
            <w:tcW w:w="851" w:type="dxa"/>
            <w:gridSpan w:val="2"/>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8,1</w:t>
            </w:r>
          </w:p>
        </w:tc>
        <w:tc>
          <w:tcPr>
            <w:tcW w:w="993" w:type="dxa"/>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8,1</w:t>
            </w:r>
          </w:p>
        </w:tc>
        <w:tc>
          <w:tcPr>
            <w:tcW w:w="1701" w:type="dxa"/>
            <w:vMerge w:val="restart"/>
            <w:tcBorders>
              <w:top w:val="single" w:sz="4" w:space="0" w:color="auto"/>
              <w:left w:val="single" w:sz="4" w:space="0" w:color="auto"/>
              <w:right w:val="single" w:sz="4" w:space="0" w:color="auto"/>
            </w:tcBorders>
          </w:tcPr>
          <w:p w:rsidR="00F0580E" w:rsidRPr="00E16AC2" w:rsidRDefault="00F0580E" w:rsidP="00C87ED1">
            <w:pPr>
              <w:pStyle w:val="ab"/>
              <w:rPr>
                <w:rFonts w:ascii="Times New Roman" w:hAnsi="Times New Roman" w:cs="Times New Roman"/>
              </w:rPr>
            </w:pPr>
          </w:p>
        </w:tc>
        <w:tc>
          <w:tcPr>
            <w:tcW w:w="2267" w:type="dxa"/>
            <w:vMerge w:val="restart"/>
            <w:tcBorders>
              <w:top w:val="single" w:sz="4" w:space="0" w:color="auto"/>
              <w:left w:val="single" w:sz="4" w:space="0" w:color="auto"/>
            </w:tcBorders>
          </w:tcPr>
          <w:p w:rsidR="00F0580E" w:rsidRDefault="00F0580E" w:rsidP="00C87ED1">
            <w:pPr>
              <w:pStyle w:val="ab"/>
              <w:rPr>
                <w:rFonts w:ascii="Times New Roman" w:hAnsi="Times New Roman" w:cs="Times New Roman"/>
              </w:rPr>
            </w:pPr>
            <w:r>
              <w:rPr>
                <w:rFonts w:ascii="Times New Roman" w:hAnsi="Times New Roman" w:cs="Times New Roman"/>
              </w:rPr>
              <w:t>Администрация Новопокровского сельского поселения</w:t>
            </w:r>
          </w:p>
          <w:p w:rsidR="00F0580E" w:rsidRDefault="00F0580E" w:rsidP="00C87ED1">
            <w:pPr>
              <w:rPr>
                <w:lang w:eastAsia="ru-RU"/>
              </w:rPr>
            </w:pPr>
          </w:p>
          <w:p w:rsidR="00F0580E" w:rsidRPr="00E16AC2" w:rsidRDefault="00F0580E" w:rsidP="00C87ED1">
            <w:pPr>
              <w:rPr>
                <w:lang w:eastAsia="ru-RU"/>
              </w:rPr>
            </w:pPr>
          </w:p>
        </w:tc>
      </w:tr>
      <w:tr w:rsidR="00C87ED1" w:rsidRPr="00F40902" w:rsidTr="006A669A">
        <w:trPr>
          <w:trHeight w:val="786"/>
        </w:trPr>
        <w:tc>
          <w:tcPr>
            <w:tcW w:w="822" w:type="dxa"/>
            <w:vMerge/>
            <w:tcBorders>
              <w:right w:val="single" w:sz="4" w:space="0" w:color="auto"/>
            </w:tcBorders>
          </w:tcPr>
          <w:p w:rsidR="00C87ED1" w:rsidRPr="00F40902" w:rsidRDefault="00C87ED1" w:rsidP="009D741F">
            <w:pPr>
              <w:pStyle w:val="ab"/>
              <w:jc w:val="center"/>
              <w:rPr>
                <w:rFonts w:ascii="Times New Roman" w:hAnsi="Times New Roman" w:cs="Times New Roman"/>
              </w:rPr>
            </w:pPr>
          </w:p>
        </w:tc>
        <w:tc>
          <w:tcPr>
            <w:tcW w:w="1699" w:type="dxa"/>
            <w:vMerge/>
            <w:tcBorders>
              <w:left w:val="single" w:sz="4" w:space="0" w:color="auto"/>
              <w:right w:val="single" w:sz="4" w:space="0" w:color="auto"/>
            </w:tcBorders>
          </w:tcPr>
          <w:p w:rsidR="00C87ED1" w:rsidRDefault="00C87ED1"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C87ED1" w:rsidRPr="008971B9" w:rsidRDefault="00C87ED1" w:rsidP="00C87ED1">
            <w:pPr>
              <w:pStyle w:val="a3"/>
              <w:rPr>
                <w:rFonts w:ascii="Times New Roman" w:hAnsi="Times New Roman" w:cs="Times New Roman"/>
              </w:rPr>
            </w:pPr>
            <w:r w:rsidRPr="008971B9">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809" w:type="dxa"/>
            <w:gridSpan w:val="2"/>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850" w:type="dxa"/>
            <w:gridSpan w:val="3"/>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851" w:type="dxa"/>
            <w:gridSpan w:val="4"/>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993" w:type="dxa"/>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1701" w:type="dxa"/>
            <w:vMerge/>
            <w:tcBorders>
              <w:left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2267" w:type="dxa"/>
            <w:vMerge/>
            <w:tcBorders>
              <w:left w:val="single" w:sz="4" w:space="0" w:color="auto"/>
            </w:tcBorders>
          </w:tcPr>
          <w:p w:rsidR="00C87ED1" w:rsidRPr="00670BCE" w:rsidRDefault="00C87ED1" w:rsidP="00845BA0">
            <w:pPr>
              <w:pStyle w:val="ab"/>
              <w:rPr>
                <w:rFonts w:ascii="Times New Roman" w:hAnsi="Times New Roman" w:cs="Times New Roman"/>
                <w:highlight w:val="yellow"/>
              </w:rPr>
            </w:pPr>
          </w:p>
        </w:tc>
      </w:tr>
      <w:tr w:rsidR="00C87ED1" w:rsidRPr="00F40902" w:rsidTr="006A669A">
        <w:trPr>
          <w:trHeight w:val="794"/>
        </w:trPr>
        <w:tc>
          <w:tcPr>
            <w:tcW w:w="822" w:type="dxa"/>
            <w:vMerge/>
            <w:tcBorders>
              <w:right w:val="single" w:sz="4" w:space="0" w:color="auto"/>
            </w:tcBorders>
          </w:tcPr>
          <w:p w:rsidR="00C87ED1" w:rsidRPr="00F40902" w:rsidRDefault="00C87ED1" w:rsidP="009D741F">
            <w:pPr>
              <w:pStyle w:val="ab"/>
              <w:jc w:val="center"/>
              <w:rPr>
                <w:rFonts w:ascii="Times New Roman" w:hAnsi="Times New Roman" w:cs="Times New Roman"/>
              </w:rPr>
            </w:pPr>
          </w:p>
        </w:tc>
        <w:tc>
          <w:tcPr>
            <w:tcW w:w="1699" w:type="dxa"/>
            <w:vMerge/>
            <w:tcBorders>
              <w:left w:val="single" w:sz="4" w:space="0" w:color="auto"/>
              <w:right w:val="single" w:sz="4" w:space="0" w:color="auto"/>
            </w:tcBorders>
          </w:tcPr>
          <w:p w:rsidR="00C87ED1" w:rsidRDefault="00C87ED1"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C87ED1" w:rsidRPr="008971B9" w:rsidRDefault="00C87ED1" w:rsidP="00C87ED1">
            <w:pPr>
              <w:pStyle w:val="a3"/>
              <w:rPr>
                <w:rFonts w:ascii="Times New Roman" w:hAnsi="Times New Roman" w:cs="Times New Roman"/>
              </w:rPr>
            </w:pPr>
            <w:r w:rsidRPr="008971B9">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809" w:type="dxa"/>
            <w:gridSpan w:val="2"/>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850" w:type="dxa"/>
            <w:gridSpan w:val="3"/>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851" w:type="dxa"/>
            <w:gridSpan w:val="4"/>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993" w:type="dxa"/>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1701" w:type="dxa"/>
            <w:vMerge/>
            <w:tcBorders>
              <w:left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2267" w:type="dxa"/>
            <w:vMerge/>
            <w:tcBorders>
              <w:left w:val="single" w:sz="4" w:space="0" w:color="auto"/>
            </w:tcBorders>
          </w:tcPr>
          <w:p w:rsidR="00C87ED1" w:rsidRPr="00670BCE" w:rsidRDefault="00C87ED1" w:rsidP="00845BA0">
            <w:pPr>
              <w:pStyle w:val="ab"/>
              <w:rPr>
                <w:rFonts w:ascii="Times New Roman" w:hAnsi="Times New Roman" w:cs="Times New Roman"/>
                <w:highlight w:val="yellow"/>
              </w:rPr>
            </w:pPr>
          </w:p>
        </w:tc>
      </w:tr>
      <w:tr w:rsidR="00F0580E" w:rsidRPr="00F40902" w:rsidTr="006A669A">
        <w:trPr>
          <w:trHeight w:val="1043"/>
        </w:trPr>
        <w:tc>
          <w:tcPr>
            <w:tcW w:w="822" w:type="dxa"/>
            <w:vMerge/>
            <w:tcBorders>
              <w:right w:val="single" w:sz="4" w:space="0" w:color="auto"/>
            </w:tcBorders>
          </w:tcPr>
          <w:p w:rsidR="00F0580E" w:rsidRPr="00F40902" w:rsidRDefault="00F0580E" w:rsidP="009D741F">
            <w:pPr>
              <w:pStyle w:val="ab"/>
              <w:jc w:val="center"/>
              <w:rPr>
                <w:rFonts w:ascii="Times New Roman" w:hAnsi="Times New Roman" w:cs="Times New Roman"/>
              </w:rPr>
            </w:pPr>
          </w:p>
        </w:tc>
        <w:tc>
          <w:tcPr>
            <w:tcW w:w="1699" w:type="dxa"/>
            <w:vMerge/>
            <w:tcBorders>
              <w:left w:val="single" w:sz="4" w:space="0" w:color="auto"/>
              <w:right w:val="single" w:sz="4" w:space="0" w:color="auto"/>
            </w:tcBorders>
          </w:tcPr>
          <w:p w:rsidR="00F0580E" w:rsidRDefault="00F0580E"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F0580E" w:rsidRPr="00670BCE" w:rsidRDefault="00F0580E"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F0580E" w:rsidRPr="002350BF" w:rsidRDefault="00F0580E" w:rsidP="00C87ED1">
            <w:pPr>
              <w:pStyle w:val="a3"/>
              <w:rPr>
                <w:rFonts w:ascii="Times New Roman" w:hAnsi="Times New Roman" w:cs="Times New Roman"/>
              </w:rPr>
            </w:pPr>
            <w:r w:rsidRPr="002350BF">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39,6</w:t>
            </w:r>
          </w:p>
        </w:tc>
        <w:tc>
          <w:tcPr>
            <w:tcW w:w="809" w:type="dxa"/>
            <w:gridSpan w:val="2"/>
            <w:tcBorders>
              <w:top w:val="single" w:sz="4" w:space="0" w:color="auto"/>
              <w:left w:val="single" w:sz="4" w:space="0" w:color="auto"/>
              <w:bottom w:val="single" w:sz="4" w:space="0" w:color="auto"/>
              <w:right w:val="single" w:sz="4" w:space="0" w:color="auto"/>
            </w:tcBorders>
          </w:tcPr>
          <w:p w:rsidR="00F0580E" w:rsidRPr="00A22395" w:rsidRDefault="00F0580E" w:rsidP="00A52DFC">
            <w:pPr>
              <w:pStyle w:val="ab"/>
              <w:rPr>
                <w:rFonts w:ascii="Times New Roman" w:hAnsi="Times New Roman" w:cs="Times New Roman"/>
              </w:rPr>
            </w:pPr>
            <w:r>
              <w:rPr>
                <w:rFonts w:ascii="Times New Roman" w:hAnsi="Times New Roman" w:cs="Times New Roman"/>
              </w:rPr>
              <w:t>7,5</w:t>
            </w:r>
          </w:p>
        </w:tc>
        <w:tc>
          <w:tcPr>
            <w:tcW w:w="850" w:type="dxa"/>
            <w:gridSpan w:val="3"/>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7,8</w:t>
            </w:r>
          </w:p>
        </w:tc>
        <w:tc>
          <w:tcPr>
            <w:tcW w:w="851" w:type="dxa"/>
            <w:gridSpan w:val="4"/>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8,1</w:t>
            </w:r>
          </w:p>
        </w:tc>
        <w:tc>
          <w:tcPr>
            <w:tcW w:w="851" w:type="dxa"/>
            <w:gridSpan w:val="2"/>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8,1</w:t>
            </w:r>
          </w:p>
        </w:tc>
        <w:tc>
          <w:tcPr>
            <w:tcW w:w="993" w:type="dxa"/>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8,1</w:t>
            </w:r>
          </w:p>
        </w:tc>
        <w:tc>
          <w:tcPr>
            <w:tcW w:w="1701" w:type="dxa"/>
            <w:vMerge/>
            <w:tcBorders>
              <w:left w:val="single" w:sz="4" w:space="0" w:color="auto"/>
              <w:right w:val="single" w:sz="4" w:space="0" w:color="auto"/>
            </w:tcBorders>
          </w:tcPr>
          <w:p w:rsidR="00F0580E" w:rsidRPr="00670BCE" w:rsidRDefault="00F0580E" w:rsidP="00845BA0">
            <w:pPr>
              <w:pStyle w:val="ab"/>
              <w:rPr>
                <w:rFonts w:ascii="Times New Roman" w:hAnsi="Times New Roman" w:cs="Times New Roman"/>
                <w:highlight w:val="yellow"/>
              </w:rPr>
            </w:pPr>
          </w:p>
        </w:tc>
        <w:tc>
          <w:tcPr>
            <w:tcW w:w="2267" w:type="dxa"/>
            <w:vMerge/>
            <w:tcBorders>
              <w:left w:val="single" w:sz="4" w:space="0" w:color="auto"/>
            </w:tcBorders>
          </w:tcPr>
          <w:p w:rsidR="00F0580E" w:rsidRPr="00670BCE" w:rsidRDefault="00F0580E" w:rsidP="00845BA0">
            <w:pPr>
              <w:pStyle w:val="ab"/>
              <w:rPr>
                <w:rFonts w:ascii="Times New Roman" w:hAnsi="Times New Roman" w:cs="Times New Roman"/>
                <w:highlight w:val="yellow"/>
              </w:rPr>
            </w:pPr>
          </w:p>
        </w:tc>
      </w:tr>
      <w:tr w:rsidR="00C87ED1" w:rsidRPr="00F40902" w:rsidTr="006A669A">
        <w:trPr>
          <w:trHeight w:val="671"/>
        </w:trPr>
        <w:tc>
          <w:tcPr>
            <w:tcW w:w="822" w:type="dxa"/>
            <w:vMerge/>
            <w:tcBorders>
              <w:right w:val="single" w:sz="4" w:space="0" w:color="auto"/>
            </w:tcBorders>
          </w:tcPr>
          <w:p w:rsidR="00C87ED1" w:rsidRPr="00F40902" w:rsidRDefault="00C87ED1" w:rsidP="009D741F">
            <w:pPr>
              <w:pStyle w:val="ab"/>
              <w:jc w:val="center"/>
              <w:rPr>
                <w:rFonts w:ascii="Times New Roman" w:hAnsi="Times New Roman" w:cs="Times New Roman"/>
              </w:rPr>
            </w:pPr>
          </w:p>
        </w:tc>
        <w:tc>
          <w:tcPr>
            <w:tcW w:w="1699" w:type="dxa"/>
            <w:vMerge/>
            <w:tcBorders>
              <w:left w:val="single" w:sz="4" w:space="0" w:color="auto"/>
              <w:right w:val="single" w:sz="4" w:space="0" w:color="auto"/>
            </w:tcBorders>
          </w:tcPr>
          <w:p w:rsidR="00C87ED1" w:rsidRDefault="00C87ED1" w:rsidP="009D741F">
            <w:pPr>
              <w:pStyle w:val="a3"/>
              <w:rPr>
                <w:rFonts w:ascii="Times New Roman" w:hAnsi="Times New Roman" w:cs="Times New Roman"/>
              </w:rPr>
            </w:pPr>
          </w:p>
        </w:tc>
        <w:tc>
          <w:tcPr>
            <w:tcW w:w="1080" w:type="dxa"/>
            <w:tcBorders>
              <w:top w:val="single" w:sz="4" w:space="0" w:color="auto"/>
              <w:left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right w:val="single" w:sz="4" w:space="0" w:color="auto"/>
            </w:tcBorders>
          </w:tcPr>
          <w:p w:rsidR="00C87ED1" w:rsidRPr="002350BF" w:rsidRDefault="00C87ED1" w:rsidP="00C87ED1">
            <w:pPr>
              <w:pStyle w:val="a3"/>
              <w:rPr>
                <w:rFonts w:ascii="Times New Roman" w:hAnsi="Times New Roman" w:cs="Times New Roman"/>
              </w:rPr>
            </w:pPr>
            <w:r w:rsidRPr="002350BF">
              <w:rPr>
                <w:rFonts w:ascii="Times New Roman" w:hAnsi="Times New Roman" w:cs="Times New Roman"/>
              </w:rPr>
              <w:t>внебюджетные источники</w:t>
            </w:r>
          </w:p>
          <w:p w:rsidR="00C87ED1" w:rsidRPr="002350BF" w:rsidRDefault="00C87ED1" w:rsidP="00C87ED1">
            <w:pPr>
              <w:pStyle w:val="a3"/>
              <w:rPr>
                <w:rFonts w:ascii="Times New Roman" w:hAnsi="Times New Roman" w:cs="Times New Roman"/>
              </w:rPr>
            </w:pPr>
          </w:p>
        </w:tc>
        <w:tc>
          <w:tcPr>
            <w:tcW w:w="1133" w:type="dxa"/>
            <w:gridSpan w:val="3"/>
            <w:tcBorders>
              <w:top w:val="single" w:sz="4" w:space="0" w:color="auto"/>
              <w:left w:val="single" w:sz="4" w:space="0" w:color="auto"/>
              <w:right w:val="single" w:sz="4" w:space="0" w:color="auto"/>
            </w:tcBorders>
          </w:tcPr>
          <w:p w:rsidR="00C87ED1" w:rsidRPr="002350BF" w:rsidRDefault="00C87ED1" w:rsidP="00845BA0">
            <w:pPr>
              <w:pStyle w:val="ab"/>
              <w:rPr>
                <w:rFonts w:ascii="Times New Roman" w:hAnsi="Times New Roman" w:cs="Times New Roman"/>
              </w:rPr>
            </w:pPr>
          </w:p>
        </w:tc>
        <w:tc>
          <w:tcPr>
            <w:tcW w:w="809" w:type="dxa"/>
            <w:gridSpan w:val="2"/>
            <w:tcBorders>
              <w:top w:val="single" w:sz="4" w:space="0" w:color="auto"/>
              <w:left w:val="single" w:sz="4" w:space="0" w:color="auto"/>
              <w:right w:val="single" w:sz="4" w:space="0" w:color="auto"/>
            </w:tcBorders>
          </w:tcPr>
          <w:p w:rsidR="00C87ED1" w:rsidRPr="002350BF" w:rsidRDefault="00C87ED1" w:rsidP="00845BA0">
            <w:pPr>
              <w:pStyle w:val="ab"/>
              <w:rPr>
                <w:rFonts w:ascii="Times New Roman" w:hAnsi="Times New Roman" w:cs="Times New Roman"/>
              </w:rPr>
            </w:pPr>
          </w:p>
        </w:tc>
        <w:tc>
          <w:tcPr>
            <w:tcW w:w="850" w:type="dxa"/>
            <w:gridSpan w:val="3"/>
            <w:tcBorders>
              <w:top w:val="single" w:sz="4" w:space="0" w:color="auto"/>
              <w:left w:val="single" w:sz="4" w:space="0" w:color="auto"/>
              <w:right w:val="single" w:sz="4" w:space="0" w:color="auto"/>
            </w:tcBorders>
          </w:tcPr>
          <w:p w:rsidR="00C87ED1" w:rsidRPr="002350BF" w:rsidRDefault="00C87ED1" w:rsidP="00845BA0">
            <w:pPr>
              <w:pStyle w:val="ab"/>
              <w:rPr>
                <w:rFonts w:ascii="Times New Roman" w:hAnsi="Times New Roman" w:cs="Times New Roman"/>
              </w:rPr>
            </w:pPr>
          </w:p>
        </w:tc>
        <w:tc>
          <w:tcPr>
            <w:tcW w:w="851" w:type="dxa"/>
            <w:gridSpan w:val="4"/>
            <w:tcBorders>
              <w:top w:val="single" w:sz="4" w:space="0" w:color="auto"/>
              <w:left w:val="single" w:sz="4" w:space="0" w:color="auto"/>
              <w:right w:val="single" w:sz="4" w:space="0" w:color="auto"/>
            </w:tcBorders>
          </w:tcPr>
          <w:p w:rsidR="00C87ED1" w:rsidRPr="002350BF"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right w:val="single" w:sz="4" w:space="0" w:color="auto"/>
            </w:tcBorders>
          </w:tcPr>
          <w:p w:rsidR="00C87ED1" w:rsidRPr="002350BF" w:rsidRDefault="00C87ED1" w:rsidP="00845BA0">
            <w:pPr>
              <w:pStyle w:val="ab"/>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C87ED1" w:rsidRPr="002350BF" w:rsidRDefault="00C87ED1"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2267" w:type="dxa"/>
            <w:vMerge/>
            <w:tcBorders>
              <w:left w:val="single" w:sz="4" w:space="0" w:color="auto"/>
            </w:tcBorders>
          </w:tcPr>
          <w:p w:rsidR="00C87ED1" w:rsidRPr="00670BCE" w:rsidRDefault="00C87ED1" w:rsidP="00845BA0">
            <w:pPr>
              <w:pStyle w:val="ab"/>
              <w:rPr>
                <w:rFonts w:ascii="Times New Roman" w:hAnsi="Times New Roman" w:cs="Times New Roman"/>
                <w:highlight w:val="yellow"/>
              </w:rPr>
            </w:pPr>
          </w:p>
        </w:tc>
      </w:tr>
      <w:tr w:rsidR="00F0580E" w:rsidRPr="00F40902" w:rsidTr="006A669A">
        <w:trPr>
          <w:trHeight w:val="660"/>
        </w:trPr>
        <w:tc>
          <w:tcPr>
            <w:tcW w:w="822" w:type="dxa"/>
            <w:tcBorders>
              <w:top w:val="single" w:sz="4" w:space="0" w:color="auto"/>
              <w:right w:val="single" w:sz="4" w:space="0" w:color="auto"/>
            </w:tcBorders>
          </w:tcPr>
          <w:p w:rsidR="00F0580E" w:rsidRPr="00A22395" w:rsidRDefault="00F0580E" w:rsidP="00A52DFC">
            <w:pPr>
              <w:pStyle w:val="ab"/>
              <w:rPr>
                <w:rFonts w:ascii="Times New Roman" w:hAnsi="Times New Roman" w:cs="Times New Roman"/>
              </w:rPr>
            </w:pPr>
            <w:r>
              <w:rPr>
                <w:rFonts w:ascii="Times New Roman" w:hAnsi="Times New Roman" w:cs="Times New Roman"/>
              </w:rPr>
              <w:lastRenderedPageBreak/>
              <w:t>1.9</w:t>
            </w:r>
          </w:p>
        </w:tc>
        <w:tc>
          <w:tcPr>
            <w:tcW w:w="1699" w:type="dxa"/>
            <w:tcBorders>
              <w:top w:val="single" w:sz="4" w:space="0" w:color="auto"/>
              <w:left w:val="single" w:sz="4" w:space="0" w:color="auto"/>
              <w:right w:val="single" w:sz="4" w:space="0" w:color="auto"/>
            </w:tcBorders>
          </w:tcPr>
          <w:p w:rsidR="00F0580E" w:rsidRPr="00A22395" w:rsidRDefault="00F0580E" w:rsidP="00A52DFC">
            <w:pPr>
              <w:pStyle w:val="ab"/>
              <w:rPr>
                <w:rFonts w:ascii="Times New Roman" w:hAnsi="Times New Roman" w:cs="Times New Roman"/>
              </w:rPr>
            </w:pPr>
            <w:r>
              <w:rPr>
                <w:rFonts w:ascii="Times New Roman" w:hAnsi="Times New Roman" w:cs="Times New Roman"/>
              </w:rPr>
              <w:t>Задача</w:t>
            </w:r>
          </w:p>
        </w:tc>
        <w:tc>
          <w:tcPr>
            <w:tcW w:w="1080" w:type="dxa"/>
            <w:tcBorders>
              <w:top w:val="single" w:sz="4" w:space="0" w:color="auto"/>
              <w:left w:val="single" w:sz="4" w:space="0" w:color="auto"/>
              <w:bottom w:val="single" w:sz="4" w:space="0" w:color="auto"/>
              <w:right w:val="single" w:sz="4" w:space="0" w:color="auto"/>
            </w:tcBorders>
          </w:tcPr>
          <w:p w:rsidR="00F0580E" w:rsidRPr="00A22395" w:rsidRDefault="00F0580E" w:rsidP="00A52DFC">
            <w:pPr>
              <w:pStyle w:val="ab"/>
              <w:rPr>
                <w:rFonts w:ascii="Times New Roman" w:hAnsi="Times New Roman" w:cs="Times New Roman"/>
              </w:rPr>
            </w:pPr>
          </w:p>
        </w:tc>
        <w:tc>
          <w:tcPr>
            <w:tcW w:w="11487" w:type="dxa"/>
            <w:gridSpan w:val="19"/>
            <w:tcBorders>
              <w:top w:val="single" w:sz="4" w:space="0" w:color="auto"/>
              <w:left w:val="single" w:sz="4" w:space="0" w:color="auto"/>
              <w:bottom w:val="single" w:sz="4" w:space="0" w:color="auto"/>
            </w:tcBorders>
          </w:tcPr>
          <w:p w:rsidR="00F0580E" w:rsidRPr="005849A5" w:rsidRDefault="00F0580E" w:rsidP="00A52DFC">
            <w:pPr>
              <w:pStyle w:val="ab"/>
              <w:rPr>
                <w:rFonts w:ascii="Times New Roman" w:hAnsi="Times New Roman" w:cs="Times New Roman"/>
              </w:rPr>
            </w:pPr>
            <w:r w:rsidRPr="005849A5">
              <w:rPr>
                <w:rFonts w:ascii="Times New Roman" w:hAnsi="Times New Roman" w:cs="Times New Roman"/>
              </w:rPr>
              <w:t>Создание системы подготовки и переподготовки кадров, консультирования и информирования потребителей энергетических ресурсов</w:t>
            </w:r>
          </w:p>
        </w:tc>
      </w:tr>
      <w:tr w:rsidR="00F0580E" w:rsidRPr="00F40902" w:rsidTr="006A669A">
        <w:trPr>
          <w:trHeight w:val="660"/>
        </w:trPr>
        <w:tc>
          <w:tcPr>
            <w:tcW w:w="822" w:type="dxa"/>
            <w:vMerge w:val="restart"/>
            <w:tcBorders>
              <w:top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1.9.1</w:t>
            </w:r>
          </w:p>
        </w:tc>
        <w:tc>
          <w:tcPr>
            <w:tcW w:w="1699" w:type="dxa"/>
            <w:vMerge w:val="restart"/>
            <w:tcBorders>
              <w:top w:val="single" w:sz="4" w:space="0" w:color="auto"/>
              <w:left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 xml:space="preserve">организация освещения вопросов энергосбережения в электронных средствах массовой информации (телевидение, радио), в печатных средствах массовой информации (газеты, журналы) </w:t>
            </w:r>
          </w:p>
        </w:tc>
        <w:tc>
          <w:tcPr>
            <w:tcW w:w="1080" w:type="dxa"/>
            <w:tcBorders>
              <w:top w:val="single" w:sz="4" w:space="0" w:color="auto"/>
              <w:left w:val="single" w:sz="4" w:space="0" w:color="auto"/>
              <w:bottom w:val="single" w:sz="4" w:space="0" w:color="auto"/>
              <w:right w:val="single" w:sz="4" w:space="0" w:color="auto"/>
            </w:tcBorders>
          </w:tcPr>
          <w:p w:rsidR="00F0580E" w:rsidRPr="00212A7C" w:rsidRDefault="00F0580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F0580E" w:rsidRPr="00212A7C" w:rsidRDefault="00F0580E" w:rsidP="00C87ED1">
            <w:pPr>
              <w:pStyle w:val="a3"/>
              <w:rPr>
                <w:rFonts w:ascii="Times New Roman" w:hAnsi="Times New Roman" w:cs="Times New Roman"/>
              </w:rPr>
            </w:pPr>
            <w:r w:rsidRPr="00212A7C">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25,9</w:t>
            </w:r>
          </w:p>
        </w:tc>
        <w:tc>
          <w:tcPr>
            <w:tcW w:w="809" w:type="dxa"/>
            <w:gridSpan w:val="2"/>
            <w:tcBorders>
              <w:top w:val="single" w:sz="4" w:space="0" w:color="auto"/>
              <w:left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4,9</w:t>
            </w:r>
          </w:p>
        </w:tc>
        <w:tc>
          <w:tcPr>
            <w:tcW w:w="850" w:type="dxa"/>
            <w:gridSpan w:val="3"/>
            <w:tcBorders>
              <w:top w:val="single" w:sz="4" w:space="0" w:color="auto"/>
              <w:left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5,1</w:t>
            </w:r>
          </w:p>
        </w:tc>
        <w:tc>
          <w:tcPr>
            <w:tcW w:w="851" w:type="dxa"/>
            <w:gridSpan w:val="4"/>
            <w:tcBorders>
              <w:top w:val="single" w:sz="4" w:space="0" w:color="auto"/>
              <w:left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5,3</w:t>
            </w:r>
          </w:p>
        </w:tc>
        <w:tc>
          <w:tcPr>
            <w:tcW w:w="851" w:type="dxa"/>
            <w:gridSpan w:val="2"/>
            <w:tcBorders>
              <w:top w:val="single" w:sz="4" w:space="0" w:color="auto"/>
              <w:left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5,3</w:t>
            </w:r>
          </w:p>
        </w:tc>
        <w:tc>
          <w:tcPr>
            <w:tcW w:w="993" w:type="dxa"/>
            <w:tcBorders>
              <w:top w:val="single" w:sz="4" w:space="0" w:color="auto"/>
              <w:left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5,3</w:t>
            </w:r>
          </w:p>
        </w:tc>
        <w:tc>
          <w:tcPr>
            <w:tcW w:w="1701" w:type="dxa"/>
            <w:vMerge w:val="restart"/>
            <w:tcBorders>
              <w:top w:val="single" w:sz="4" w:space="0" w:color="auto"/>
              <w:left w:val="single" w:sz="4" w:space="0" w:color="auto"/>
              <w:right w:val="single" w:sz="4" w:space="0" w:color="auto"/>
            </w:tcBorders>
          </w:tcPr>
          <w:p w:rsidR="00F0580E" w:rsidRPr="00212A7C" w:rsidRDefault="00F0580E" w:rsidP="00C87ED1">
            <w:pPr>
              <w:pStyle w:val="ab"/>
              <w:rPr>
                <w:rFonts w:ascii="Times New Roman" w:hAnsi="Times New Roman" w:cs="Times New Roman"/>
              </w:rPr>
            </w:pPr>
          </w:p>
        </w:tc>
        <w:tc>
          <w:tcPr>
            <w:tcW w:w="2267" w:type="dxa"/>
            <w:vMerge w:val="restart"/>
            <w:tcBorders>
              <w:top w:val="single" w:sz="4" w:space="0" w:color="auto"/>
              <w:left w:val="single" w:sz="4" w:space="0" w:color="auto"/>
            </w:tcBorders>
          </w:tcPr>
          <w:p w:rsidR="00F0580E" w:rsidRPr="00212A7C" w:rsidRDefault="00F0580E" w:rsidP="00C87ED1">
            <w:pPr>
              <w:pStyle w:val="ab"/>
              <w:rPr>
                <w:rFonts w:ascii="Times New Roman" w:hAnsi="Times New Roman" w:cs="Times New Roman"/>
              </w:rPr>
            </w:pPr>
            <w:r w:rsidRPr="00212A7C">
              <w:rPr>
                <w:rFonts w:ascii="Times New Roman" w:hAnsi="Times New Roman" w:cs="Times New Roman"/>
              </w:rPr>
              <w:t>Администрация Новопокровского сельского поселения</w:t>
            </w:r>
          </w:p>
          <w:p w:rsidR="00F0580E" w:rsidRPr="00212A7C" w:rsidRDefault="00F0580E" w:rsidP="00C87ED1">
            <w:pPr>
              <w:pStyle w:val="ab"/>
              <w:rPr>
                <w:rFonts w:ascii="Times New Roman" w:hAnsi="Times New Roman" w:cs="Times New Roman"/>
              </w:rPr>
            </w:pPr>
          </w:p>
        </w:tc>
      </w:tr>
      <w:tr w:rsidR="00C87ED1" w:rsidRPr="00F40902" w:rsidTr="006A669A">
        <w:trPr>
          <w:trHeight w:val="780"/>
        </w:trPr>
        <w:tc>
          <w:tcPr>
            <w:tcW w:w="822" w:type="dxa"/>
            <w:vMerge/>
            <w:tcBorders>
              <w:right w:val="single" w:sz="4" w:space="0" w:color="auto"/>
            </w:tcBorders>
          </w:tcPr>
          <w:p w:rsidR="00C87ED1" w:rsidRPr="00212A7C" w:rsidRDefault="00C87ED1" w:rsidP="009D741F">
            <w:pPr>
              <w:pStyle w:val="ab"/>
              <w:jc w:val="center"/>
              <w:rPr>
                <w:rFonts w:ascii="Times New Roman" w:hAnsi="Times New Roman" w:cs="Times New Roman"/>
              </w:rPr>
            </w:pPr>
          </w:p>
        </w:tc>
        <w:tc>
          <w:tcPr>
            <w:tcW w:w="1699" w:type="dxa"/>
            <w:vMerge/>
            <w:tcBorders>
              <w:left w:val="single" w:sz="4" w:space="0" w:color="auto"/>
              <w:right w:val="single" w:sz="4" w:space="0" w:color="auto"/>
            </w:tcBorders>
          </w:tcPr>
          <w:p w:rsidR="00C87ED1" w:rsidRPr="00212A7C" w:rsidRDefault="00C87ED1"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C87ED1">
            <w:pPr>
              <w:pStyle w:val="a3"/>
              <w:rPr>
                <w:rFonts w:ascii="Times New Roman" w:hAnsi="Times New Roman" w:cs="Times New Roman"/>
              </w:rPr>
            </w:pPr>
            <w:r w:rsidRPr="00212A7C">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267" w:type="dxa"/>
            <w:vMerge/>
            <w:tcBorders>
              <w:left w:val="single" w:sz="4" w:space="0" w:color="auto"/>
            </w:tcBorders>
          </w:tcPr>
          <w:p w:rsidR="00C87ED1" w:rsidRPr="00212A7C" w:rsidRDefault="00C87ED1" w:rsidP="00845BA0">
            <w:pPr>
              <w:pStyle w:val="ab"/>
              <w:rPr>
                <w:rFonts w:ascii="Times New Roman" w:hAnsi="Times New Roman" w:cs="Times New Roman"/>
              </w:rPr>
            </w:pPr>
          </w:p>
        </w:tc>
      </w:tr>
      <w:tr w:rsidR="00C87ED1" w:rsidRPr="00F40902" w:rsidTr="006A669A">
        <w:trPr>
          <w:trHeight w:val="855"/>
        </w:trPr>
        <w:tc>
          <w:tcPr>
            <w:tcW w:w="822" w:type="dxa"/>
            <w:vMerge/>
            <w:tcBorders>
              <w:right w:val="single" w:sz="4" w:space="0" w:color="auto"/>
            </w:tcBorders>
          </w:tcPr>
          <w:p w:rsidR="00C87ED1" w:rsidRPr="00212A7C" w:rsidRDefault="00C87ED1" w:rsidP="009D741F">
            <w:pPr>
              <w:pStyle w:val="ab"/>
              <w:jc w:val="center"/>
              <w:rPr>
                <w:rFonts w:ascii="Times New Roman" w:hAnsi="Times New Roman" w:cs="Times New Roman"/>
              </w:rPr>
            </w:pPr>
          </w:p>
        </w:tc>
        <w:tc>
          <w:tcPr>
            <w:tcW w:w="1699" w:type="dxa"/>
            <w:vMerge/>
            <w:tcBorders>
              <w:left w:val="single" w:sz="4" w:space="0" w:color="auto"/>
              <w:right w:val="single" w:sz="4" w:space="0" w:color="auto"/>
            </w:tcBorders>
          </w:tcPr>
          <w:p w:rsidR="00C87ED1" w:rsidRPr="00212A7C" w:rsidRDefault="00C87ED1"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C87ED1">
            <w:pPr>
              <w:pStyle w:val="a3"/>
              <w:rPr>
                <w:rFonts w:ascii="Times New Roman" w:hAnsi="Times New Roman" w:cs="Times New Roman"/>
              </w:rPr>
            </w:pPr>
            <w:r w:rsidRPr="00212A7C">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267" w:type="dxa"/>
            <w:vMerge/>
            <w:tcBorders>
              <w:left w:val="single" w:sz="4" w:space="0" w:color="auto"/>
            </w:tcBorders>
          </w:tcPr>
          <w:p w:rsidR="00C87ED1" w:rsidRPr="00212A7C" w:rsidRDefault="00C87ED1" w:rsidP="00845BA0">
            <w:pPr>
              <w:pStyle w:val="ab"/>
              <w:rPr>
                <w:rFonts w:ascii="Times New Roman" w:hAnsi="Times New Roman" w:cs="Times New Roman"/>
              </w:rPr>
            </w:pPr>
          </w:p>
        </w:tc>
      </w:tr>
      <w:tr w:rsidR="00F0580E" w:rsidRPr="00F40902" w:rsidTr="006A669A">
        <w:trPr>
          <w:trHeight w:val="300"/>
        </w:trPr>
        <w:tc>
          <w:tcPr>
            <w:tcW w:w="822" w:type="dxa"/>
            <w:vMerge/>
            <w:tcBorders>
              <w:right w:val="single" w:sz="4" w:space="0" w:color="auto"/>
            </w:tcBorders>
          </w:tcPr>
          <w:p w:rsidR="00F0580E" w:rsidRPr="00212A7C" w:rsidRDefault="00F0580E" w:rsidP="009D741F">
            <w:pPr>
              <w:pStyle w:val="ab"/>
              <w:jc w:val="center"/>
              <w:rPr>
                <w:rFonts w:ascii="Times New Roman" w:hAnsi="Times New Roman" w:cs="Times New Roman"/>
              </w:rPr>
            </w:pPr>
          </w:p>
        </w:tc>
        <w:tc>
          <w:tcPr>
            <w:tcW w:w="1699" w:type="dxa"/>
            <w:vMerge/>
            <w:tcBorders>
              <w:left w:val="single" w:sz="4" w:space="0" w:color="auto"/>
              <w:right w:val="single" w:sz="4" w:space="0" w:color="auto"/>
            </w:tcBorders>
          </w:tcPr>
          <w:p w:rsidR="00F0580E" w:rsidRPr="00212A7C" w:rsidRDefault="00F0580E"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F0580E" w:rsidRPr="00212A7C" w:rsidRDefault="00F0580E" w:rsidP="00845BA0">
            <w:pPr>
              <w:pStyle w:val="ab"/>
              <w:rPr>
                <w:rFonts w:ascii="Times New Roman" w:hAnsi="Times New Roman" w:cs="Times New Roman"/>
              </w:rPr>
            </w:pPr>
          </w:p>
          <w:p w:rsidR="00F0580E" w:rsidRPr="00212A7C" w:rsidRDefault="00F0580E" w:rsidP="00C87ED1">
            <w:pPr>
              <w:rPr>
                <w:lang w:eastAsia="ru-RU"/>
              </w:rPr>
            </w:pPr>
          </w:p>
          <w:p w:rsidR="00F0580E" w:rsidRPr="00212A7C" w:rsidRDefault="00F0580E" w:rsidP="00C87ED1">
            <w:pPr>
              <w:rPr>
                <w:lang w:eastAsia="ru-RU"/>
              </w:rPr>
            </w:pPr>
          </w:p>
        </w:tc>
        <w:tc>
          <w:tcPr>
            <w:tcW w:w="2032" w:type="dxa"/>
            <w:gridSpan w:val="2"/>
            <w:tcBorders>
              <w:top w:val="single" w:sz="4" w:space="0" w:color="auto"/>
              <w:left w:val="single" w:sz="4" w:space="0" w:color="auto"/>
              <w:bottom w:val="single" w:sz="4" w:space="0" w:color="auto"/>
              <w:right w:val="single" w:sz="4" w:space="0" w:color="auto"/>
            </w:tcBorders>
          </w:tcPr>
          <w:p w:rsidR="00F0580E" w:rsidRPr="00212A7C" w:rsidRDefault="00F0580E" w:rsidP="00C87ED1">
            <w:pPr>
              <w:pStyle w:val="a3"/>
              <w:rPr>
                <w:rFonts w:ascii="Times New Roman" w:hAnsi="Times New Roman" w:cs="Times New Roman"/>
              </w:rPr>
            </w:pPr>
            <w:r w:rsidRPr="00212A7C">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25,9</w:t>
            </w:r>
          </w:p>
        </w:tc>
        <w:tc>
          <w:tcPr>
            <w:tcW w:w="809" w:type="dxa"/>
            <w:gridSpan w:val="2"/>
            <w:tcBorders>
              <w:top w:val="single" w:sz="4" w:space="0" w:color="auto"/>
              <w:left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4,9</w:t>
            </w:r>
          </w:p>
        </w:tc>
        <w:tc>
          <w:tcPr>
            <w:tcW w:w="850" w:type="dxa"/>
            <w:gridSpan w:val="3"/>
            <w:tcBorders>
              <w:top w:val="single" w:sz="4" w:space="0" w:color="auto"/>
              <w:left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5,1</w:t>
            </w:r>
          </w:p>
        </w:tc>
        <w:tc>
          <w:tcPr>
            <w:tcW w:w="851" w:type="dxa"/>
            <w:gridSpan w:val="4"/>
            <w:tcBorders>
              <w:top w:val="single" w:sz="4" w:space="0" w:color="auto"/>
              <w:left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5,3</w:t>
            </w:r>
          </w:p>
        </w:tc>
        <w:tc>
          <w:tcPr>
            <w:tcW w:w="851" w:type="dxa"/>
            <w:gridSpan w:val="2"/>
            <w:tcBorders>
              <w:top w:val="single" w:sz="4" w:space="0" w:color="auto"/>
              <w:left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5,3</w:t>
            </w:r>
          </w:p>
        </w:tc>
        <w:tc>
          <w:tcPr>
            <w:tcW w:w="993" w:type="dxa"/>
            <w:tcBorders>
              <w:top w:val="single" w:sz="4" w:space="0" w:color="auto"/>
              <w:left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5,3</w:t>
            </w:r>
          </w:p>
        </w:tc>
        <w:tc>
          <w:tcPr>
            <w:tcW w:w="1701" w:type="dxa"/>
            <w:vMerge/>
            <w:tcBorders>
              <w:left w:val="single" w:sz="4" w:space="0" w:color="auto"/>
              <w:right w:val="single" w:sz="4" w:space="0" w:color="auto"/>
            </w:tcBorders>
          </w:tcPr>
          <w:p w:rsidR="00F0580E" w:rsidRPr="00212A7C" w:rsidRDefault="00F0580E" w:rsidP="00845BA0">
            <w:pPr>
              <w:pStyle w:val="ab"/>
              <w:rPr>
                <w:rFonts w:ascii="Times New Roman" w:hAnsi="Times New Roman" w:cs="Times New Roman"/>
              </w:rPr>
            </w:pPr>
          </w:p>
        </w:tc>
        <w:tc>
          <w:tcPr>
            <w:tcW w:w="2267" w:type="dxa"/>
            <w:vMerge/>
            <w:tcBorders>
              <w:left w:val="single" w:sz="4" w:space="0" w:color="auto"/>
            </w:tcBorders>
          </w:tcPr>
          <w:p w:rsidR="00F0580E" w:rsidRPr="00212A7C" w:rsidRDefault="00F0580E" w:rsidP="00845BA0">
            <w:pPr>
              <w:pStyle w:val="ab"/>
              <w:rPr>
                <w:rFonts w:ascii="Times New Roman" w:hAnsi="Times New Roman" w:cs="Times New Roman"/>
              </w:rPr>
            </w:pPr>
          </w:p>
        </w:tc>
      </w:tr>
      <w:tr w:rsidR="00C87ED1" w:rsidRPr="00F40902" w:rsidTr="006A669A">
        <w:trPr>
          <w:trHeight w:val="135"/>
        </w:trPr>
        <w:tc>
          <w:tcPr>
            <w:tcW w:w="822" w:type="dxa"/>
            <w:vMerge/>
            <w:tcBorders>
              <w:bottom w:val="single" w:sz="4" w:space="0" w:color="auto"/>
              <w:right w:val="single" w:sz="4" w:space="0" w:color="auto"/>
            </w:tcBorders>
          </w:tcPr>
          <w:p w:rsidR="00C87ED1" w:rsidRPr="00212A7C" w:rsidRDefault="00C87ED1" w:rsidP="009D741F">
            <w:pPr>
              <w:pStyle w:val="ab"/>
              <w:jc w:val="center"/>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C87ED1" w:rsidRPr="00212A7C" w:rsidRDefault="00C87ED1"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C87ED1">
            <w:pPr>
              <w:pStyle w:val="a3"/>
              <w:rPr>
                <w:rFonts w:ascii="Times New Roman" w:hAnsi="Times New Roman" w:cs="Times New Roman"/>
              </w:rPr>
            </w:pPr>
            <w:r w:rsidRPr="00212A7C">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C87ED1" w:rsidRPr="00212A7C" w:rsidRDefault="00C87ED1" w:rsidP="00845BA0">
            <w:pPr>
              <w:pStyle w:val="ab"/>
              <w:rPr>
                <w:rFonts w:ascii="Times New Roman" w:hAnsi="Times New Roman" w:cs="Times New Roman"/>
              </w:rPr>
            </w:pPr>
          </w:p>
        </w:tc>
      </w:tr>
      <w:tr w:rsidR="00C87ED1" w:rsidRPr="00F40902" w:rsidTr="006A669A">
        <w:trPr>
          <w:trHeight w:val="510"/>
        </w:trPr>
        <w:tc>
          <w:tcPr>
            <w:tcW w:w="822" w:type="dxa"/>
            <w:vMerge/>
            <w:tcBorders>
              <w:right w:val="single" w:sz="4" w:space="0" w:color="auto"/>
            </w:tcBorders>
          </w:tcPr>
          <w:p w:rsidR="00C87ED1" w:rsidRPr="00212A7C" w:rsidRDefault="00C87ED1" w:rsidP="009D741F">
            <w:pPr>
              <w:pStyle w:val="ab"/>
              <w:jc w:val="center"/>
              <w:rPr>
                <w:rFonts w:ascii="Times New Roman" w:hAnsi="Times New Roman" w:cs="Times New Roman"/>
              </w:rPr>
            </w:pPr>
          </w:p>
        </w:tc>
        <w:tc>
          <w:tcPr>
            <w:tcW w:w="1699" w:type="dxa"/>
            <w:vMerge/>
            <w:tcBorders>
              <w:left w:val="single" w:sz="4" w:space="0" w:color="auto"/>
              <w:right w:val="single" w:sz="4" w:space="0" w:color="auto"/>
            </w:tcBorders>
          </w:tcPr>
          <w:p w:rsidR="00C87ED1" w:rsidRPr="00212A7C" w:rsidRDefault="00C87ED1"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C87ED1">
            <w:pPr>
              <w:pStyle w:val="a3"/>
              <w:rPr>
                <w:rFonts w:ascii="Times New Roman" w:hAnsi="Times New Roman" w:cs="Times New Roman"/>
              </w:rPr>
            </w:pPr>
            <w:r w:rsidRPr="00212A7C">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267" w:type="dxa"/>
            <w:vMerge/>
            <w:tcBorders>
              <w:left w:val="single" w:sz="4" w:space="0" w:color="auto"/>
            </w:tcBorders>
          </w:tcPr>
          <w:p w:rsidR="00C87ED1" w:rsidRPr="00212A7C" w:rsidRDefault="00C87ED1" w:rsidP="00845BA0">
            <w:pPr>
              <w:pStyle w:val="ab"/>
              <w:rPr>
                <w:rFonts w:ascii="Times New Roman" w:hAnsi="Times New Roman" w:cs="Times New Roman"/>
              </w:rPr>
            </w:pPr>
          </w:p>
        </w:tc>
      </w:tr>
      <w:tr w:rsidR="00C87ED1" w:rsidRPr="00F40902" w:rsidTr="006A669A">
        <w:trPr>
          <w:trHeight w:val="510"/>
        </w:trPr>
        <w:tc>
          <w:tcPr>
            <w:tcW w:w="822" w:type="dxa"/>
            <w:vMerge/>
            <w:tcBorders>
              <w:right w:val="single" w:sz="4" w:space="0" w:color="auto"/>
            </w:tcBorders>
          </w:tcPr>
          <w:p w:rsidR="00C87ED1" w:rsidRPr="00212A7C" w:rsidRDefault="00C87ED1" w:rsidP="009D741F">
            <w:pPr>
              <w:pStyle w:val="ab"/>
              <w:jc w:val="center"/>
              <w:rPr>
                <w:rFonts w:ascii="Times New Roman" w:hAnsi="Times New Roman" w:cs="Times New Roman"/>
              </w:rPr>
            </w:pPr>
          </w:p>
        </w:tc>
        <w:tc>
          <w:tcPr>
            <w:tcW w:w="1699" w:type="dxa"/>
            <w:vMerge/>
            <w:tcBorders>
              <w:left w:val="single" w:sz="4" w:space="0" w:color="auto"/>
              <w:right w:val="single" w:sz="4" w:space="0" w:color="auto"/>
            </w:tcBorders>
          </w:tcPr>
          <w:p w:rsidR="00C87ED1" w:rsidRPr="00212A7C" w:rsidRDefault="00C87ED1"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C87ED1">
            <w:pPr>
              <w:pStyle w:val="a3"/>
              <w:rPr>
                <w:rFonts w:ascii="Times New Roman" w:hAnsi="Times New Roman" w:cs="Times New Roman"/>
              </w:rPr>
            </w:pPr>
            <w:r w:rsidRPr="00212A7C">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267" w:type="dxa"/>
            <w:vMerge/>
            <w:tcBorders>
              <w:left w:val="single" w:sz="4" w:space="0" w:color="auto"/>
            </w:tcBorders>
          </w:tcPr>
          <w:p w:rsidR="00C87ED1" w:rsidRPr="00212A7C" w:rsidRDefault="00C87ED1" w:rsidP="00845BA0">
            <w:pPr>
              <w:pStyle w:val="ab"/>
              <w:rPr>
                <w:rFonts w:ascii="Times New Roman" w:hAnsi="Times New Roman" w:cs="Times New Roman"/>
              </w:rPr>
            </w:pPr>
          </w:p>
        </w:tc>
      </w:tr>
      <w:tr w:rsidR="00C87ED1" w:rsidRPr="00F40902" w:rsidTr="006A669A">
        <w:trPr>
          <w:trHeight w:val="540"/>
        </w:trPr>
        <w:tc>
          <w:tcPr>
            <w:tcW w:w="822" w:type="dxa"/>
            <w:vMerge/>
            <w:tcBorders>
              <w:right w:val="single" w:sz="4" w:space="0" w:color="auto"/>
            </w:tcBorders>
          </w:tcPr>
          <w:p w:rsidR="00C87ED1" w:rsidRPr="00212A7C" w:rsidRDefault="00C87ED1" w:rsidP="009D741F">
            <w:pPr>
              <w:pStyle w:val="ab"/>
              <w:jc w:val="center"/>
              <w:rPr>
                <w:rFonts w:ascii="Times New Roman" w:hAnsi="Times New Roman" w:cs="Times New Roman"/>
              </w:rPr>
            </w:pPr>
          </w:p>
        </w:tc>
        <w:tc>
          <w:tcPr>
            <w:tcW w:w="1699" w:type="dxa"/>
            <w:vMerge/>
            <w:tcBorders>
              <w:left w:val="single" w:sz="4" w:space="0" w:color="auto"/>
              <w:right w:val="single" w:sz="4" w:space="0" w:color="auto"/>
            </w:tcBorders>
          </w:tcPr>
          <w:p w:rsidR="00C87ED1" w:rsidRPr="00212A7C" w:rsidRDefault="00C87ED1"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C87ED1">
            <w:pPr>
              <w:pStyle w:val="a3"/>
              <w:rPr>
                <w:rFonts w:ascii="Times New Roman" w:hAnsi="Times New Roman" w:cs="Times New Roman"/>
              </w:rPr>
            </w:pPr>
            <w:r w:rsidRPr="00212A7C">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r w:rsidRPr="00212A7C">
              <w:rPr>
                <w:rFonts w:ascii="Times New Roman" w:hAnsi="Times New Roman" w:cs="Times New Roman"/>
              </w:rPr>
              <w:t>-</w:t>
            </w:r>
          </w:p>
        </w:tc>
        <w:tc>
          <w:tcPr>
            <w:tcW w:w="809"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r w:rsidRPr="00212A7C">
              <w:rPr>
                <w:rFonts w:ascii="Times New Roman" w:hAnsi="Times New Roman" w:cs="Times New Roman"/>
              </w:rPr>
              <w:t>-</w:t>
            </w:r>
          </w:p>
        </w:tc>
        <w:tc>
          <w:tcPr>
            <w:tcW w:w="850"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r w:rsidRPr="00212A7C">
              <w:rPr>
                <w:rFonts w:ascii="Times New Roman" w:hAnsi="Times New Roman" w:cs="Times New Roman"/>
              </w:rPr>
              <w:t>-</w:t>
            </w:r>
          </w:p>
        </w:tc>
        <w:tc>
          <w:tcPr>
            <w:tcW w:w="851" w:type="dxa"/>
            <w:gridSpan w:val="4"/>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r w:rsidRPr="00212A7C">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r w:rsidRPr="00212A7C">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r w:rsidRPr="00212A7C">
              <w:rPr>
                <w:rFonts w:ascii="Times New Roman" w:hAnsi="Times New Roman" w:cs="Times New Roman"/>
              </w:rPr>
              <w:t>-</w:t>
            </w:r>
          </w:p>
        </w:tc>
        <w:tc>
          <w:tcPr>
            <w:tcW w:w="1701" w:type="dxa"/>
            <w:vMerge/>
            <w:tcBorders>
              <w:left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267" w:type="dxa"/>
            <w:vMerge/>
            <w:tcBorders>
              <w:left w:val="single" w:sz="4" w:space="0" w:color="auto"/>
            </w:tcBorders>
          </w:tcPr>
          <w:p w:rsidR="00C87ED1" w:rsidRPr="00212A7C" w:rsidRDefault="00C87ED1" w:rsidP="00845BA0">
            <w:pPr>
              <w:pStyle w:val="ab"/>
              <w:rPr>
                <w:rFonts w:ascii="Times New Roman" w:hAnsi="Times New Roman" w:cs="Times New Roman"/>
              </w:rPr>
            </w:pPr>
          </w:p>
        </w:tc>
      </w:tr>
      <w:tr w:rsidR="00C87ED1" w:rsidRPr="00F40902" w:rsidTr="006A669A">
        <w:trPr>
          <w:trHeight w:val="1125"/>
        </w:trPr>
        <w:tc>
          <w:tcPr>
            <w:tcW w:w="822" w:type="dxa"/>
            <w:vMerge/>
            <w:tcBorders>
              <w:bottom w:val="single" w:sz="4" w:space="0" w:color="auto"/>
              <w:right w:val="single" w:sz="4" w:space="0" w:color="auto"/>
            </w:tcBorders>
          </w:tcPr>
          <w:p w:rsidR="00C87ED1" w:rsidRPr="00212A7C" w:rsidRDefault="00C87ED1" w:rsidP="009D741F">
            <w:pPr>
              <w:pStyle w:val="ab"/>
              <w:jc w:val="center"/>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C87ED1" w:rsidRPr="00212A7C" w:rsidRDefault="00C87ED1"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C87ED1">
            <w:pPr>
              <w:pStyle w:val="a3"/>
              <w:rPr>
                <w:rFonts w:ascii="Times New Roman" w:hAnsi="Times New Roman" w:cs="Times New Roman"/>
              </w:rPr>
            </w:pPr>
            <w:r w:rsidRPr="00212A7C">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C87ED1" w:rsidRPr="00212A7C" w:rsidRDefault="00C87ED1" w:rsidP="00845BA0">
            <w:pPr>
              <w:pStyle w:val="ab"/>
              <w:rPr>
                <w:rFonts w:ascii="Times New Roman" w:hAnsi="Times New Roman" w:cs="Times New Roman"/>
              </w:rPr>
            </w:pPr>
          </w:p>
        </w:tc>
      </w:tr>
      <w:tr w:rsidR="00C87ED1" w:rsidRPr="00F40902" w:rsidTr="006A669A">
        <w:tc>
          <w:tcPr>
            <w:tcW w:w="822" w:type="dxa"/>
            <w:tcBorders>
              <w:top w:val="single" w:sz="4" w:space="0" w:color="auto"/>
              <w:bottom w:val="single" w:sz="4" w:space="0" w:color="auto"/>
              <w:right w:val="single" w:sz="4" w:space="0" w:color="auto"/>
            </w:tcBorders>
          </w:tcPr>
          <w:p w:rsidR="00C87ED1" w:rsidRPr="00212A7C" w:rsidRDefault="00A2150F" w:rsidP="009D741F">
            <w:pPr>
              <w:pStyle w:val="ab"/>
              <w:rPr>
                <w:rFonts w:ascii="Times New Roman" w:hAnsi="Times New Roman" w:cs="Times New Roman"/>
              </w:rPr>
            </w:pPr>
            <w:r>
              <w:rPr>
                <w:rFonts w:ascii="Times New Roman" w:hAnsi="Times New Roman" w:cs="Times New Roman"/>
              </w:rPr>
              <w:t xml:space="preserve"> </w:t>
            </w:r>
            <w:r w:rsidR="00652055" w:rsidRPr="00212A7C">
              <w:rPr>
                <w:rFonts w:ascii="Times New Roman" w:hAnsi="Times New Roman" w:cs="Times New Roman"/>
              </w:rPr>
              <w:t>2</w:t>
            </w:r>
          </w:p>
        </w:tc>
        <w:tc>
          <w:tcPr>
            <w:tcW w:w="1699" w:type="dxa"/>
            <w:tcBorders>
              <w:top w:val="single" w:sz="4" w:space="0" w:color="auto"/>
              <w:left w:val="single" w:sz="4" w:space="0" w:color="auto"/>
              <w:bottom w:val="single" w:sz="4" w:space="0" w:color="auto"/>
              <w:right w:val="single" w:sz="4" w:space="0" w:color="auto"/>
            </w:tcBorders>
          </w:tcPr>
          <w:p w:rsidR="00C87ED1" w:rsidRPr="00212A7C" w:rsidRDefault="00C87ED1" w:rsidP="00C87ED1">
            <w:pPr>
              <w:pStyle w:val="a3"/>
              <w:rPr>
                <w:rFonts w:ascii="Times New Roman" w:hAnsi="Times New Roman" w:cs="Times New Roman"/>
              </w:rPr>
            </w:pPr>
            <w:r w:rsidRPr="00212A7C">
              <w:rPr>
                <w:rFonts w:ascii="Times New Roman" w:hAnsi="Times New Roman" w:cs="Times New Roman"/>
              </w:rPr>
              <w:t>Цель</w:t>
            </w:r>
          </w:p>
        </w:tc>
        <w:tc>
          <w:tcPr>
            <w:tcW w:w="12567" w:type="dxa"/>
            <w:gridSpan w:val="20"/>
            <w:tcBorders>
              <w:top w:val="single" w:sz="4" w:space="0" w:color="auto"/>
              <w:left w:val="single" w:sz="4" w:space="0" w:color="auto"/>
              <w:bottom w:val="single" w:sz="4" w:space="0" w:color="auto"/>
            </w:tcBorders>
          </w:tcPr>
          <w:p w:rsidR="00C87ED1" w:rsidRPr="00212A7C" w:rsidRDefault="00F0580E" w:rsidP="00C87ED1">
            <w:pPr>
              <w:pStyle w:val="ab"/>
              <w:rPr>
                <w:rFonts w:ascii="Times New Roman" w:hAnsi="Times New Roman" w:cs="Times New Roman"/>
              </w:rPr>
            </w:pPr>
            <w:r w:rsidRPr="00212A7C">
              <w:rPr>
                <w:rFonts w:ascii="Times New Roman" w:hAnsi="Times New Roman" w:cs="Times New Roman"/>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C87ED1" w:rsidRPr="00F40902" w:rsidTr="006A669A">
        <w:tc>
          <w:tcPr>
            <w:tcW w:w="822" w:type="dxa"/>
            <w:tcBorders>
              <w:top w:val="single" w:sz="4" w:space="0" w:color="auto"/>
              <w:bottom w:val="single" w:sz="4" w:space="0" w:color="auto"/>
              <w:right w:val="single" w:sz="4" w:space="0" w:color="auto"/>
            </w:tcBorders>
          </w:tcPr>
          <w:p w:rsidR="00C87ED1" w:rsidRPr="00212A7C" w:rsidRDefault="00A2150F" w:rsidP="009D741F">
            <w:pPr>
              <w:pStyle w:val="ab"/>
              <w:rPr>
                <w:rFonts w:ascii="Times New Roman" w:hAnsi="Times New Roman" w:cs="Times New Roman"/>
              </w:rPr>
            </w:pPr>
            <w:r>
              <w:rPr>
                <w:rFonts w:ascii="Times New Roman" w:hAnsi="Times New Roman" w:cs="Times New Roman"/>
              </w:rPr>
              <w:lastRenderedPageBreak/>
              <w:t xml:space="preserve"> </w:t>
            </w:r>
            <w:r w:rsidR="00652055" w:rsidRPr="00212A7C">
              <w:rPr>
                <w:rFonts w:ascii="Times New Roman" w:hAnsi="Times New Roman" w:cs="Times New Roman"/>
              </w:rPr>
              <w:t>2.1</w:t>
            </w:r>
          </w:p>
        </w:tc>
        <w:tc>
          <w:tcPr>
            <w:tcW w:w="1699" w:type="dxa"/>
            <w:tcBorders>
              <w:top w:val="single" w:sz="4" w:space="0" w:color="auto"/>
              <w:left w:val="single" w:sz="4" w:space="0" w:color="auto"/>
              <w:bottom w:val="single" w:sz="4" w:space="0" w:color="auto"/>
              <w:right w:val="single" w:sz="4" w:space="0" w:color="auto"/>
            </w:tcBorders>
          </w:tcPr>
          <w:p w:rsidR="00C87ED1" w:rsidRPr="00212A7C" w:rsidRDefault="00C87ED1" w:rsidP="00C87ED1">
            <w:pPr>
              <w:pStyle w:val="a3"/>
              <w:rPr>
                <w:rFonts w:ascii="Times New Roman" w:hAnsi="Times New Roman" w:cs="Times New Roman"/>
              </w:rPr>
            </w:pPr>
            <w:r w:rsidRPr="00212A7C">
              <w:rPr>
                <w:rFonts w:ascii="Times New Roman" w:hAnsi="Times New Roman" w:cs="Times New Roman"/>
              </w:rPr>
              <w:t>Задача</w:t>
            </w:r>
          </w:p>
        </w:tc>
        <w:tc>
          <w:tcPr>
            <w:tcW w:w="12567" w:type="dxa"/>
            <w:gridSpan w:val="20"/>
            <w:tcBorders>
              <w:top w:val="single" w:sz="4" w:space="0" w:color="auto"/>
              <w:left w:val="single" w:sz="4" w:space="0" w:color="auto"/>
              <w:bottom w:val="single" w:sz="4" w:space="0" w:color="auto"/>
            </w:tcBorders>
          </w:tcPr>
          <w:p w:rsidR="00C87ED1" w:rsidRPr="00212A7C" w:rsidRDefault="00F0580E" w:rsidP="00C87ED1">
            <w:pPr>
              <w:pStyle w:val="ab"/>
              <w:rPr>
                <w:rFonts w:ascii="Times New Roman" w:hAnsi="Times New Roman" w:cs="Times New Roman"/>
              </w:rPr>
            </w:pPr>
            <w:r w:rsidRPr="00212A7C">
              <w:rPr>
                <w:rFonts w:ascii="Times New Roman" w:hAnsi="Times New Roman" w:cs="Times New Roman"/>
                <w:color w:val="000000"/>
              </w:rPr>
              <w:t>Повышение уровня газификации в Новопокровском сельском поселении</w:t>
            </w:r>
          </w:p>
        </w:tc>
      </w:tr>
      <w:tr w:rsidR="006A669A" w:rsidRPr="00F40902" w:rsidTr="006A669A">
        <w:trPr>
          <w:trHeight w:val="540"/>
        </w:trPr>
        <w:tc>
          <w:tcPr>
            <w:tcW w:w="822" w:type="dxa"/>
            <w:vMerge w:val="restart"/>
            <w:tcBorders>
              <w:top w:val="single" w:sz="4" w:space="0" w:color="auto"/>
              <w:right w:val="single" w:sz="4" w:space="0" w:color="auto"/>
            </w:tcBorders>
          </w:tcPr>
          <w:p w:rsidR="006A669A" w:rsidRPr="00212A7C" w:rsidRDefault="00652055" w:rsidP="00A52DFC">
            <w:pPr>
              <w:pStyle w:val="ab"/>
              <w:jc w:val="center"/>
              <w:rPr>
                <w:rFonts w:ascii="Times New Roman" w:hAnsi="Times New Roman" w:cs="Times New Roman"/>
              </w:rPr>
            </w:pPr>
            <w:r w:rsidRPr="00212A7C">
              <w:rPr>
                <w:rFonts w:ascii="Times New Roman" w:hAnsi="Times New Roman" w:cs="Times New Roman"/>
              </w:rPr>
              <w:t>2</w:t>
            </w:r>
            <w:r w:rsidR="006A669A" w:rsidRPr="00212A7C">
              <w:rPr>
                <w:rFonts w:ascii="Times New Roman" w:hAnsi="Times New Roman" w:cs="Times New Roman"/>
              </w:rPr>
              <w:t>.1.1</w:t>
            </w:r>
          </w:p>
        </w:tc>
        <w:tc>
          <w:tcPr>
            <w:tcW w:w="1699" w:type="dxa"/>
            <w:vMerge w:val="restart"/>
            <w:tcBorders>
              <w:top w:val="single" w:sz="4" w:space="0" w:color="auto"/>
              <w:left w:val="single" w:sz="4" w:space="0" w:color="auto"/>
              <w:right w:val="single" w:sz="4" w:space="0" w:color="auto"/>
            </w:tcBorders>
          </w:tcPr>
          <w:p w:rsidR="006A669A" w:rsidRPr="00212A7C" w:rsidRDefault="006A669A" w:rsidP="00A52DFC">
            <w:pPr>
              <w:pStyle w:val="a3"/>
              <w:rPr>
                <w:rFonts w:ascii="Times New Roman" w:hAnsi="Times New Roman" w:cs="Times New Roman"/>
              </w:rPr>
            </w:pPr>
            <w:r w:rsidRPr="00212A7C">
              <w:rPr>
                <w:rFonts w:ascii="Times New Roman" w:hAnsi="Times New Roman" w:cs="Times New Roman"/>
              </w:rPr>
              <w:t>Строительство газопроводов высокого и низкого давления по улицам поселения</w:t>
            </w:r>
          </w:p>
        </w:tc>
        <w:tc>
          <w:tcPr>
            <w:tcW w:w="1080" w:type="dxa"/>
            <w:tcBorders>
              <w:top w:val="single" w:sz="4" w:space="0" w:color="auto"/>
              <w:left w:val="single" w:sz="4" w:space="0" w:color="auto"/>
              <w:bottom w:val="single" w:sz="4" w:space="0" w:color="auto"/>
              <w:right w:val="single" w:sz="4" w:space="0" w:color="auto"/>
            </w:tcBorders>
          </w:tcPr>
          <w:p w:rsidR="006A669A" w:rsidRPr="00212A7C" w:rsidRDefault="006A6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325985">
            <w:pPr>
              <w:pStyle w:val="a3"/>
              <w:rPr>
                <w:rFonts w:ascii="Times New Roman" w:hAnsi="Times New Roman" w:cs="Times New Roman"/>
              </w:rPr>
            </w:pPr>
            <w:r w:rsidRPr="00212A7C">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2106,0</w:t>
            </w:r>
          </w:p>
        </w:tc>
        <w:tc>
          <w:tcPr>
            <w:tcW w:w="809"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0</w:t>
            </w:r>
          </w:p>
        </w:tc>
        <w:tc>
          <w:tcPr>
            <w:tcW w:w="850" w:type="dxa"/>
            <w:gridSpan w:val="3"/>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510,0</w:t>
            </w:r>
          </w:p>
        </w:tc>
        <w:tc>
          <w:tcPr>
            <w:tcW w:w="851" w:type="dxa"/>
            <w:gridSpan w:val="4"/>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532,0</w:t>
            </w:r>
          </w:p>
        </w:tc>
        <w:tc>
          <w:tcPr>
            <w:tcW w:w="851"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532,0</w:t>
            </w:r>
          </w:p>
        </w:tc>
        <w:tc>
          <w:tcPr>
            <w:tcW w:w="993" w:type="dxa"/>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532,0</w:t>
            </w:r>
          </w:p>
        </w:tc>
        <w:tc>
          <w:tcPr>
            <w:tcW w:w="1701" w:type="dxa"/>
            <w:vMerge w:val="restart"/>
            <w:tcBorders>
              <w:top w:val="single" w:sz="4" w:space="0" w:color="auto"/>
              <w:left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Создание безопасных и благоприятных условий проживания граждан</w:t>
            </w:r>
          </w:p>
        </w:tc>
        <w:tc>
          <w:tcPr>
            <w:tcW w:w="2267" w:type="dxa"/>
            <w:vMerge w:val="restart"/>
            <w:tcBorders>
              <w:top w:val="single" w:sz="4" w:space="0" w:color="auto"/>
              <w:left w:val="single" w:sz="4" w:space="0" w:color="auto"/>
            </w:tcBorders>
          </w:tcPr>
          <w:p w:rsidR="006A669A" w:rsidRPr="00212A7C" w:rsidRDefault="006A669A" w:rsidP="00325985">
            <w:pPr>
              <w:pStyle w:val="ab"/>
              <w:rPr>
                <w:rFonts w:ascii="Times New Roman" w:hAnsi="Times New Roman" w:cs="Times New Roman"/>
              </w:rPr>
            </w:pPr>
            <w:r w:rsidRPr="00212A7C">
              <w:rPr>
                <w:rFonts w:ascii="Times New Roman" w:hAnsi="Times New Roman" w:cs="Times New Roman"/>
              </w:rPr>
              <w:t>Администрация Новопокровского сельского поселения</w:t>
            </w:r>
          </w:p>
          <w:p w:rsidR="006A669A" w:rsidRPr="00212A7C" w:rsidRDefault="006A669A" w:rsidP="00325985">
            <w:pPr>
              <w:pStyle w:val="ab"/>
              <w:rPr>
                <w:rFonts w:ascii="Times New Roman" w:hAnsi="Times New Roman" w:cs="Times New Roman"/>
              </w:rPr>
            </w:pPr>
          </w:p>
        </w:tc>
      </w:tr>
      <w:tr w:rsidR="007C432E" w:rsidRPr="00F40902" w:rsidTr="006A669A">
        <w:trPr>
          <w:trHeight w:val="405"/>
        </w:trPr>
        <w:tc>
          <w:tcPr>
            <w:tcW w:w="822" w:type="dxa"/>
            <w:vMerge/>
            <w:tcBorders>
              <w:right w:val="single" w:sz="4" w:space="0" w:color="auto"/>
            </w:tcBorders>
          </w:tcPr>
          <w:p w:rsidR="007C432E" w:rsidRPr="00212A7C" w:rsidRDefault="007C432E"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7C432E" w:rsidRPr="00212A7C" w:rsidRDefault="007C432E" w:rsidP="009D741F">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3"/>
              <w:rPr>
                <w:rFonts w:ascii="Times New Roman" w:hAnsi="Times New Roman" w:cs="Times New Roman"/>
              </w:rPr>
            </w:pPr>
            <w:r w:rsidRPr="00212A7C">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1701" w:type="dxa"/>
            <w:vMerge/>
            <w:tcBorders>
              <w:left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267" w:type="dxa"/>
            <w:vMerge/>
            <w:tcBorders>
              <w:left w:val="single" w:sz="4" w:space="0" w:color="auto"/>
            </w:tcBorders>
          </w:tcPr>
          <w:p w:rsidR="007C432E" w:rsidRPr="00212A7C" w:rsidRDefault="007C432E" w:rsidP="00845BA0">
            <w:pPr>
              <w:pStyle w:val="ab"/>
              <w:rPr>
                <w:rFonts w:ascii="Times New Roman" w:hAnsi="Times New Roman" w:cs="Times New Roman"/>
              </w:rPr>
            </w:pPr>
          </w:p>
        </w:tc>
      </w:tr>
      <w:tr w:rsidR="007C432E" w:rsidRPr="00F40902" w:rsidTr="006A669A">
        <w:trPr>
          <w:trHeight w:val="420"/>
        </w:trPr>
        <w:tc>
          <w:tcPr>
            <w:tcW w:w="822" w:type="dxa"/>
            <w:vMerge/>
            <w:tcBorders>
              <w:right w:val="single" w:sz="4" w:space="0" w:color="auto"/>
            </w:tcBorders>
          </w:tcPr>
          <w:p w:rsidR="007C432E" w:rsidRPr="00212A7C" w:rsidRDefault="007C432E"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7C432E" w:rsidRPr="00212A7C" w:rsidRDefault="007C432E" w:rsidP="009D741F">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3"/>
              <w:rPr>
                <w:rFonts w:ascii="Times New Roman" w:hAnsi="Times New Roman" w:cs="Times New Roman"/>
              </w:rPr>
            </w:pPr>
            <w:r w:rsidRPr="00212A7C">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1701" w:type="dxa"/>
            <w:vMerge/>
            <w:tcBorders>
              <w:left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267" w:type="dxa"/>
            <w:vMerge/>
            <w:tcBorders>
              <w:left w:val="single" w:sz="4" w:space="0" w:color="auto"/>
            </w:tcBorders>
          </w:tcPr>
          <w:p w:rsidR="007C432E" w:rsidRPr="00212A7C" w:rsidRDefault="007C432E" w:rsidP="00845BA0">
            <w:pPr>
              <w:pStyle w:val="ab"/>
              <w:rPr>
                <w:rFonts w:ascii="Times New Roman" w:hAnsi="Times New Roman" w:cs="Times New Roman"/>
              </w:rPr>
            </w:pPr>
          </w:p>
        </w:tc>
      </w:tr>
      <w:tr w:rsidR="006A669A" w:rsidRPr="00F40902" w:rsidTr="006A669A">
        <w:trPr>
          <w:trHeight w:val="405"/>
        </w:trPr>
        <w:tc>
          <w:tcPr>
            <w:tcW w:w="822" w:type="dxa"/>
            <w:vMerge/>
            <w:tcBorders>
              <w:right w:val="single" w:sz="4" w:space="0" w:color="auto"/>
            </w:tcBorders>
          </w:tcPr>
          <w:p w:rsidR="006A669A" w:rsidRPr="00212A7C" w:rsidRDefault="006A669A"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6A669A" w:rsidRPr="00212A7C" w:rsidRDefault="006A669A" w:rsidP="009D741F">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6A669A" w:rsidRPr="00212A7C" w:rsidRDefault="006A6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325985">
            <w:pPr>
              <w:pStyle w:val="a3"/>
              <w:rPr>
                <w:rFonts w:ascii="Times New Roman" w:hAnsi="Times New Roman" w:cs="Times New Roman"/>
              </w:rPr>
            </w:pPr>
            <w:r w:rsidRPr="00212A7C">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2106,0</w:t>
            </w:r>
          </w:p>
        </w:tc>
        <w:tc>
          <w:tcPr>
            <w:tcW w:w="809"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0</w:t>
            </w:r>
          </w:p>
        </w:tc>
        <w:tc>
          <w:tcPr>
            <w:tcW w:w="850" w:type="dxa"/>
            <w:gridSpan w:val="3"/>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510,0</w:t>
            </w:r>
          </w:p>
        </w:tc>
        <w:tc>
          <w:tcPr>
            <w:tcW w:w="851" w:type="dxa"/>
            <w:gridSpan w:val="4"/>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532,0</w:t>
            </w:r>
          </w:p>
        </w:tc>
        <w:tc>
          <w:tcPr>
            <w:tcW w:w="851"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532,0</w:t>
            </w:r>
          </w:p>
        </w:tc>
        <w:tc>
          <w:tcPr>
            <w:tcW w:w="993" w:type="dxa"/>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532,0</w:t>
            </w:r>
          </w:p>
        </w:tc>
        <w:tc>
          <w:tcPr>
            <w:tcW w:w="1701" w:type="dxa"/>
            <w:vMerge/>
            <w:tcBorders>
              <w:left w:val="single" w:sz="4" w:space="0" w:color="auto"/>
              <w:right w:val="single" w:sz="4" w:space="0" w:color="auto"/>
            </w:tcBorders>
          </w:tcPr>
          <w:p w:rsidR="006A669A" w:rsidRPr="00212A7C" w:rsidRDefault="006A669A" w:rsidP="00845BA0">
            <w:pPr>
              <w:pStyle w:val="ab"/>
              <w:rPr>
                <w:rFonts w:ascii="Times New Roman" w:hAnsi="Times New Roman" w:cs="Times New Roman"/>
              </w:rPr>
            </w:pPr>
          </w:p>
        </w:tc>
        <w:tc>
          <w:tcPr>
            <w:tcW w:w="2267" w:type="dxa"/>
            <w:vMerge/>
            <w:tcBorders>
              <w:left w:val="single" w:sz="4" w:space="0" w:color="auto"/>
            </w:tcBorders>
          </w:tcPr>
          <w:p w:rsidR="006A669A" w:rsidRPr="00212A7C" w:rsidRDefault="006A669A" w:rsidP="00845BA0">
            <w:pPr>
              <w:pStyle w:val="ab"/>
              <w:rPr>
                <w:rFonts w:ascii="Times New Roman" w:hAnsi="Times New Roman" w:cs="Times New Roman"/>
              </w:rPr>
            </w:pPr>
          </w:p>
        </w:tc>
      </w:tr>
      <w:tr w:rsidR="007C432E" w:rsidRPr="00F40902" w:rsidTr="006A669A">
        <w:trPr>
          <w:trHeight w:val="660"/>
        </w:trPr>
        <w:tc>
          <w:tcPr>
            <w:tcW w:w="822" w:type="dxa"/>
            <w:vMerge/>
            <w:tcBorders>
              <w:bottom w:val="single" w:sz="4" w:space="0" w:color="auto"/>
              <w:right w:val="single" w:sz="4" w:space="0" w:color="auto"/>
            </w:tcBorders>
          </w:tcPr>
          <w:p w:rsidR="007C432E" w:rsidRPr="00212A7C" w:rsidRDefault="007C432E" w:rsidP="009D741F">
            <w:pPr>
              <w:pStyle w:val="ab"/>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7C432E" w:rsidRPr="00212A7C" w:rsidRDefault="007C432E" w:rsidP="009D741F">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3"/>
              <w:rPr>
                <w:rFonts w:ascii="Times New Roman" w:hAnsi="Times New Roman" w:cs="Times New Roman"/>
              </w:rPr>
            </w:pPr>
            <w:r w:rsidRPr="00212A7C">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7C432E" w:rsidRPr="00212A7C" w:rsidRDefault="007C432E" w:rsidP="00845BA0">
            <w:pPr>
              <w:pStyle w:val="ab"/>
              <w:rPr>
                <w:rFonts w:ascii="Times New Roman" w:hAnsi="Times New Roman" w:cs="Times New Roman"/>
              </w:rPr>
            </w:pPr>
          </w:p>
        </w:tc>
      </w:tr>
      <w:tr w:rsidR="006A669A" w:rsidRPr="00F40902" w:rsidTr="006A669A">
        <w:trPr>
          <w:trHeight w:val="465"/>
        </w:trPr>
        <w:tc>
          <w:tcPr>
            <w:tcW w:w="822" w:type="dxa"/>
            <w:vMerge w:val="restart"/>
            <w:tcBorders>
              <w:top w:val="single" w:sz="4" w:space="0" w:color="auto"/>
              <w:right w:val="single" w:sz="4" w:space="0" w:color="auto"/>
            </w:tcBorders>
          </w:tcPr>
          <w:p w:rsidR="006A669A" w:rsidRPr="00212A7C" w:rsidRDefault="00652055" w:rsidP="00A52DFC">
            <w:pPr>
              <w:pStyle w:val="ab"/>
              <w:jc w:val="center"/>
              <w:rPr>
                <w:rFonts w:ascii="Times New Roman" w:hAnsi="Times New Roman" w:cs="Times New Roman"/>
              </w:rPr>
            </w:pPr>
            <w:r w:rsidRPr="00212A7C">
              <w:rPr>
                <w:rFonts w:ascii="Times New Roman" w:hAnsi="Times New Roman" w:cs="Times New Roman"/>
              </w:rPr>
              <w:t>2</w:t>
            </w:r>
            <w:r w:rsidR="006A669A" w:rsidRPr="00212A7C">
              <w:rPr>
                <w:rFonts w:ascii="Times New Roman" w:hAnsi="Times New Roman" w:cs="Times New Roman"/>
              </w:rPr>
              <w:t>.1.2</w:t>
            </w:r>
          </w:p>
        </w:tc>
        <w:tc>
          <w:tcPr>
            <w:tcW w:w="1699" w:type="dxa"/>
            <w:vMerge w:val="restart"/>
            <w:tcBorders>
              <w:top w:val="single" w:sz="4" w:space="0" w:color="auto"/>
              <w:left w:val="single" w:sz="4" w:space="0" w:color="auto"/>
              <w:right w:val="single" w:sz="4" w:space="0" w:color="auto"/>
            </w:tcBorders>
          </w:tcPr>
          <w:p w:rsidR="006A669A" w:rsidRPr="00212A7C" w:rsidRDefault="006A669A" w:rsidP="00A52DFC">
            <w:pPr>
              <w:rPr>
                <w:rFonts w:ascii="Times New Roman" w:hAnsi="Times New Roman" w:cs="Times New Roman"/>
              </w:rPr>
            </w:pPr>
            <w:r w:rsidRPr="00212A7C">
              <w:rPr>
                <w:rFonts w:ascii="Times New Roman" w:hAnsi="Times New Roman" w:cs="Times New Roman"/>
                <w:bCs/>
              </w:rPr>
              <w:t>Техническое обследование газопровода низкого давления</w:t>
            </w:r>
          </w:p>
          <w:p w:rsidR="006A669A" w:rsidRPr="00212A7C" w:rsidRDefault="006A669A" w:rsidP="00A52DFC">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3"/>
              <w:rPr>
                <w:rFonts w:ascii="Times New Roman" w:hAnsi="Times New Roman" w:cs="Times New Roman"/>
              </w:rPr>
            </w:pPr>
            <w:r w:rsidRPr="00212A7C">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798,8</w:t>
            </w:r>
          </w:p>
        </w:tc>
        <w:tc>
          <w:tcPr>
            <w:tcW w:w="809"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150,0</w:t>
            </w:r>
          </w:p>
        </w:tc>
        <w:tc>
          <w:tcPr>
            <w:tcW w:w="850" w:type="dxa"/>
            <w:gridSpan w:val="3"/>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157,1</w:t>
            </w:r>
          </w:p>
        </w:tc>
        <w:tc>
          <w:tcPr>
            <w:tcW w:w="851" w:type="dxa"/>
            <w:gridSpan w:val="4"/>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163,9</w:t>
            </w:r>
          </w:p>
        </w:tc>
        <w:tc>
          <w:tcPr>
            <w:tcW w:w="851"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163,9</w:t>
            </w:r>
          </w:p>
        </w:tc>
        <w:tc>
          <w:tcPr>
            <w:tcW w:w="993" w:type="dxa"/>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163,9</w:t>
            </w:r>
          </w:p>
        </w:tc>
        <w:tc>
          <w:tcPr>
            <w:tcW w:w="1701" w:type="dxa"/>
            <w:vMerge w:val="restart"/>
            <w:tcBorders>
              <w:top w:val="single" w:sz="4" w:space="0" w:color="auto"/>
              <w:left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Обеспечение безопасности и пользования природным газом</w:t>
            </w:r>
          </w:p>
        </w:tc>
        <w:tc>
          <w:tcPr>
            <w:tcW w:w="2267" w:type="dxa"/>
            <w:vMerge w:val="restart"/>
            <w:tcBorders>
              <w:top w:val="single" w:sz="4" w:space="0" w:color="auto"/>
              <w:left w:val="single" w:sz="4" w:space="0" w:color="auto"/>
            </w:tcBorders>
          </w:tcPr>
          <w:p w:rsidR="006A669A" w:rsidRPr="00212A7C" w:rsidRDefault="006A669A" w:rsidP="00325985">
            <w:pPr>
              <w:pStyle w:val="ab"/>
              <w:rPr>
                <w:rFonts w:ascii="Times New Roman" w:hAnsi="Times New Roman" w:cs="Times New Roman"/>
              </w:rPr>
            </w:pPr>
            <w:r w:rsidRPr="00212A7C">
              <w:rPr>
                <w:rFonts w:ascii="Times New Roman" w:hAnsi="Times New Roman" w:cs="Times New Roman"/>
              </w:rPr>
              <w:t>Администрация Новопокровского сельского поселения</w:t>
            </w:r>
          </w:p>
          <w:p w:rsidR="006A669A" w:rsidRPr="00212A7C" w:rsidRDefault="006A669A" w:rsidP="00325985">
            <w:pPr>
              <w:pStyle w:val="ab"/>
              <w:rPr>
                <w:rFonts w:ascii="Times New Roman" w:hAnsi="Times New Roman" w:cs="Times New Roman"/>
              </w:rPr>
            </w:pPr>
          </w:p>
        </w:tc>
      </w:tr>
      <w:tr w:rsidR="007C432E" w:rsidRPr="00F40902" w:rsidTr="006A669A">
        <w:trPr>
          <w:trHeight w:val="240"/>
        </w:trPr>
        <w:tc>
          <w:tcPr>
            <w:tcW w:w="822" w:type="dxa"/>
            <w:vMerge/>
            <w:tcBorders>
              <w:right w:val="single" w:sz="4" w:space="0" w:color="auto"/>
            </w:tcBorders>
          </w:tcPr>
          <w:p w:rsidR="007C432E" w:rsidRPr="00212A7C" w:rsidRDefault="007C432E"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7C432E" w:rsidRPr="00212A7C" w:rsidRDefault="007C432E" w:rsidP="00325985">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3"/>
              <w:rPr>
                <w:rFonts w:ascii="Times New Roman" w:hAnsi="Times New Roman" w:cs="Times New Roman"/>
              </w:rPr>
            </w:pPr>
            <w:r w:rsidRPr="00212A7C">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1701" w:type="dxa"/>
            <w:vMerge/>
            <w:tcBorders>
              <w:left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267" w:type="dxa"/>
            <w:vMerge/>
            <w:tcBorders>
              <w:left w:val="single" w:sz="4" w:space="0" w:color="auto"/>
            </w:tcBorders>
          </w:tcPr>
          <w:p w:rsidR="007C432E" w:rsidRPr="00212A7C" w:rsidRDefault="007C432E" w:rsidP="00845BA0">
            <w:pPr>
              <w:pStyle w:val="ab"/>
              <w:rPr>
                <w:rFonts w:ascii="Times New Roman" w:hAnsi="Times New Roman" w:cs="Times New Roman"/>
              </w:rPr>
            </w:pPr>
          </w:p>
        </w:tc>
      </w:tr>
      <w:tr w:rsidR="007C432E" w:rsidRPr="00F40902" w:rsidTr="006A669A">
        <w:trPr>
          <w:trHeight w:val="420"/>
        </w:trPr>
        <w:tc>
          <w:tcPr>
            <w:tcW w:w="822" w:type="dxa"/>
            <w:vMerge/>
            <w:tcBorders>
              <w:right w:val="single" w:sz="4" w:space="0" w:color="auto"/>
            </w:tcBorders>
          </w:tcPr>
          <w:p w:rsidR="007C432E" w:rsidRPr="00212A7C" w:rsidRDefault="007C432E"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7C432E" w:rsidRPr="00212A7C" w:rsidRDefault="007C432E" w:rsidP="00325985">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3"/>
              <w:rPr>
                <w:rFonts w:ascii="Times New Roman" w:hAnsi="Times New Roman" w:cs="Times New Roman"/>
              </w:rPr>
            </w:pPr>
            <w:r w:rsidRPr="00212A7C">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1701" w:type="dxa"/>
            <w:vMerge/>
            <w:tcBorders>
              <w:left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267" w:type="dxa"/>
            <w:vMerge/>
            <w:tcBorders>
              <w:left w:val="single" w:sz="4" w:space="0" w:color="auto"/>
            </w:tcBorders>
          </w:tcPr>
          <w:p w:rsidR="007C432E" w:rsidRPr="00212A7C" w:rsidRDefault="007C432E" w:rsidP="00845BA0">
            <w:pPr>
              <w:pStyle w:val="ab"/>
              <w:rPr>
                <w:rFonts w:ascii="Times New Roman" w:hAnsi="Times New Roman" w:cs="Times New Roman"/>
              </w:rPr>
            </w:pPr>
          </w:p>
        </w:tc>
      </w:tr>
      <w:tr w:rsidR="006A669A" w:rsidRPr="00F40902" w:rsidTr="006A669A">
        <w:trPr>
          <w:trHeight w:val="465"/>
        </w:trPr>
        <w:tc>
          <w:tcPr>
            <w:tcW w:w="822" w:type="dxa"/>
            <w:vMerge/>
            <w:tcBorders>
              <w:right w:val="single" w:sz="4" w:space="0" w:color="auto"/>
            </w:tcBorders>
          </w:tcPr>
          <w:p w:rsidR="006A669A" w:rsidRPr="00212A7C" w:rsidRDefault="006A669A"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6A669A" w:rsidRPr="00212A7C" w:rsidRDefault="006A669A" w:rsidP="00325985">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6A669A" w:rsidRPr="00212A7C" w:rsidRDefault="006A6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325985">
            <w:pPr>
              <w:pStyle w:val="a3"/>
              <w:rPr>
                <w:rFonts w:ascii="Times New Roman" w:hAnsi="Times New Roman" w:cs="Times New Roman"/>
              </w:rPr>
            </w:pPr>
            <w:r w:rsidRPr="00212A7C">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798,8</w:t>
            </w:r>
          </w:p>
        </w:tc>
        <w:tc>
          <w:tcPr>
            <w:tcW w:w="809"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150,0</w:t>
            </w:r>
          </w:p>
        </w:tc>
        <w:tc>
          <w:tcPr>
            <w:tcW w:w="850" w:type="dxa"/>
            <w:gridSpan w:val="3"/>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157,1</w:t>
            </w:r>
          </w:p>
        </w:tc>
        <w:tc>
          <w:tcPr>
            <w:tcW w:w="851" w:type="dxa"/>
            <w:gridSpan w:val="4"/>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163,9</w:t>
            </w:r>
          </w:p>
        </w:tc>
        <w:tc>
          <w:tcPr>
            <w:tcW w:w="851"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163,9</w:t>
            </w:r>
          </w:p>
        </w:tc>
        <w:tc>
          <w:tcPr>
            <w:tcW w:w="993" w:type="dxa"/>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163,9</w:t>
            </w:r>
          </w:p>
        </w:tc>
        <w:tc>
          <w:tcPr>
            <w:tcW w:w="1701" w:type="dxa"/>
            <w:vMerge/>
            <w:tcBorders>
              <w:left w:val="single" w:sz="4" w:space="0" w:color="auto"/>
              <w:right w:val="single" w:sz="4" w:space="0" w:color="auto"/>
            </w:tcBorders>
          </w:tcPr>
          <w:p w:rsidR="006A669A" w:rsidRPr="00212A7C" w:rsidRDefault="006A669A" w:rsidP="00845BA0">
            <w:pPr>
              <w:pStyle w:val="ab"/>
              <w:rPr>
                <w:rFonts w:ascii="Times New Roman" w:hAnsi="Times New Roman" w:cs="Times New Roman"/>
              </w:rPr>
            </w:pPr>
          </w:p>
        </w:tc>
        <w:tc>
          <w:tcPr>
            <w:tcW w:w="2267" w:type="dxa"/>
            <w:vMerge/>
            <w:tcBorders>
              <w:left w:val="single" w:sz="4" w:space="0" w:color="auto"/>
            </w:tcBorders>
          </w:tcPr>
          <w:p w:rsidR="006A669A" w:rsidRPr="00212A7C" w:rsidRDefault="006A669A" w:rsidP="00845BA0">
            <w:pPr>
              <w:pStyle w:val="ab"/>
              <w:rPr>
                <w:rFonts w:ascii="Times New Roman" w:hAnsi="Times New Roman" w:cs="Times New Roman"/>
              </w:rPr>
            </w:pPr>
          </w:p>
        </w:tc>
      </w:tr>
      <w:tr w:rsidR="007C432E" w:rsidRPr="00F40902" w:rsidTr="006A669A">
        <w:trPr>
          <w:trHeight w:val="570"/>
        </w:trPr>
        <w:tc>
          <w:tcPr>
            <w:tcW w:w="822" w:type="dxa"/>
            <w:vMerge/>
            <w:tcBorders>
              <w:bottom w:val="single" w:sz="4" w:space="0" w:color="auto"/>
              <w:right w:val="single" w:sz="4" w:space="0" w:color="auto"/>
            </w:tcBorders>
          </w:tcPr>
          <w:p w:rsidR="007C432E" w:rsidRPr="00212A7C" w:rsidRDefault="007C432E" w:rsidP="009D741F">
            <w:pPr>
              <w:pStyle w:val="ab"/>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7C432E" w:rsidRPr="00212A7C" w:rsidRDefault="007C432E" w:rsidP="00325985">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3"/>
              <w:rPr>
                <w:rFonts w:ascii="Times New Roman" w:hAnsi="Times New Roman" w:cs="Times New Roman"/>
              </w:rPr>
            </w:pPr>
            <w:r w:rsidRPr="00212A7C">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7C432E" w:rsidRPr="00212A7C" w:rsidRDefault="007C432E" w:rsidP="00845BA0">
            <w:pPr>
              <w:pStyle w:val="ab"/>
              <w:rPr>
                <w:rFonts w:ascii="Times New Roman" w:hAnsi="Times New Roman" w:cs="Times New Roman"/>
              </w:rPr>
            </w:pPr>
          </w:p>
        </w:tc>
      </w:tr>
      <w:tr w:rsidR="006A669A" w:rsidRPr="00F40902" w:rsidTr="006A669A">
        <w:trPr>
          <w:trHeight w:val="585"/>
        </w:trPr>
        <w:tc>
          <w:tcPr>
            <w:tcW w:w="822" w:type="dxa"/>
            <w:vMerge w:val="restart"/>
            <w:tcBorders>
              <w:top w:val="single" w:sz="4" w:space="0" w:color="auto"/>
              <w:right w:val="single" w:sz="4" w:space="0" w:color="auto"/>
            </w:tcBorders>
          </w:tcPr>
          <w:p w:rsidR="006A669A" w:rsidRPr="00212A7C" w:rsidRDefault="00652055" w:rsidP="00A52DFC">
            <w:pPr>
              <w:pStyle w:val="ab"/>
              <w:rPr>
                <w:rFonts w:ascii="Times New Roman" w:hAnsi="Times New Roman" w:cs="Times New Roman"/>
              </w:rPr>
            </w:pPr>
            <w:r w:rsidRPr="00212A7C">
              <w:rPr>
                <w:rFonts w:ascii="Times New Roman" w:hAnsi="Times New Roman" w:cs="Times New Roman"/>
              </w:rPr>
              <w:t>2</w:t>
            </w:r>
            <w:r w:rsidR="006A669A" w:rsidRPr="00212A7C">
              <w:rPr>
                <w:rFonts w:ascii="Times New Roman" w:hAnsi="Times New Roman" w:cs="Times New Roman"/>
              </w:rPr>
              <w:t>.1.3</w:t>
            </w:r>
          </w:p>
          <w:p w:rsidR="006A669A" w:rsidRPr="00212A7C" w:rsidRDefault="006A669A" w:rsidP="00A52DFC"/>
          <w:p w:rsidR="006A669A" w:rsidRPr="00212A7C" w:rsidRDefault="006A669A" w:rsidP="00A52DFC"/>
          <w:p w:rsidR="006A669A" w:rsidRPr="00212A7C" w:rsidRDefault="006A669A" w:rsidP="00A52DFC"/>
          <w:p w:rsidR="006A669A" w:rsidRPr="00212A7C" w:rsidRDefault="006A669A" w:rsidP="00A52DFC"/>
        </w:tc>
        <w:tc>
          <w:tcPr>
            <w:tcW w:w="1699" w:type="dxa"/>
            <w:vMerge w:val="restart"/>
            <w:tcBorders>
              <w:top w:val="single" w:sz="4" w:space="0" w:color="auto"/>
              <w:left w:val="single" w:sz="4" w:space="0" w:color="auto"/>
              <w:right w:val="single" w:sz="4" w:space="0" w:color="auto"/>
            </w:tcBorders>
          </w:tcPr>
          <w:p w:rsidR="006A669A" w:rsidRPr="00212A7C" w:rsidRDefault="006A669A" w:rsidP="00A52DFC">
            <w:pPr>
              <w:pStyle w:val="a3"/>
              <w:rPr>
                <w:rFonts w:ascii="Times New Roman" w:hAnsi="Times New Roman" w:cs="Times New Roman"/>
              </w:rPr>
            </w:pPr>
            <w:r w:rsidRPr="00212A7C">
              <w:rPr>
                <w:rFonts w:ascii="Times New Roman" w:hAnsi="Times New Roman"/>
              </w:rPr>
              <w:t>Изготовление проектно-сметной документации</w:t>
            </w:r>
          </w:p>
        </w:tc>
        <w:tc>
          <w:tcPr>
            <w:tcW w:w="1080" w:type="dxa"/>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3"/>
              <w:rPr>
                <w:rFonts w:ascii="Times New Roman" w:hAnsi="Times New Roman" w:cs="Times New Roman"/>
              </w:rPr>
            </w:pPr>
            <w:r w:rsidRPr="00212A7C">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532,3</w:t>
            </w:r>
          </w:p>
        </w:tc>
        <w:tc>
          <w:tcPr>
            <w:tcW w:w="809"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100</w:t>
            </w:r>
          </w:p>
        </w:tc>
        <w:tc>
          <w:tcPr>
            <w:tcW w:w="850" w:type="dxa"/>
            <w:gridSpan w:val="3"/>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104,7</w:t>
            </w:r>
          </w:p>
        </w:tc>
        <w:tc>
          <w:tcPr>
            <w:tcW w:w="851" w:type="dxa"/>
            <w:gridSpan w:val="4"/>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109,2</w:t>
            </w:r>
          </w:p>
        </w:tc>
        <w:tc>
          <w:tcPr>
            <w:tcW w:w="851"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109,2</w:t>
            </w:r>
          </w:p>
        </w:tc>
        <w:tc>
          <w:tcPr>
            <w:tcW w:w="993" w:type="dxa"/>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109,2</w:t>
            </w:r>
          </w:p>
        </w:tc>
        <w:tc>
          <w:tcPr>
            <w:tcW w:w="1701" w:type="dxa"/>
            <w:vMerge w:val="restart"/>
            <w:tcBorders>
              <w:top w:val="single" w:sz="4" w:space="0" w:color="auto"/>
              <w:left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rPr>
              <w:t xml:space="preserve">Получение проектно-сметной документации для дальнейшего проведения комплекса </w:t>
            </w:r>
            <w:r w:rsidRPr="00212A7C">
              <w:rPr>
                <w:rFonts w:ascii="Times New Roman" w:hAnsi="Times New Roman"/>
              </w:rPr>
              <w:lastRenderedPageBreak/>
              <w:t>мероприятий</w:t>
            </w:r>
          </w:p>
        </w:tc>
        <w:tc>
          <w:tcPr>
            <w:tcW w:w="2267" w:type="dxa"/>
            <w:vMerge w:val="restart"/>
            <w:tcBorders>
              <w:top w:val="single" w:sz="4" w:space="0" w:color="auto"/>
              <w:left w:val="single" w:sz="4" w:space="0" w:color="auto"/>
            </w:tcBorders>
          </w:tcPr>
          <w:p w:rsidR="006A669A" w:rsidRPr="00212A7C" w:rsidRDefault="006A669A" w:rsidP="00325985">
            <w:pPr>
              <w:pStyle w:val="ab"/>
              <w:rPr>
                <w:rFonts w:ascii="Times New Roman" w:hAnsi="Times New Roman" w:cs="Times New Roman"/>
              </w:rPr>
            </w:pPr>
            <w:r w:rsidRPr="00212A7C">
              <w:rPr>
                <w:rFonts w:ascii="Times New Roman" w:hAnsi="Times New Roman" w:cs="Times New Roman"/>
              </w:rPr>
              <w:lastRenderedPageBreak/>
              <w:t>Администрация Новопокровского сельского поселения</w:t>
            </w:r>
          </w:p>
          <w:p w:rsidR="006A669A" w:rsidRPr="00212A7C" w:rsidRDefault="006A669A" w:rsidP="00325985">
            <w:pPr>
              <w:pStyle w:val="ab"/>
              <w:rPr>
                <w:rFonts w:ascii="Times New Roman" w:hAnsi="Times New Roman" w:cs="Times New Roman"/>
              </w:rPr>
            </w:pPr>
          </w:p>
        </w:tc>
      </w:tr>
      <w:tr w:rsidR="007C432E" w:rsidRPr="00F40902" w:rsidTr="006A669A">
        <w:trPr>
          <w:trHeight w:val="450"/>
        </w:trPr>
        <w:tc>
          <w:tcPr>
            <w:tcW w:w="822" w:type="dxa"/>
            <w:vMerge/>
            <w:tcBorders>
              <w:right w:val="single" w:sz="4" w:space="0" w:color="auto"/>
            </w:tcBorders>
          </w:tcPr>
          <w:p w:rsidR="007C432E" w:rsidRPr="00212A7C" w:rsidRDefault="007C432E"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7C432E" w:rsidRPr="00212A7C" w:rsidRDefault="007C432E" w:rsidP="007C432E">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3"/>
              <w:rPr>
                <w:rFonts w:ascii="Times New Roman" w:hAnsi="Times New Roman" w:cs="Times New Roman"/>
              </w:rPr>
            </w:pPr>
            <w:r w:rsidRPr="00212A7C">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1701" w:type="dxa"/>
            <w:vMerge/>
            <w:tcBorders>
              <w:left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267" w:type="dxa"/>
            <w:vMerge/>
            <w:tcBorders>
              <w:left w:val="single" w:sz="4" w:space="0" w:color="auto"/>
            </w:tcBorders>
          </w:tcPr>
          <w:p w:rsidR="007C432E" w:rsidRPr="00212A7C" w:rsidRDefault="007C432E" w:rsidP="00845BA0">
            <w:pPr>
              <w:pStyle w:val="ab"/>
              <w:rPr>
                <w:rFonts w:ascii="Times New Roman" w:hAnsi="Times New Roman" w:cs="Times New Roman"/>
              </w:rPr>
            </w:pPr>
          </w:p>
        </w:tc>
      </w:tr>
      <w:tr w:rsidR="007C432E" w:rsidRPr="00F40902" w:rsidTr="006A669A">
        <w:trPr>
          <w:trHeight w:val="540"/>
        </w:trPr>
        <w:tc>
          <w:tcPr>
            <w:tcW w:w="822" w:type="dxa"/>
            <w:vMerge/>
            <w:tcBorders>
              <w:right w:val="single" w:sz="4" w:space="0" w:color="auto"/>
            </w:tcBorders>
          </w:tcPr>
          <w:p w:rsidR="007C432E" w:rsidRPr="00212A7C" w:rsidRDefault="007C432E"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7C432E" w:rsidRPr="00212A7C" w:rsidRDefault="007C432E" w:rsidP="007C432E">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3"/>
              <w:rPr>
                <w:rFonts w:ascii="Times New Roman" w:hAnsi="Times New Roman" w:cs="Times New Roman"/>
              </w:rPr>
            </w:pPr>
            <w:r w:rsidRPr="00212A7C">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1701" w:type="dxa"/>
            <w:vMerge/>
            <w:tcBorders>
              <w:left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267" w:type="dxa"/>
            <w:vMerge/>
            <w:tcBorders>
              <w:left w:val="single" w:sz="4" w:space="0" w:color="auto"/>
            </w:tcBorders>
          </w:tcPr>
          <w:p w:rsidR="007C432E" w:rsidRPr="00212A7C" w:rsidRDefault="007C432E" w:rsidP="00845BA0">
            <w:pPr>
              <w:pStyle w:val="ab"/>
              <w:rPr>
                <w:rFonts w:ascii="Times New Roman" w:hAnsi="Times New Roman" w:cs="Times New Roman"/>
              </w:rPr>
            </w:pPr>
          </w:p>
        </w:tc>
      </w:tr>
      <w:tr w:rsidR="006A669A" w:rsidRPr="00F40902" w:rsidTr="006A669A">
        <w:trPr>
          <w:trHeight w:val="540"/>
        </w:trPr>
        <w:tc>
          <w:tcPr>
            <w:tcW w:w="822" w:type="dxa"/>
            <w:vMerge/>
            <w:tcBorders>
              <w:right w:val="single" w:sz="4" w:space="0" w:color="auto"/>
            </w:tcBorders>
          </w:tcPr>
          <w:p w:rsidR="006A669A" w:rsidRPr="00212A7C" w:rsidRDefault="006A669A"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6A669A" w:rsidRPr="00212A7C" w:rsidRDefault="006A669A" w:rsidP="007C432E">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6A669A" w:rsidRPr="00212A7C" w:rsidRDefault="006A6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325985">
            <w:pPr>
              <w:pStyle w:val="a3"/>
              <w:rPr>
                <w:rFonts w:ascii="Times New Roman" w:hAnsi="Times New Roman" w:cs="Times New Roman"/>
              </w:rPr>
            </w:pPr>
            <w:r w:rsidRPr="00212A7C">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532,3</w:t>
            </w:r>
          </w:p>
        </w:tc>
        <w:tc>
          <w:tcPr>
            <w:tcW w:w="809"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100</w:t>
            </w:r>
          </w:p>
        </w:tc>
        <w:tc>
          <w:tcPr>
            <w:tcW w:w="850" w:type="dxa"/>
            <w:gridSpan w:val="3"/>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104,7</w:t>
            </w:r>
          </w:p>
        </w:tc>
        <w:tc>
          <w:tcPr>
            <w:tcW w:w="851" w:type="dxa"/>
            <w:gridSpan w:val="4"/>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109,2</w:t>
            </w:r>
          </w:p>
        </w:tc>
        <w:tc>
          <w:tcPr>
            <w:tcW w:w="851"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109,2</w:t>
            </w:r>
          </w:p>
        </w:tc>
        <w:tc>
          <w:tcPr>
            <w:tcW w:w="993" w:type="dxa"/>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109,2</w:t>
            </w:r>
          </w:p>
        </w:tc>
        <w:tc>
          <w:tcPr>
            <w:tcW w:w="1701" w:type="dxa"/>
            <w:vMerge/>
            <w:tcBorders>
              <w:left w:val="single" w:sz="4" w:space="0" w:color="auto"/>
              <w:right w:val="single" w:sz="4" w:space="0" w:color="auto"/>
            </w:tcBorders>
          </w:tcPr>
          <w:p w:rsidR="006A669A" w:rsidRPr="00212A7C" w:rsidRDefault="006A669A" w:rsidP="00845BA0">
            <w:pPr>
              <w:pStyle w:val="ab"/>
              <w:rPr>
                <w:rFonts w:ascii="Times New Roman" w:hAnsi="Times New Roman" w:cs="Times New Roman"/>
              </w:rPr>
            </w:pPr>
          </w:p>
        </w:tc>
        <w:tc>
          <w:tcPr>
            <w:tcW w:w="2267" w:type="dxa"/>
            <w:vMerge/>
            <w:tcBorders>
              <w:left w:val="single" w:sz="4" w:space="0" w:color="auto"/>
            </w:tcBorders>
          </w:tcPr>
          <w:p w:rsidR="006A669A" w:rsidRPr="00212A7C" w:rsidRDefault="006A669A" w:rsidP="00845BA0">
            <w:pPr>
              <w:pStyle w:val="ab"/>
              <w:rPr>
                <w:rFonts w:ascii="Times New Roman" w:hAnsi="Times New Roman" w:cs="Times New Roman"/>
              </w:rPr>
            </w:pPr>
          </w:p>
        </w:tc>
      </w:tr>
      <w:tr w:rsidR="007C432E" w:rsidRPr="00F40902" w:rsidTr="006A669A">
        <w:trPr>
          <w:trHeight w:val="885"/>
        </w:trPr>
        <w:tc>
          <w:tcPr>
            <w:tcW w:w="822" w:type="dxa"/>
            <w:vMerge/>
            <w:tcBorders>
              <w:bottom w:val="single" w:sz="4" w:space="0" w:color="auto"/>
              <w:right w:val="single" w:sz="4" w:space="0" w:color="auto"/>
            </w:tcBorders>
          </w:tcPr>
          <w:p w:rsidR="007C432E" w:rsidRPr="00212A7C" w:rsidRDefault="007C432E" w:rsidP="009D741F">
            <w:pPr>
              <w:pStyle w:val="ab"/>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7C432E" w:rsidRPr="00212A7C" w:rsidRDefault="007C432E" w:rsidP="007C432E">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3"/>
              <w:rPr>
                <w:rFonts w:ascii="Times New Roman" w:hAnsi="Times New Roman" w:cs="Times New Roman"/>
              </w:rPr>
            </w:pPr>
            <w:r w:rsidRPr="00212A7C">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7C432E" w:rsidRPr="00212A7C" w:rsidRDefault="007C432E" w:rsidP="00845BA0">
            <w:pPr>
              <w:pStyle w:val="ab"/>
              <w:rPr>
                <w:rFonts w:ascii="Times New Roman" w:hAnsi="Times New Roman" w:cs="Times New Roman"/>
              </w:rPr>
            </w:pPr>
          </w:p>
        </w:tc>
      </w:tr>
      <w:tr w:rsidR="007D24E7" w:rsidRPr="00F40902" w:rsidTr="006A669A">
        <w:tc>
          <w:tcPr>
            <w:tcW w:w="822" w:type="dxa"/>
            <w:tcBorders>
              <w:top w:val="single" w:sz="4" w:space="0" w:color="auto"/>
              <w:bottom w:val="single" w:sz="4" w:space="0" w:color="auto"/>
              <w:right w:val="single" w:sz="4" w:space="0" w:color="auto"/>
            </w:tcBorders>
          </w:tcPr>
          <w:p w:rsidR="007D24E7" w:rsidRPr="00212A7C" w:rsidRDefault="007D24E7" w:rsidP="009D741F">
            <w:pPr>
              <w:pStyle w:val="ab"/>
              <w:rPr>
                <w:rFonts w:ascii="Times New Roman" w:hAnsi="Times New Roman" w:cs="Times New Roman"/>
              </w:rPr>
            </w:pPr>
          </w:p>
          <w:p w:rsidR="008C4FD7" w:rsidRPr="00212A7C" w:rsidRDefault="008C4FD7" w:rsidP="008C4FD7">
            <w:pPr>
              <w:rPr>
                <w:lang w:eastAsia="ru-RU"/>
              </w:rPr>
            </w:pPr>
          </w:p>
          <w:p w:rsidR="008C4FD7" w:rsidRPr="00212A7C" w:rsidRDefault="008C4FD7" w:rsidP="008C4FD7">
            <w:pPr>
              <w:rPr>
                <w:lang w:eastAsia="ru-RU"/>
              </w:rPr>
            </w:pPr>
          </w:p>
          <w:p w:rsidR="008C4FD7" w:rsidRPr="00212A7C" w:rsidRDefault="00652055" w:rsidP="008C4FD7">
            <w:pPr>
              <w:rPr>
                <w:rFonts w:ascii="Times New Roman" w:hAnsi="Times New Roman" w:cs="Times New Roman"/>
                <w:sz w:val="24"/>
                <w:szCs w:val="24"/>
                <w:lang w:eastAsia="ru-RU"/>
              </w:rPr>
            </w:pPr>
            <w:r w:rsidRPr="00212A7C">
              <w:rPr>
                <w:rFonts w:ascii="Times New Roman" w:hAnsi="Times New Roman" w:cs="Times New Roman"/>
                <w:sz w:val="24"/>
                <w:szCs w:val="24"/>
                <w:lang w:eastAsia="ru-RU"/>
              </w:rPr>
              <w:t>3</w:t>
            </w:r>
          </w:p>
        </w:tc>
        <w:tc>
          <w:tcPr>
            <w:tcW w:w="1699" w:type="dxa"/>
            <w:tcBorders>
              <w:top w:val="single" w:sz="4" w:space="0" w:color="auto"/>
              <w:left w:val="single" w:sz="4" w:space="0" w:color="auto"/>
              <w:bottom w:val="single" w:sz="4" w:space="0" w:color="auto"/>
              <w:right w:val="single" w:sz="4" w:space="0" w:color="auto"/>
            </w:tcBorders>
          </w:tcPr>
          <w:p w:rsidR="00BD7156" w:rsidRPr="00212A7C" w:rsidRDefault="00BD7156" w:rsidP="00325985">
            <w:pPr>
              <w:pStyle w:val="a3"/>
              <w:rPr>
                <w:rFonts w:ascii="Times New Roman" w:hAnsi="Times New Roman" w:cs="Times New Roman"/>
              </w:rPr>
            </w:pPr>
          </w:p>
          <w:p w:rsidR="00BD7156" w:rsidRPr="00212A7C" w:rsidRDefault="00BD7156" w:rsidP="00325985">
            <w:pPr>
              <w:pStyle w:val="a3"/>
              <w:rPr>
                <w:rFonts w:ascii="Times New Roman" w:hAnsi="Times New Roman" w:cs="Times New Roman"/>
              </w:rPr>
            </w:pPr>
          </w:p>
          <w:p w:rsidR="00BD7156" w:rsidRPr="00212A7C" w:rsidRDefault="00BD7156" w:rsidP="00325985">
            <w:pPr>
              <w:pStyle w:val="a3"/>
              <w:rPr>
                <w:rFonts w:ascii="Times New Roman" w:hAnsi="Times New Roman" w:cs="Times New Roman"/>
              </w:rPr>
            </w:pPr>
          </w:p>
          <w:p w:rsidR="007D24E7" w:rsidRPr="00212A7C" w:rsidRDefault="007D24E7" w:rsidP="00325985">
            <w:pPr>
              <w:pStyle w:val="a3"/>
              <w:rPr>
                <w:rFonts w:ascii="Times New Roman" w:hAnsi="Times New Roman" w:cs="Times New Roman"/>
              </w:rPr>
            </w:pPr>
            <w:r w:rsidRPr="00212A7C">
              <w:rPr>
                <w:rFonts w:ascii="Times New Roman" w:hAnsi="Times New Roman" w:cs="Times New Roman"/>
              </w:rPr>
              <w:t>Цель</w:t>
            </w:r>
          </w:p>
        </w:tc>
        <w:tc>
          <w:tcPr>
            <w:tcW w:w="12567" w:type="dxa"/>
            <w:gridSpan w:val="20"/>
            <w:tcBorders>
              <w:top w:val="single" w:sz="4" w:space="0" w:color="auto"/>
              <w:left w:val="single" w:sz="4" w:space="0" w:color="auto"/>
              <w:bottom w:val="single" w:sz="4" w:space="0" w:color="auto"/>
            </w:tcBorders>
          </w:tcPr>
          <w:p w:rsidR="00BD7156" w:rsidRPr="00212A7C" w:rsidRDefault="00BD7156" w:rsidP="00325985">
            <w:pPr>
              <w:pStyle w:val="ab"/>
              <w:rPr>
                <w:rFonts w:ascii="Times New Roman" w:hAnsi="Times New Roman" w:cs="Times New Roman"/>
              </w:rPr>
            </w:pPr>
          </w:p>
          <w:p w:rsidR="00BD7156" w:rsidRPr="00212A7C" w:rsidRDefault="00BD7156" w:rsidP="00325985">
            <w:pPr>
              <w:pStyle w:val="ab"/>
              <w:rPr>
                <w:rFonts w:ascii="Times New Roman" w:hAnsi="Times New Roman" w:cs="Times New Roman"/>
              </w:rPr>
            </w:pPr>
          </w:p>
          <w:p w:rsidR="007D24E7" w:rsidRPr="00212A7C" w:rsidRDefault="006A669A" w:rsidP="00325985">
            <w:pPr>
              <w:pStyle w:val="ab"/>
              <w:rPr>
                <w:rFonts w:ascii="Times New Roman" w:hAnsi="Times New Roman" w:cs="Times New Roman"/>
              </w:rPr>
            </w:pPr>
            <w:r w:rsidRPr="00212A7C">
              <w:rPr>
                <w:rFonts w:ascii="Times New Roman" w:hAnsi="Times New Roman" w:cs="Times New Roman"/>
              </w:rPr>
              <w:t>Развитие систем наружного освещения в Новопокровском сельском поселении</w:t>
            </w:r>
          </w:p>
        </w:tc>
      </w:tr>
      <w:tr w:rsidR="007D24E7" w:rsidRPr="00F40902" w:rsidTr="006A669A">
        <w:tc>
          <w:tcPr>
            <w:tcW w:w="822" w:type="dxa"/>
            <w:tcBorders>
              <w:top w:val="single" w:sz="4" w:space="0" w:color="auto"/>
              <w:bottom w:val="single" w:sz="4" w:space="0" w:color="auto"/>
              <w:right w:val="single" w:sz="4" w:space="0" w:color="auto"/>
            </w:tcBorders>
          </w:tcPr>
          <w:p w:rsidR="007D24E7" w:rsidRPr="00F40902" w:rsidRDefault="00A2150F" w:rsidP="00845BA0">
            <w:pPr>
              <w:pStyle w:val="ab"/>
              <w:rPr>
                <w:rFonts w:ascii="Times New Roman" w:hAnsi="Times New Roman" w:cs="Times New Roman"/>
              </w:rPr>
            </w:pPr>
            <w:r>
              <w:rPr>
                <w:rFonts w:ascii="Times New Roman" w:hAnsi="Times New Roman" w:cs="Times New Roman"/>
              </w:rPr>
              <w:t xml:space="preserve"> </w:t>
            </w:r>
            <w:r w:rsidR="00652055">
              <w:rPr>
                <w:rFonts w:ascii="Times New Roman" w:hAnsi="Times New Roman" w:cs="Times New Roman"/>
              </w:rPr>
              <w:t>3.1</w:t>
            </w:r>
          </w:p>
        </w:tc>
        <w:tc>
          <w:tcPr>
            <w:tcW w:w="1699" w:type="dxa"/>
            <w:tcBorders>
              <w:top w:val="single" w:sz="4" w:space="0" w:color="auto"/>
              <w:left w:val="single" w:sz="4" w:space="0" w:color="auto"/>
              <w:bottom w:val="single" w:sz="4" w:space="0" w:color="auto"/>
              <w:right w:val="single" w:sz="4" w:space="0" w:color="auto"/>
            </w:tcBorders>
          </w:tcPr>
          <w:p w:rsidR="007D24E7" w:rsidRPr="00F40902" w:rsidRDefault="007D24E7" w:rsidP="00325985">
            <w:pPr>
              <w:pStyle w:val="a3"/>
              <w:rPr>
                <w:rFonts w:ascii="Times New Roman" w:hAnsi="Times New Roman" w:cs="Times New Roman"/>
              </w:rPr>
            </w:pPr>
            <w:r w:rsidRPr="00F40902">
              <w:rPr>
                <w:rFonts w:ascii="Times New Roman" w:hAnsi="Times New Roman" w:cs="Times New Roman"/>
              </w:rPr>
              <w:t>Задача</w:t>
            </w:r>
          </w:p>
        </w:tc>
        <w:tc>
          <w:tcPr>
            <w:tcW w:w="12567" w:type="dxa"/>
            <w:gridSpan w:val="20"/>
            <w:tcBorders>
              <w:top w:val="single" w:sz="4" w:space="0" w:color="auto"/>
              <w:left w:val="single" w:sz="4" w:space="0" w:color="auto"/>
              <w:bottom w:val="single" w:sz="4" w:space="0" w:color="auto"/>
            </w:tcBorders>
          </w:tcPr>
          <w:p w:rsidR="007D24E7" w:rsidRPr="00C47E75" w:rsidRDefault="006A669A" w:rsidP="00325985">
            <w:pPr>
              <w:pStyle w:val="ab"/>
              <w:rPr>
                <w:rFonts w:ascii="Times New Roman" w:hAnsi="Times New Roman" w:cs="Times New Roman"/>
              </w:rPr>
            </w:pPr>
            <w:r w:rsidRPr="00ED0647">
              <w:rPr>
                <w:rFonts w:ascii="Times New Roman" w:hAnsi="Times New Roman" w:cs="Times New Roman"/>
              </w:rPr>
              <w:t>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в Новопокровском сельском поселении</w:t>
            </w:r>
          </w:p>
        </w:tc>
      </w:tr>
      <w:tr w:rsidR="006A669A" w:rsidRPr="00F40902" w:rsidTr="006A669A">
        <w:trPr>
          <w:trHeight w:val="465"/>
        </w:trPr>
        <w:tc>
          <w:tcPr>
            <w:tcW w:w="822" w:type="dxa"/>
            <w:vMerge w:val="restart"/>
            <w:tcBorders>
              <w:top w:val="single" w:sz="4" w:space="0" w:color="auto"/>
              <w:right w:val="single" w:sz="4" w:space="0" w:color="auto"/>
            </w:tcBorders>
          </w:tcPr>
          <w:p w:rsidR="006A669A" w:rsidRPr="00F40902" w:rsidRDefault="00652055" w:rsidP="00A52DFC">
            <w:pPr>
              <w:pStyle w:val="ab"/>
              <w:jc w:val="center"/>
              <w:rPr>
                <w:rFonts w:ascii="Times New Roman" w:hAnsi="Times New Roman" w:cs="Times New Roman"/>
              </w:rPr>
            </w:pPr>
            <w:r>
              <w:rPr>
                <w:rFonts w:ascii="Times New Roman" w:hAnsi="Times New Roman" w:cs="Times New Roman"/>
              </w:rPr>
              <w:t>3</w:t>
            </w:r>
            <w:r w:rsidR="006A669A" w:rsidRPr="00F40902">
              <w:rPr>
                <w:rFonts w:ascii="Times New Roman" w:hAnsi="Times New Roman" w:cs="Times New Roman"/>
              </w:rPr>
              <w:t>.</w:t>
            </w:r>
            <w:r w:rsidR="006A669A">
              <w:rPr>
                <w:rFonts w:ascii="Times New Roman" w:hAnsi="Times New Roman" w:cs="Times New Roman"/>
              </w:rPr>
              <w:t>1</w:t>
            </w:r>
            <w:r w:rsidR="006A669A" w:rsidRPr="00F40902">
              <w:rPr>
                <w:rFonts w:ascii="Times New Roman" w:hAnsi="Times New Roman" w:cs="Times New Roman"/>
              </w:rPr>
              <w:t>.1</w:t>
            </w:r>
          </w:p>
        </w:tc>
        <w:tc>
          <w:tcPr>
            <w:tcW w:w="1699" w:type="dxa"/>
            <w:vMerge w:val="restart"/>
            <w:tcBorders>
              <w:top w:val="single" w:sz="4" w:space="0" w:color="auto"/>
              <w:left w:val="single" w:sz="4" w:space="0" w:color="auto"/>
              <w:right w:val="single" w:sz="4" w:space="0" w:color="auto"/>
            </w:tcBorders>
          </w:tcPr>
          <w:p w:rsidR="006A669A" w:rsidRPr="00ED0647" w:rsidRDefault="006A669A" w:rsidP="00A52DFC">
            <w:pPr>
              <w:pStyle w:val="a3"/>
              <w:rPr>
                <w:rFonts w:ascii="Times New Roman" w:hAnsi="Times New Roman" w:cs="Times New Roman"/>
              </w:rPr>
            </w:pPr>
            <w:r w:rsidRPr="00ED0647">
              <w:rPr>
                <w:rFonts w:ascii="Times New Roman" w:hAnsi="Times New Roman" w:cs="Times New Roman"/>
              </w:rPr>
              <w:t>Капитальный ремонт систем наружного освещения в Новопокровском сельском поселении</w:t>
            </w:r>
          </w:p>
        </w:tc>
        <w:tc>
          <w:tcPr>
            <w:tcW w:w="1080" w:type="dxa"/>
            <w:tcBorders>
              <w:top w:val="single" w:sz="4" w:space="0" w:color="auto"/>
              <w:left w:val="single" w:sz="4" w:space="0" w:color="auto"/>
              <w:bottom w:val="single" w:sz="4" w:space="0" w:color="auto"/>
              <w:right w:val="single" w:sz="4" w:space="0" w:color="auto"/>
            </w:tcBorders>
          </w:tcPr>
          <w:p w:rsidR="006A669A" w:rsidRPr="00ED0647" w:rsidRDefault="006A669A" w:rsidP="00A52DFC">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6A669A" w:rsidRPr="00ED0647" w:rsidRDefault="006A669A" w:rsidP="00A52DFC">
            <w:pPr>
              <w:pStyle w:val="a3"/>
              <w:rPr>
                <w:rFonts w:ascii="Times New Roman" w:hAnsi="Times New Roman" w:cs="Times New Roman"/>
              </w:rPr>
            </w:pPr>
            <w:r w:rsidRPr="00ED0647">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6A669A" w:rsidRPr="00ED0647" w:rsidRDefault="006A669A" w:rsidP="00A52DFC">
            <w:pPr>
              <w:pStyle w:val="ab"/>
              <w:rPr>
                <w:rFonts w:ascii="Times New Roman" w:hAnsi="Times New Roman" w:cs="Times New Roman"/>
              </w:rPr>
            </w:pPr>
            <w:r w:rsidRPr="00ED0647">
              <w:rPr>
                <w:rFonts w:ascii="Times New Roman" w:hAnsi="Times New Roman" w:cs="Times New Roman"/>
              </w:rPr>
              <w:t>4815,3</w:t>
            </w:r>
          </w:p>
        </w:tc>
        <w:tc>
          <w:tcPr>
            <w:tcW w:w="809" w:type="dxa"/>
            <w:gridSpan w:val="2"/>
            <w:tcBorders>
              <w:top w:val="single" w:sz="4" w:space="0" w:color="auto"/>
              <w:left w:val="single" w:sz="4" w:space="0" w:color="auto"/>
              <w:bottom w:val="single" w:sz="4" w:space="0" w:color="auto"/>
              <w:right w:val="single" w:sz="4" w:space="0" w:color="auto"/>
            </w:tcBorders>
          </w:tcPr>
          <w:p w:rsidR="006A669A" w:rsidRPr="00ED0647" w:rsidRDefault="006A669A" w:rsidP="00A52DFC">
            <w:pPr>
              <w:pStyle w:val="ab"/>
              <w:rPr>
                <w:rFonts w:ascii="Times New Roman" w:hAnsi="Times New Roman" w:cs="Times New Roman"/>
              </w:rPr>
            </w:pPr>
            <w:r w:rsidRPr="00ED0647">
              <w:rPr>
                <w:rFonts w:ascii="Times New Roman" w:hAnsi="Times New Roman" w:cs="Times New Roman"/>
              </w:rPr>
              <w:t>1026,0</w:t>
            </w:r>
          </w:p>
        </w:tc>
        <w:tc>
          <w:tcPr>
            <w:tcW w:w="850" w:type="dxa"/>
            <w:gridSpan w:val="3"/>
            <w:tcBorders>
              <w:top w:val="single" w:sz="4" w:space="0" w:color="auto"/>
              <w:left w:val="single" w:sz="4" w:space="0" w:color="auto"/>
              <w:bottom w:val="single" w:sz="4" w:space="0" w:color="auto"/>
              <w:right w:val="single" w:sz="4" w:space="0" w:color="auto"/>
            </w:tcBorders>
          </w:tcPr>
          <w:p w:rsidR="006A669A" w:rsidRPr="00ED0647" w:rsidRDefault="006A669A" w:rsidP="00A52DFC">
            <w:pPr>
              <w:pStyle w:val="ab"/>
              <w:rPr>
                <w:rFonts w:ascii="Times New Roman" w:hAnsi="Times New Roman" w:cs="Times New Roman"/>
              </w:rPr>
            </w:pPr>
            <w:r w:rsidRPr="00ED0647">
              <w:rPr>
                <w:rFonts w:ascii="Times New Roman" w:hAnsi="Times New Roman" w:cs="Times New Roman"/>
              </w:rPr>
              <w:t>1068,0</w:t>
            </w:r>
          </w:p>
        </w:tc>
        <w:tc>
          <w:tcPr>
            <w:tcW w:w="851" w:type="dxa"/>
            <w:gridSpan w:val="4"/>
            <w:tcBorders>
              <w:top w:val="single" w:sz="4" w:space="0" w:color="auto"/>
              <w:left w:val="single" w:sz="4" w:space="0" w:color="auto"/>
              <w:bottom w:val="single" w:sz="4" w:space="0" w:color="auto"/>
              <w:right w:val="single" w:sz="4" w:space="0" w:color="auto"/>
            </w:tcBorders>
          </w:tcPr>
          <w:p w:rsidR="006A669A" w:rsidRPr="00ED0647" w:rsidRDefault="006A669A" w:rsidP="00A52DFC">
            <w:pPr>
              <w:pStyle w:val="ab"/>
              <w:rPr>
                <w:rFonts w:ascii="Times New Roman" w:hAnsi="Times New Roman" w:cs="Times New Roman"/>
              </w:rPr>
            </w:pPr>
            <w:r w:rsidRPr="00ED0647">
              <w:rPr>
                <w:rFonts w:ascii="Times New Roman" w:hAnsi="Times New Roman" w:cs="Times New Roman"/>
              </w:rPr>
              <w:t>1055,3</w:t>
            </w:r>
          </w:p>
        </w:tc>
        <w:tc>
          <w:tcPr>
            <w:tcW w:w="851" w:type="dxa"/>
            <w:gridSpan w:val="2"/>
            <w:tcBorders>
              <w:top w:val="single" w:sz="4" w:space="0" w:color="auto"/>
              <w:left w:val="single" w:sz="4" w:space="0" w:color="auto"/>
              <w:bottom w:val="single" w:sz="4" w:space="0" w:color="auto"/>
              <w:right w:val="single" w:sz="4" w:space="0" w:color="auto"/>
            </w:tcBorders>
          </w:tcPr>
          <w:p w:rsidR="006A669A" w:rsidRPr="00ED0647" w:rsidRDefault="006A669A" w:rsidP="00A52DFC">
            <w:pPr>
              <w:pStyle w:val="ab"/>
              <w:rPr>
                <w:rFonts w:ascii="Times New Roman" w:hAnsi="Times New Roman" w:cs="Times New Roman"/>
              </w:rPr>
            </w:pPr>
            <w:r w:rsidRPr="00ED0647">
              <w:rPr>
                <w:rFonts w:ascii="Times New Roman" w:hAnsi="Times New Roman" w:cs="Times New Roman"/>
              </w:rPr>
              <w:t>888,6</w:t>
            </w:r>
          </w:p>
        </w:tc>
        <w:tc>
          <w:tcPr>
            <w:tcW w:w="993" w:type="dxa"/>
            <w:tcBorders>
              <w:top w:val="single" w:sz="4" w:space="0" w:color="auto"/>
              <w:left w:val="single" w:sz="4" w:space="0" w:color="auto"/>
              <w:bottom w:val="single" w:sz="4" w:space="0" w:color="auto"/>
              <w:right w:val="single" w:sz="4" w:space="0" w:color="auto"/>
            </w:tcBorders>
          </w:tcPr>
          <w:p w:rsidR="006A669A" w:rsidRPr="00ED0647" w:rsidRDefault="006A669A" w:rsidP="00A52DFC">
            <w:pPr>
              <w:pStyle w:val="ab"/>
              <w:rPr>
                <w:rFonts w:ascii="Times New Roman" w:hAnsi="Times New Roman" w:cs="Times New Roman"/>
              </w:rPr>
            </w:pPr>
            <w:r w:rsidRPr="00ED0647">
              <w:rPr>
                <w:rFonts w:ascii="Times New Roman" w:hAnsi="Times New Roman" w:cs="Times New Roman"/>
              </w:rPr>
              <w:t>777,4</w:t>
            </w:r>
          </w:p>
        </w:tc>
        <w:tc>
          <w:tcPr>
            <w:tcW w:w="1701" w:type="dxa"/>
            <w:vMerge w:val="restart"/>
            <w:tcBorders>
              <w:top w:val="single" w:sz="4" w:space="0" w:color="auto"/>
              <w:left w:val="single" w:sz="4" w:space="0" w:color="auto"/>
              <w:right w:val="single" w:sz="4" w:space="0" w:color="auto"/>
            </w:tcBorders>
          </w:tcPr>
          <w:p w:rsidR="006A669A" w:rsidRPr="00ED0647" w:rsidRDefault="006A669A" w:rsidP="00A52DFC">
            <w:pPr>
              <w:pStyle w:val="ab"/>
              <w:rPr>
                <w:rFonts w:ascii="Times New Roman" w:hAnsi="Times New Roman" w:cs="Times New Roman"/>
              </w:rPr>
            </w:pPr>
            <w:r w:rsidRPr="00ED0647">
              <w:rPr>
                <w:rFonts w:ascii="Times New Roman" w:hAnsi="Times New Roman" w:cs="Times New Roman"/>
              </w:rPr>
              <w:t>Повышение уровня освещенности на территории поселения</w:t>
            </w:r>
          </w:p>
        </w:tc>
        <w:tc>
          <w:tcPr>
            <w:tcW w:w="2267" w:type="dxa"/>
            <w:vMerge w:val="restart"/>
            <w:tcBorders>
              <w:top w:val="single" w:sz="4" w:space="0" w:color="auto"/>
              <w:left w:val="single" w:sz="4" w:space="0" w:color="auto"/>
            </w:tcBorders>
          </w:tcPr>
          <w:p w:rsidR="006A669A" w:rsidRDefault="006A669A" w:rsidP="00325985">
            <w:pPr>
              <w:pStyle w:val="ab"/>
              <w:rPr>
                <w:rFonts w:ascii="Times New Roman" w:hAnsi="Times New Roman" w:cs="Times New Roman"/>
              </w:rPr>
            </w:pPr>
            <w:r>
              <w:rPr>
                <w:rFonts w:ascii="Times New Roman" w:hAnsi="Times New Roman" w:cs="Times New Roman"/>
              </w:rPr>
              <w:t>Администрация Новопокровского сельского поселения</w:t>
            </w:r>
          </w:p>
          <w:p w:rsidR="006A669A" w:rsidRDefault="006A669A" w:rsidP="00325985">
            <w:pPr>
              <w:rPr>
                <w:lang w:eastAsia="ru-RU"/>
              </w:rPr>
            </w:pPr>
          </w:p>
          <w:p w:rsidR="006A669A" w:rsidRPr="00E16AC2" w:rsidRDefault="006A669A" w:rsidP="00325985">
            <w:pPr>
              <w:rPr>
                <w:lang w:eastAsia="ru-RU"/>
              </w:rPr>
            </w:pPr>
          </w:p>
        </w:tc>
      </w:tr>
      <w:tr w:rsidR="007D24E7" w:rsidRPr="00F40902" w:rsidTr="006A669A">
        <w:trPr>
          <w:trHeight w:val="495"/>
        </w:trPr>
        <w:tc>
          <w:tcPr>
            <w:tcW w:w="822" w:type="dxa"/>
            <w:vMerge/>
            <w:tcBorders>
              <w:right w:val="single" w:sz="4" w:space="0" w:color="auto"/>
            </w:tcBorders>
          </w:tcPr>
          <w:p w:rsidR="007D24E7" w:rsidRPr="00F40902" w:rsidRDefault="007D24E7"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7D24E7" w:rsidRPr="00C47E75" w:rsidRDefault="007D24E7" w:rsidP="00325985">
            <w:pPr>
              <w:ind w:right="-29"/>
              <w:jc w:val="both"/>
              <w:rPr>
                <w:rFonts w:ascii="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7D24E7" w:rsidRPr="00670BCE" w:rsidRDefault="007D24E7"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7D24E7" w:rsidRPr="008971B9" w:rsidRDefault="007D24E7" w:rsidP="00325985">
            <w:pPr>
              <w:pStyle w:val="a3"/>
              <w:rPr>
                <w:rFonts w:ascii="Times New Roman" w:hAnsi="Times New Roman" w:cs="Times New Roman"/>
              </w:rPr>
            </w:pPr>
            <w:r w:rsidRPr="008971B9">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7D24E7" w:rsidRPr="003D5BBA" w:rsidRDefault="007D24E7"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D24E7" w:rsidRPr="003D5BBA" w:rsidRDefault="007D24E7" w:rsidP="00325985">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D24E7" w:rsidRPr="003D5BBA" w:rsidRDefault="007D24E7" w:rsidP="00325985">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7D24E7" w:rsidRPr="003D5BBA" w:rsidRDefault="007D24E7"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D24E7" w:rsidRPr="003D5BBA" w:rsidRDefault="007D24E7"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D24E7" w:rsidRPr="003D5BBA" w:rsidRDefault="007D24E7" w:rsidP="00325985">
            <w:pPr>
              <w:pStyle w:val="ab"/>
              <w:rPr>
                <w:rFonts w:ascii="Times New Roman" w:hAnsi="Times New Roman" w:cs="Times New Roman"/>
              </w:rPr>
            </w:pPr>
          </w:p>
        </w:tc>
        <w:tc>
          <w:tcPr>
            <w:tcW w:w="1701" w:type="dxa"/>
            <w:vMerge/>
            <w:tcBorders>
              <w:left w:val="single" w:sz="4" w:space="0" w:color="auto"/>
              <w:right w:val="single" w:sz="4" w:space="0" w:color="auto"/>
            </w:tcBorders>
          </w:tcPr>
          <w:p w:rsidR="007D24E7" w:rsidRPr="00670BCE" w:rsidRDefault="007D24E7" w:rsidP="00845BA0">
            <w:pPr>
              <w:pStyle w:val="ab"/>
              <w:rPr>
                <w:rFonts w:ascii="Times New Roman" w:hAnsi="Times New Roman" w:cs="Times New Roman"/>
                <w:highlight w:val="yellow"/>
              </w:rPr>
            </w:pPr>
          </w:p>
        </w:tc>
        <w:tc>
          <w:tcPr>
            <w:tcW w:w="2267" w:type="dxa"/>
            <w:vMerge/>
            <w:tcBorders>
              <w:left w:val="single" w:sz="4" w:space="0" w:color="auto"/>
            </w:tcBorders>
          </w:tcPr>
          <w:p w:rsidR="007D24E7" w:rsidRPr="00670BCE" w:rsidRDefault="007D24E7" w:rsidP="00845BA0">
            <w:pPr>
              <w:pStyle w:val="ab"/>
              <w:rPr>
                <w:rFonts w:ascii="Times New Roman" w:hAnsi="Times New Roman" w:cs="Times New Roman"/>
                <w:highlight w:val="yellow"/>
              </w:rPr>
            </w:pPr>
          </w:p>
        </w:tc>
      </w:tr>
      <w:tr w:rsidR="007D24E7" w:rsidRPr="00F40902" w:rsidTr="006A669A">
        <w:trPr>
          <w:trHeight w:val="630"/>
        </w:trPr>
        <w:tc>
          <w:tcPr>
            <w:tcW w:w="822" w:type="dxa"/>
            <w:vMerge/>
            <w:tcBorders>
              <w:right w:val="single" w:sz="4" w:space="0" w:color="auto"/>
            </w:tcBorders>
          </w:tcPr>
          <w:p w:rsidR="007D24E7" w:rsidRPr="00F40902" w:rsidRDefault="007D24E7"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7D24E7" w:rsidRPr="00C47E75" w:rsidRDefault="007D24E7" w:rsidP="00325985">
            <w:pPr>
              <w:ind w:right="-29"/>
              <w:jc w:val="both"/>
              <w:rPr>
                <w:rFonts w:ascii="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7D24E7" w:rsidRPr="00670BCE" w:rsidRDefault="007D24E7"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7D24E7" w:rsidRPr="008971B9" w:rsidRDefault="007D24E7" w:rsidP="00325985">
            <w:pPr>
              <w:pStyle w:val="a3"/>
              <w:rPr>
                <w:rFonts w:ascii="Times New Roman" w:hAnsi="Times New Roman" w:cs="Times New Roman"/>
              </w:rPr>
            </w:pPr>
            <w:r w:rsidRPr="008971B9">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7D24E7" w:rsidRPr="003D5BBA" w:rsidRDefault="007D24E7"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D24E7" w:rsidRPr="003D5BBA" w:rsidRDefault="007D24E7" w:rsidP="00325985">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D24E7" w:rsidRPr="003D5BBA" w:rsidRDefault="007D24E7" w:rsidP="00325985">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7D24E7" w:rsidRPr="003D5BBA" w:rsidRDefault="007D24E7"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D24E7" w:rsidRPr="003D5BBA" w:rsidRDefault="007D24E7"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D24E7" w:rsidRPr="003D5BBA" w:rsidRDefault="007D24E7" w:rsidP="00325985">
            <w:pPr>
              <w:pStyle w:val="ab"/>
              <w:rPr>
                <w:rFonts w:ascii="Times New Roman" w:hAnsi="Times New Roman" w:cs="Times New Roman"/>
              </w:rPr>
            </w:pPr>
          </w:p>
        </w:tc>
        <w:tc>
          <w:tcPr>
            <w:tcW w:w="1701" w:type="dxa"/>
            <w:vMerge/>
            <w:tcBorders>
              <w:left w:val="single" w:sz="4" w:space="0" w:color="auto"/>
              <w:right w:val="single" w:sz="4" w:space="0" w:color="auto"/>
            </w:tcBorders>
          </w:tcPr>
          <w:p w:rsidR="007D24E7" w:rsidRPr="00670BCE" w:rsidRDefault="007D24E7" w:rsidP="00845BA0">
            <w:pPr>
              <w:pStyle w:val="ab"/>
              <w:rPr>
                <w:rFonts w:ascii="Times New Roman" w:hAnsi="Times New Roman" w:cs="Times New Roman"/>
                <w:highlight w:val="yellow"/>
              </w:rPr>
            </w:pPr>
          </w:p>
        </w:tc>
        <w:tc>
          <w:tcPr>
            <w:tcW w:w="2267" w:type="dxa"/>
            <w:vMerge/>
            <w:tcBorders>
              <w:left w:val="single" w:sz="4" w:space="0" w:color="auto"/>
            </w:tcBorders>
          </w:tcPr>
          <w:p w:rsidR="007D24E7" w:rsidRPr="00670BCE" w:rsidRDefault="007D24E7" w:rsidP="00845BA0">
            <w:pPr>
              <w:pStyle w:val="ab"/>
              <w:rPr>
                <w:rFonts w:ascii="Times New Roman" w:hAnsi="Times New Roman" w:cs="Times New Roman"/>
                <w:highlight w:val="yellow"/>
              </w:rPr>
            </w:pPr>
          </w:p>
        </w:tc>
      </w:tr>
      <w:tr w:rsidR="006A669A" w:rsidRPr="00F40902" w:rsidTr="006A669A">
        <w:trPr>
          <w:trHeight w:val="540"/>
        </w:trPr>
        <w:tc>
          <w:tcPr>
            <w:tcW w:w="822" w:type="dxa"/>
            <w:vMerge/>
            <w:tcBorders>
              <w:right w:val="single" w:sz="4" w:space="0" w:color="auto"/>
            </w:tcBorders>
          </w:tcPr>
          <w:p w:rsidR="006A669A" w:rsidRPr="00F40902" w:rsidRDefault="006A669A"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6A669A" w:rsidRPr="00C47E75" w:rsidRDefault="006A669A" w:rsidP="00325985">
            <w:pPr>
              <w:ind w:right="-29"/>
              <w:jc w:val="both"/>
              <w:rPr>
                <w:rFonts w:ascii="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6A669A" w:rsidRPr="00670BCE" w:rsidRDefault="006A669A"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6A669A" w:rsidRPr="008971B9" w:rsidRDefault="006A669A" w:rsidP="00325985">
            <w:pPr>
              <w:pStyle w:val="a3"/>
              <w:rPr>
                <w:rFonts w:ascii="Times New Roman" w:hAnsi="Times New Roman" w:cs="Times New Roman"/>
              </w:rPr>
            </w:pPr>
            <w:r w:rsidRPr="008971B9">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6A669A" w:rsidRPr="00ED0647" w:rsidRDefault="006A669A" w:rsidP="00A52DFC">
            <w:pPr>
              <w:pStyle w:val="ab"/>
              <w:rPr>
                <w:rFonts w:ascii="Times New Roman" w:hAnsi="Times New Roman" w:cs="Times New Roman"/>
              </w:rPr>
            </w:pPr>
            <w:r w:rsidRPr="00ED0647">
              <w:rPr>
                <w:rFonts w:ascii="Times New Roman" w:hAnsi="Times New Roman" w:cs="Times New Roman"/>
              </w:rPr>
              <w:t>4815,3</w:t>
            </w:r>
          </w:p>
        </w:tc>
        <w:tc>
          <w:tcPr>
            <w:tcW w:w="809" w:type="dxa"/>
            <w:gridSpan w:val="2"/>
            <w:tcBorders>
              <w:top w:val="single" w:sz="4" w:space="0" w:color="auto"/>
              <w:left w:val="single" w:sz="4" w:space="0" w:color="auto"/>
              <w:bottom w:val="single" w:sz="4" w:space="0" w:color="auto"/>
              <w:right w:val="single" w:sz="4" w:space="0" w:color="auto"/>
            </w:tcBorders>
          </w:tcPr>
          <w:p w:rsidR="006A669A" w:rsidRPr="00ED0647" w:rsidRDefault="006A669A" w:rsidP="00A52DFC">
            <w:pPr>
              <w:pStyle w:val="ab"/>
              <w:rPr>
                <w:rFonts w:ascii="Times New Roman" w:hAnsi="Times New Roman" w:cs="Times New Roman"/>
              </w:rPr>
            </w:pPr>
            <w:r w:rsidRPr="00ED0647">
              <w:rPr>
                <w:rFonts w:ascii="Times New Roman" w:hAnsi="Times New Roman" w:cs="Times New Roman"/>
              </w:rPr>
              <w:t>1026,0</w:t>
            </w:r>
          </w:p>
        </w:tc>
        <w:tc>
          <w:tcPr>
            <w:tcW w:w="850" w:type="dxa"/>
            <w:gridSpan w:val="3"/>
            <w:tcBorders>
              <w:top w:val="single" w:sz="4" w:space="0" w:color="auto"/>
              <w:left w:val="single" w:sz="4" w:space="0" w:color="auto"/>
              <w:bottom w:val="single" w:sz="4" w:space="0" w:color="auto"/>
              <w:right w:val="single" w:sz="4" w:space="0" w:color="auto"/>
            </w:tcBorders>
          </w:tcPr>
          <w:p w:rsidR="006A669A" w:rsidRPr="00ED0647" w:rsidRDefault="006A669A" w:rsidP="00A52DFC">
            <w:pPr>
              <w:pStyle w:val="ab"/>
              <w:rPr>
                <w:rFonts w:ascii="Times New Roman" w:hAnsi="Times New Roman" w:cs="Times New Roman"/>
              </w:rPr>
            </w:pPr>
            <w:r w:rsidRPr="00ED0647">
              <w:rPr>
                <w:rFonts w:ascii="Times New Roman" w:hAnsi="Times New Roman" w:cs="Times New Roman"/>
              </w:rPr>
              <w:t>1068,0</w:t>
            </w:r>
          </w:p>
        </w:tc>
        <w:tc>
          <w:tcPr>
            <w:tcW w:w="851" w:type="dxa"/>
            <w:gridSpan w:val="4"/>
            <w:tcBorders>
              <w:top w:val="single" w:sz="4" w:space="0" w:color="auto"/>
              <w:left w:val="single" w:sz="4" w:space="0" w:color="auto"/>
              <w:bottom w:val="single" w:sz="4" w:space="0" w:color="auto"/>
              <w:right w:val="single" w:sz="4" w:space="0" w:color="auto"/>
            </w:tcBorders>
          </w:tcPr>
          <w:p w:rsidR="006A669A" w:rsidRPr="00ED0647" w:rsidRDefault="006A669A" w:rsidP="00A52DFC">
            <w:pPr>
              <w:pStyle w:val="ab"/>
              <w:rPr>
                <w:rFonts w:ascii="Times New Roman" w:hAnsi="Times New Roman" w:cs="Times New Roman"/>
              </w:rPr>
            </w:pPr>
            <w:r w:rsidRPr="00ED0647">
              <w:rPr>
                <w:rFonts w:ascii="Times New Roman" w:hAnsi="Times New Roman" w:cs="Times New Roman"/>
              </w:rPr>
              <w:t>1055,3</w:t>
            </w:r>
          </w:p>
        </w:tc>
        <w:tc>
          <w:tcPr>
            <w:tcW w:w="851" w:type="dxa"/>
            <w:gridSpan w:val="2"/>
            <w:tcBorders>
              <w:top w:val="single" w:sz="4" w:space="0" w:color="auto"/>
              <w:left w:val="single" w:sz="4" w:space="0" w:color="auto"/>
              <w:bottom w:val="single" w:sz="4" w:space="0" w:color="auto"/>
              <w:right w:val="single" w:sz="4" w:space="0" w:color="auto"/>
            </w:tcBorders>
          </w:tcPr>
          <w:p w:rsidR="006A669A" w:rsidRPr="00ED0647" w:rsidRDefault="006A669A" w:rsidP="00A52DFC">
            <w:pPr>
              <w:pStyle w:val="ab"/>
              <w:rPr>
                <w:rFonts w:ascii="Times New Roman" w:hAnsi="Times New Roman" w:cs="Times New Roman"/>
              </w:rPr>
            </w:pPr>
            <w:r w:rsidRPr="00ED0647">
              <w:rPr>
                <w:rFonts w:ascii="Times New Roman" w:hAnsi="Times New Roman" w:cs="Times New Roman"/>
              </w:rPr>
              <w:t>888,6</w:t>
            </w:r>
          </w:p>
        </w:tc>
        <w:tc>
          <w:tcPr>
            <w:tcW w:w="993" w:type="dxa"/>
            <w:tcBorders>
              <w:top w:val="single" w:sz="4" w:space="0" w:color="auto"/>
              <w:left w:val="single" w:sz="4" w:space="0" w:color="auto"/>
              <w:bottom w:val="single" w:sz="4" w:space="0" w:color="auto"/>
              <w:right w:val="single" w:sz="4" w:space="0" w:color="auto"/>
            </w:tcBorders>
          </w:tcPr>
          <w:p w:rsidR="006A669A" w:rsidRPr="00ED0647" w:rsidRDefault="006A669A" w:rsidP="00A52DFC">
            <w:pPr>
              <w:pStyle w:val="ab"/>
              <w:rPr>
                <w:rFonts w:ascii="Times New Roman" w:hAnsi="Times New Roman" w:cs="Times New Roman"/>
              </w:rPr>
            </w:pPr>
            <w:r w:rsidRPr="00ED0647">
              <w:rPr>
                <w:rFonts w:ascii="Times New Roman" w:hAnsi="Times New Roman" w:cs="Times New Roman"/>
              </w:rPr>
              <w:t>777,4</w:t>
            </w:r>
          </w:p>
        </w:tc>
        <w:tc>
          <w:tcPr>
            <w:tcW w:w="1701" w:type="dxa"/>
            <w:vMerge/>
            <w:tcBorders>
              <w:left w:val="single" w:sz="4" w:space="0" w:color="auto"/>
              <w:right w:val="single" w:sz="4" w:space="0" w:color="auto"/>
            </w:tcBorders>
          </w:tcPr>
          <w:p w:rsidR="006A669A" w:rsidRPr="00670BCE" w:rsidRDefault="006A669A" w:rsidP="00845BA0">
            <w:pPr>
              <w:pStyle w:val="ab"/>
              <w:rPr>
                <w:rFonts w:ascii="Times New Roman" w:hAnsi="Times New Roman" w:cs="Times New Roman"/>
                <w:highlight w:val="yellow"/>
              </w:rPr>
            </w:pPr>
          </w:p>
        </w:tc>
        <w:tc>
          <w:tcPr>
            <w:tcW w:w="2267" w:type="dxa"/>
            <w:vMerge/>
            <w:tcBorders>
              <w:left w:val="single" w:sz="4" w:space="0" w:color="auto"/>
            </w:tcBorders>
          </w:tcPr>
          <w:p w:rsidR="006A669A" w:rsidRPr="00670BCE" w:rsidRDefault="006A669A" w:rsidP="00845BA0">
            <w:pPr>
              <w:pStyle w:val="ab"/>
              <w:rPr>
                <w:rFonts w:ascii="Times New Roman" w:hAnsi="Times New Roman" w:cs="Times New Roman"/>
                <w:highlight w:val="yellow"/>
              </w:rPr>
            </w:pPr>
          </w:p>
        </w:tc>
      </w:tr>
      <w:tr w:rsidR="007D24E7" w:rsidRPr="00F40902" w:rsidTr="006A669A">
        <w:trPr>
          <w:trHeight w:val="1410"/>
        </w:trPr>
        <w:tc>
          <w:tcPr>
            <w:tcW w:w="822" w:type="dxa"/>
            <w:vMerge/>
            <w:tcBorders>
              <w:bottom w:val="single" w:sz="4" w:space="0" w:color="auto"/>
              <w:right w:val="single" w:sz="4" w:space="0" w:color="auto"/>
            </w:tcBorders>
          </w:tcPr>
          <w:p w:rsidR="007D24E7" w:rsidRPr="00F40902" w:rsidRDefault="007D24E7" w:rsidP="00845BA0">
            <w:pPr>
              <w:pStyle w:val="ab"/>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7D24E7" w:rsidRPr="00C47E75" w:rsidRDefault="007D24E7" w:rsidP="00325985">
            <w:pPr>
              <w:ind w:right="-29"/>
              <w:jc w:val="both"/>
              <w:rPr>
                <w:rFonts w:ascii="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7D24E7" w:rsidRPr="00670BCE" w:rsidRDefault="007D24E7"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7D24E7" w:rsidRPr="008971B9" w:rsidRDefault="007D24E7" w:rsidP="00325985">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7D24E7" w:rsidRPr="003D5BBA" w:rsidRDefault="007D24E7"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D24E7" w:rsidRPr="003D5BBA" w:rsidRDefault="007D24E7" w:rsidP="00325985">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D24E7" w:rsidRPr="003D5BBA" w:rsidRDefault="007D24E7" w:rsidP="00325985">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7D24E7" w:rsidRPr="003D5BBA" w:rsidRDefault="007D24E7"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D24E7" w:rsidRPr="003D5BBA" w:rsidRDefault="007D24E7"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D24E7" w:rsidRPr="003D5BBA" w:rsidRDefault="007D24E7" w:rsidP="00325985">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7D24E7" w:rsidRPr="00670BCE" w:rsidRDefault="007D24E7" w:rsidP="00845BA0">
            <w:pPr>
              <w:pStyle w:val="ab"/>
              <w:rPr>
                <w:rFonts w:ascii="Times New Roman" w:hAnsi="Times New Roman" w:cs="Times New Roman"/>
                <w:highlight w:val="yellow"/>
              </w:rPr>
            </w:pPr>
          </w:p>
        </w:tc>
        <w:tc>
          <w:tcPr>
            <w:tcW w:w="2267" w:type="dxa"/>
            <w:vMerge/>
            <w:tcBorders>
              <w:left w:val="single" w:sz="4" w:space="0" w:color="auto"/>
              <w:bottom w:val="single" w:sz="4" w:space="0" w:color="auto"/>
            </w:tcBorders>
          </w:tcPr>
          <w:p w:rsidR="007D24E7" w:rsidRPr="00670BCE" w:rsidRDefault="007D24E7" w:rsidP="00845BA0">
            <w:pPr>
              <w:pStyle w:val="ab"/>
              <w:rPr>
                <w:rFonts w:ascii="Times New Roman" w:hAnsi="Times New Roman" w:cs="Times New Roman"/>
                <w:highlight w:val="yellow"/>
              </w:rPr>
            </w:pPr>
          </w:p>
        </w:tc>
      </w:tr>
      <w:tr w:rsidR="00BD7156" w:rsidRPr="00F40902" w:rsidTr="006A669A">
        <w:trPr>
          <w:trHeight w:val="480"/>
        </w:trPr>
        <w:tc>
          <w:tcPr>
            <w:tcW w:w="822" w:type="dxa"/>
            <w:vMerge/>
            <w:tcBorders>
              <w:right w:val="single" w:sz="4" w:space="0" w:color="auto"/>
            </w:tcBorders>
          </w:tcPr>
          <w:p w:rsidR="00325985" w:rsidRPr="00F40902" w:rsidRDefault="00325985" w:rsidP="00845BA0">
            <w:pPr>
              <w:pStyle w:val="ab"/>
              <w:rPr>
                <w:rFonts w:ascii="Times New Roman" w:hAnsi="Times New Roman" w:cs="Times New Roman"/>
              </w:rPr>
            </w:pPr>
          </w:p>
        </w:tc>
        <w:tc>
          <w:tcPr>
            <w:tcW w:w="1699" w:type="dxa"/>
            <w:vMerge/>
            <w:tcBorders>
              <w:left w:val="single" w:sz="4" w:space="0" w:color="auto"/>
              <w:right w:val="single" w:sz="4" w:space="0" w:color="auto"/>
            </w:tcBorders>
            <w:shd w:val="clear" w:color="auto" w:fill="auto"/>
          </w:tcPr>
          <w:p w:rsidR="00325985" w:rsidRPr="00486DBD" w:rsidRDefault="00325985" w:rsidP="00325985">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325985">
            <w:pPr>
              <w:pStyle w:val="a3"/>
              <w:rPr>
                <w:rFonts w:ascii="Times New Roman" w:hAnsi="Times New Roman" w:cs="Times New Roman"/>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2267" w:type="dxa"/>
            <w:vMerge/>
            <w:tcBorders>
              <w:left w:val="single" w:sz="4" w:space="0" w:color="auto"/>
            </w:tcBorders>
          </w:tcPr>
          <w:p w:rsidR="00325985" w:rsidRPr="00670BCE" w:rsidRDefault="00325985" w:rsidP="00845BA0">
            <w:pPr>
              <w:pStyle w:val="ab"/>
              <w:rPr>
                <w:rFonts w:ascii="Times New Roman" w:hAnsi="Times New Roman" w:cs="Times New Roman"/>
                <w:highlight w:val="yellow"/>
              </w:rPr>
            </w:pPr>
          </w:p>
        </w:tc>
      </w:tr>
      <w:tr w:rsidR="00BD7156" w:rsidRPr="00F40902" w:rsidTr="006A669A">
        <w:trPr>
          <w:trHeight w:val="510"/>
        </w:trPr>
        <w:tc>
          <w:tcPr>
            <w:tcW w:w="822" w:type="dxa"/>
            <w:vMerge/>
            <w:tcBorders>
              <w:right w:val="single" w:sz="4" w:space="0" w:color="auto"/>
            </w:tcBorders>
          </w:tcPr>
          <w:p w:rsidR="00325985" w:rsidRPr="00F40902" w:rsidRDefault="00325985" w:rsidP="00845BA0">
            <w:pPr>
              <w:pStyle w:val="ab"/>
              <w:rPr>
                <w:rFonts w:ascii="Times New Roman" w:hAnsi="Times New Roman" w:cs="Times New Roman"/>
              </w:rPr>
            </w:pPr>
          </w:p>
        </w:tc>
        <w:tc>
          <w:tcPr>
            <w:tcW w:w="1699" w:type="dxa"/>
            <w:vMerge/>
            <w:tcBorders>
              <w:left w:val="single" w:sz="4" w:space="0" w:color="auto"/>
              <w:right w:val="single" w:sz="4" w:space="0" w:color="auto"/>
            </w:tcBorders>
            <w:shd w:val="clear" w:color="auto" w:fill="auto"/>
          </w:tcPr>
          <w:p w:rsidR="00325985" w:rsidRPr="00486DBD" w:rsidRDefault="00325985" w:rsidP="00325985">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325985">
            <w:pPr>
              <w:pStyle w:val="a3"/>
              <w:rPr>
                <w:rFonts w:ascii="Times New Roman" w:hAnsi="Times New Roman" w:cs="Times New Roman"/>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2267" w:type="dxa"/>
            <w:vMerge/>
            <w:tcBorders>
              <w:left w:val="single" w:sz="4" w:space="0" w:color="auto"/>
            </w:tcBorders>
          </w:tcPr>
          <w:p w:rsidR="00325985" w:rsidRPr="00670BCE" w:rsidRDefault="00325985" w:rsidP="00845BA0">
            <w:pPr>
              <w:pStyle w:val="ab"/>
              <w:rPr>
                <w:rFonts w:ascii="Times New Roman" w:hAnsi="Times New Roman" w:cs="Times New Roman"/>
                <w:highlight w:val="yellow"/>
              </w:rPr>
            </w:pPr>
          </w:p>
        </w:tc>
      </w:tr>
      <w:tr w:rsidR="00BD7156" w:rsidRPr="00F40902" w:rsidTr="006A669A">
        <w:trPr>
          <w:trHeight w:val="585"/>
        </w:trPr>
        <w:tc>
          <w:tcPr>
            <w:tcW w:w="822" w:type="dxa"/>
            <w:vMerge/>
            <w:tcBorders>
              <w:right w:val="single" w:sz="4" w:space="0" w:color="auto"/>
            </w:tcBorders>
          </w:tcPr>
          <w:p w:rsidR="00325985" w:rsidRPr="00F40902" w:rsidRDefault="00325985" w:rsidP="00845BA0">
            <w:pPr>
              <w:pStyle w:val="ab"/>
              <w:rPr>
                <w:rFonts w:ascii="Times New Roman" w:hAnsi="Times New Roman" w:cs="Times New Roman"/>
              </w:rPr>
            </w:pPr>
          </w:p>
        </w:tc>
        <w:tc>
          <w:tcPr>
            <w:tcW w:w="1699" w:type="dxa"/>
            <w:vMerge/>
            <w:tcBorders>
              <w:left w:val="single" w:sz="4" w:space="0" w:color="auto"/>
              <w:right w:val="single" w:sz="4" w:space="0" w:color="auto"/>
            </w:tcBorders>
            <w:shd w:val="clear" w:color="auto" w:fill="auto"/>
          </w:tcPr>
          <w:p w:rsidR="00325985" w:rsidRPr="00486DBD" w:rsidRDefault="00325985" w:rsidP="00325985">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325985">
            <w:pPr>
              <w:pStyle w:val="a3"/>
              <w:rPr>
                <w:rFonts w:ascii="Times New Roman" w:hAnsi="Times New Roman" w:cs="Times New Roman"/>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2267" w:type="dxa"/>
            <w:vMerge/>
            <w:tcBorders>
              <w:left w:val="single" w:sz="4" w:space="0" w:color="auto"/>
            </w:tcBorders>
          </w:tcPr>
          <w:p w:rsidR="00325985" w:rsidRPr="00670BCE" w:rsidRDefault="00325985" w:rsidP="00845BA0">
            <w:pPr>
              <w:pStyle w:val="ab"/>
              <w:rPr>
                <w:rFonts w:ascii="Times New Roman" w:hAnsi="Times New Roman" w:cs="Times New Roman"/>
                <w:highlight w:val="yellow"/>
              </w:rPr>
            </w:pPr>
          </w:p>
        </w:tc>
      </w:tr>
      <w:tr w:rsidR="00BD7156" w:rsidRPr="00F40902" w:rsidTr="003F4EC7">
        <w:trPr>
          <w:trHeight w:val="247"/>
        </w:trPr>
        <w:tc>
          <w:tcPr>
            <w:tcW w:w="822" w:type="dxa"/>
            <w:vMerge/>
            <w:tcBorders>
              <w:bottom w:val="single" w:sz="4" w:space="0" w:color="auto"/>
              <w:right w:val="single" w:sz="4" w:space="0" w:color="auto"/>
            </w:tcBorders>
          </w:tcPr>
          <w:p w:rsidR="00325985" w:rsidRPr="00F40902" w:rsidRDefault="00325985" w:rsidP="00845BA0">
            <w:pPr>
              <w:pStyle w:val="ab"/>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shd w:val="clear" w:color="auto" w:fill="auto"/>
          </w:tcPr>
          <w:p w:rsidR="00325985" w:rsidRPr="00486DBD" w:rsidRDefault="00325985" w:rsidP="00325985">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325985">
            <w:pPr>
              <w:pStyle w:val="a3"/>
              <w:rPr>
                <w:rFonts w:ascii="Times New Roman" w:hAnsi="Times New Roman" w:cs="Times New Roman"/>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rsidR="00325985" w:rsidRPr="00294491" w:rsidRDefault="00325985"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325985" w:rsidRPr="00670BCE" w:rsidRDefault="00325985" w:rsidP="00845BA0">
            <w:pPr>
              <w:pStyle w:val="ab"/>
              <w:rPr>
                <w:rFonts w:ascii="Times New Roman" w:hAnsi="Times New Roman" w:cs="Times New Roman"/>
                <w:highlight w:val="yellow"/>
              </w:rPr>
            </w:pPr>
          </w:p>
        </w:tc>
      </w:tr>
      <w:tr w:rsidR="00BD7156" w:rsidRPr="00F40902" w:rsidTr="006A669A">
        <w:trPr>
          <w:trHeight w:val="615"/>
        </w:trPr>
        <w:tc>
          <w:tcPr>
            <w:tcW w:w="822" w:type="dxa"/>
            <w:vMerge w:val="restart"/>
            <w:tcBorders>
              <w:top w:val="single" w:sz="4" w:space="0" w:color="auto"/>
              <w:right w:val="single" w:sz="4" w:space="0" w:color="auto"/>
            </w:tcBorders>
          </w:tcPr>
          <w:p w:rsidR="00486DBD" w:rsidRPr="00212A7C" w:rsidRDefault="00652055" w:rsidP="00845BA0">
            <w:pPr>
              <w:pStyle w:val="ab"/>
              <w:rPr>
                <w:rFonts w:ascii="Times New Roman" w:hAnsi="Times New Roman" w:cs="Times New Roman"/>
              </w:rPr>
            </w:pPr>
            <w:r w:rsidRPr="00212A7C">
              <w:rPr>
                <w:rFonts w:ascii="Times New Roman" w:hAnsi="Times New Roman" w:cs="Times New Roman"/>
              </w:rPr>
              <w:t>4</w:t>
            </w:r>
            <w:r w:rsidR="008C4FD7" w:rsidRPr="00212A7C">
              <w:rPr>
                <w:rFonts w:ascii="Times New Roman" w:hAnsi="Times New Roman" w:cs="Times New Roman"/>
              </w:rPr>
              <w:t>.1</w:t>
            </w:r>
          </w:p>
        </w:tc>
        <w:tc>
          <w:tcPr>
            <w:tcW w:w="1699" w:type="dxa"/>
            <w:vMerge w:val="restart"/>
            <w:tcBorders>
              <w:top w:val="single" w:sz="4" w:space="0" w:color="auto"/>
              <w:left w:val="single" w:sz="4" w:space="0" w:color="auto"/>
              <w:right w:val="single" w:sz="4" w:space="0" w:color="auto"/>
            </w:tcBorders>
          </w:tcPr>
          <w:p w:rsidR="00486DBD" w:rsidRPr="00212A7C" w:rsidRDefault="006A669A" w:rsidP="00DE3CE9">
            <w:pPr>
              <w:pStyle w:val="ab"/>
              <w:rPr>
                <w:rFonts w:ascii="Times New Roman" w:hAnsi="Times New Roman" w:cs="Times New Roman"/>
              </w:rPr>
            </w:pPr>
            <w:r w:rsidRPr="00212A7C">
              <w:rPr>
                <w:rFonts w:ascii="Times New Roman" w:hAnsi="Times New Roman" w:cs="Times New Roman"/>
              </w:rPr>
              <w:t>Уличное освещение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86DBD" w:rsidRPr="00294491" w:rsidRDefault="00486DBD"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shd w:val="clear" w:color="auto" w:fill="auto"/>
          </w:tcPr>
          <w:p w:rsidR="00486DBD" w:rsidRPr="00294491" w:rsidRDefault="00486DBD" w:rsidP="0096670A">
            <w:pPr>
              <w:pStyle w:val="a3"/>
              <w:rPr>
                <w:rFonts w:ascii="Times New Roman" w:hAnsi="Times New Roman" w:cs="Times New Roman"/>
              </w:rPr>
            </w:pPr>
            <w:r w:rsidRPr="00294491">
              <w:rPr>
                <w:rFonts w:ascii="Times New Roman" w:hAnsi="Times New Roman" w:cs="Times New Roman"/>
              </w:rPr>
              <w:t>всего</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86DBD" w:rsidRPr="00294491" w:rsidRDefault="00341C94" w:rsidP="0096670A">
            <w:pPr>
              <w:pStyle w:val="ab"/>
              <w:rPr>
                <w:rFonts w:ascii="Times New Roman" w:hAnsi="Times New Roman" w:cs="Times New Roman"/>
              </w:rPr>
            </w:pPr>
            <w:r>
              <w:rPr>
                <w:rFonts w:ascii="Times New Roman" w:hAnsi="Times New Roman" w:cs="Times New Roman"/>
              </w:rPr>
              <w:t>26935,1</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486DBD" w:rsidRPr="00294491" w:rsidRDefault="00341C94" w:rsidP="0096670A">
            <w:pPr>
              <w:pStyle w:val="ab"/>
              <w:rPr>
                <w:rFonts w:ascii="Times New Roman" w:hAnsi="Times New Roman" w:cs="Times New Roman"/>
              </w:rPr>
            </w:pPr>
            <w:r>
              <w:rPr>
                <w:rFonts w:ascii="Times New Roman" w:hAnsi="Times New Roman" w:cs="Times New Roman"/>
              </w:rPr>
              <w:t>5060,1</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486DBD" w:rsidRPr="00294491" w:rsidRDefault="00341C94" w:rsidP="0096670A">
            <w:pPr>
              <w:pStyle w:val="ab"/>
              <w:rPr>
                <w:rFonts w:ascii="Times New Roman" w:hAnsi="Times New Roman" w:cs="Times New Roman"/>
              </w:rPr>
            </w:pPr>
            <w:r>
              <w:rPr>
                <w:rFonts w:ascii="Times New Roman" w:hAnsi="Times New Roman" w:cs="Times New Roman"/>
              </w:rPr>
              <w:t>5297,9</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486DBD" w:rsidRPr="00294491" w:rsidRDefault="00341C94" w:rsidP="0096670A">
            <w:pPr>
              <w:pStyle w:val="ab"/>
              <w:rPr>
                <w:rFonts w:ascii="Times New Roman" w:hAnsi="Times New Roman" w:cs="Times New Roman"/>
              </w:rPr>
            </w:pPr>
            <w:r>
              <w:rPr>
                <w:rFonts w:ascii="Times New Roman" w:hAnsi="Times New Roman" w:cs="Times New Roman"/>
              </w:rPr>
              <w:t>5525,7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486DBD" w:rsidRPr="00294491" w:rsidRDefault="00341C94" w:rsidP="0096670A">
            <w:pPr>
              <w:pStyle w:val="ab"/>
              <w:rPr>
                <w:rFonts w:ascii="Times New Roman" w:hAnsi="Times New Roman" w:cs="Times New Roman"/>
              </w:rPr>
            </w:pPr>
            <w:r>
              <w:rPr>
                <w:rFonts w:ascii="Times New Roman" w:hAnsi="Times New Roman" w:cs="Times New Roman"/>
              </w:rPr>
              <w:t>5525,7</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tcPr>
          <w:p w:rsidR="00486DBD" w:rsidRPr="00294491" w:rsidRDefault="00341C94" w:rsidP="0096670A">
            <w:pPr>
              <w:pStyle w:val="ab"/>
              <w:rPr>
                <w:rFonts w:ascii="Times New Roman" w:hAnsi="Times New Roman" w:cs="Times New Roman"/>
              </w:rPr>
            </w:pPr>
            <w:r>
              <w:rPr>
                <w:rFonts w:ascii="Times New Roman" w:hAnsi="Times New Roman" w:cs="Times New Roman"/>
              </w:rPr>
              <w:t>5525,7</w:t>
            </w:r>
          </w:p>
        </w:tc>
        <w:tc>
          <w:tcPr>
            <w:tcW w:w="1701" w:type="dxa"/>
            <w:vMerge w:val="restart"/>
            <w:tcBorders>
              <w:top w:val="single" w:sz="4" w:space="0" w:color="auto"/>
              <w:left w:val="single" w:sz="4" w:space="0" w:color="auto"/>
              <w:right w:val="single" w:sz="4" w:space="0" w:color="auto"/>
            </w:tcBorders>
            <w:shd w:val="clear" w:color="auto" w:fill="auto"/>
          </w:tcPr>
          <w:p w:rsidR="00486DBD" w:rsidRPr="006A669A" w:rsidRDefault="006A669A" w:rsidP="00845BA0">
            <w:pPr>
              <w:pStyle w:val="ab"/>
              <w:rPr>
                <w:rFonts w:ascii="Times New Roman" w:hAnsi="Times New Roman" w:cs="Times New Roman"/>
              </w:rPr>
            </w:pPr>
            <w:proofErr w:type="gramStart"/>
            <w:r w:rsidRPr="006A669A">
              <w:rPr>
                <w:rFonts w:ascii="Times New Roman" w:hAnsi="Times New Roman" w:cs="Times New Roman"/>
              </w:rPr>
              <w:t>обеспечена</w:t>
            </w:r>
            <w:proofErr w:type="gramEnd"/>
            <w:r w:rsidRPr="006A669A">
              <w:rPr>
                <w:rFonts w:ascii="Times New Roman" w:hAnsi="Times New Roman" w:cs="Times New Roman"/>
              </w:rPr>
              <w:t xml:space="preserve"> нормальными условиями для проживания населения</w:t>
            </w:r>
            <w:r w:rsidR="00A2150F">
              <w:rPr>
                <w:rFonts w:ascii="Times New Roman" w:hAnsi="Times New Roman" w:cs="Times New Roman"/>
              </w:rPr>
              <w:t xml:space="preserve"> </w:t>
            </w:r>
            <w:r w:rsidRPr="006A669A">
              <w:rPr>
                <w:rFonts w:ascii="Times New Roman" w:hAnsi="Times New Roman" w:cs="Times New Roman"/>
              </w:rPr>
              <w:t>и безопасности дорожного движения в вечернее время</w:t>
            </w:r>
          </w:p>
        </w:tc>
        <w:tc>
          <w:tcPr>
            <w:tcW w:w="2267" w:type="dxa"/>
            <w:vMerge w:val="restart"/>
            <w:tcBorders>
              <w:top w:val="single" w:sz="4" w:space="0" w:color="auto"/>
              <w:left w:val="single" w:sz="4" w:space="0" w:color="auto"/>
            </w:tcBorders>
          </w:tcPr>
          <w:p w:rsidR="00486DBD" w:rsidRPr="00670BCE" w:rsidRDefault="00BE611E" w:rsidP="00845BA0">
            <w:pPr>
              <w:pStyle w:val="ab"/>
              <w:rPr>
                <w:rFonts w:ascii="Times New Roman" w:hAnsi="Times New Roman" w:cs="Times New Roman"/>
                <w:highlight w:val="yellow"/>
              </w:rPr>
            </w:pPr>
            <w:r>
              <w:rPr>
                <w:rFonts w:ascii="Times New Roman" w:hAnsi="Times New Roman" w:cs="Times New Roman"/>
              </w:rPr>
              <w:t>Администрация Новопокровского сельского поселения</w:t>
            </w:r>
          </w:p>
        </w:tc>
      </w:tr>
      <w:tr w:rsidR="00BD7156" w:rsidRPr="00F40902" w:rsidTr="006A669A">
        <w:trPr>
          <w:trHeight w:val="510"/>
        </w:trPr>
        <w:tc>
          <w:tcPr>
            <w:tcW w:w="822" w:type="dxa"/>
            <w:vMerge/>
            <w:tcBorders>
              <w:right w:val="single" w:sz="4" w:space="0" w:color="auto"/>
            </w:tcBorders>
          </w:tcPr>
          <w:p w:rsidR="00DE3CE9" w:rsidRPr="00F40902" w:rsidRDefault="00DE3CE9"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DE3CE9" w:rsidRPr="00486DBD" w:rsidRDefault="00DE3CE9" w:rsidP="00DE3CE9">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E3CE9" w:rsidRPr="00486DBD" w:rsidRDefault="00DE3CE9"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3"/>
              <w:rPr>
                <w:rFonts w:ascii="Times New Roman" w:hAnsi="Times New Roman" w:cs="Times New Roman"/>
              </w:rPr>
            </w:pPr>
            <w:r w:rsidRPr="00486DBD">
              <w:rPr>
                <w:rFonts w:ascii="Times New Roman" w:hAnsi="Times New Roman" w:cs="Times New Roman"/>
              </w:rPr>
              <w:t>федеральный бюджет</w:t>
            </w:r>
          </w:p>
        </w:tc>
        <w:tc>
          <w:tcPr>
            <w:tcW w:w="1085" w:type="dxa"/>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b"/>
              <w:rPr>
                <w:rFonts w:ascii="Times New Roman" w:hAnsi="Times New Roman" w:cs="Times New Roman"/>
              </w:rPr>
            </w:pPr>
          </w:p>
        </w:tc>
        <w:tc>
          <w:tcPr>
            <w:tcW w:w="851" w:type="dxa"/>
            <w:gridSpan w:val="3"/>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b"/>
              <w:rPr>
                <w:rFonts w:ascii="Times New Roman" w:hAnsi="Times New Roman" w:cs="Times New Roman"/>
              </w:rPr>
            </w:pPr>
          </w:p>
        </w:tc>
        <w:tc>
          <w:tcPr>
            <w:tcW w:w="1000" w:type="dxa"/>
            <w:gridSpan w:val="2"/>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b"/>
              <w:rPr>
                <w:rFonts w:ascii="Times New Roman" w:hAnsi="Times New Roman" w:cs="Times New Roman"/>
              </w:rPr>
            </w:pPr>
          </w:p>
        </w:tc>
        <w:tc>
          <w:tcPr>
            <w:tcW w:w="1701" w:type="dxa"/>
            <w:vMerge/>
            <w:tcBorders>
              <w:left w:val="single" w:sz="4" w:space="0" w:color="auto"/>
              <w:right w:val="single" w:sz="4" w:space="0" w:color="auto"/>
            </w:tcBorders>
          </w:tcPr>
          <w:p w:rsidR="00DE3CE9" w:rsidRPr="00670BCE" w:rsidRDefault="00DE3CE9" w:rsidP="00845BA0">
            <w:pPr>
              <w:pStyle w:val="ab"/>
              <w:rPr>
                <w:rFonts w:ascii="Times New Roman" w:hAnsi="Times New Roman" w:cs="Times New Roman"/>
                <w:highlight w:val="yellow"/>
              </w:rPr>
            </w:pPr>
          </w:p>
        </w:tc>
        <w:tc>
          <w:tcPr>
            <w:tcW w:w="2267" w:type="dxa"/>
            <w:vMerge/>
            <w:tcBorders>
              <w:left w:val="single" w:sz="4" w:space="0" w:color="auto"/>
            </w:tcBorders>
          </w:tcPr>
          <w:p w:rsidR="00DE3CE9" w:rsidRPr="00670BCE" w:rsidRDefault="00DE3CE9" w:rsidP="00845BA0">
            <w:pPr>
              <w:pStyle w:val="ab"/>
              <w:rPr>
                <w:rFonts w:ascii="Times New Roman" w:hAnsi="Times New Roman" w:cs="Times New Roman"/>
                <w:highlight w:val="yellow"/>
              </w:rPr>
            </w:pPr>
          </w:p>
        </w:tc>
      </w:tr>
      <w:tr w:rsidR="00BD7156" w:rsidRPr="00F40902" w:rsidTr="006A669A">
        <w:trPr>
          <w:trHeight w:val="480"/>
        </w:trPr>
        <w:tc>
          <w:tcPr>
            <w:tcW w:w="822" w:type="dxa"/>
            <w:vMerge/>
            <w:tcBorders>
              <w:right w:val="single" w:sz="4" w:space="0" w:color="auto"/>
            </w:tcBorders>
          </w:tcPr>
          <w:p w:rsidR="00DE3CE9" w:rsidRPr="00F40902" w:rsidRDefault="00DE3CE9"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DE3CE9" w:rsidRPr="00486DBD" w:rsidRDefault="00DE3CE9" w:rsidP="00DE3CE9">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E3CE9" w:rsidRPr="00486DBD" w:rsidRDefault="00DE3CE9"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3"/>
              <w:rPr>
                <w:rFonts w:ascii="Times New Roman" w:hAnsi="Times New Roman" w:cs="Times New Roman"/>
              </w:rPr>
            </w:pPr>
            <w:r w:rsidRPr="00486DBD">
              <w:rPr>
                <w:rFonts w:ascii="Times New Roman" w:hAnsi="Times New Roman" w:cs="Times New Roman"/>
              </w:rPr>
              <w:t>краевой бюджет</w:t>
            </w:r>
          </w:p>
        </w:tc>
        <w:tc>
          <w:tcPr>
            <w:tcW w:w="1085" w:type="dxa"/>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b"/>
              <w:rPr>
                <w:rFonts w:ascii="Times New Roman" w:hAnsi="Times New Roman" w:cs="Times New Roman"/>
              </w:rPr>
            </w:pPr>
          </w:p>
        </w:tc>
        <w:tc>
          <w:tcPr>
            <w:tcW w:w="851" w:type="dxa"/>
            <w:gridSpan w:val="3"/>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b"/>
              <w:rPr>
                <w:rFonts w:ascii="Times New Roman" w:hAnsi="Times New Roman" w:cs="Times New Roman"/>
              </w:rPr>
            </w:pPr>
          </w:p>
        </w:tc>
        <w:tc>
          <w:tcPr>
            <w:tcW w:w="1000" w:type="dxa"/>
            <w:gridSpan w:val="2"/>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b"/>
              <w:rPr>
                <w:rFonts w:ascii="Times New Roman" w:hAnsi="Times New Roman" w:cs="Times New Roman"/>
              </w:rPr>
            </w:pPr>
          </w:p>
        </w:tc>
        <w:tc>
          <w:tcPr>
            <w:tcW w:w="1701" w:type="dxa"/>
            <w:vMerge/>
            <w:tcBorders>
              <w:left w:val="single" w:sz="4" w:space="0" w:color="auto"/>
              <w:right w:val="single" w:sz="4" w:space="0" w:color="auto"/>
            </w:tcBorders>
          </w:tcPr>
          <w:p w:rsidR="00DE3CE9" w:rsidRPr="00670BCE" w:rsidRDefault="00DE3CE9" w:rsidP="00845BA0">
            <w:pPr>
              <w:pStyle w:val="ab"/>
              <w:rPr>
                <w:rFonts w:ascii="Times New Roman" w:hAnsi="Times New Roman" w:cs="Times New Roman"/>
                <w:highlight w:val="yellow"/>
              </w:rPr>
            </w:pPr>
          </w:p>
        </w:tc>
        <w:tc>
          <w:tcPr>
            <w:tcW w:w="2267" w:type="dxa"/>
            <w:vMerge/>
            <w:tcBorders>
              <w:left w:val="single" w:sz="4" w:space="0" w:color="auto"/>
            </w:tcBorders>
          </w:tcPr>
          <w:p w:rsidR="00DE3CE9" w:rsidRPr="00670BCE" w:rsidRDefault="00DE3CE9" w:rsidP="00845BA0">
            <w:pPr>
              <w:pStyle w:val="ab"/>
              <w:rPr>
                <w:rFonts w:ascii="Times New Roman" w:hAnsi="Times New Roman" w:cs="Times New Roman"/>
                <w:highlight w:val="yellow"/>
              </w:rPr>
            </w:pPr>
          </w:p>
        </w:tc>
      </w:tr>
      <w:tr w:rsidR="00341C94" w:rsidRPr="00F40902" w:rsidTr="006A669A">
        <w:trPr>
          <w:trHeight w:val="720"/>
        </w:trPr>
        <w:tc>
          <w:tcPr>
            <w:tcW w:w="822" w:type="dxa"/>
            <w:vMerge/>
            <w:tcBorders>
              <w:right w:val="single" w:sz="4" w:space="0" w:color="auto"/>
            </w:tcBorders>
          </w:tcPr>
          <w:p w:rsidR="00341C94" w:rsidRPr="00F40902" w:rsidRDefault="00341C94"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341C94" w:rsidRPr="00486DBD" w:rsidRDefault="00341C94" w:rsidP="00DE3CE9">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341C94" w:rsidRPr="00486DBD" w:rsidRDefault="00341C94"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341C94" w:rsidRPr="00486DBD" w:rsidRDefault="00341C94" w:rsidP="0096670A">
            <w:pPr>
              <w:pStyle w:val="a3"/>
              <w:rPr>
                <w:rFonts w:ascii="Times New Roman" w:hAnsi="Times New Roman" w:cs="Times New Roman"/>
              </w:rPr>
            </w:pPr>
            <w:r w:rsidRPr="00486DBD">
              <w:rPr>
                <w:rFonts w:ascii="Times New Roman" w:hAnsi="Times New Roman" w:cs="Times New Roman"/>
              </w:rPr>
              <w:t>бюджет сельского поселения</w:t>
            </w:r>
          </w:p>
        </w:tc>
        <w:tc>
          <w:tcPr>
            <w:tcW w:w="1085" w:type="dxa"/>
            <w:tcBorders>
              <w:top w:val="single" w:sz="4" w:space="0" w:color="auto"/>
              <w:left w:val="single" w:sz="4" w:space="0" w:color="auto"/>
              <w:bottom w:val="single" w:sz="4" w:space="0" w:color="auto"/>
              <w:right w:val="single" w:sz="4" w:space="0" w:color="auto"/>
            </w:tcBorders>
          </w:tcPr>
          <w:p w:rsidR="00341C94" w:rsidRPr="00294491" w:rsidRDefault="00341C94" w:rsidP="00F11540">
            <w:pPr>
              <w:pStyle w:val="ab"/>
              <w:rPr>
                <w:rFonts w:ascii="Times New Roman" w:hAnsi="Times New Roman" w:cs="Times New Roman"/>
              </w:rPr>
            </w:pPr>
            <w:r>
              <w:rPr>
                <w:rFonts w:ascii="Times New Roman" w:hAnsi="Times New Roman" w:cs="Times New Roman"/>
              </w:rPr>
              <w:t>26935,1</w:t>
            </w:r>
          </w:p>
        </w:tc>
        <w:tc>
          <w:tcPr>
            <w:tcW w:w="851" w:type="dxa"/>
            <w:gridSpan w:val="3"/>
            <w:tcBorders>
              <w:top w:val="single" w:sz="4" w:space="0" w:color="auto"/>
              <w:left w:val="single" w:sz="4" w:space="0" w:color="auto"/>
              <w:bottom w:val="single" w:sz="4" w:space="0" w:color="auto"/>
              <w:right w:val="single" w:sz="4" w:space="0" w:color="auto"/>
            </w:tcBorders>
          </w:tcPr>
          <w:p w:rsidR="00341C94" w:rsidRPr="00294491" w:rsidRDefault="00341C94" w:rsidP="00F11540">
            <w:pPr>
              <w:pStyle w:val="ab"/>
              <w:rPr>
                <w:rFonts w:ascii="Times New Roman" w:hAnsi="Times New Roman" w:cs="Times New Roman"/>
              </w:rPr>
            </w:pPr>
            <w:r>
              <w:rPr>
                <w:rFonts w:ascii="Times New Roman" w:hAnsi="Times New Roman" w:cs="Times New Roman"/>
              </w:rPr>
              <w:t>5060,1</w:t>
            </w:r>
          </w:p>
        </w:tc>
        <w:tc>
          <w:tcPr>
            <w:tcW w:w="850" w:type="dxa"/>
            <w:gridSpan w:val="3"/>
            <w:tcBorders>
              <w:top w:val="single" w:sz="4" w:space="0" w:color="auto"/>
              <w:left w:val="single" w:sz="4" w:space="0" w:color="auto"/>
              <w:bottom w:val="single" w:sz="4" w:space="0" w:color="auto"/>
              <w:right w:val="single" w:sz="4" w:space="0" w:color="auto"/>
            </w:tcBorders>
          </w:tcPr>
          <w:p w:rsidR="00341C94" w:rsidRPr="00294491" w:rsidRDefault="00341C94" w:rsidP="00F11540">
            <w:pPr>
              <w:pStyle w:val="ab"/>
              <w:rPr>
                <w:rFonts w:ascii="Times New Roman" w:hAnsi="Times New Roman" w:cs="Times New Roman"/>
              </w:rPr>
            </w:pPr>
            <w:r>
              <w:rPr>
                <w:rFonts w:ascii="Times New Roman" w:hAnsi="Times New Roman" w:cs="Times New Roman"/>
              </w:rPr>
              <w:t>5297,9</w:t>
            </w:r>
          </w:p>
        </w:tc>
        <w:tc>
          <w:tcPr>
            <w:tcW w:w="851" w:type="dxa"/>
            <w:gridSpan w:val="4"/>
            <w:tcBorders>
              <w:top w:val="single" w:sz="4" w:space="0" w:color="auto"/>
              <w:left w:val="single" w:sz="4" w:space="0" w:color="auto"/>
              <w:bottom w:val="single" w:sz="4" w:space="0" w:color="auto"/>
              <w:right w:val="single" w:sz="4" w:space="0" w:color="auto"/>
            </w:tcBorders>
          </w:tcPr>
          <w:p w:rsidR="00341C94" w:rsidRPr="00294491" w:rsidRDefault="00341C94" w:rsidP="00F11540">
            <w:pPr>
              <w:pStyle w:val="ab"/>
              <w:rPr>
                <w:rFonts w:ascii="Times New Roman" w:hAnsi="Times New Roman" w:cs="Times New Roman"/>
              </w:rPr>
            </w:pPr>
            <w:r>
              <w:rPr>
                <w:rFonts w:ascii="Times New Roman" w:hAnsi="Times New Roman" w:cs="Times New Roman"/>
              </w:rPr>
              <w:t>5525,7</w:t>
            </w:r>
          </w:p>
        </w:tc>
        <w:tc>
          <w:tcPr>
            <w:tcW w:w="850" w:type="dxa"/>
            <w:gridSpan w:val="2"/>
            <w:tcBorders>
              <w:top w:val="single" w:sz="4" w:space="0" w:color="auto"/>
              <w:left w:val="single" w:sz="4" w:space="0" w:color="auto"/>
              <w:bottom w:val="single" w:sz="4" w:space="0" w:color="auto"/>
              <w:right w:val="single" w:sz="4" w:space="0" w:color="auto"/>
            </w:tcBorders>
          </w:tcPr>
          <w:p w:rsidR="00341C94" w:rsidRPr="00294491" w:rsidRDefault="00341C94" w:rsidP="00F11540">
            <w:pPr>
              <w:pStyle w:val="ab"/>
              <w:rPr>
                <w:rFonts w:ascii="Times New Roman" w:hAnsi="Times New Roman" w:cs="Times New Roman"/>
              </w:rPr>
            </w:pPr>
            <w:r>
              <w:rPr>
                <w:rFonts w:ascii="Times New Roman" w:hAnsi="Times New Roman" w:cs="Times New Roman"/>
              </w:rPr>
              <w:t>5525,7</w:t>
            </w:r>
          </w:p>
        </w:tc>
        <w:tc>
          <w:tcPr>
            <w:tcW w:w="1000" w:type="dxa"/>
            <w:gridSpan w:val="2"/>
            <w:tcBorders>
              <w:top w:val="single" w:sz="4" w:space="0" w:color="auto"/>
              <w:left w:val="single" w:sz="4" w:space="0" w:color="auto"/>
              <w:bottom w:val="single" w:sz="4" w:space="0" w:color="auto"/>
              <w:right w:val="single" w:sz="4" w:space="0" w:color="auto"/>
            </w:tcBorders>
          </w:tcPr>
          <w:p w:rsidR="00341C94" w:rsidRPr="00294491" w:rsidRDefault="00341C94" w:rsidP="00F11540">
            <w:pPr>
              <w:pStyle w:val="ab"/>
              <w:rPr>
                <w:rFonts w:ascii="Times New Roman" w:hAnsi="Times New Roman" w:cs="Times New Roman"/>
              </w:rPr>
            </w:pPr>
            <w:r>
              <w:rPr>
                <w:rFonts w:ascii="Times New Roman" w:hAnsi="Times New Roman" w:cs="Times New Roman"/>
              </w:rPr>
              <w:t>5525,7</w:t>
            </w:r>
          </w:p>
        </w:tc>
        <w:tc>
          <w:tcPr>
            <w:tcW w:w="1701" w:type="dxa"/>
            <w:vMerge/>
            <w:tcBorders>
              <w:left w:val="single" w:sz="4" w:space="0" w:color="auto"/>
              <w:right w:val="single" w:sz="4" w:space="0" w:color="auto"/>
            </w:tcBorders>
          </w:tcPr>
          <w:p w:rsidR="00341C94" w:rsidRPr="00670BCE" w:rsidRDefault="00341C94" w:rsidP="00845BA0">
            <w:pPr>
              <w:pStyle w:val="ab"/>
              <w:rPr>
                <w:rFonts w:ascii="Times New Roman" w:hAnsi="Times New Roman" w:cs="Times New Roman"/>
                <w:highlight w:val="yellow"/>
              </w:rPr>
            </w:pPr>
          </w:p>
        </w:tc>
        <w:tc>
          <w:tcPr>
            <w:tcW w:w="2267" w:type="dxa"/>
            <w:vMerge/>
            <w:tcBorders>
              <w:left w:val="single" w:sz="4" w:space="0" w:color="auto"/>
            </w:tcBorders>
          </w:tcPr>
          <w:p w:rsidR="00341C94" w:rsidRPr="00670BCE" w:rsidRDefault="00341C94" w:rsidP="00845BA0">
            <w:pPr>
              <w:pStyle w:val="ab"/>
              <w:rPr>
                <w:rFonts w:ascii="Times New Roman" w:hAnsi="Times New Roman" w:cs="Times New Roman"/>
                <w:highlight w:val="yellow"/>
              </w:rPr>
            </w:pPr>
          </w:p>
        </w:tc>
      </w:tr>
      <w:tr w:rsidR="00BD7156" w:rsidRPr="00F40902" w:rsidTr="006A669A">
        <w:trPr>
          <w:trHeight w:val="1500"/>
        </w:trPr>
        <w:tc>
          <w:tcPr>
            <w:tcW w:w="822" w:type="dxa"/>
            <w:vMerge/>
            <w:tcBorders>
              <w:bottom w:val="single" w:sz="4" w:space="0" w:color="auto"/>
              <w:right w:val="single" w:sz="4" w:space="0" w:color="auto"/>
            </w:tcBorders>
          </w:tcPr>
          <w:p w:rsidR="00DE3CE9" w:rsidRPr="00F40902" w:rsidRDefault="00DE3CE9" w:rsidP="00845BA0">
            <w:pPr>
              <w:pStyle w:val="ab"/>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DE3CE9" w:rsidRPr="00486DBD" w:rsidRDefault="00DE3CE9" w:rsidP="00DE3CE9">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E3CE9" w:rsidRPr="00486DBD" w:rsidRDefault="00DE3CE9"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3"/>
              <w:rPr>
                <w:rFonts w:ascii="Times New Roman" w:hAnsi="Times New Roman" w:cs="Times New Roman"/>
              </w:rPr>
            </w:pPr>
            <w:r w:rsidRPr="00486DBD">
              <w:rPr>
                <w:rFonts w:ascii="Times New Roman" w:hAnsi="Times New Roman" w:cs="Times New Roman"/>
              </w:rPr>
              <w:t>внебюджетные источники</w:t>
            </w:r>
          </w:p>
        </w:tc>
        <w:tc>
          <w:tcPr>
            <w:tcW w:w="1085" w:type="dxa"/>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b"/>
              <w:rPr>
                <w:rFonts w:ascii="Times New Roman" w:hAnsi="Times New Roman" w:cs="Times New Roman"/>
              </w:rPr>
            </w:pPr>
          </w:p>
        </w:tc>
        <w:tc>
          <w:tcPr>
            <w:tcW w:w="851" w:type="dxa"/>
            <w:gridSpan w:val="3"/>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b"/>
              <w:rPr>
                <w:rFonts w:ascii="Times New Roman" w:hAnsi="Times New Roman" w:cs="Times New Roman"/>
              </w:rPr>
            </w:pPr>
          </w:p>
        </w:tc>
        <w:tc>
          <w:tcPr>
            <w:tcW w:w="1000" w:type="dxa"/>
            <w:gridSpan w:val="2"/>
            <w:tcBorders>
              <w:top w:val="single" w:sz="4" w:space="0" w:color="auto"/>
              <w:left w:val="single" w:sz="4" w:space="0" w:color="auto"/>
              <w:bottom w:val="single" w:sz="4" w:space="0" w:color="auto"/>
              <w:right w:val="single" w:sz="4" w:space="0" w:color="auto"/>
            </w:tcBorders>
          </w:tcPr>
          <w:p w:rsidR="00DE3CE9" w:rsidRPr="00486DBD" w:rsidRDefault="00DE3CE9" w:rsidP="0096670A">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DE3CE9" w:rsidRPr="00670BCE" w:rsidRDefault="00DE3CE9" w:rsidP="00845BA0">
            <w:pPr>
              <w:pStyle w:val="ab"/>
              <w:rPr>
                <w:rFonts w:ascii="Times New Roman" w:hAnsi="Times New Roman" w:cs="Times New Roman"/>
                <w:highlight w:val="yellow"/>
              </w:rPr>
            </w:pPr>
          </w:p>
        </w:tc>
        <w:tc>
          <w:tcPr>
            <w:tcW w:w="2267" w:type="dxa"/>
            <w:vMerge/>
            <w:tcBorders>
              <w:left w:val="single" w:sz="4" w:space="0" w:color="auto"/>
              <w:bottom w:val="single" w:sz="4" w:space="0" w:color="auto"/>
            </w:tcBorders>
          </w:tcPr>
          <w:p w:rsidR="00DE3CE9" w:rsidRPr="00670BCE" w:rsidRDefault="00DE3CE9" w:rsidP="00845BA0">
            <w:pPr>
              <w:pStyle w:val="ab"/>
              <w:rPr>
                <w:rFonts w:ascii="Times New Roman" w:hAnsi="Times New Roman" w:cs="Times New Roman"/>
                <w:highlight w:val="yellow"/>
              </w:rPr>
            </w:pPr>
          </w:p>
        </w:tc>
      </w:tr>
      <w:tr w:rsidR="00294491" w:rsidRPr="00F40902" w:rsidTr="006A669A">
        <w:trPr>
          <w:trHeight w:val="360"/>
        </w:trPr>
        <w:tc>
          <w:tcPr>
            <w:tcW w:w="822" w:type="dxa"/>
            <w:vMerge w:val="restart"/>
            <w:tcBorders>
              <w:top w:val="single" w:sz="4" w:space="0" w:color="auto"/>
              <w:right w:val="single" w:sz="4" w:space="0" w:color="auto"/>
            </w:tcBorders>
          </w:tcPr>
          <w:p w:rsidR="00294491" w:rsidRPr="00294491" w:rsidRDefault="00294491" w:rsidP="00845BA0">
            <w:pPr>
              <w:pStyle w:val="ab"/>
              <w:rPr>
                <w:rFonts w:ascii="Times New Roman" w:hAnsi="Times New Roman" w:cs="Times New Roman"/>
              </w:rPr>
            </w:pPr>
          </w:p>
          <w:p w:rsidR="00294491" w:rsidRPr="00294491" w:rsidRDefault="00294491" w:rsidP="00294491">
            <w:pPr>
              <w:rPr>
                <w:lang w:eastAsia="ru-RU"/>
              </w:rPr>
            </w:pPr>
          </w:p>
          <w:p w:rsidR="00294491" w:rsidRPr="00294491" w:rsidRDefault="00294491" w:rsidP="00294491">
            <w:pPr>
              <w:rPr>
                <w:lang w:eastAsia="ru-RU"/>
              </w:rPr>
            </w:pPr>
          </w:p>
          <w:p w:rsidR="00294491" w:rsidRPr="00294491" w:rsidRDefault="00294491" w:rsidP="00294491">
            <w:pPr>
              <w:rPr>
                <w:lang w:eastAsia="ru-RU"/>
              </w:rPr>
            </w:pPr>
          </w:p>
          <w:p w:rsidR="00294491" w:rsidRPr="00294491" w:rsidRDefault="00294491" w:rsidP="00294491">
            <w:pPr>
              <w:rPr>
                <w:lang w:eastAsia="ru-RU"/>
              </w:rPr>
            </w:pPr>
          </w:p>
          <w:p w:rsidR="00294491" w:rsidRPr="00294491" w:rsidRDefault="00294491" w:rsidP="00294491">
            <w:pPr>
              <w:rPr>
                <w:lang w:eastAsia="ru-RU"/>
              </w:rPr>
            </w:pPr>
          </w:p>
          <w:p w:rsidR="00294491" w:rsidRPr="00294491" w:rsidRDefault="00294491" w:rsidP="00294491">
            <w:pPr>
              <w:rPr>
                <w:lang w:eastAsia="ru-RU"/>
              </w:rPr>
            </w:pPr>
          </w:p>
          <w:p w:rsidR="00294491" w:rsidRPr="00294491" w:rsidRDefault="00294491" w:rsidP="00294491">
            <w:pPr>
              <w:rPr>
                <w:lang w:eastAsia="ru-RU"/>
              </w:rPr>
            </w:pPr>
          </w:p>
          <w:p w:rsidR="00294491" w:rsidRPr="00294491" w:rsidRDefault="00294491" w:rsidP="00294491">
            <w:pPr>
              <w:rPr>
                <w:lang w:eastAsia="ru-RU"/>
              </w:rPr>
            </w:pPr>
          </w:p>
          <w:p w:rsidR="00294491" w:rsidRPr="00294491" w:rsidRDefault="00294491" w:rsidP="00294491">
            <w:pPr>
              <w:rPr>
                <w:lang w:eastAsia="ru-RU"/>
              </w:rPr>
            </w:pPr>
          </w:p>
          <w:p w:rsidR="00294491" w:rsidRPr="00294491" w:rsidRDefault="00294491" w:rsidP="00294491">
            <w:pPr>
              <w:rPr>
                <w:lang w:eastAsia="ru-RU"/>
              </w:rPr>
            </w:pPr>
          </w:p>
          <w:p w:rsidR="00294491" w:rsidRPr="00294491" w:rsidRDefault="00294491" w:rsidP="00294491">
            <w:pPr>
              <w:rPr>
                <w:lang w:eastAsia="ru-RU"/>
              </w:rPr>
            </w:pPr>
          </w:p>
        </w:tc>
        <w:tc>
          <w:tcPr>
            <w:tcW w:w="1699" w:type="dxa"/>
            <w:vMerge w:val="restart"/>
            <w:tcBorders>
              <w:top w:val="single" w:sz="4" w:space="0" w:color="auto"/>
              <w:left w:val="single" w:sz="4" w:space="0" w:color="auto"/>
              <w:right w:val="single" w:sz="4" w:space="0" w:color="auto"/>
            </w:tcBorders>
          </w:tcPr>
          <w:p w:rsidR="00294491" w:rsidRPr="00294491" w:rsidRDefault="00294491" w:rsidP="00845BA0">
            <w:pPr>
              <w:pStyle w:val="ab"/>
              <w:rPr>
                <w:rFonts w:ascii="Times New Roman" w:hAnsi="Times New Roman" w:cs="Times New Roman"/>
              </w:rPr>
            </w:pPr>
            <w:r w:rsidRPr="00294491">
              <w:rPr>
                <w:rFonts w:ascii="Times New Roman" w:hAnsi="Times New Roman" w:cs="Times New Roman"/>
              </w:rPr>
              <w:t>ИТОГО</w:t>
            </w:r>
          </w:p>
        </w:tc>
        <w:tc>
          <w:tcPr>
            <w:tcW w:w="1080" w:type="dxa"/>
            <w:tcBorders>
              <w:top w:val="single" w:sz="4" w:space="0" w:color="auto"/>
              <w:left w:val="single" w:sz="4" w:space="0" w:color="auto"/>
              <w:bottom w:val="single" w:sz="4" w:space="0" w:color="auto"/>
              <w:right w:val="single" w:sz="4" w:space="0" w:color="auto"/>
            </w:tcBorders>
          </w:tcPr>
          <w:p w:rsidR="00294491" w:rsidRPr="00670BCE" w:rsidRDefault="00294491"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294491" w:rsidRPr="00486DBD" w:rsidRDefault="00294491" w:rsidP="008C3AC3">
            <w:pPr>
              <w:pStyle w:val="a3"/>
              <w:rPr>
                <w:rFonts w:ascii="Times New Roman" w:hAnsi="Times New Roman" w:cs="Times New Roman"/>
              </w:rPr>
            </w:pPr>
            <w:r w:rsidRPr="00486DBD">
              <w:rPr>
                <w:rFonts w:ascii="Times New Roman" w:hAnsi="Times New Roman" w:cs="Times New Roman"/>
              </w:rPr>
              <w:t>всего</w:t>
            </w:r>
          </w:p>
        </w:tc>
        <w:tc>
          <w:tcPr>
            <w:tcW w:w="1085" w:type="dxa"/>
            <w:tcBorders>
              <w:top w:val="single" w:sz="4" w:space="0" w:color="auto"/>
              <w:left w:val="single" w:sz="4" w:space="0" w:color="auto"/>
              <w:bottom w:val="single" w:sz="4" w:space="0" w:color="auto"/>
              <w:right w:val="single" w:sz="4" w:space="0" w:color="auto"/>
            </w:tcBorders>
          </w:tcPr>
          <w:p w:rsidR="00294491" w:rsidRPr="0079738D" w:rsidRDefault="00341C94" w:rsidP="00845BA0">
            <w:pPr>
              <w:pStyle w:val="ab"/>
              <w:rPr>
                <w:rFonts w:ascii="Times New Roman" w:hAnsi="Times New Roman" w:cs="Times New Roman"/>
              </w:rPr>
            </w:pPr>
            <w:r>
              <w:rPr>
                <w:rFonts w:ascii="Times New Roman" w:hAnsi="Times New Roman" w:cs="Times New Roman"/>
              </w:rPr>
              <w:t>35857,7</w:t>
            </w:r>
          </w:p>
        </w:tc>
        <w:tc>
          <w:tcPr>
            <w:tcW w:w="851" w:type="dxa"/>
            <w:gridSpan w:val="3"/>
            <w:tcBorders>
              <w:top w:val="single" w:sz="4" w:space="0" w:color="auto"/>
              <w:left w:val="single" w:sz="4" w:space="0" w:color="auto"/>
              <w:bottom w:val="single" w:sz="4" w:space="0" w:color="auto"/>
              <w:right w:val="single" w:sz="4" w:space="0" w:color="auto"/>
            </w:tcBorders>
          </w:tcPr>
          <w:p w:rsidR="00294491" w:rsidRPr="0079738D" w:rsidRDefault="00341C94" w:rsidP="00845BA0">
            <w:pPr>
              <w:pStyle w:val="ab"/>
              <w:rPr>
                <w:rFonts w:ascii="Times New Roman" w:hAnsi="Times New Roman" w:cs="Times New Roman"/>
              </w:rPr>
            </w:pPr>
            <w:r>
              <w:rPr>
                <w:rFonts w:ascii="Times New Roman" w:hAnsi="Times New Roman" w:cs="Times New Roman"/>
              </w:rPr>
              <w:t>6462,2</w:t>
            </w:r>
          </w:p>
        </w:tc>
        <w:tc>
          <w:tcPr>
            <w:tcW w:w="850" w:type="dxa"/>
            <w:gridSpan w:val="3"/>
            <w:tcBorders>
              <w:top w:val="single" w:sz="4" w:space="0" w:color="auto"/>
              <w:left w:val="single" w:sz="4" w:space="0" w:color="auto"/>
              <w:bottom w:val="single" w:sz="4" w:space="0" w:color="auto"/>
              <w:right w:val="single" w:sz="4" w:space="0" w:color="auto"/>
            </w:tcBorders>
          </w:tcPr>
          <w:p w:rsidR="00294491" w:rsidRPr="0079738D" w:rsidRDefault="00341C94" w:rsidP="00845BA0">
            <w:pPr>
              <w:pStyle w:val="ab"/>
              <w:rPr>
                <w:rFonts w:ascii="Times New Roman" w:hAnsi="Times New Roman" w:cs="Times New Roman"/>
              </w:rPr>
            </w:pPr>
            <w:r>
              <w:rPr>
                <w:rFonts w:ascii="Times New Roman" w:hAnsi="Times New Roman" w:cs="Times New Roman"/>
              </w:rPr>
              <w:t>7269,6</w:t>
            </w:r>
          </w:p>
        </w:tc>
        <w:tc>
          <w:tcPr>
            <w:tcW w:w="851" w:type="dxa"/>
            <w:gridSpan w:val="4"/>
            <w:tcBorders>
              <w:top w:val="single" w:sz="4" w:space="0" w:color="auto"/>
              <w:left w:val="single" w:sz="4" w:space="0" w:color="auto"/>
              <w:bottom w:val="single" w:sz="4" w:space="0" w:color="auto"/>
              <w:right w:val="single" w:sz="4" w:space="0" w:color="auto"/>
            </w:tcBorders>
          </w:tcPr>
          <w:p w:rsidR="00294491" w:rsidRPr="0079738D" w:rsidRDefault="00341C94" w:rsidP="00845BA0">
            <w:pPr>
              <w:pStyle w:val="ab"/>
              <w:rPr>
                <w:rFonts w:ascii="Times New Roman" w:hAnsi="Times New Roman" w:cs="Times New Roman"/>
              </w:rPr>
            </w:pPr>
            <w:r>
              <w:rPr>
                <w:rFonts w:ascii="Times New Roman" w:hAnsi="Times New Roman" w:cs="Times New Roman"/>
              </w:rPr>
              <w:t>7523,5</w:t>
            </w:r>
          </w:p>
        </w:tc>
        <w:tc>
          <w:tcPr>
            <w:tcW w:w="850" w:type="dxa"/>
            <w:gridSpan w:val="2"/>
            <w:tcBorders>
              <w:top w:val="single" w:sz="4" w:space="0" w:color="auto"/>
              <w:left w:val="single" w:sz="4" w:space="0" w:color="auto"/>
              <w:bottom w:val="single" w:sz="4" w:space="0" w:color="auto"/>
              <w:right w:val="single" w:sz="4" w:space="0" w:color="auto"/>
            </w:tcBorders>
          </w:tcPr>
          <w:p w:rsidR="00294491" w:rsidRPr="0079738D" w:rsidRDefault="00341C94" w:rsidP="00845BA0">
            <w:pPr>
              <w:pStyle w:val="ab"/>
              <w:rPr>
                <w:rFonts w:ascii="Times New Roman" w:hAnsi="Times New Roman" w:cs="Times New Roman"/>
              </w:rPr>
            </w:pPr>
            <w:r>
              <w:rPr>
                <w:rFonts w:ascii="Times New Roman" w:hAnsi="Times New Roman" w:cs="Times New Roman"/>
              </w:rPr>
              <w:t>7356,8</w:t>
            </w:r>
          </w:p>
        </w:tc>
        <w:tc>
          <w:tcPr>
            <w:tcW w:w="1000" w:type="dxa"/>
            <w:gridSpan w:val="2"/>
            <w:tcBorders>
              <w:top w:val="single" w:sz="4" w:space="0" w:color="auto"/>
              <w:left w:val="single" w:sz="4" w:space="0" w:color="auto"/>
              <w:bottom w:val="single" w:sz="4" w:space="0" w:color="auto"/>
              <w:right w:val="single" w:sz="4" w:space="0" w:color="auto"/>
            </w:tcBorders>
          </w:tcPr>
          <w:p w:rsidR="00294491" w:rsidRPr="0079738D" w:rsidRDefault="00341C94" w:rsidP="00845BA0">
            <w:pPr>
              <w:pStyle w:val="ab"/>
              <w:rPr>
                <w:rFonts w:ascii="Times New Roman" w:hAnsi="Times New Roman" w:cs="Times New Roman"/>
              </w:rPr>
            </w:pPr>
            <w:r>
              <w:rPr>
                <w:rFonts w:ascii="Times New Roman" w:hAnsi="Times New Roman" w:cs="Times New Roman"/>
              </w:rPr>
              <w:t>7245,6</w:t>
            </w:r>
          </w:p>
        </w:tc>
        <w:tc>
          <w:tcPr>
            <w:tcW w:w="1701" w:type="dxa"/>
            <w:vMerge w:val="restart"/>
            <w:tcBorders>
              <w:top w:val="single" w:sz="4" w:space="0" w:color="auto"/>
              <w:left w:val="single" w:sz="4" w:space="0" w:color="auto"/>
              <w:right w:val="single" w:sz="4" w:space="0" w:color="auto"/>
            </w:tcBorders>
          </w:tcPr>
          <w:p w:rsidR="00294491" w:rsidRPr="00670BCE" w:rsidRDefault="00294491" w:rsidP="00845BA0">
            <w:pPr>
              <w:pStyle w:val="ab"/>
              <w:rPr>
                <w:rFonts w:ascii="Times New Roman" w:hAnsi="Times New Roman" w:cs="Times New Roman"/>
                <w:highlight w:val="yellow"/>
              </w:rPr>
            </w:pPr>
          </w:p>
        </w:tc>
        <w:tc>
          <w:tcPr>
            <w:tcW w:w="2267" w:type="dxa"/>
            <w:vMerge w:val="restart"/>
            <w:tcBorders>
              <w:top w:val="single" w:sz="4" w:space="0" w:color="auto"/>
              <w:left w:val="single" w:sz="4" w:space="0" w:color="auto"/>
            </w:tcBorders>
          </w:tcPr>
          <w:p w:rsidR="00294491" w:rsidRPr="00670BCE" w:rsidRDefault="00294491" w:rsidP="00845BA0">
            <w:pPr>
              <w:pStyle w:val="ab"/>
              <w:rPr>
                <w:rFonts w:ascii="Times New Roman" w:hAnsi="Times New Roman" w:cs="Times New Roman"/>
                <w:highlight w:val="yellow"/>
              </w:rPr>
            </w:pPr>
          </w:p>
        </w:tc>
      </w:tr>
      <w:tr w:rsidR="00294491" w:rsidRPr="00F40902" w:rsidTr="006A669A">
        <w:trPr>
          <w:trHeight w:val="135"/>
        </w:trPr>
        <w:tc>
          <w:tcPr>
            <w:tcW w:w="822" w:type="dxa"/>
            <w:vMerge/>
            <w:tcBorders>
              <w:right w:val="single" w:sz="4" w:space="0" w:color="auto"/>
            </w:tcBorders>
          </w:tcPr>
          <w:p w:rsidR="00294491" w:rsidRDefault="00294491"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294491" w:rsidRDefault="00294491" w:rsidP="00845BA0">
            <w:pPr>
              <w:pStyle w:val="ab"/>
              <w:rPr>
                <w:rFonts w:ascii="Times New Roman" w:hAnsi="Times New Roman" w:cs="Times New Roman"/>
                <w:highlight w:val="yellow"/>
              </w:rPr>
            </w:pPr>
          </w:p>
        </w:tc>
        <w:tc>
          <w:tcPr>
            <w:tcW w:w="1080" w:type="dxa"/>
            <w:tcBorders>
              <w:top w:val="single" w:sz="4" w:space="0" w:color="auto"/>
              <w:left w:val="single" w:sz="4" w:space="0" w:color="auto"/>
              <w:bottom w:val="single" w:sz="4" w:space="0" w:color="auto"/>
              <w:right w:val="single" w:sz="4" w:space="0" w:color="auto"/>
            </w:tcBorders>
          </w:tcPr>
          <w:p w:rsidR="00294491" w:rsidRPr="00670BCE" w:rsidRDefault="00294491"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294491" w:rsidRPr="00486DBD" w:rsidRDefault="00294491" w:rsidP="008C3AC3">
            <w:pPr>
              <w:pStyle w:val="a3"/>
              <w:rPr>
                <w:rFonts w:ascii="Times New Roman" w:hAnsi="Times New Roman" w:cs="Times New Roman"/>
              </w:rPr>
            </w:pPr>
            <w:r w:rsidRPr="00486DBD">
              <w:rPr>
                <w:rFonts w:ascii="Times New Roman" w:hAnsi="Times New Roman" w:cs="Times New Roman"/>
              </w:rPr>
              <w:t>федеральный бюджет</w:t>
            </w:r>
          </w:p>
        </w:tc>
        <w:tc>
          <w:tcPr>
            <w:tcW w:w="1085" w:type="dxa"/>
            <w:tcBorders>
              <w:top w:val="single" w:sz="4" w:space="0" w:color="auto"/>
              <w:left w:val="single" w:sz="4" w:space="0" w:color="auto"/>
              <w:bottom w:val="single" w:sz="4" w:space="0" w:color="auto"/>
              <w:right w:val="single" w:sz="4" w:space="0" w:color="auto"/>
            </w:tcBorders>
          </w:tcPr>
          <w:p w:rsidR="00294491" w:rsidRPr="0079738D" w:rsidRDefault="00294491" w:rsidP="00845BA0">
            <w:pPr>
              <w:pStyle w:val="ab"/>
              <w:rPr>
                <w:rFonts w:ascii="Times New Roman" w:hAnsi="Times New Roman" w:cs="Times New Roman"/>
              </w:rPr>
            </w:pPr>
          </w:p>
        </w:tc>
        <w:tc>
          <w:tcPr>
            <w:tcW w:w="851" w:type="dxa"/>
            <w:gridSpan w:val="3"/>
            <w:tcBorders>
              <w:top w:val="single" w:sz="4" w:space="0" w:color="auto"/>
              <w:left w:val="single" w:sz="4" w:space="0" w:color="auto"/>
              <w:bottom w:val="single" w:sz="4" w:space="0" w:color="auto"/>
              <w:right w:val="single" w:sz="4" w:space="0" w:color="auto"/>
            </w:tcBorders>
          </w:tcPr>
          <w:p w:rsidR="00294491" w:rsidRPr="0079738D" w:rsidRDefault="00294491" w:rsidP="00845BA0">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294491" w:rsidRPr="0079738D" w:rsidRDefault="00294491" w:rsidP="00845BA0">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294491" w:rsidRPr="0079738D" w:rsidRDefault="00294491"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294491" w:rsidRPr="0079738D" w:rsidRDefault="00294491" w:rsidP="00845BA0">
            <w:pPr>
              <w:pStyle w:val="ab"/>
              <w:rPr>
                <w:rFonts w:ascii="Times New Roman" w:hAnsi="Times New Roman" w:cs="Times New Roman"/>
              </w:rPr>
            </w:pPr>
          </w:p>
        </w:tc>
        <w:tc>
          <w:tcPr>
            <w:tcW w:w="1000" w:type="dxa"/>
            <w:gridSpan w:val="2"/>
            <w:tcBorders>
              <w:top w:val="single" w:sz="4" w:space="0" w:color="auto"/>
              <w:left w:val="single" w:sz="4" w:space="0" w:color="auto"/>
              <w:bottom w:val="single" w:sz="4" w:space="0" w:color="auto"/>
              <w:right w:val="single" w:sz="4" w:space="0" w:color="auto"/>
            </w:tcBorders>
          </w:tcPr>
          <w:p w:rsidR="00294491" w:rsidRPr="0079738D" w:rsidRDefault="00294491"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294491" w:rsidRPr="00670BCE" w:rsidRDefault="00294491" w:rsidP="00845BA0">
            <w:pPr>
              <w:pStyle w:val="ab"/>
              <w:rPr>
                <w:rFonts w:ascii="Times New Roman" w:hAnsi="Times New Roman" w:cs="Times New Roman"/>
                <w:highlight w:val="yellow"/>
              </w:rPr>
            </w:pPr>
          </w:p>
        </w:tc>
        <w:tc>
          <w:tcPr>
            <w:tcW w:w="2267" w:type="dxa"/>
            <w:vMerge/>
            <w:tcBorders>
              <w:left w:val="single" w:sz="4" w:space="0" w:color="auto"/>
            </w:tcBorders>
          </w:tcPr>
          <w:p w:rsidR="00294491" w:rsidRPr="00670BCE" w:rsidRDefault="00294491" w:rsidP="00845BA0">
            <w:pPr>
              <w:pStyle w:val="ab"/>
              <w:rPr>
                <w:rFonts w:ascii="Times New Roman" w:hAnsi="Times New Roman" w:cs="Times New Roman"/>
                <w:highlight w:val="yellow"/>
              </w:rPr>
            </w:pPr>
          </w:p>
        </w:tc>
      </w:tr>
      <w:tr w:rsidR="00294491" w:rsidRPr="00F40902" w:rsidTr="006A669A">
        <w:trPr>
          <w:trHeight w:val="126"/>
        </w:trPr>
        <w:tc>
          <w:tcPr>
            <w:tcW w:w="822" w:type="dxa"/>
            <w:vMerge/>
            <w:tcBorders>
              <w:right w:val="single" w:sz="4" w:space="0" w:color="auto"/>
            </w:tcBorders>
          </w:tcPr>
          <w:p w:rsidR="00294491" w:rsidRDefault="00294491"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294491" w:rsidRDefault="00294491" w:rsidP="00845BA0">
            <w:pPr>
              <w:pStyle w:val="ab"/>
              <w:rPr>
                <w:rFonts w:ascii="Times New Roman" w:hAnsi="Times New Roman" w:cs="Times New Roman"/>
                <w:highlight w:val="yellow"/>
              </w:rPr>
            </w:pPr>
          </w:p>
        </w:tc>
        <w:tc>
          <w:tcPr>
            <w:tcW w:w="1080" w:type="dxa"/>
            <w:tcBorders>
              <w:top w:val="single" w:sz="4" w:space="0" w:color="auto"/>
              <w:left w:val="single" w:sz="4" w:space="0" w:color="auto"/>
              <w:bottom w:val="single" w:sz="4" w:space="0" w:color="auto"/>
              <w:right w:val="single" w:sz="4" w:space="0" w:color="auto"/>
            </w:tcBorders>
          </w:tcPr>
          <w:p w:rsidR="00294491" w:rsidRPr="00670BCE" w:rsidRDefault="00294491"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294491" w:rsidRPr="00486DBD" w:rsidRDefault="00294491" w:rsidP="008C3AC3">
            <w:pPr>
              <w:pStyle w:val="a3"/>
              <w:rPr>
                <w:rFonts w:ascii="Times New Roman" w:hAnsi="Times New Roman" w:cs="Times New Roman"/>
              </w:rPr>
            </w:pPr>
            <w:r w:rsidRPr="00486DBD">
              <w:rPr>
                <w:rFonts w:ascii="Times New Roman" w:hAnsi="Times New Roman" w:cs="Times New Roman"/>
              </w:rPr>
              <w:t>краевой бюджет</w:t>
            </w:r>
          </w:p>
        </w:tc>
        <w:tc>
          <w:tcPr>
            <w:tcW w:w="1085" w:type="dxa"/>
            <w:tcBorders>
              <w:top w:val="single" w:sz="4" w:space="0" w:color="auto"/>
              <w:left w:val="single" w:sz="4" w:space="0" w:color="auto"/>
              <w:bottom w:val="single" w:sz="4" w:space="0" w:color="auto"/>
              <w:right w:val="single" w:sz="4" w:space="0" w:color="auto"/>
            </w:tcBorders>
          </w:tcPr>
          <w:p w:rsidR="00294491" w:rsidRPr="0079738D" w:rsidRDefault="00294491" w:rsidP="00845BA0">
            <w:pPr>
              <w:pStyle w:val="ab"/>
              <w:rPr>
                <w:rFonts w:ascii="Times New Roman" w:hAnsi="Times New Roman" w:cs="Times New Roman"/>
              </w:rPr>
            </w:pPr>
          </w:p>
        </w:tc>
        <w:tc>
          <w:tcPr>
            <w:tcW w:w="851" w:type="dxa"/>
            <w:gridSpan w:val="3"/>
            <w:tcBorders>
              <w:top w:val="single" w:sz="4" w:space="0" w:color="auto"/>
              <w:left w:val="single" w:sz="4" w:space="0" w:color="auto"/>
              <w:bottom w:val="single" w:sz="4" w:space="0" w:color="auto"/>
              <w:right w:val="single" w:sz="4" w:space="0" w:color="auto"/>
            </w:tcBorders>
          </w:tcPr>
          <w:p w:rsidR="00294491" w:rsidRPr="0079738D" w:rsidRDefault="00294491" w:rsidP="00845BA0">
            <w:pPr>
              <w:pStyle w:val="ab"/>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294491" w:rsidRPr="0079738D" w:rsidRDefault="00294491" w:rsidP="00845BA0">
            <w:pPr>
              <w:pStyle w:val="ab"/>
              <w:rPr>
                <w:rFonts w:ascii="Times New Roman" w:hAnsi="Times New Roman" w:cs="Times New Roman"/>
              </w:rPr>
            </w:pPr>
          </w:p>
        </w:tc>
        <w:tc>
          <w:tcPr>
            <w:tcW w:w="851" w:type="dxa"/>
            <w:gridSpan w:val="4"/>
            <w:tcBorders>
              <w:top w:val="single" w:sz="4" w:space="0" w:color="auto"/>
              <w:left w:val="single" w:sz="4" w:space="0" w:color="auto"/>
              <w:bottom w:val="single" w:sz="4" w:space="0" w:color="auto"/>
              <w:right w:val="single" w:sz="4" w:space="0" w:color="auto"/>
            </w:tcBorders>
          </w:tcPr>
          <w:p w:rsidR="00294491" w:rsidRPr="0079738D" w:rsidRDefault="00294491"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294491" w:rsidRPr="0079738D" w:rsidRDefault="00294491" w:rsidP="00845BA0">
            <w:pPr>
              <w:pStyle w:val="ab"/>
              <w:rPr>
                <w:rFonts w:ascii="Times New Roman" w:hAnsi="Times New Roman" w:cs="Times New Roman"/>
              </w:rPr>
            </w:pPr>
          </w:p>
        </w:tc>
        <w:tc>
          <w:tcPr>
            <w:tcW w:w="1000" w:type="dxa"/>
            <w:gridSpan w:val="2"/>
            <w:tcBorders>
              <w:top w:val="single" w:sz="4" w:space="0" w:color="auto"/>
              <w:left w:val="single" w:sz="4" w:space="0" w:color="auto"/>
              <w:bottom w:val="single" w:sz="4" w:space="0" w:color="auto"/>
              <w:right w:val="single" w:sz="4" w:space="0" w:color="auto"/>
            </w:tcBorders>
          </w:tcPr>
          <w:p w:rsidR="00294491" w:rsidRPr="0079738D" w:rsidRDefault="00294491"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294491" w:rsidRPr="00670BCE" w:rsidRDefault="00294491" w:rsidP="00845BA0">
            <w:pPr>
              <w:pStyle w:val="ab"/>
              <w:rPr>
                <w:rFonts w:ascii="Times New Roman" w:hAnsi="Times New Roman" w:cs="Times New Roman"/>
                <w:highlight w:val="yellow"/>
              </w:rPr>
            </w:pPr>
          </w:p>
        </w:tc>
        <w:tc>
          <w:tcPr>
            <w:tcW w:w="2267" w:type="dxa"/>
            <w:vMerge/>
            <w:tcBorders>
              <w:left w:val="single" w:sz="4" w:space="0" w:color="auto"/>
            </w:tcBorders>
          </w:tcPr>
          <w:p w:rsidR="00294491" w:rsidRPr="00670BCE" w:rsidRDefault="00294491" w:rsidP="00845BA0">
            <w:pPr>
              <w:pStyle w:val="ab"/>
              <w:rPr>
                <w:rFonts w:ascii="Times New Roman" w:hAnsi="Times New Roman" w:cs="Times New Roman"/>
                <w:highlight w:val="yellow"/>
              </w:rPr>
            </w:pPr>
          </w:p>
        </w:tc>
      </w:tr>
      <w:tr w:rsidR="00341C94" w:rsidRPr="00F40902" w:rsidTr="006A669A">
        <w:trPr>
          <w:trHeight w:val="165"/>
        </w:trPr>
        <w:tc>
          <w:tcPr>
            <w:tcW w:w="822" w:type="dxa"/>
            <w:vMerge/>
            <w:tcBorders>
              <w:right w:val="single" w:sz="4" w:space="0" w:color="auto"/>
            </w:tcBorders>
          </w:tcPr>
          <w:p w:rsidR="00341C94" w:rsidRDefault="00341C94"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341C94" w:rsidRDefault="00341C94" w:rsidP="00845BA0">
            <w:pPr>
              <w:pStyle w:val="ab"/>
              <w:rPr>
                <w:rFonts w:ascii="Times New Roman" w:hAnsi="Times New Roman" w:cs="Times New Roman"/>
                <w:highlight w:val="yellow"/>
              </w:rPr>
            </w:pPr>
          </w:p>
        </w:tc>
        <w:tc>
          <w:tcPr>
            <w:tcW w:w="1080" w:type="dxa"/>
            <w:tcBorders>
              <w:top w:val="single" w:sz="4" w:space="0" w:color="auto"/>
              <w:left w:val="single" w:sz="4" w:space="0" w:color="auto"/>
              <w:bottom w:val="single" w:sz="4" w:space="0" w:color="auto"/>
              <w:right w:val="single" w:sz="4" w:space="0" w:color="auto"/>
            </w:tcBorders>
          </w:tcPr>
          <w:p w:rsidR="00341C94" w:rsidRPr="00670BCE" w:rsidRDefault="00341C94"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341C94" w:rsidRPr="00486DBD" w:rsidRDefault="00341C94" w:rsidP="008C3AC3">
            <w:pPr>
              <w:pStyle w:val="a3"/>
              <w:rPr>
                <w:rFonts w:ascii="Times New Roman" w:hAnsi="Times New Roman" w:cs="Times New Roman"/>
              </w:rPr>
            </w:pPr>
            <w:r w:rsidRPr="00486DBD">
              <w:rPr>
                <w:rFonts w:ascii="Times New Roman" w:hAnsi="Times New Roman" w:cs="Times New Roman"/>
              </w:rPr>
              <w:t>бюджет сельского поселения</w:t>
            </w:r>
          </w:p>
        </w:tc>
        <w:tc>
          <w:tcPr>
            <w:tcW w:w="1085" w:type="dxa"/>
            <w:tcBorders>
              <w:top w:val="single" w:sz="4" w:space="0" w:color="auto"/>
              <w:left w:val="single" w:sz="4" w:space="0" w:color="auto"/>
              <w:bottom w:val="single" w:sz="4" w:space="0" w:color="auto"/>
              <w:right w:val="single" w:sz="4" w:space="0" w:color="auto"/>
            </w:tcBorders>
          </w:tcPr>
          <w:p w:rsidR="00341C94" w:rsidRPr="0079738D" w:rsidRDefault="00341C94" w:rsidP="00F11540">
            <w:pPr>
              <w:pStyle w:val="ab"/>
              <w:rPr>
                <w:rFonts w:ascii="Times New Roman" w:hAnsi="Times New Roman" w:cs="Times New Roman"/>
              </w:rPr>
            </w:pPr>
            <w:r>
              <w:rPr>
                <w:rFonts w:ascii="Times New Roman" w:hAnsi="Times New Roman" w:cs="Times New Roman"/>
              </w:rPr>
              <w:t>35857,7</w:t>
            </w:r>
          </w:p>
        </w:tc>
        <w:tc>
          <w:tcPr>
            <w:tcW w:w="851" w:type="dxa"/>
            <w:gridSpan w:val="3"/>
            <w:tcBorders>
              <w:top w:val="single" w:sz="4" w:space="0" w:color="auto"/>
              <w:left w:val="single" w:sz="4" w:space="0" w:color="auto"/>
              <w:bottom w:val="single" w:sz="4" w:space="0" w:color="auto"/>
              <w:right w:val="single" w:sz="4" w:space="0" w:color="auto"/>
            </w:tcBorders>
          </w:tcPr>
          <w:p w:rsidR="00341C94" w:rsidRPr="0079738D" w:rsidRDefault="00341C94" w:rsidP="00F11540">
            <w:pPr>
              <w:pStyle w:val="ab"/>
              <w:rPr>
                <w:rFonts w:ascii="Times New Roman" w:hAnsi="Times New Roman" w:cs="Times New Roman"/>
              </w:rPr>
            </w:pPr>
            <w:r>
              <w:rPr>
                <w:rFonts w:ascii="Times New Roman" w:hAnsi="Times New Roman" w:cs="Times New Roman"/>
              </w:rPr>
              <w:t>6462,2</w:t>
            </w:r>
          </w:p>
        </w:tc>
        <w:tc>
          <w:tcPr>
            <w:tcW w:w="850" w:type="dxa"/>
            <w:gridSpan w:val="3"/>
            <w:tcBorders>
              <w:top w:val="single" w:sz="4" w:space="0" w:color="auto"/>
              <w:left w:val="single" w:sz="4" w:space="0" w:color="auto"/>
              <w:bottom w:val="single" w:sz="4" w:space="0" w:color="auto"/>
              <w:right w:val="single" w:sz="4" w:space="0" w:color="auto"/>
            </w:tcBorders>
          </w:tcPr>
          <w:p w:rsidR="00341C94" w:rsidRPr="0079738D" w:rsidRDefault="00341C94" w:rsidP="00F11540">
            <w:pPr>
              <w:pStyle w:val="ab"/>
              <w:rPr>
                <w:rFonts w:ascii="Times New Roman" w:hAnsi="Times New Roman" w:cs="Times New Roman"/>
              </w:rPr>
            </w:pPr>
            <w:r>
              <w:rPr>
                <w:rFonts w:ascii="Times New Roman" w:hAnsi="Times New Roman" w:cs="Times New Roman"/>
              </w:rPr>
              <w:t>7269,6</w:t>
            </w:r>
          </w:p>
        </w:tc>
        <w:tc>
          <w:tcPr>
            <w:tcW w:w="851" w:type="dxa"/>
            <w:gridSpan w:val="4"/>
            <w:tcBorders>
              <w:top w:val="single" w:sz="4" w:space="0" w:color="auto"/>
              <w:left w:val="single" w:sz="4" w:space="0" w:color="auto"/>
              <w:bottom w:val="single" w:sz="4" w:space="0" w:color="auto"/>
              <w:right w:val="single" w:sz="4" w:space="0" w:color="auto"/>
            </w:tcBorders>
          </w:tcPr>
          <w:p w:rsidR="00341C94" w:rsidRPr="0079738D" w:rsidRDefault="00341C94" w:rsidP="00F11540">
            <w:pPr>
              <w:pStyle w:val="ab"/>
              <w:rPr>
                <w:rFonts w:ascii="Times New Roman" w:hAnsi="Times New Roman" w:cs="Times New Roman"/>
              </w:rPr>
            </w:pPr>
            <w:r>
              <w:rPr>
                <w:rFonts w:ascii="Times New Roman" w:hAnsi="Times New Roman" w:cs="Times New Roman"/>
              </w:rPr>
              <w:t>7523,5</w:t>
            </w:r>
          </w:p>
        </w:tc>
        <w:tc>
          <w:tcPr>
            <w:tcW w:w="850" w:type="dxa"/>
            <w:gridSpan w:val="2"/>
            <w:tcBorders>
              <w:top w:val="single" w:sz="4" w:space="0" w:color="auto"/>
              <w:left w:val="single" w:sz="4" w:space="0" w:color="auto"/>
              <w:bottom w:val="single" w:sz="4" w:space="0" w:color="auto"/>
              <w:right w:val="single" w:sz="4" w:space="0" w:color="auto"/>
            </w:tcBorders>
          </w:tcPr>
          <w:p w:rsidR="00341C94" w:rsidRPr="0079738D" w:rsidRDefault="00341C94" w:rsidP="00F11540">
            <w:pPr>
              <w:pStyle w:val="ab"/>
              <w:rPr>
                <w:rFonts w:ascii="Times New Roman" w:hAnsi="Times New Roman" w:cs="Times New Roman"/>
              </w:rPr>
            </w:pPr>
            <w:r>
              <w:rPr>
                <w:rFonts w:ascii="Times New Roman" w:hAnsi="Times New Roman" w:cs="Times New Roman"/>
              </w:rPr>
              <w:t>7356,8</w:t>
            </w:r>
          </w:p>
        </w:tc>
        <w:tc>
          <w:tcPr>
            <w:tcW w:w="1000" w:type="dxa"/>
            <w:gridSpan w:val="2"/>
            <w:tcBorders>
              <w:top w:val="single" w:sz="4" w:space="0" w:color="auto"/>
              <w:left w:val="single" w:sz="4" w:space="0" w:color="auto"/>
              <w:bottom w:val="single" w:sz="4" w:space="0" w:color="auto"/>
              <w:right w:val="single" w:sz="4" w:space="0" w:color="auto"/>
            </w:tcBorders>
          </w:tcPr>
          <w:p w:rsidR="00341C94" w:rsidRPr="0079738D" w:rsidRDefault="00341C94" w:rsidP="00F11540">
            <w:pPr>
              <w:pStyle w:val="ab"/>
              <w:rPr>
                <w:rFonts w:ascii="Times New Roman" w:hAnsi="Times New Roman" w:cs="Times New Roman"/>
              </w:rPr>
            </w:pPr>
            <w:r>
              <w:rPr>
                <w:rFonts w:ascii="Times New Roman" w:hAnsi="Times New Roman" w:cs="Times New Roman"/>
              </w:rPr>
              <w:t>7245,6</w:t>
            </w:r>
          </w:p>
        </w:tc>
        <w:tc>
          <w:tcPr>
            <w:tcW w:w="1701" w:type="dxa"/>
            <w:vMerge/>
            <w:tcBorders>
              <w:left w:val="single" w:sz="4" w:space="0" w:color="auto"/>
              <w:right w:val="single" w:sz="4" w:space="0" w:color="auto"/>
            </w:tcBorders>
          </w:tcPr>
          <w:p w:rsidR="00341C94" w:rsidRPr="00670BCE" w:rsidRDefault="00341C94" w:rsidP="00845BA0">
            <w:pPr>
              <w:pStyle w:val="ab"/>
              <w:rPr>
                <w:rFonts w:ascii="Times New Roman" w:hAnsi="Times New Roman" w:cs="Times New Roman"/>
                <w:highlight w:val="yellow"/>
              </w:rPr>
            </w:pPr>
          </w:p>
        </w:tc>
        <w:tc>
          <w:tcPr>
            <w:tcW w:w="2267" w:type="dxa"/>
            <w:vMerge/>
            <w:tcBorders>
              <w:left w:val="single" w:sz="4" w:space="0" w:color="auto"/>
            </w:tcBorders>
          </w:tcPr>
          <w:p w:rsidR="00341C94" w:rsidRPr="00670BCE" w:rsidRDefault="00341C94" w:rsidP="00845BA0">
            <w:pPr>
              <w:pStyle w:val="ab"/>
              <w:rPr>
                <w:rFonts w:ascii="Times New Roman" w:hAnsi="Times New Roman" w:cs="Times New Roman"/>
                <w:highlight w:val="yellow"/>
              </w:rPr>
            </w:pPr>
          </w:p>
        </w:tc>
      </w:tr>
      <w:tr w:rsidR="00294491" w:rsidRPr="00F40902" w:rsidTr="006A669A">
        <w:trPr>
          <w:trHeight w:val="345"/>
        </w:trPr>
        <w:tc>
          <w:tcPr>
            <w:tcW w:w="822" w:type="dxa"/>
            <w:vMerge/>
            <w:tcBorders>
              <w:bottom w:val="single" w:sz="4" w:space="0" w:color="auto"/>
              <w:right w:val="single" w:sz="4" w:space="0" w:color="auto"/>
            </w:tcBorders>
          </w:tcPr>
          <w:p w:rsidR="00294491" w:rsidRDefault="00294491" w:rsidP="00845BA0">
            <w:pPr>
              <w:pStyle w:val="ab"/>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294491" w:rsidRDefault="00294491" w:rsidP="00845BA0">
            <w:pPr>
              <w:pStyle w:val="ab"/>
              <w:rPr>
                <w:rFonts w:ascii="Times New Roman" w:hAnsi="Times New Roman" w:cs="Times New Roman"/>
                <w:highlight w:val="yellow"/>
              </w:rPr>
            </w:pPr>
          </w:p>
        </w:tc>
        <w:tc>
          <w:tcPr>
            <w:tcW w:w="1080" w:type="dxa"/>
            <w:tcBorders>
              <w:top w:val="single" w:sz="4" w:space="0" w:color="auto"/>
              <w:left w:val="single" w:sz="4" w:space="0" w:color="auto"/>
              <w:bottom w:val="single" w:sz="4" w:space="0" w:color="auto"/>
              <w:right w:val="single" w:sz="4" w:space="0" w:color="auto"/>
            </w:tcBorders>
          </w:tcPr>
          <w:p w:rsidR="00294491" w:rsidRPr="00670BCE" w:rsidRDefault="00294491"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294491" w:rsidRPr="008971B9" w:rsidRDefault="00294491" w:rsidP="008C3AC3">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085" w:type="dxa"/>
            <w:tcBorders>
              <w:top w:val="single" w:sz="4" w:space="0" w:color="auto"/>
              <w:left w:val="single" w:sz="4" w:space="0" w:color="auto"/>
              <w:bottom w:val="single" w:sz="4" w:space="0" w:color="auto"/>
              <w:right w:val="single" w:sz="4" w:space="0" w:color="auto"/>
            </w:tcBorders>
          </w:tcPr>
          <w:p w:rsidR="00294491" w:rsidRPr="00670BCE" w:rsidRDefault="00294491" w:rsidP="00845BA0">
            <w:pPr>
              <w:pStyle w:val="ab"/>
              <w:rPr>
                <w:rFonts w:ascii="Times New Roman" w:hAnsi="Times New Roman" w:cs="Times New Roman"/>
                <w:highlight w:val="yellow"/>
              </w:rPr>
            </w:pPr>
          </w:p>
        </w:tc>
        <w:tc>
          <w:tcPr>
            <w:tcW w:w="851" w:type="dxa"/>
            <w:gridSpan w:val="3"/>
            <w:tcBorders>
              <w:top w:val="single" w:sz="4" w:space="0" w:color="auto"/>
              <w:left w:val="single" w:sz="4" w:space="0" w:color="auto"/>
              <w:bottom w:val="single" w:sz="4" w:space="0" w:color="auto"/>
              <w:right w:val="single" w:sz="4" w:space="0" w:color="auto"/>
            </w:tcBorders>
          </w:tcPr>
          <w:p w:rsidR="00294491" w:rsidRPr="00670BCE" w:rsidRDefault="00294491" w:rsidP="00845BA0">
            <w:pPr>
              <w:pStyle w:val="ab"/>
              <w:rPr>
                <w:rFonts w:ascii="Times New Roman" w:hAnsi="Times New Roman" w:cs="Times New Roman"/>
                <w:highlight w:val="yellow"/>
              </w:rPr>
            </w:pPr>
          </w:p>
        </w:tc>
        <w:tc>
          <w:tcPr>
            <w:tcW w:w="850" w:type="dxa"/>
            <w:gridSpan w:val="3"/>
            <w:tcBorders>
              <w:top w:val="single" w:sz="4" w:space="0" w:color="auto"/>
              <w:left w:val="single" w:sz="4" w:space="0" w:color="auto"/>
              <w:bottom w:val="single" w:sz="4" w:space="0" w:color="auto"/>
              <w:right w:val="single" w:sz="4" w:space="0" w:color="auto"/>
            </w:tcBorders>
          </w:tcPr>
          <w:p w:rsidR="00294491" w:rsidRPr="00670BCE" w:rsidRDefault="00294491" w:rsidP="00845BA0">
            <w:pPr>
              <w:pStyle w:val="ab"/>
              <w:rPr>
                <w:rFonts w:ascii="Times New Roman" w:hAnsi="Times New Roman" w:cs="Times New Roman"/>
                <w:highlight w:val="yellow"/>
              </w:rPr>
            </w:pPr>
          </w:p>
        </w:tc>
        <w:tc>
          <w:tcPr>
            <w:tcW w:w="851" w:type="dxa"/>
            <w:gridSpan w:val="4"/>
            <w:tcBorders>
              <w:top w:val="single" w:sz="4" w:space="0" w:color="auto"/>
              <w:left w:val="single" w:sz="4" w:space="0" w:color="auto"/>
              <w:bottom w:val="single" w:sz="4" w:space="0" w:color="auto"/>
              <w:right w:val="single" w:sz="4" w:space="0" w:color="auto"/>
            </w:tcBorders>
          </w:tcPr>
          <w:p w:rsidR="00294491" w:rsidRPr="00670BCE" w:rsidRDefault="00294491" w:rsidP="00845BA0">
            <w:pPr>
              <w:pStyle w:val="ab"/>
              <w:rPr>
                <w:rFonts w:ascii="Times New Roman" w:hAnsi="Times New Roman" w:cs="Times New Roman"/>
                <w:highlight w:val="yellow"/>
              </w:rPr>
            </w:pPr>
          </w:p>
        </w:tc>
        <w:tc>
          <w:tcPr>
            <w:tcW w:w="850" w:type="dxa"/>
            <w:gridSpan w:val="2"/>
            <w:tcBorders>
              <w:top w:val="single" w:sz="4" w:space="0" w:color="auto"/>
              <w:left w:val="single" w:sz="4" w:space="0" w:color="auto"/>
              <w:bottom w:val="single" w:sz="4" w:space="0" w:color="auto"/>
              <w:right w:val="single" w:sz="4" w:space="0" w:color="auto"/>
            </w:tcBorders>
          </w:tcPr>
          <w:p w:rsidR="00294491" w:rsidRPr="00670BCE" w:rsidRDefault="00294491" w:rsidP="00845BA0">
            <w:pPr>
              <w:pStyle w:val="ab"/>
              <w:rPr>
                <w:rFonts w:ascii="Times New Roman" w:hAnsi="Times New Roman" w:cs="Times New Roman"/>
                <w:highlight w:val="yellow"/>
              </w:rPr>
            </w:pPr>
          </w:p>
        </w:tc>
        <w:tc>
          <w:tcPr>
            <w:tcW w:w="1000" w:type="dxa"/>
            <w:gridSpan w:val="2"/>
            <w:tcBorders>
              <w:top w:val="single" w:sz="4" w:space="0" w:color="auto"/>
              <w:left w:val="single" w:sz="4" w:space="0" w:color="auto"/>
              <w:bottom w:val="single" w:sz="4" w:space="0" w:color="auto"/>
              <w:right w:val="single" w:sz="4" w:space="0" w:color="auto"/>
            </w:tcBorders>
          </w:tcPr>
          <w:p w:rsidR="00294491" w:rsidRPr="00670BCE" w:rsidRDefault="00294491" w:rsidP="00845BA0">
            <w:pPr>
              <w:pStyle w:val="ab"/>
              <w:rPr>
                <w:rFonts w:ascii="Times New Roman" w:hAnsi="Times New Roman" w:cs="Times New Roman"/>
                <w:highlight w:val="yellow"/>
              </w:rPr>
            </w:pPr>
          </w:p>
        </w:tc>
        <w:tc>
          <w:tcPr>
            <w:tcW w:w="1701" w:type="dxa"/>
            <w:vMerge/>
            <w:tcBorders>
              <w:left w:val="single" w:sz="4" w:space="0" w:color="auto"/>
              <w:bottom w:val="single" w:sz="4" w:space="0" w:color="auto"/>
              <w:right w:val="single" w:sz="4" w:space="0" w:color="auto"/>
            </w:tcBorders>
          </w:tcPr>
          <w:p w:rsidR="00294491" w:rsidRPr="00670BCE" w:rsidRDefault="00294491" w:rsidP="00845BA0">
            <w:pPr>
              <w:pStyle w:val="ab"/>
              <w:rPr>
                <w:rFonts w:ascii="Times New Roman" w:hAnsi="Times New Roman" w:cs="Times New Roman"/>
                <w:highlight w:val="yellow"/>
              </w:rPr>
            </w:pPr>
          </w:p>
        </w:tc>
        <w:tc>
          <w:tcPr>
            <w:tcW w:w="2267" w:type="dxa"/>
            <w:vMerge/>
            <w:tcBorders>
              <w:left w:val="single" w:sz="4" w:space="0" w:color="auto"/>
              <w:bottom w:val="single" w:sz="4" w:space="0" w:color="auto"/>
            </w:tcBorders>
          </w:tcPr>
          <w:p w:rsidR="00294491" w:rsidRPr="00670BCE" w:rsidRDefault="00294491" w:rsidP="00845BA0">
            <w:pPr>
              <w:pStyle w:val="ab"/>
              <w:rPr>
                <w:rFonts w:ascii="Times New Roman" w:hAnsi="Times New Roman" w:cs="Times New Roman"/>
                <w:highlight w:val="yellow"/>
              </w:rPr>
            </w:pPr>
          </w:p>
        </w:tc>
      </w:tr>
      <w:tr w:rsidR="00845BA0" w:rsidRPr="00F40902" w:rsidTr="00845BA0">
        <w:tc>
          <w:tcPr>
            <w:tcW w:w="15088" w:type="dxa"/>
            <w:gridSpan w:val="22"/>
            <w:tcBorders>
              <w:top w:val="nil"/>
              <w:left w:val="nil"/>
              <w:bottom w:val="nil"/>
              <w:right w:val="nil"/>
            </w:tcBorders>
          </w:tcPr>
          <w:p w:rsidR="00845BA0" w:rsidRPr="00F40902" w:rsidRDefault="00845BA0" w:rsidP="00845BA0">
            <w:pPr>
              <w:pStyle w:val="ab"/>
              <w:rPr>
                <w:rFonts w:ascii="Times New Roman" w:hAnsi="Times New Roman" w:cs="Times New Roman"/>
              </w:rPr>
            </w:pPr>
          </w:p>
        </w:tc>
      </w:tr>
    </w:tbl>
    <w:p w:rsidR="00845BA0" w:rsidRDefault="00845BA0" w:rsidP="00FC59EB">
      <w:pPr>
        <w:tabs>
          <w:tab w:val="left" w:pos="3300"/>
        </w:tabs>
        <w:jc w:val="both"/>
        <w:rPr>
          <w:rFonts w:ascii="Times New Roman" w:hAnsi="Times New Roman" w:cs="Times New Roman"/>
        </w:rPr>
      </w:pPr>
    </w:p>
    <w:p w:rsidR="00845BA0" w:rsidRDefault="00845BA0" w:rsidP="00FC59EB">
      <w:pPr>
        <w:tabs>
          <w:tab w:val="left" w:pos="3300"/>
        </w:tabs>
        <w:jc w:val="both"/>
        <w:rPr>
          <w:rFonts w:ascii="Times New Roman" w:hAnsi="Times New Roman" w:cs="Times New Roman"/>
        </w:rPr>
        <w:sectPr w:rsidR="00845BA0" w:rsidSect="003F4EC7">
          <w:pgSz w:w="16838" w:h="11906" w:orient="landscape"/>
          <w:pgMar w:top="851" w:right="1134" w:bottom="2410" w:left="1134" w:header="709" w:footer="709" w:gutter="0"/>
          <w:cols w:space="708"/>
          <w:docGrid w:linePitch="360"/>
        </w:sectPr>
      </w:pPr>
    </w:p>
    <w:p w:rsidR="00FC59EB" w:rsidRPr="00FC59EB" w:rsidRDefault="00FC59EB" w:rsidP="00FC59EB">
      <w:pPr>
        <w:pStyle w:val="a6"/>
        <w:numPr>
          <w:ilvl w:val="0"/>
          <w:numId w:val="3"/>
        </w:numPr>
        <w:tabs>
          <w:tab w:val="left" w:pos="1440"/>
          <w:tab w:val="center" w:pos="4677"/>
          <w:tab w:val="left" w:pos="5250"/>
        </w:tabs>
        <w:jc w:val="left"/>
        <w:rPr>
          <w:rFonts w:ascii="Times New Roman" w:hAnsi="Times New Roman" w:cs="Times New Roman"/>
          <w:b/>
          <w:sz w:val="28"/>
          <w:szCs w:val="28"/>
        </w:rPr>
      </w:pPr>
      <w:r w:rsidRPr="00FC59EB">
        <w:rPr>
          <w:rFonts w:ascii="Times New Roman" w:hAnsi="Times New Roman" w:cs="Times New Roman"/>
          <w:b/>
          <w:sz w:val="28"/>
          <w:szCs w:val="28"/>
        </w:rPr>
        <w:lastRenderedPageBreak/>
        <w:t>Обоснование ресурсного обеспечения муниципальной программы</w:t>
      </w:r>
      <w:r w:rsidRPr="00FC59EB">
        <w:rPr>
          <w:rFonts w:ascii="Times New Roman" w:hAnsi="Times New Roman" w:cs="Times New Roman"/>
          <w:b/>
          <w:sz w:val="28"/>
          <w:szCs w:val="28"/>
        </w:rPr>
        <w:tab/>
      </w:r>
    </w:p>
    <w:p w:rsidR="00FB5906" w:rsidRDefault="00FB5906" w:rsidP="008012B8">
      <w:pPr>
        <w:tabs>
          <w:tab w:val="left" w:pos="1440"/>
          <w:tab w:val="center" w:pos="4677"/>
          <w:tab w:val="left" w:pos="5250"/>
        </w:tabs>
        <w:jc w:val="left"/>
        <w:rPr>
          <w:rFonts w:ascii="Times New Roman" w:hAnsi="Times New Roman" w:cs="Times New Roman"/>
          <w:b/>
          <w:sz w:val="28"/>
          <w:szCs w:val="28"/>
        </w:rPr>
      </w:pPr>
      <w:r w:rsidRPr="004712AB">
        <w:rPr>
          <w:rFonts w:ascii="Times New Roman" w:hAnsi="Times New Roman" w:cs="Times New Roman"/>
          <w:b/>
          <w:sz w:val="28"/>
          <w:szCs w:val="28"/>
        </w:rPr>
        <w:tab/>
      </w:r>
    </w:p>
    <w:p w:rsidR="00FB5906" w:rsidRPr="00A80D1A" w:rsidRDefault="00A2150F" w:rsidP="0019739D">
      <w:pPr>
        <w:tabs>
          <w:tab w:val="left" w:pos="851"/>
        </w:tabs>
        <w:jc w:val="both"/>
        <w:textAlignment w:val="baseline"/>
        <w:rPr>
          <w:rFonts w:ascii="Times New Roman" w:eastAsia="Times New Roman" w:hAnsi="Times New Roman" w:cs="Times New Roman"/>
          <w:color w:val="000000"/>
          <w:sz w:val="28"/>
          <w:szCs w:val="28"/>
          <w:lang w:eastAsia="ru-RU"/>
        </w:rPr>
      </w:pPr>
      <w:r>
        <w:rPr>
          <w:rFonts w:ascii="Arial" w:eastAsia="Times New Roman" w:hAnsi="Arial" w:cs="Arial"/>
          <w:color w:val="000000"/>
          <w:sz w:val="20"/>
          <w:szCs w:val="20"/>
          <w:lang w:eastAsia="ru-RU"/>
        </w:rPr>
        <w:t xml:space="preserve"> </w:t>
      </w:r>
      <w:r w:rsidR="00FB5906" w:rsidRPr="00A80D1A">
        <w:rPr>
          <w:rFonts w:ascii="Times New Roman" w:eastAsia="Times New Roman" w:hAnsi="Times New Roman" w:cs="Times New Roman"/>
          <w:color w:val="000000"/>
          <w:sz w:val="28"/>
          <w:szCs w:val="28"/>
          <w:lang w:eastAsia="ru-RU"/>
        </w:rPr>
        <w:t>Мероприятия</w:t>
      </w:r>
      <w:r>
        <w:rPr>
          <w:rFonts w:ascii="Times New Roman" w:eastAsia="Times New Roman" w:hAnsi="Times New Roman" w:cs="Times New Roman"/>
          <w:color w:val="000000"/>
          <w:sz w:val="28"/>
          <w:szCs w:val="28"/>
          <w:lang w:eastAsia="ru-RU"/>
        </w:rPr>
        <w:t xml:space="preserve"> </w:t>
      </w:r>
      <w:r w:rsidR="00213C1C">
        <w:rPr>
          <w:rFonts w:ascii="Times New Roman" w:eastAsia="Times New Roman" w:hAnsi="Times New Roman" w:cs="Times New Roman"/>
          <w:color w:val="000000"/>
          <w:sz w:val="28"/>
          <w:szCs w:val="28"/>
          <w:lang w:eastAsia="ru-RU"/>
        </w:rPr>
        <w:t>п</w:t>
      </w:r>
      <w:r w:rsidR="00FB5906" w:rsidRPr="00A80D1A">
        <w:rPr>
          <w:rFonts w:ascii="Times New Roman" w:eastAsia="Times New Roman" w:hAnsi="Times New Roman" w:cs="Times New Roman"/>
          <w:color w:val="000000"/>
          <w:sz w:val="28"/>
          <w:szCs w:val="28"/>
          <w:lang w:eastAsia="ru-RU"/>
        </w:rPr>
        <w:t>рограммы реализуются за счет бюджета Новопокровского сельского поселения.</w:t>
      </w:r>
    </w:p>
    <w:p w:rsidR="00366C72" w:rsidRPr="00366C72" w:rsidRDefault="00A2150F" w:rsidP="0019739D">
      <w:pPr>
        <w:tabs>
          <w:tab w:val="left" w:pos="709"/>
        </w:tabs>
        <w:jc w:val="both"/>
        <w:textAlignment w:val="baseline"/>
        <w:rPr>
          <w:rFonts w:ascii="Times New Roman" w:hAnsi="Times New Roman" w:cs="Times New Roman"/>
          <w:sz w:val="28"/>
          <w:szCs w:val="28"/>
        </w:rPr>
      </w:pPr>
      <w:r>
        <w:rPr>
          <w:rFonts w:ascii="Arial" w:eastAsia="Times New Roman" w:hAnsi="Arial" w:cs="Arial"/>
          <w:color w:val="000000"/>
          <w:sz w:val="20"/>
          <w:szCs w:val="20"/>
          <w:lang w:eastAsia="ru-RU"/>
        </w:rPr>
        <w:t xml:space="preserve"> </w:t>
      </w:r>
      <w:r w:rsidR="00FB5906" w:rsidRPr="00A80D1A">
        <w:rPr>
          <w:rFonts w:ascii="Times New Roman" w:hAnsi="Times New Roman" w:cs="Times New Roman"/>
          <w:sz w:val="28"/>
          <w:szCs w:val="28"/>
        </w:rPr>
        <w:t>Объем финансовых ресурсов, предусмотренных на реализацию муниципальной</w:t>
      </w:r>
      <w:r>
        <w:rPr>
          <w:rFonts w:ascii="Times New Roman" w:hAnsi="Times New Roman" w:cs="Times New Roman"/>
          <w:sz w:val="28"/>
          <w:szCs w:val="28"/>
        </w:rPr>
        <w:t xml:space="preserve"> </w:t>
      </w:r>
      <w:r w:rsidR="00FB5906" w:rsidRPr="00A80D1A">
        <w:rPr>
          <w:rFonts w:ascii="Times New Roman" w:hAnsi="Times New Roman" w:cs="Times New Roman"/>
          <w:sz w:val="28"/>
          <w:szCs w:val="28"/>
        </w:rPr>
        <w:t xml:space="preserve">программы, составит </w:t>
      </w:r>
      <w:r w:rsidR="00341C94">
        <w:rPr>
          <w:rFonts w:ascii="Times New Roman" w:hAnsi="Times New Roman" w:cs="Times New Roman"/>
          <w:sz w:val="28"/>
          <w:szCs w:val="28"/>
        </w:rPr>
        <w:t>35857,7</w:t>
      </w:r>
      <w:r w:rsidR="00FB5906" w:rsidRPr="00A80D1A">
        <w:rPr>
          <w:rFonts w:ascii="Times New Roman" w:hAnsi="Times New Roman" w:cs="Times New Roman"/>
          <w:sz w:val="28"/>
          <w:szCs w:val="28"/>
        </w:rPr>
        <w:t xml:space="preserve"> тыс. рублей, в том числе по </w:t>
      </w:r>
      <w:r w:rsidR="00FB5906" w:rsidRPr="00366C72">
        <w:rPr>
          <w:rFonts w:ascii="Times New Roman" w:hAnsi="Times New Roman" w:cs="Times New Roman"/>
          <w:sz w:val="28"/>
          <w:szCs w:val="28"/>
        </w:rPr>
        <w:t>годам:</w:t>
      </w:r>
    </w:p>
    <w:p w:rsidR="00341C94" w:rsidRPr="00341C94" w:rsidRDefault="00341C94" w:rsidP="00341C94">
      <w:pPr>
        <w:jc w:val="both"/>
        <w:textAlignment w:val="baseline"/>
        <w:rPr>
          <w:rFonts w:ascii="Times New Roman" w:hAnsi="Times New Roman" w:cs="Times New Roman"/>
          <w:sz w:val="28"/>
          <w:szCs w:val="28"/>
        </w:rPr>
      </w:pPr>
      <w:r w:rsidRPr="00341C94">
        <w:rPr>
          <w:rFonts w:ascii="Times New Roman" w:hAnsi="Times New Roman" w:cs="Times New Roman"/>
          <w:sz w:val="28"/>
          <w:szCs w:val="28"/>
        </w:rPr>
        <w:t>2015 год – 6462,2 тыс. рублей;</w:t>
      </w:r>
    </w:p>
    <w:p w:rsidR="00341C94" w:rsidRPr="00341C94" w:rsidRDefault="00341C94" w:rsidP="00341C94">
      <w:pPr>
        <w:pStyle w:val="a3"/>
        <w:contextualSpacing/>
        <w:jc w:val="both"/>
        <w:rPr>
          <w:rFonts w:ascii="Times New Roman" w:hAnsi="Times New Roman" w:cs="Times New Roman"/>
          <w:sz w:val="28"/>
          <w:szCs w:val="28"/>
        </w:rPr>
      </w:pPr>
      <w:r w:rsidRPr="00341C94">
        <w:rPr>
          <w:rFonts w:ascii="Times New Roman" w:hAnsi="Times New Roman" w:cs="Times New Roman"/>
          <w:sz w:val="28"/>
          <w:szCs w:val="28"/>
        </w:rPr>
        <w:t>2016 год – 7269,6 тыс. рублей;</w:t>
      </w:r>
    </w:p>
    <w:p w:rsidR="00341C94" w:rsidRPr="00341C94" w:rsidRDefault="00341C94" w:rsidP="00341C94">
      <w:pPr>
        <w:pStyle w:val="a3"/>
        <w:contextualSpacing/>
        <w:jc w:val="both"/>
        <w:rPr>
          <w:rFonts w:ascii="Times New Roman" w:hAnsi="Times New Roman" w:cs="Times New Roman"/>
          <w:sz w:val="28"/>
          <w:szCs w:val="28"/>
        </w:rPr>
      </w:pPr>
      <w:r w:rsidRPr="00341C94">
        <w:rPr>
          <w:rFonts w:ascii="Times New Roman" w:hAnsi="Times New Roman" w:cs="Times New Roman"/>
          <w:sz w:val="28"/>
          <w:szCs w:val="28"/>
        </w:rPr>
        <w:t>2017 год – 7523,5 тыс. рублей;</w:t>
      </w:r>
    </w:p>
    <w:p w:rsidR="00341C94" w:rsidRPr="00341C94" w:rsidRDefault="00341C94" w:rsidP="00341C94">
      <w:pPr>
        <w:pStyle w:val="a3"/>
        <w:contextualSpacing/>
        <w:jc w:val="both"/>
        <w:rPr>
          <w:rFonts w:ascii="Times New Roman" w:hAnsi="Times New Roman" w:cs="Times New Roman"/>
          <w:sz w:val="28"/>
          <w:szCs w:val="28"/>
        </w:rPr>
      </w:pPr>
      <w:r w:rsidRPr="00341C94">
        <w:rPr>
          <w:rFonts w:ascii="Times New Roman" w:hAnsi="Times New Roman" w:cs="Times New Roman"/>
          <w:sz w:val="28"/>
          <w:szCs w:val="28"/>
        </w:rPr>
        <w:t>2018 год – 7356,8 тыс. рублей;</w:t>
      </w:r>
    </w:p>
    <w:p w:rsidR="0019739D" w:rsidRPr="00366C72" w:rsidRDefault="00341C94" w:rsidP="00341C94">
      <w:pPr>
        <w:pStyle w:val="a3"/>
        <w:contextualSpacing/>
        <w:jc w:val="both"/>
        <w:rPr>
          <w:rFonts w:ascii="Times New Roman" w:hAnsi="Times New Roman" w:cs="Times New Roman"/>
          <w:sz w:val="28"/>
          <w:szCs w:val="28"/>
        </w:rPr>
      </w:pPr>
      <w:r w:rsidRPr="00341C94">
        <w:rPr>
          <w:rFonts w:ascii="Times New Roman" w:hAnsi="Times New Roman" w:cs="Times New Roman"/>
          <w:sz w:val="28"/>
          <w:szCs w:val="28"/>
        </w:rPr>
        <w:t>2019 год – 7245,6   тыс. рублей</w:t>
      </w:r>
      <w:r w:rsidR="0019739D" w:rsidRPr="00341C94">
        <w:rPr>
          <w:rFonts w:ascii="Times New Roman" w:hAnsi="Times New Roman" w:cs="Times New Roman"/>
          <w:sz w:val="28"/>
          <w:szCs w:val="28"/>
        </w:rPr>
        <w:t>;</w:t>
      </w:r>
    </w:p>
    <w:p w:rsidR="0019739D" w:rsidRDefault="0019739D" w:rsidP="0019739D">
      <w:pPr>
        <w:pStyle w:val="a3"/>
        <w:jc w:val="both"/>
        <w:rPr>
          <w:rFonts w:ascii="Times New Roman" w:hAnsi="Times New Roman" w:cs="Times New Roman"/>
          <w:sz w:val="28"/>
          <w:szCs w:val="28"/>
        </w:rPr>
      </w:pPr>
      <w:r w:rsidRPr="00366C72">
        <w:rPr>
          <w:rFonts w:ascii="Times New Roman" w:hAnsi="Times New Roman" w:cs="Times New Roman"/>
          <w:sz w:val="28"/>
          <w:szCs w:val="28"/>
        </w:rPr>
        <w:t>в том числе по подпрограммам муниципальной программы:</w:t>
      </w:r>
    </w:p>
    <w:p w:rsidR="0019739D" w:rsidRPr="00366C72" w:rsidRDefault="0019739D" w:rsidP="0019739D">
      <w:pPr>
        <w:pStyle w:val="ConsPlusNormal"/>
        <w:ind w:firstLine="0"/>
        <w:jc w:val="both"/>
        <w:rPr>
          <w:rFonts w:ascii="Times New Roman" w:hAnsi="Times New Roman" w:cs="Times New Roman"/>
          <w:sz w:val="28"/>
          <w:szCs w:val="28"/>
        </w:rPr>
      </w:pPr>
      <w:r w:rsidRPr="00366C72">
        <w:rPr>
          <w:rFonts w:ascii="Times New Roman" w:hAnsi="Times New Roman" w:cs="Times New Roman"/>
          <w:sz w:val="28"/>
          <w:szCs w:val="28"/>
        </w:rPr>
        <w:t>объем финансирования</w:t>
      </w:r>
      <w:r w:rsidR="00A2150F">
        <w:rPr>
          <w:rFonts w:ascii="Times New Roman" w:hAnsi="Times New Roman" w:cs="Times New Roman"/>
          <w:sz w:val="28"/>
          <w:szCs w:val="28"/>
        </w:rPr>
        <w:t xml:space="preserve"> </w:t>
      </w:r>
      <w:r>
        <w:rPr>
          <w:rFonts w:ascii="Times New Roman" w:hAnsi="Times New Roman" w:cs="Times New Roman"/>
          <w:sz w:val="28"/>
          <w:szCs w:val="28"/>
        </w:rPr>
        <w:t>под</w:t>
      </w:r>
      <w:r w:rsidRPr="00366C72">
        <w:rPr>
          <w:rFonts w:ascii="Times New Roman" w:hAnsi="Times New Roman" w:cs="Times New Roman"/>
          <w:sz w:val="28"/>
          <w:szCs w:val="28"/>
        </w:rPr>
        <w:t>программы «</w:t>
      </w:r>
      <w:r>
        <w:rPr>
          <w:rFonts w:ascii="Times New Roman" w:hAnsi="Times New Roman" w:cs="Times New Roman"/>
          <w:sz w:val="28"/>
          <w:szCs w:val="28"/>
        </w:rPr>
        <w:t>Энергосбережение и повышение энергетической эффективности на территории</w:t>
      </w:r>
      <w:r w:rsidR="00A2150F">
        <w:rPr>
          <w:rFonts w:ascii="Times New Roman" w:hAnsi="Times New Roman" w:cs="Times New Roman"/>
          <w:sz w:val="28"/>
          <w:szCs w:val="28"/>
        </w:rPr>
        <w:t xml:space="preserve"> </w:t>
      </w:r>
      <w:r w:rsidRPr="00366C72">
        <w:rPr>
          <w:rFonts w:ascii="Times New Roman" w:hAnsi="Times New Roman" w:cs="Times New Roman"/>
          <w:sz w:val="28"/>
          <w:szCs w:val="28"/>
        </w:rPr>
        <w:t>Новопокровско</w:t>
      </w:r>
      <w:r>
        <w:rPr>
          <w:rFonts w:ascii="Times New Roman" w:hAnsi="Times New Roman" w:cs="Times New Roman"/>
          <w:sz w:val="28"/>
          <w:szCs w:val="28"/>
        </w:rPr>
        <w:t>го</w:t>
      </w:r>
      <w:r w:rsidRPr="00366C72">
        <w:rPr>
          <w:rFonts w:ascii="Times New Roman" w:hAnsi="Times New Roman" w:cs="Times New Roman"/>
          <w:sz w:val="28"/>
          <w:szCs w:val="28"/>
        </w:rPr>
        <w:t xml:space="preserve"> сельско</w:t>
      </w:r>
      <w:r>
        <w:rPr>
          <w:rFonts w:ascii="Times New Roman" w:hAnsi="Times New Roman" w:cs="Times New Roman"/>
          <w:sz w:val="28"/>
          <w:szCs w:val="28"/>
        </w:rPr>
        <w:t>го</w:t>
      </w:r>
      <w:r w:rsidRPr="00366C72">
        <w:rPr>
          <w:rFonts w:ascii="Times New Roman" w:hAnsi="Times New Roman" w:cs="Times New Roman"/>
          <w:sz w:val="28"/>
          <w:szCs w:val="28"/>
        </w:rPr>
        <w:t xml:space="preserve"> поселени</w:t>
      </w:r>
      <w:r>
        <w:rPr>
          <w:rFonts w:ascii="Times New Roman" w:hAnsi="Times New Roman" w:cs="Times New Roman"/>
          <w:sz w:val="28"/>
          <w:szCs w:val="28"/>
        </w:rPr>
        <w:t>я</w:t>
      </w:r>
      <w:r w:rsidRPr="00366C72">
        <w:rPr>
          <w:rFonts w:ascii="Times New Roman" w:hAnsi="Times New Roman" w:cs="Times New Roman"/>
          <w:sz w:val="28"/>
          <w:szCs w:val="28"/>
        </w:rPr>
        <w:t xml:space="preserve"> на 2015-2019 годы» из средств бюджета Новопокровского сельского поселения составит </w:t>
      </w:r>
      <w:r>
        <w:rPr>
          <w:rFonts w:ascii="Times New Roman" w:hAnsi="Times New Roman" w:cs="Times New Roman"/>
          <w:sz w:val="28"/>
          <w:szCs w:val="28"/>
        </w:rPr>
        <w:t>670,2</w:t>
      </w:r>
      <w:r w:rsidRPr="00366C72">
        <w:rPr>
          <w:rFonts w:ascii="Times New Roman" w:hAnsi="Times New Roman" w:cs="Times New Roman"/>
          <w:sz w:val="28"/>
          <w:szCs w:val="28"/>
        </w:rPr>
        <w:t xml:space="preserve"> тыс. руб</w:t>
      </w:r>
      <w:r>
        <w:rPr>
          <w:rFonts w:ascii="Times New Roman" w:hAnsi="Times New Roman" w:cs="Times New Roman"/>
          <w:sz w:val="28"/>
          <w:szCs w:val="28"/>
        </w:rPr>
        <w:t>.</w:t>
      </w:r>
      <w:r w:rsidRPr="00366C72">
        <w:rPr>
          <w:rFonts w:ascii="Times New Roman" w:hAnsi="Times New Roman" w:cs="Times New Roman"/>
          <w:sz w:val="28"/>
          <w:szCs w:val="28"/>
        </w:rPr>
        <w:t xml:space="preserve">, в том числе по годам: </w:t>
      </w:r>
    </w:p>
    <w:p w:rsidR="0019739D" w:rsidRPr="00A22395" w:rsidRDefault="0019739D" w:rsidP="0019739D">
      <w:pPr>
        <w:jc w:val="both"/>
        <w:rPr>
          <w:rFonts w:ascii="Times New Roman" w:hAnsi="Times New Roman" w:cs="Times New Roman"/>
          <w:sz w:val="28"/>
          <w:szCs w:val="28"/>
        </w:rPr>
      </w:pPr>
      <w:r w:rsidRPr="00A22395">
        <w:rPr>
          <w:rFonts w:ascii="Times New Roman" w:hAnsi="Times New Roman" w:cs="Times New Roman"/>
          <w:sz w:val="28"/>
          <w:szCs w:val="28"/>
        </w:rPr>
        <w:t xml:space="preserve">2015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126,1</w:t>
      </w:r>
      <w:r w:rsidRPr="00A22395">
        <w:rPr>
          <w:rFonts w:ascii="Times New Roman" w:hAnsi="Times New Roman" w:cs="Times New Roman"/>
          <w:sz w:val="28"/>
          <w:szCs w:val="28"/>
        </w:rPr>
        <w:t> тыс. рублей;</w:t>
      </w:r>
    </w:p>
    <w:p w:rsidR="0019739D" w:rsidRPr="00A22395" w:rsidRDefault="0019739D" w:rsidP="0019739D">
      <w:pPr>
        <w:jc w:val="both"/>
        <w:rPr>
          <w:rFonts w:ascii="Times New Roman" w:hAnsi="Times New Roman" w:cs="Times New Roman"/>
          <w:sz w:val="28"/>
          <w:szCs w:val="28"/>
        </w:rPr>
      </w:pPr>
      <w:r w:rsidRPr="00A22395">
        <w:rPr>
          <w:rFonts w:ascii="Times New Roman" w:hAnsi="Times New Roman" w:cs="Times New Roman"/>
          <w:sz w:val="28"/>
          <w:szCs w:val="28"/>
        </w:rPr>
        <w:t xml:space="preserve">2016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131,9</w:t>
      </w:r>
      <w:r w:rsidRPr="00A22395">
        <w:rPr>
          <w:rFonts w:ascii="Times New Roman" w:hAnsi="Times New Roman" w:cs="Times New Roman"/>
          <w:sz w:val="28"/>
          <w:szCs w:val="28"/>
        </w:rPr>
        <w:t> тыс. рублей;</w:t>
      </w:r>
    </w:p>
    <w:p w:rsidR="0019739D" w:rsidRPr="00A22395" w:rsidRDefault="0019739D" w:rsidP="0019739D">
      <w:pPr>
        <w:jc w:val="both"/>
        <w:rPr>
          <w:rFonts w:ascii="Times New Roman" w:hAnsi="Times New Roman" w:cs="Times New Roman"/>
          <w:sz w:val="28"/>
          <w:szCs w:val="28"/>
        </w:rPr>
      </w:pPr>
      <w:r w:rsidRPr="00A22395">
        <w:rPr>
          <w:rFonts w:ascii="Times New Roman" w:hAnsi="Times New Roman" w:cs="Times New Roman"/>
          <w:sz w:val="28"/>
          <w:szCs w:val="28"/>
        </w:rPr>
        <w:t xml:space="preserve">2017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тыс. рублей;</w:t>
      </w:r>
    </w:p>
    <w:p w:rsidR="0019739D" w:rsidRPr="00A22395" w:rsidRDefault="0019739D" w:rsidP="0019739D">
      <w:pPr>
        <w:jc w:val="both"/>
        <w:rPr>
          <w:rFonts w:ascii="Times New Roman" w:hAnsi="Times New Roman" w:cs="Times New Roman"/>
          <w:sz w:val="28"/>
          <w:szCs w:val="28"/>
        </w:rPr>
      </w:pPr>
      <w:r w:rsidRPr="00A22395">
        <w:rPr>
          <w:rFonts w:ascii="Times New Roman" w:hAnsi="Times New Roman" w:cs="Times New Roman"/>
          <w:sz w:val="28"/>
          <w:szCs w:val="28"/>
        </w:rPr>
        <w:t xml:space="preserve">2018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p>
    <w:p w:rsidR="0019739D" w:rsidRDefault="0019739D" w:rsidP="0019739D">
      <w:pPr>
        <w:jc w:val="both"/>
        <w:rPr>
          <w:rFonts w:ascii="Times New Roman" w:hAnsi="Times New Roman" w:cs="Times New Roman"/>
          <w:sz w:val="28"/>
          <w:szCs w:val="28"/>
        </w:rPr>
      </w:pPr>
      <w:r w:rsidRPr="00A22395">
        <w:rPr>
          <w:rFonts w:ascii="Times New Roman" w:hAnsi="Times New Roman" w:cs="Times New Roman"/>
          <w:sz w:val="28"/>
          <w:szCs w:val="28"/>
        </w:rPr>
        <w:t xml:space="preserve">2019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19739D" w:rsidRPr="00366C72" w:rsidRDefault="0019739D" w:rsidP="0019739D">
      <w:pPr>
        <w:pStyle w:val="ConsPlusNormal"/>
        <w:ind w:firstLine="0"/>
        <w:jc w:val="both"/>
        <w:rPr>
          <w:rFonts w:ascii="Times New Roman" w:hAnsi="Times New Roman" w:cs="Times New Roman"/>
          <w:sz w:val="28"/>
          <w:szCs w:val="28"/>
        </w:rPr>
      </w:pPr>
      <w:r w:rsidRPr="00366C72">
        <w:rPr>
          <w:rFonts w:ascii="Times New Roman" w:hAnsi="Times New Roman" w:cs="Times New Roman"/>
          <w:sz w:val="28"/>
          <w:szCs w:val="28"/>
        </w:rPr>
        <w:t>объем финансирования</w:t>
      </w:r>
      <w:r w:rsidR="00A2150F">
        <w:rPr>
          <w:rFonts w:ascii="Times New Roman" w:hAnsi="Times New Roman" w:cs="Times New Roman"/>
          <w:sz w:val="28"/>
          <w:szCs w:val="28"/>
        </w:rPr>
        <w:t xml:space="preserve"> </w:t>
      </w:r>
      <w:r>
        <w:rPr>
          <w:rFonts w:ascii="Times New Roman" w:hAnsi="Times New Roman" w:cs="Times New Roman"/>
          <w:sz w:val="28"/>
          <w:szCs w:val="28"/>
        </w:rPr>
        <w:t>под</w:t>
      </w:r>
      <w:r w:rsidRPr="00366C72">
        <w:rPr>
          <w:rFonts w:ascii="Times New Roman" w:hAnsi="Times New Roman" w:cs="Times New Roman"/>
          <w:sz w:val="28"/>
          <w:szCs w:val="28"/>
        </w:rPr>
        <w:t>программы «</w:t>
      </w:r>
      <w:r>
        <w:rPr>
          <w:rFonts w:ascii="Times New Roman" w:hAnsi="Times New Roman" w:cs="Times New Roman"/>
          <w:sz w:val="28"/>
          <w:szCs w:val="28"/>
        </w:rPr>
        <w:t>Газификация</w:t>
      </w:r>
      <w:r w:rsidR="00A2150F">
        <w:rPr>
          <w:rFonts w:ascii="Times New Roman" w:hAnsi="Times New Roman" w:cs="Times New Roman"/>
          <w:sz w:val="28"/>
          <w:szCs w:val="28"/>
        </w:rPr>
        <w:t xml:space="preserve"> </w:t>
      </w:r>
      <w:r w:rsidRPr="00366C72">
        <w:rPr>
          <w:rFonts w:ascii="Times New Roman" w:hAnsi="Times New Roman" w:cs="Times New Roman"/>
          <w:sz w:val="28"/>
          <w:szCs w:val="28"/>
        </w:rPr>
        <w:t>Новопокровско</w:t>
      </w:r>
      <w:r>
        <w:rPr>
          <w:rFonts w:ascii="Times New Roman" w:hAnsi="Times New Roman" w:cs="Times New Roman"/>
          <w:sz w:val="28"/>
          <w:szCs w:val="28"/>
        </w:rPr>
        <w:t>го</w:t>
      </w:r>
      <w:r w:rsidRPr="00366C72">
        <w:rPr>
          <w:rFonts w:ascii="Times New Roman" w:hAnsi="Times New Roman" w:cs="Times New Roman"/>
          <w:sz w:val="28"/>
          <w:szCs w:val="28"/>
        </w:rPr>
        <w:t xml:space="preserve"> сельско</w:t>
      </w:r>
      <w:r>
        <w:rPr>
          <w:rFonts w:ascii="Times New Roman" w:hAnsi="Times New Roman" w:cs="Times New Roman"/>
          <w:sz w:val="28"/>
          <w:szCs w:val="28"/>
        </w:rPr>
        <w:t>го</w:t>
      </w:r>
      <w:r w:rsidRPr="00366C72">
        <w:rPr>
          <w:rFonts w:ascii="Times New Roman" w:hAnsi="Times New Roman" w:cs="Times New Roman"/>
          <w:sz w:val="28"/>
          <w:szCs w:val="28"/>
        </w:rPr>
        <w:t xml:space="preserve"> поселени</w:t>
      </w:r>
      <w:r>
        <w:rPr>
          <w:rFonts w:ascii="Times New Roman" w:hAnsi="Times New Roman" w:cs="Times New Roman"/>
          <w:sz w:val="28"/>
          <w:szCs w:val="28"/>
        </w:rPr>
        <w:t>я</w:t>
      </w:r>
      <w:r w:rsidRPr="00366C72">
        <w:rPr>
          <w:rFonts w:ascii="Times New Roman" w:hAnsi="Times New Roman" w:cs="Times New Roman"/>
          <w:sz w:val="28"/>
          <w:szCs w:val="28"/>
        </w:rPr>
        <w:t xml:space="preserve"> на 2015-2019 годы» из средств бюджета Новопокровского сельского поселения составит </w:t>
      </w:r>
      <w:r>
        <w:rPr>
          <w:rFonts w:ascii="Times New Roman" w:hAnsi="Times New Roman" w:cs="Times New Roman"/>
          <w:sz w:val="28"/>
          <w:szCs w:val="28"/>
        </w:rPr>
        <w:t>3437,1</w:t>
      </w:r>
      <w:r w:rsidRPr="00366C72">
        <w:rPr>
          <w:rFonts w:ascii="Times New Roman" w:hAnsi="Times New Roman" w:cs="Times New Roman"/>
          <w:sz w:val="28"/>
          <w:szCs w:val="28"/>
        </w:rPr>
        <w:t xml:space="preserve"> тыс. руб</w:t>
      </w:r>
      <w:r>
        <w:rPr>
          <w:rFonts w:ascii="Times New Roman" w:hAnsi="Times New Roman" w:cs="Times New Roman"/>
          <w:sz w:val="28"/>
          <w:szCs w:val="28"/>
        </w:rPr>
        <w:t>.</w:t>
      </w:r>
      <w:r w:rsidRPr="00366C72">
        <w:rPr>
          <w:rFonts w:ascii="Times New Roman" w:hAnsi="Times New Roman" w:cs="Times New Roman"/>
          <w:sz w:val="28"/>
          <w:szCs w:val="28"/>
        </w:rPr>
        <w:t xml:space="preserve">, в том числе по годам: </w:t>
      </w:r>
    </w:p>
    <w:p w:rsidR="0019739D" w:rsidRPr="00DB2FF5" w:rsidRDefault="0019739D" w:rsidP="0019739D">
      <w:pPr>
        <w:pStyle w:val="a3"/>
        <w:jc w:val="both"/>
        <w:rPr>
          <w:rFonts w:ascii="Times New Roman" w:hAnsi="Times New Roman" w:cs="Times New Roman"/>
          <w:sz w:val="28"/>
          <w:szCs w:val="28"/>
        </w:rPr>
      </w:pPr>
      <w:r w:rsidRPr="00DB2FF5">
        <w:rPr>
          <w:rFonts w:ascii="Times New Roman" w:hAnsi="Times New Roman" w:cs="Times New Roman"/>
          <w:sz w:val="28"/>
          <w:szCs w:val="28"/>
        </w:rPr>
        <w:t>2015 год – 250,0 тыс. рублей</w:t>
      </w:r>
      <w:r>
        <w:rPr>
          <w:rFonts w:ascii="Times New Roman" w:hAnsi="Times New Roman" w:cs="Times New Roman"/>
          <w:sz w:val="28"/>
          <w:szCs w:val="28"/>
        </w:rPr>
        <w:t>;</w:t>
      </w:r>
    </w:p>
    <w:p w:rsidR="0019739D" w:rsidRPr="00DB2FF5" w:rsidRDefault="0019739D" w:rsidP="0019739D">
      <w:pPr>
        <w:pStyle w:val="a3"/>
        <w:jc w:val="both"/>
        <w:rPr>
          <w:rFonts w:ascii="Times New Roman" w:hAnsi="Times New Roman" w:cs="Times New Roman"/>
          <w:sz w:val="28"/>
          <w:szCs w:val="28"/>
        </w:rPr>
      </w:pPr>
      <w:r w:rsidRPr="00DB2FF5">
        <w:rPr>
          <w:rFonts w:ascii="Times New Roman" w:hAnsi="Times New Roman" w:cs="Times New Roman"/>
          <w:sz w:val="28"/>
          <w:szCs w:val="28"/>
        </w:rPr>
        <w:t>2016 год – 771,8 тыс. рублей</w:t>
      </w:r>
      <w:r>
        <w:rPr>
          <w:rFonts w:ascii="Times New Roman" w:hAnsi="Times New Roman" w:cs="Times New Roman"/>
          <w:sz w:val="28"/>
          <w:szCs w:val="28"/>
        </w:rPr>
        <w:t>;</w:t>
      </w:r>
    </w:p>
    <w:p w:rsidR="0019739D" w:rsidRPr="00DB2FF5" w:rsidRDefault="0019739D" w:rsidP="0019739D">
      <w:pPr>
        <w:pStyle w:val="a3"/>
        <w:jc w:val="both"/>
        <w:rPr>
          <w:rFonts w:ascii="Times New Roman" w:hAnsi="Times New Roman" w:cs="Times New Roman"/>
          <w:sz w:val="28"/>
          <w:szCs w:val="28"/>
        </w:rPr>
      </w:pPr>
      <w:r w:rsidRPr="00DB2FF5">
        <w:rPr>
          <w:rFonts w:ascii="Times New Roman" w:hAnsi="Times New Roman" w:cs="Times New Roman"/>
          <w:sz w:val="28"/>
          <w:szCs w:val="28"/>
        </w:rPr>
        <w:t>2017 год -</w:t>
      </w:r>
      <w:r w:rsidR="00A2150F">
        <w:rPr>
          <w:rFonts w:ascii="Times New Roman" w:hAnsi="Times New Roman" w:cs="Times New Roman"/>
          <w:sz w:val="28"/>
          <w:szCs w:val="28"/>
        </w:rPr>
        <w:t xml:space="preserve"> </w:t>
      </w:r>
      <w:r w:rsidRPr="00DB2FF5">
        <w:rPr>
          <w:rFonts w:ascii="Times New Roman" w:hAnsi="Times New Roman" w:cs="Times New Roman"/>
          <w:sz w:val="28"/>
          <w:szCs w:val="28"/>
        </w:rPr>
        <w:t>805,1 тыс. рублей</w:t>
      </w:r>
      <w:r>
        <w:rPr>
          <w:rFonts w:ascii="Times New Roman" w:hAnsi="Times New Roman" w:cs="Times New Roman"/>
          <w:sz w:val="28"/>
          <w:szCs w:val="28"/>
        </w:rPr>
        <w:t>;</w:t>
      </w:r>
    </w:p>
    <w:p w:rsidR="0019739D" w:rsidRPr="00DB2FF5" w:rsidRDefault="0019739D" w:rsidP="0019739D">
      <w:pPr>
        <w:pStyle w:val="a3"/>
        <w:jc w:val="both"/>
        <w:rPr>
          <w:rFonts w:ascii="Times New Roman" w:hAnsi="Times New Roman" w:cs="Times New Roman"/>
          <w:sz w:val="28"/>
          <w:szCs w:val="28"/>
        </w:rPr>
      </w:pPr>
      <w:r w:rsidRPr="00DB2FF5">
        <w:rPr>
          <w:rFonts w:ascii="Times New Roman" w:hAnsi="Times New Roman" w:cs="Times New Roman"/>
          <w:sz w:val="28"/>
          <w:szCs w:val="28"/>
        </w:rPr>
        <w:t>2018 год -</w:t>
      </w:r>
      <w:r w:rsidR="00A2150F">
        <w:rPr>
          <w:rFonts w:ascii="Times New Roman" w:hAnsi="Times New Roman" w:cs="Times New Roman"/>
          <w:sz w:val="28"/>
          <w:szCs w:val="28"/>
        </w:rPr>
        <w:t xml:space="preserve"> </w:t>
      </w:r>
      <w:r w:rsidRPr="00DB2FF5">
        <w:rPr>
          <w:rFonts w:ascii="Times New Roman" w:hAnsi="Times New Roman" w:cs="Times New Roman"/>
          <w:sz w:val="28"/>
          <w:szCs w:val="28"/>
        </w:rPr>
        <w:t>805,1 тыс. рублей</w:t>
      </w:r>
      <w:r>
        <w:rPr>
          <w:rFonts w:ascii="Times New Roman" w:hAnsi="Times New Roman" w:cs="Times New Roman"/>
          <w:sz w:val="28"/>
          <w:szCs w:val="28"/>
        </w:rPr>
        <w:t>;</w:t>
      </w:r>
    </w:p>
    <w:p w:rsidR="0019739D" w:rsidRPr="00DB2FF5" w:rsidRDefault="0019739D" w:rsidP="0019739D">
      <w:pPr>
        <w:pStyle w:val="a3"/>
        <w:jc w:val="both"/>
        <w:rPr>
          <w:rFonts w:ascii="Times New Roman" w:hAnsi="Times New Roman" w:cs="Times New Roman"/>
          <w:sz w:val="28"/>
          <w:szCs w:val="28"/>
        </w:rPr>
      </w:pPr>
      <w:r w:rsidRPr="00DB2FF5">
        <w:rPr>
          <w:rFonts w:ascii="Times New Roman" w:hAnsi="Times New Roman" w:cs="Times New Roman"/>
          <w:sz w:val="28"/>
          <w:szCs w:val="28"/>
        </w:rPr>
        <w:t>2019 год -</w:t>
      </w:r>
      <w:r w:rsidR="00A2150F">
        <w:rPr>
          <w:rFonts w:ascii="Times New Roman" w:hAnsi="Times New Roman" w:cs="Times New Roman"/>
          <w:sz w:val="28"/>
          <w:szCs w:val="28"/>
        </w:rPr>
        <w:t xml:space="preserve"> </w:t>
      </w:r>
      <w:r w:rsidRPr="00DB2FF5">
        <w:rPr>
          <w:rFonts w:ascii="Times New Roman" w:hAnsi="Times New Roman" w:cs="Times New Roman"/>
          <w:sz w:val="28"/>
          <w:szCs w:val="28"/>
        </w:rPr>
        <w:t>805,1 тыс. рублей</w:t>
      </w:r>
      <w:r>
        <w:rPr>
          <w:rFonts w:ascii="Times New Roman" w:hAnsi="Times New Roman" w:cs="Times New Roman"/>
          <w:sz w:val="28"/>
          <w:szCs w:val="28"/>
        </w:rPr>
        <w:t>;</w:t>
      </w:r>
    </w:p>
    <w:p w:rsidR="0019739D" w:rsidRPr="00366C72" w:rsidRDefault="0019739D" w:rsidP="0019739D">
      <w:pPr>
        <w:pStyle w:val="ConsPlusNormal"/>
        <w:ind w:firstLine="0"/>
        <w:jc w:val="both"/>
        <w:rPr>
          <w:rFonts w:ascii="Times New Roman" w:hAnsi="Times New Roman" w:cs="Times New Roman"/>
          <w:sz w:val="28"/>
          <w:szCs w:val="28"/>
        </w:rPr>
      </w:pPr>
      <w:r w:rsidRPr="00366C72">
        <w:rPr>
          <w:rFonts w:ascii="Times New Roman" w:hAnsi="Times New Roman" w:cs="Times New Roman"/>
          <w:sz w:val="28"/>
          <w:szCs w:val="28"/>
        </w:rPr>
        <w:t>объем финансирования подпрограммы «</w:t>
      </w:r>
      <w:r>
        <w:rPr>
          <w:rFonts w:ascii="Times New Roman" w:hAnsi="Times New Roman" w:cs="Times New Roman"/>
          <w:bCs/>
          <w:sz w:val="28"/>
          <w:szCs w:val="28"/>
        </w:rPr>
        <w:t>Развитие систем наружного освещения в Новопокровском сел</w:t>
      </w:r>
      <w:r w:rsidRPr="00366C72">
        <w:rPr>
          <w:rFonts w:ascii="Times New Roman" w:hAnsi="Times New Roman" w:cs="Times New Roman"/>
          <w:bCs/>
          <w:sz w:val="28"/>
          <w:szCs w:val="28"/>
        </w:rPr>
        <w:t>ьском поселении на 2015-2019 годы</w:t>
      </w:r>
      <w:r w:rsidRPr="00366C72">
        <w:rPr>
          <w:rFonts w:ascii="Times New Roman" w:hAnsi="Times New Roman" w:cs="Times New Roman"/>
          <w:sz w:val="28"/>
          <w:szCs w:val="28"/>
        </w:rPr>
        <w:t>»</w:t>
      </w:r>
      <w:r w:rsidR="00A2150F">
        <w:rPr>
          <w:rFonts w:ascii="Times New Roman" w:hAnsi="Times New Roman" w:cs="Times New Roman"/>
          <w:sz w:val="28"/>
          <w:szCs w:val="28"/>
        </w:rPr>
        <w:t xml:space="preserve"> </w:t>
      </w:r>
      <w:r w:rsidRPr="00366C72">
        <w:rPr>
          <w:rFonts w:ascii="Times New Roman" w:hAnsi="Times New Roman" w:cs="Times New Roman"/>
          <w:sz w:val="28"/>
          <w:szCs w:val="28"/>
        </w:rPr>
        <w:t xml:space="preserve">из средств бюджета Новопокровского сельского поселения составит </w:t>
      </w:r>
      <w:r>
        <w:rPr>
          <w:rFonts w:ascii="Times New Roman" w:hAnsi="Times New Roman" w:cs="Times New Roman"/>
          <w:sz w:val="28"/>
          <w:szCs w:val="28"/>
        </w:rPr>
        <w:t>4815,3</w:t>
      </w:r>
      <w:r w:rsidRPr="00366C72">
        <w:rPr>
          <w:rFonts w:ascii="Times New Roman" w:hAnsi="Times New Roman" w:cs="Times New Roman"/>
          <w:sz w:val="28"/>
          <w:szCs w:val="28"/>
        </w:rPr>
        <w:t xml:space="preserve"> тыс. руб</w:t>
      </w:r>
      <w:r>
        <w:rPr>
          <w:rFonts w:ascii="Times New Roman" w:hAnsi="Times New Roman" w:cs="Times New Roman"/>
          <w:sz w:val="28"/>
          <w:szCs w:val="28"/>
        </w:rPr>
        <w:t>.</w:t>
      </w:r>
      <w:r w:rsidRPr="00366C72">
        <w:rPr>
          <w:rFonts w:ascii="Times New Roman" w:hAnsi="Times New Roman" w:cs="Times New Roman"/>
          <w:sz w:val="28"/>
          <w:szCs w:val="28"/>
        </w:rPr>
        <w:t xml:space="preserve">, в том числе по годам: </w:t>
      </w:r>
    </w:p>
    <w:p w:rsidR="0019739D" w:rsidRPr="00F73798" w:rsidRDefault="0019739D" w:rsidP="0019739D">
      <w:pPr>
        <w:pStyle w:val="a3"/>
        <w:jc w:val="both"/>
        <w:rPr>
          <w:rFonts w:ascii="Times New Roman" w:hAnsi="Times New Roman" w:cs="Times New Roman"/>
          <w:sz w:val="28"/>
          <w:szCs w:val="28"/>
        </w:rPr>
      </w:pPr>
      <w:r w:rsidRPr="00F73798">
        <w:rPr>
          <w:rFonts w:ascii="Times New Roman" w:hAnsi="Times New Roman" w:cs="Times New Roman"/>
          <w:sz w:val="28"/>
          <w:szCs w:val="28"/>
        </w:rPr>
        <w:t>2015 год – 1026,0 тыс. рублей</w:t>
      </w:r>
      <w:r>
        <w:rPr>
          <w:rFonts w:ascii="Times New Roman" w:hAnsi="Times New Roman" w:cs="Times New Roman"/>
          <w:sz w:val="28"/>
          <w:szCs w:val="28"/>
        </w:rPr>
        <w:t>;</w:t>
      </w:r>
    </w:p>
    <w:p w:rsidR="0019739D" w:rsidRPr="00F73798" w:rsidRDefault="0019739D" w:rsidP="0019739D">
      <w:pPr>
        <w:pStyle w:val="a3"/>
        <w:jc w:val="both"/>
        <w:rPr>
          <w:rFonts w:ascii="Times New Roman" w:hAnsi="Times New Roman" w:cs="Times New Roman"/>
          <w:sz w:val="28"/>
          <w:szCs w:val="28"/>
        </w:rPr>
      </w:pPr>
      <w:r w:rsidRPr="00F73798">
        <w:rPr>
          <w:rFonts w:ascii="Times New Roman" w:hAnsi="Times New Roman" w:cs="Times New Roman"/>
          <w:sz w:val="28"/>
          <w:szCs w:val="28"/>
        </w:rPr>
        <w:t>2016 год – 1068,0 тыс. рублей</w:t>
      </w:r>
      <w:r>
        <w:rPr>
          <w:rFonts w:ascii="Times New Roman" w:hAnsi="Times New Roman" w:cs="Times New Roman"/>
          <w:sz w:val="28"/>
          <w:szCs w:val="28"/>
        </w:rPr>
        <w:t>;</w:t>
      </w:r>
    </w:p>
    <w:p w:rsidR="0019739D" w:rsidRPr="00F73798" w:rsidRDefault="0019739D" w:rsidP="0019739D">
      <w:pPr>
        <w:pStyle w:val="a3"/>
        <w:jc w:val="both"/>
        <w:rPr>
          <w:rFonts w:ascii="Times New Roman" w:hAnsi="Times New Roman" w:cs="Times New Roman"/>
          <w:sz w:val="28"/>
          <w:szCs w:val="28"/>
        </w:rPr>
      </w:pPr>
      <w:r w:rsidRPr="00F73798">
        <w:rPr>
          <w:rFonts w:ascii="Times New Roman" w:hAnsi="Times New Roman" w:cs="Times New Roman"/>
          <w:sz w:val="28"/>
          <w:szCs w:val="28"/>
        </w:rPr>
        <w:t>2017 год -</w:t>
      </w:r>
      <w:r w:rsidR="00A2150F">
        <w:rPr>
          <w:rFonts w:ascii="Times New Roman" w:hAnsi="Times New Roman" w:cs="Times New Roman"/>
          <w:sz w:val="28"/>
          <w:szCs w:val="28"/>
        </w:rPr>
        <w:t xml:space="preserve"> </w:t>
      </w:r>
      <w:r w:rsidRPr="00F73798">
        <w:rPr>
          <w:rFonts w:ascii="Times New Roman" w:hAnsi="Times New Roman" w:cs="Times New Roman"/>
          <w:sz w:val="28"/>
          <w:szCs w:val="28"/>
        </w:rPr>
        <w:t>1055,3 тыс. рублей</w:t>
      </w:r>
      <w:r>
        <w:rPr>
          <w:rFonts w:ascii="Times New Roman" w:hAnsi="Times New Roman" w:cs="Times New Roman"/>
          <w:sz w:val="28"/>
          <w:szCs w:val="28"/>
        </w:rPr>
        <w:t>;</w:t>
      </w:r>
    </w:p>
    <w:p w:rsidR="0019739D" w:rsidRPr="00F73798" w:rsidRDefault="0019739D" w:rsidP="0019739D">
      <w:pPr>
        <w:pStyle w:val="a3"/>
        <w:jc w:val="both"/>
        <w:rPr>
          <w:rFonts w:ascii="Times New Roman" w:hAnsi="Times New Roman" w:cs="Times New Roman"/>
          <w:sz w:val="28"/>
          <w:szCs w:val="28"/>
        </w:rPr>
      </w:pPr>
      <w:r w:rsidRPr="00F73798">
        <w:rPr>
          <w:rFonts w:ascii="Times New Roman" w:hAnsi="Times New Roman" w:cs="Times New Roman"/>
          <w:sz w:val="28"/>
          <w:szCs w:val="28"/>
        </w:rPr>
        <w:t>2018 год -</w:t>
      </w:r>
      <w:r w:rsidR="00A2150F">
        <w:rPr>
          <w:rFonts w:ascii="Times New Roman" w:hAnsi="Times New Roman" w:cs="Times New Roman"/>
          <w:sz w:val="28"/>
          <w:szCs w:val="28"/>
        </w:rPr>
        <w:t xml:space="preserve"> </w:t>
      </w:r>
      <w:r w:rsidRPr="00F73798">
        <w:rPr>
          <w:rFonts w:ascii="Times New Roman" w:hAnsi="Times New Roman" w:cs="Times New Roman"/>
          <w:sz w:val="28"/>
          <w:szCs w:val="28"/>
        </w:rPr>
        <w:t>888,6 тыс. рублей</w:t>
      </w:r>
      <w:r>
        <w:rPr>
          <w:rFonts w:ascii="Times New Roman" w:hAnsi="Times New Roman" w:cs="Times New Roman"/>
          <w:sz w:val="28"/>
          <w:szCs w:val="28"/>
        </w:rPr>
        <w:t>;</w:t>
      </w:r>
    </w:p>
    <w:p w:rsidR="0019739D" w:rsidRPr="00DB2FF5" w:rsidRDefault="0019739D" w:rsidP="0019739D">
      <w:pPr>
        <w:pStyle w:val="a3"/>
        <w:jc w:val="both"/>
        <w:rPr>
          <w:rFonts w:ascii="Times New Roman" w:hAnsi="Times New Roman" w:cs="Times New Roman"/>
          <w:sz w:val="28"/>
          <w:szCs w:val="28"/>
        </w:rPr>
      </w:pPr>
      <w:r w:rsidRPr="00F73798">
        <w:rPr>
          <w:rFonts w:ascii="Times New Roman" w:hAnsi="Times New Roman" w:cs="Times New Roman"/>
          <w:sz w:val="28"/>
          <w:szCs w:val="28"/>
        </w:rPr>
        <w:t>2019 год -</w:t>
      </w:r>
      <w:r w:rsidR="00A2150F">
        <w:rPr>
          <w:rFonts w:ascii="Times New Roman" w:hAnsi="Times New Roman" w:cs="Times New Roman"/>
          <w:sz w:val="28"/>
          <w:szCs w:val="28"/>
        </w:rPr>
        <w:t xml:space="preserve"> </w:t>
      </w:r>
      <w:r w:rsidRPr="00F73798">
        <w:rPr>
          <w:rFonts w:ascii="Times New Roman" w:hAnsi="Times New Roman" w:cs="Times New Roman"/>
          <w:sz w:val="28"/>
          <w:szCs w:val="28"/>
        </w:rPr>
        <w:t>777,4 тыс. рублей</w:t>
      </w:r>
      <w:r>
        <w:rPr>
          <w:rFonts w:ascii="Times New Roman" w:hAnsi="Times New Roman" w:cs="Times New Roman"/>
          <w:sz w:val="28"/>
          <w:szCs w:val="28"/>
        </w:rPr>
        <w:t>;</w:t>
      </w:r>
    </w:p>
    <w:p w:rsidR="0019739D" w:rsidRPr="00366C72" w:rsidRDefault="0019739D" w:rsidP="0019739D">
      <w:pPr>
        <w:pStyle w:val="ConsPlusNormal"/>
        <w:ind w:firstLine="0"/>
        <w:jc w:val="both"/>
        <w:rPr>
          <w:rFonts w:ascii="Times New Roman" w:hAnsi="Times New Roman" w:cs="Times New Roman"/>
          <w:sz w:val="28"/>
          <w:szCs w:val="28"/>
        </w:rPr>
      </w:pPr>
      <w:r w:rsidRPr="00366C72">
        <w:rPr>
          <w:rFonts w:ascii="Times New Roman" w:hAnsi="Times New Roman" w:cs="Times New Roman"/>
          <w:sz w:val="28"/>
          <w:szCs w:val="28"/>
        </w:rPr>
        <w:t>объем финансирования</w:t>
      </w:r>
      <w:r w:rsidR="00A2150F">
        <w:rPr>
          <w:rFonts w:ascii="Times New Roman" w:hAnsi="Times New Roman" w:cs="Times New Roman"/>
          <w:sz w:val="28"/>
          <w:szCs w:val="28"/>
        </w:rPr>
        <w:t xml:space="preserve"> </w:t>
      </w:r>
      <w:r>
        <w:rPr>
          <w:rFonts w:ascii="Times New Roman" w:hAnsi="Times New Roman" w:cs="Times New Roman"/>
          <w:sz w:val="28"/>
          <w:szCs w:val="28"/>
        </w:rPr>
        <w:t xml:space="preserve">основного </w:t>
      </w:r>
      <w:r w:rsidRPr="0019739D">
        <w:rPr>
          <w:rFonts w:ascii="Times New Roman" w:hAnsi="Times New Roman" w:cs="Times New Roman"/>
          <w:sz w:val="28"/>
          <w:szCs w:val="28"/>
        </w:rPr>
        <w:t>мероприятия «Уличное освещение» из</w:t>
      </w:r>
      <w:r w:rsidRPr="00366C72">
        <w:rPr>
          <w:rFonts w:ascii="Times New Roman" w:hAnsi="Times New Roman" w:cs="Times New Roman"/>
          <w:sz w:val="28"/>
          <w:szCs w:val="28"/>
        </w:rPr>
        <w:t xml:space="preserve"> средств бюджета Новопокровского сельского поселения составит </w:t>
      </w:r>
      <w:r w:rsidR="00341C94">
        <w:rPr>
          <w:rFonts w:ascii="Times New Roman" w:hAnsi="Times New Roman" w:cs="Times New Roman"/>
          <w:sz w:val="28"/>
          <w:szCs w:val="28"/>
        </w:rPr>
        <w:t>26935,1</w:t>
      </w:r>
      <w:r w:rsidRPr="00366C72">
        <w:rPr>
          <w:rFonts w:ascii="Times New Roman" w:hAnsi="Times New Roman" w:cs="Times New Roman"/>
          <w:sz w:val="28"/>
          <w:szCs w:val="28"/>
        </w:rPr>
        <w:t xml:space="preserve"> тыс. руб</w:t>
      </w:r>
      <w:r>
        <w:rPr>
          <w:rFonts w:ascii="Times New Roman" w:hAnsi="Times New Roman" w:cs="Times New Roman"/>
          <w:sz w:val="28"/>
          <w:szCs w:val="28"/>
        </w:rPr>
        <w:t>.</w:t>
      </w:r>
      <w:r w:rsidRPr="00366C72">
        <w:rPr>
          <w:rFonts w:ascii="Times New Roman" w:hAnsi="Times New Roman" w:cs="Times New Roman"/>
          <w:sz w:val="28"/>
          <w:szCs w:val="28"/>
        </w:rPr>
        <w:t xml:space="preserve">, в том числе по годам: </w:t>
      </w:r>
    </w:p>
    <w:p w:rsidR="00341C94" w:rsidRPr="00341C94" w:rsidRDefault="00341C94" w:rsidP="00341C94">
      <w:pPr>
        <w:pStyle w:val="a3"/>
        <w:rPr>
          <w:rFonts w:ascii="Times New Roman" w:hAnsi="Times New Roman" w:cs="Times New Roman"/>
          <w:sz w:val="28"/>
          <w:szCs w:val="28"/>
        </w:rPr>
      </w:pPr>
      <w:r w:rsidRPr="00341C94">
        <w:rPr>
          <w:rFonts w:ascii="Times New Roman" w:hAnsi="Times New Roman" w:cs="Times New Roman"/>
          <w:sz w:val="28"/>
          <w:szCs w:val="28"/>
        </w:rPr>
        <w:t>2015 год – 5060,1 тыс. рублей;</w:t>
      </w:r>
    </w:p>
    <w:p w:rsidR="00341C94" w:rsidRPr="00341C94" w:rsidRDefault="00341C94" w:rsidP="00341C94">
      <w:pPr>
        <w:pStyle w:val="a3"/>
        <w:rPr>
          <w:rFonts w:ascii="Times New Roman" w:hAnsi="Times New Roman" w:cs="Times New Roman"/>
          <w:sz w:val="28"/>
          <w:szCs w:val="28"/>
        </w:rPr>
      </w:pPr>
      <w:r w:rsidRPr="00341C94">
        <w:rPr>
          <w:rFonts w:ascii="Times New Roman" w:hAnsi="Times New Roman" w:cs="Times New Roman"/>
          <w:sz w:val="28"/>
          <w:szCs w:val="28"/>
        </w:rPr>
        <w:t>2016 год – 5297,9 тыс. рублей;</w:t>
      </w:r>
    </w:p>
    <w:p w:rsidR="00341C94" w:rsidRPr="00341C94" w:rsidRDefault="00341C94" w:rsidP="00341C94">
      <w:pPr>
        <w:pStyle w:val="a3"/>
        <w:rPr>
          <w:rFonts w:ascii="Times New Roman" w:hAnsi="Times New Roman" w:cs="Times New Roman"/>
          <w:sz w:val="28"/>
          <w:szCs w:val="28"/>
        </w:rPr>
      </w:pPr>
      <w:r w:rsidRPr="00341C94">
        <w:rPr>
          <w:rFonts w:ascii="Times New Roman" w:hAnsi="Times New Roman" w:cs="Times New Roman"/>
          <w:sz w:val="28"/>
          <w:szCs w:val="28"/>
        </w:rPr>
        <w:t>2017 год -  5525,7 тыс. рублей;</w:t>
      </w:r>
    </w:p>
    <w:p w:rsidR="00341C94" w:rsidRPr="00341C94" w:rsidRDefault="00341C94" w:rsidP="00341C94">
      <w:pPr>
        <w:pStyle w:val="a3"/>
        <w:rPr>
          <w:rFonts w:ascii="Times New Roman" w:hAnsi="Times New Roman" w:cs="Times New Roman"/>
          <w:sz w:val="28"/>
          <w:szCs w:val="28"/>
        </w:rPr>
      </w:pPr>
      <w:r w:rsidRPr="00341C94">
        <w:rPr>
          <w:rFonts w:ascii="Times New Roman" w:hAnsi="Times New Roman" w:cs="Times New Roman"/>
          <w:sz w:val="28"/>
          <w:szCs w:val="28"/>
        </w:rPr>
        <w:t>2018 год -  5525,7 тыс. рублей;</w:t>
      </w:r>
    </w:p>
    <w:p w:rsidR="0019739D" w:rsidRPr="00DB2FF5" w:rsidRDefault="00341C94" w:rsidP="00341C94">
      <w:pPr>
        <w:pStyle w:val="a3"/>
        <w:jc w:val="both"/>
        <w:rPr>
          <w:rFonts w:ascii="Times New Roman" w:hAnsi="Times New Roman" w:cs="Times New Roman"/>
          <w:sz w:val="28"/>
          <w:szCs w:val="28"/>
        </w:rPr>
      </w:pPr>
      <w:r w:rsidRPr="00341C94">
        <w:rPr>
          <w:rFonts w:ascii="Times New Roman" w:hAnsi="Times New Roman" w:cs="Times New Roman"/>
          <w:sz w:val="28"/>
          <w:szCs w:val="28"/>
        </w:rPr>
        <w:lastRenderedPageBreak/>
        <w:t>2019 год -  5525,7 тыс. рублей</w:t>
      </w:r>
    </w:p>
    <w:p w:rsidR="007132A6" w:rsidRPr="00D60B10" w:rsidRDefault="00A2150F" w:rsidP="00FB5906">
      <w:pPr>
        <w:spacing w:after="15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455711" w:rsidRDefault="00455711" w:rsidP="00A2150F">
      <w:pPr>
        <w:tabs>
          <w:tab w:val="left" w:pos="426"/>
          <w:tab w:val="left" w:pos="993"/>
          <w:tab w:val="left" w:pos="1276"/>
          <w:tab w:val="left" w:pos="1418"/>
          <w:tab w:val="center" w:pos="4677"/>
          <w:tab w:val="left" w:pos="5250"/>
        </w:tabs>
        <w:rPr>
          <w:rFonts w:ascii="Times New Roman" w:eastAsia="Times New Roman" w:hAnsi="Times New Roman" w:cs="Times New Roman"/>
          <w:b/>
          <w:bCs/>
          <w:color w:val="000000"/>
          <w:sz w:val="28"/>
          <w:szCs w:val="28"/>
          <w:lang w:eastAsia="ru-RU"/>
        </w:rPr>
      </w:pPr>
      <w:r w:rsidRPr="00D60B10">
        <w:rPr>
          <w:rFonts w:ascii="Times New Roman" w:eastAsia="Times New Roman" w:hAnsi="Times New Roman" w:cs="Times New Roman"/>
          <w:b/>
          <w:bCs/>
          <w:color w:val="000000"/>
          <w:sz w:val="28"/>
          <w:szCs w:val="28"/>
          <w:lang w:eastAsia="ru-RU"/>
        </w:rPr>
        <w:t>5. Механизм реализации</w:t>
      </w:r>
      <w:r w:rsidR="00A2150F">
        <w:rPr>
          <w:rFonts w:ascii="Times New Roman" w:eastAsia="Times New Roman" w:hAnsi="Times New Roman" w:cs="Times New Roman"/>
          <w:b/>
          <w:bCs/>
          <w:color w:val="000000"/>
          <w:sz w:val="28"/>
          <w:szCs w:val="28"/>
          <w:lang w:eastAsia="ru-RU"/>
        </w:rPr>
        <w:t xml:space="preserve"> </w:t>
      </w:r>
      <w:r w:rsidRPr="00D60B10">
        <w:rPr>
          <w:rFonts w:ascii="Times New Roman" w:eastAsia="Times New Roman" w:hAnsi="Times New Roman" w:cs="Times New Roman"/>
          <w:b/>
          <w:bCs/>
          <w:color w:val="000000"/>
          <w:sz w:val="28"/>
          <w:szCs w:val="28"/>
          <w:lang w:eastAsia="ru-RU"/>
        </w:rPr>
        <w:t xml:space="preserve">муниципальной </w:t>
      </w:r>
      <w:r w:rsidR="00174141">
        <w:rPr>
          <w:rFonts w:ascii="Times New Roman" w:eastAsia="Times New Roman" w:hAnsi="Times New Roman" w:cs="Times New Roman"/>
          <w:b/>
          <w:bCs/>
          <w:color w:val="000000"/>
          <w:sz w:val="28"/>
          <w:szCs w:val="28"/>
          <w:lang w:eastAsia="ru-RU"/>
        </w:rPr>
        <w:t>п</w:t>
      </w:r>
      <w:r w:rsidRPr="00D60B10">
        <w:rPr>
          <w:rFonts w:ascii="Times New Roman" w:eastAsia="Times New Roman" w:hAnsi="Times New Roman" w:cs="Times New Roman"/>
          <w:b/>
          <w:bCs/>
          <w:color w:val="000000"/>
          <w:sz w:val="28"/>
          <w:szCs w:val="28"/>
          <w:lang w:eastAsia="ru-RU"/>
        </w:rPr>
        <w:t>рограм</w:t>
      </w:r>
      <w:r w:rsidR="00A2150F">
        <w:rPr>
          <w:rFonts w:ascii="Times New Roman" w:eastAsia="Times New Roman" w:hAnsi="Times New Roman" w:cs="Times New Roman"/>
          <w:b/>
          <w:bCs/>
          <w:color w:val="000000"/>
          <w:sz w:val="28"/>
          <w:szCs w:val="28"/>
          <w:lang w:eastAsia="ru-RU"/>
        </w:rPr>
        <w:t xml:space="preserve">мы и </w:t>
      </w:r>
      <w:proofErr w:type="gramStart"/>
      <w:r w:rsidR="00A2150F">
        <w:rPr>
          <w:rFonts w:ascii="Times New Roman" w:eastAsia="Times New Roman" w:hAnsi="Times New Roman" w:cs="Times New Roman"/>
          <w:b/>
          <w:bCs/>
          <w:color w:val="000000"/>
          <w:sz w:val="28"/>
          <w:szCs w:val="28"/>
          <w:lang w:eastAsia="ru-RU"/>
        </w:rPr>
        <w:t>контроль за</w:t>
      </w:r>
      <w:proofErr w:type="gramEnd"/>
      <w:r w:rsidR="00A2150F">
        <w:rPr>
          <w:rFonts w:ascii="Times New Roman" w:eastAsia="Times New Roman" w:hAnsi="Times New Roman" w:cs="Times New Roman"/>
          <w:b/>
          <w:bCs/>
          <w:color w:val="000000"/>
          <w:sz w:val="28"/>
          <w:szCs w:val="28"/>
          <w:lang w:eastAsia="ru-RU"/>
        </w:rPr>
        <w:t xml:space="preserve"> ее выполнением</w:t>
      </w:r>
    </w:p>
    <w:p w:rsidR="00455711" w:rsidRPr="00F03FEE" w:rsidRDefault="00455711" w:rsidP="00455711">
      <w:pPr>
        <w:tabs>
          <w:tab w:val="left" w:pos="426"/>
          <w:tab w:val="left" w:pos="993"/>
          <w:tab w:val="left" w:pos="1276"/>
          <w:tab w:val="left" w:pos="1418"/>
          <w:tab w:val="center" w:pos="4677"/>
          <w:tab w:val="left" w:pos="5250"/>
        </w:tabs>
        <w:jc w:val="left"/>
        <w:rPr>
          <w:rFonts w:ascii="Times New Roman" w:eastAsia="Times New Roman" w:hAnsi="Times New Roman" w:cs="Times New Roman"/>
          <w:color w:val="000000"/>
          <w:sz w:val="28"/>
          <w:szCs w:val="28"/>
          <w:lang w:eastAsia="ru-RU"/>
        </w:rPr>
      </w:pPr>
    </w:p>
    <w:p w:rsidR="00455711" w:rsidRDefault="00A2150F" w:rsidP="00E2499C">
      <w:pPr>
        <w:shd w:val="clear" w:color="auto" w:fill="FFFFFF"/>
        <w:spacing w:before="100" w:beforeAutospacing="1" w:after="150"/>
        <w:contextualSpacing/>
        <w:jc w:val="both"/>
        <w:rPr>
          <w:rFonts w:ascii="Times New Roman" w:hAnsi="Times New Roman" w:cs="Times New Roman"/>
          <w:bCs/>
          <w:sz w:val="28"/>
          <w:szCs w:val="28"/>
        </w:rPr>
      </w:pPr>
      <w:r>
        <w:rPr>
          <w:rFonts w:ascii="Times New Roman" w:eastAsia="Times New Roman" w:hAnsi="Times New Roman" w:cs="Times New Roman"/>
          <w:color w:val="000000"/>
          <w:sz w:val="28"/>
          <w:szCs w:val="28"/>
          <w:lang w:eastAsia="ru-RU"/>
        </w:rPr>
        <w:t xml:space="preserve"> </w:t>
      </w:r>
      <w:r w:rsidR="00455711" w:rsidRPr="004D55A3">
        <w:rPr>
          <w:rFonts w:ascii="Times New Roman" w:hAnsi="Times New Roman" w:cs="Times New Roman"/>
          <w:bCs/>
          <w:sz w:val="28"/>
          <w:szCs w:val="28"/>
        </w:rPr>
        <w:t xml:space="preserve">Текущее управление </w:t>
      </w:r>
      <w:r w:rsidR="00455711">
        <w:rPr>
          <w:rFonts w:ascii="Times New Roman" w:hAnsi="Times New Roman" w:cs="Times New Roman"/>
          <w:bCs/>
          <w:sz w:val="28"/>
          <w:szCs w:val="28"/>
        </w:rPr>
        <w:t>п</w:t>
      </w:r>
      <w:r w:rsidR="00455711" w:rsidRPr="004D55A3">
        <w:rPr>
          <w:rFonts w:ascii="Times New Roman" w:hAnsi="Times New Roman" w:cs="Times New Roman"/>
          <w:bCs/>
          <w:sz w:val="28"/>
          <w:szCs w:val="28"/>
        </w:rPr>
        <w:t xml:space="preserve">рограммой и ответственность за реализацию мероприятий </w:t>
      </w:r>
      <w:r w:rsidR="00174141">
        <w:rPr>
          <w:rFonts w:ascii="Times New Roman" w:hAnsi="Times New Roman" w:cs="Times New Roman"/>
          <w:bCs/>
          <w:sz w:val="28"/>
          <w:szCs w:val="28"/>
        </w:rPr>
        <w:t>п</w:t>
      </w:r>
      <w:r w:rsidR="00455711" w:rsidRPr="004D55A3">
        <w:rPr>
          <w:rFonts w:ascii="Times New Roman" w:hAnsi="Times New Roman" w:cs="Times New Roman"/>
          <w:bCs/>
          <w:sz w:val="28"/>
          <w:szCs w:val="28"/>
        </w:rPr>
        <w:t xml:space="preserve">рограммы </w:t>
      </w:r>
      <w:proofErr w:type="gramStart"/>
      <w:r w:rsidR="00455711" w:rsidRPr="004D55A3">
        <w:rPr>
          <w:rFonts w:ascii="Times New Roman" w:hAnsi="Times New Roman" w:cs="Times New Roman"/>
          <w:bCs/>
          <w:sz w:val="28"/>
          <w:szCs w:val="28"/>
        </w:rPr>
        <w:t>осуществляет</w:t>
      </w:r>
      <w:proofErr w:type="gramEnd"/>
      <w:r w:rsidR="00455711" w:rsidRPr="004D55A3">
        <w:rPr>
          <w:rFonts w:ascii="Times New Roman" w:hAnsi="Times New Roman" w:cs="Times New Roman"/>
          <w:bCs/>
          <w:sz w:val="28"/>
          <w:szCs w:val="28"/>
        </w:rPr>
        <w:t xml:space="preserve"> </w:t>
      </w:r>
      <w:r w:rsidR="00455711">
        <w:rPr>
          <w:rFonts w:ascii="Times New Roman" w:hAnsi="Times New Roman" w:cs="Times New Roman"/>
          <w:bCs/>
          <w:sz w:val="28"/>
          <w:szCs w:val="28"/>
        </w:rPr>
        <w:t xml:space="preserve">одел экономики, прогнозирования и доходов </w:t>
      </w:r>
      <w:r w:rsidR="00455711" w:rsidRPr="004D55A3">
        <w:rPr>
          <w:rFonts w:ascii="Times New Roman" w:hAnsi="Times New Roman" w:cs="Times New Roman"/>
          <w:bCs/>
          <w:sz w:val="28"/>
          <w:szCs w:val="28"/>
        </w:rPr>
        <w:t>администраци</w:t>
      </w:r>
      <w:r w:rsidR="00455711">
        <w:rPr>
          <w:rFonts w:ascii="Times New Roman" w:hAnsi="Times New Roman" w:cs="Times New Roman"/>
          <w:bCs/>
          <w:sz w:val="28"/>
          <w:szCs w:val="28"/>
        </w:rPr>
        <w:t>и</w:t>
      </w:r>
      <w:r w:rsidR="00455711" w:rsidRPr="004D55A3">
        <w:rPr>
          <w:rFonts w:ascii="Times New Roman" w:hAnsi="Times New Roman" w:cs="Times New Roman"/>
          <w:bCs/>
          <w:sz w:val="28"/>
          <w:szCs w:val="28"/>
        </w:rPr>
        <w:t xml:space="preserve"> Новопокровского сель</w:t>
      </w:r>
      <w:r w:rsidR="00455711">
        <w:rPr>
          <w:rFonts w:ascii="Times New Roman" w:hAnsi="Times New Roman" w:cs="Times New Roman"/>
          <w:bCs/>
          <w:sz w:val="28"/>
          <w:szCs w:val="28"/>
        </w:rPr>
        <w:t>ского поселения, который:</w:t>
      </w:r>
    </w:p>
    <w:p w:rsidR="00455711" w:rsidRDefault="00A2150F" w:rsidP="00E2499C">
      <w:pPr>
        <w:shd w:val="clear" w:color="auto" w:fill="FFFFFF"/>
        <w:tabs>
          <w:tab w:val="left" w:pos="851"/>
        </w:tabs>
        <w:spacing w:before="100" w:beforeAutospacing="1" w:after="15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55711">
        <w:rPr>
          <w:rFonts w:ascii="Times New Roman" w:hAnsi="Times New Roman" w:cs="Times New Roman"/>
          <w:bCs/>
          <w:sz w:val="28"/>
          <w:szCs w:val="28"/>
        </w:rPr>
        <w:t>организует реализацию муниципальной программы, координацию деятельности координаторов подпрограмм, участников муниципальной программы;</w:t>
      </w:r>
    </w:p>
    <w:p w:rsidR="00455711" w:rsidRDefault="00A2150F" w:rsidP="00E2499C">
      <w:pPr>
        <w:tabs>
          <w:tab w:val="left" w:pos="851"/>
        </w:tab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55711">
        <w:rPr>
          <w:rFonts w:ascii="Times New Roman" w:hAnsi="Times New Roman" w:cs="Times New Roman"/>
          <w:bCs/>
          <w:sz w:val="28"/>
          <w:szCs w:val="28"/>
        </w:rPr>
        <w:t>принимает решение о необходимости внесения в установленном порядке изменений в муниципальную программу;</w:t>
      </w:r>
    </w:p>
    <w:p w:rsidR="00455711" w:rsidRDefault="00A2150F" w:rsidP="00D60B10">
      <w:pPr>
        <w:tabs>
          <w:tab w:val="left" w:pos="851"/>
        </w:tab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55711">
        <w:rPr>
          <w:rFonts w:ascii="Times New Roman" w:hAnsi="Times New Roman" w:cs="Times New Roman"/>
          <w:bCs/>
          <w:sz w:val="28"/>
          <w:szCs w:val="28"/>
        </w:rPr>
        <w:t>несет ответственность за достижение целевых показателей муниципальной программы, обеспечивает целевое и эффективное использование бюджетных средств Новопокровского сельского поселения, выделенных на ее реализацию;</w:t>
      </w:r>
    </w:p>
    <w:p w:rsidR="00455711" w:rsidRDefault="00A2150F" w:rsidP="00D60B10">
      <w:pPr>
        <w:tabs>
          <w:tab w:val="left" w:pos="851"/>
        </w:tab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55711">
        <w:rPr>
          <w:rFonts w:ascii="Times New Roman" w:hAnsi="Times New Roman" w:cs="Times New Roman"/>
          <w:bCs/>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программ, участников муниципальной программы;</w:t>
      </w:r>
    </w:p>
    <w:p w:rsidR="00455711" w:rsidRDefault="00A2150F" w:rsidP="00D60B10">
      <w:pPr>
        <w:tabs>
          <w:tab w:val="left" w:pos="851"/>
        </w:tab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55711">
        <w:rPr>
          <w:rFonts w:ascii="Times New Roman" w:hAnsi="Times New Roman" w:cs="Times New Roman"/>
          <w:bCs/>
          <w:sz w:val="28"/>
          <w:szCs w:val="28"/>
        </w:rPr>
        <w:t>проводит мониторинг реализации муниципальной программы и анализ отчетности, представляемой координаторами программ и участниками муниципальной программы;</w:t>
      </w:r>
    </w:p>
    <w:p w:rsidR="00455711" w:rsidRDefault="00A2150F" w:rsidP="00D60B10">
      <w:pPr>
        <w:tabs>
          <w:tab w:val="left" w:pos="851"/>
        </w:tab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55711">
        <w:rPr>
          <w:rFonts w:ascii="Times New Roman" w:hAnsi="Times New Roman" w:cs="Times New Roman"/>
          <w:bCs/>
          <w:sz w:val="28"/>
          <w:szCs w:val="28"/>
        </w:rPr>
        <w:t>ежегодно проводит оценку эффективности реализации муниципальной программы;</w:t>
      </w:r>
    </w:p>
    <w:p w:rsidR="00455711" w:rsidRDefault="00A2150F" w:rsidP="00455711">
      <w:pPr>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55711">
        <w:rPr>
          <w:rFonts w:ascii="Times New Roman" w:hAnsi="Times New Roman" w:cs="Times New Roman"/>
          <w:bCs/>
          <w:sz w:val="28"/>
          <w:szCs w:val="28"/>
        </w:rPr>
        <w:t>размещает информацию о ходе реализации</w:t>
      </w:r>
      <w:r>
        <w:rPr>
          <w:rFonts w:ascii="Times New Roman" w:hAnsi="Times New Roman" w:cs="Times New Roman"/>
          <w:bCs/>
          <w:sz w:val="28"/>
          <w:szCs w:val="28"/>
        </w:rPr>
        <w:t xml:space="preserve"> </w:t>
      </w:r>
      <w:r w:rsidR="00455711">
        <w:rPr>
          <w:rFonts w:ascii="Times New Roman" w:hAnsi="Times New Roman" w:cs="Times New Roman"/>
          <w:bCs/>
          <w:sz w:val="28"/>
          <w:szCs w:val="28"/>
        </w:rPr>
        <w:t>и достигнутых результатах муниципальной программы на официальном сайте в информационно-телекоммуникационной сети «Интернет»;</w:t>
      </w:r>
    </w:p>
    <w:p w:rsidR="00455711" w:rsidRDefault="00A2150F" w:rsidP="00D60B10">
      <w:pPr>
        <w:tabs>
          <w:tab w:val="left" w:pos="851"/>
        </w:tab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55711">
        <w:rPr>
          <w:rFonts w:ascii="Times New Roman" w:hAnsi="Times New Roman" w:cs="Times New Roman"/>
          <w:bCs/>
          <w:sz w:val="28"/>
          <w:szCs w:val="28"/>
        </w:rPr>
        <w:t>осуществляет иные полномочия, установленные муниципальной программой.</w:t>
      </w:r>
    </w:p>
    <w:p w:rsidR="00455711" w:rsidRDefault="00A2150F" w:rsidP="00D60B10">
      <w:pPr>
        <w:tabs>
          <w:tab w:val="left" w:pos="851"/>
        </w:tab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55711">
        <w:rPr>
          <w:rFonts w:ascii="Times New Roman" w:hAnsi="Times New Roman" w:cs="Times New Roman"/>
          <w:bCs/>
          <w:sz w:val="28"/>
          <w:szCs w:val="28"/>
        </w:rPr>
        <w:t>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от 18</w:t>
      </w:r>
      <w:r w:rsidR="007132A6">
        <w:rPr>
          <w:rFonts w:ascii="Times New Roman" w:hAnsi="Times New Roman" w:cs="Times New Roman"/>
          <w:bCs/>
          <w:sz w:val="28"/>
          <w:szCs w:val="28"/>
        </w:rPr>
        <w:t xml:space="preserve"> июня </w:t>
      </w:r>
      <w:r w:rsidR="00455711">
        <w:rPr>
          <w:rFonts w:ascii="Times New Roman" w:hAnsi="Times New Roman" w:cs="Times New Roman"/>
          <w:bCs/>
          <w:sz w:val="28"/>
          <w:szCs w:val="28"/>
        </w:rPr>
        <w:t>2014г</w:t>
      </w:r>
      <w:r w:rsidR="007132A6">
        <w:rPr>
          <w:rFonts w:ascii="Times New Roman" w:hAnsi="Times New Roman" w:cs="Times New Roman"/>
          <w:bCs/>
          <w:sz w:val="28"/>
          <w:szCs w:val="28"/>
        </w:rPr>
        <w:t>ода</w:t>
      </w:r>
      <w:r>
        <w:rPr>
          <w:rFonts w:ascii="Times New Roman" w:hAnsi="Times New Roman" w:cs="Times New Roman"/>
          <w:bCs/>
          <w:sz w:val="28"/>
          <w:szCs w:val="28"/>
        </w:rPr>
        <w:t xml:space="preserve"> </w:t>
      </w:r>
      <w:r w:rsidR="00455711">
        <w:rPr>
          <w:rFonts w:ascii="Times New Roman" w:hAnsi="Times New Roman" w:cs="Times New Roman"/>
          <w:bCs/>
          <w:sz w:val="28"/>
          <w:szCs w:val="28"/>
        </w:rPr>
        <w:t>№ 142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rsidR="00E2499C" w:rsidRDefault="00E2499C" w:rsidP="00455711">
      <w:pPr>
        <w:tabs>
          <w:tab w:val="left" w:pos="851"/>
        </w:tabs>
        <w:spacing w:after="150" w:line="330" w:lineRule="atLeast"/>
        <w:jc w:val="both"/>
        <w:textAlignment w:val="baseline"/>
        <w:rPr>
          <w:rFonts w:ascii="Arial" w:eastAsia="Times New Roman" w:hAnsi="Arial" w:cs="Arial"/>
          <w:color w:val="000000"/>
          <w:sz w:val="20"/>
          <w:szCs w:val="20"/>
          <w:highlight w:val="yellow"/>
          <w:lang w:eastAsia="ru-RU"/>
        </w:rPr>
      </w:pPr>
    </w:p>
    <w:p w:rsidR="00E2499C" w:rsidRDefault="00E2499C" w:rsidP="00455711">
      <w:pPr>
        <w:tabs>
          <w:tab w:val="left" w:pos="851"/>
        </w:tabs>
        <w:spacing w:after="150" w:line="330" w:lineRule="atLeast"/>
        <w:jc w:val="both"/>
        <w:textAlignment w:val="baseline"/>
        <w:rPr>
          <w:rFonts w:ascii="Arial" w:eastAsia="Times New Roman" w:hAnsi="Arial" w:cs="Arial"/>
          <w:color w:val="000000"/>
          <w:sz w:val="20"/>
          <w:szCs w:val="20"/>
          <w:highlight w:val="yellow"/>
          <w:lang w:eastAsia="ru-RU"/>
        </w:rPr>
      </w:pPr>
    </w:p>
    <w:p w:rsidR="00A2150F" w:rsidRDefault="00E2499C" w:rsidP="00A2150F">
      <w:pPr>
        <w:tabs>
          <w:tab w:val="left" w:pos="851"/>
        </w:tabs>
        <w:jc w:val="both"/>
        <w:textAlignment w:val="baseline"/>
        <w:rPr>
          <w:rFonts w:ascii="Times New Roman" w:eastAsia="Times New Roman" w:hAnsi="Times New Roman" w:cs="Times New Roman"/>
          <w:color w:val="000000"/>
          <w:sz w:val="28"/>
          <w:szCs w:val="28"/>
          <w:lang w:eastAsia="ru-RU"/>
        </w:rPr>
      </w:pPr>
      <w:r w:rsidRPr="00E2499C">
        <w:rPr>
          <w:rFonts w:ascii="Times New Roman" w:eastAsia="Times New Roman" w:hAnsi="Times New Roman" w:cs="Times New Roman"/>
          <w:color w:val="000000"/>
          <w:sz w:val="28"/>
          <w:szCs w:val="28"/>
          <w:lang w:eastAsia="ru-RU"/>
        </w:rPr>
        <w:t xml:space="preserve">Заместитель главы </w:t>
      </w:r>
    </w:p>
    <w:p w:rsidR="009E578A" w:rsidRPr="00E2499C" w:rsidRDefault="00E2499C" w:rsidP="00A2150F">
      <w:pPr>
        <w:tabs>
          <w:tab w:val="left" w:pos="851"/>
        </w:tabs>
        <w:jc w:val="both"/>
        <w:textAlignment w:val="baseline"/>
        <w:rPr>
          <w:rFonts w:ascii="Times New Roman" w:eastAsia="Times New Roman" w:hAnsi="Times New Roman" w:cs="Times New Roman"/>
          <w:color w:val="000000"/>
          <w:sz w:val="28"/>
          <w:szCs w:val="28"/>
          <w:lang w:eastAsia="ru-RU"/>
        </w:rPr>
      </w:pPr>
      <w:r w:rsidRPr="00E2499C">
        <w:rPr>
          <w:rFonts w:ascii="Times New Roman" w:eastAsia="Times New Roman" w:hAnsi="Times New Roman" w:cs="Times New Roman"/>
          <w:color w:val="000000"/>
          <w:sz w:val="28"/>
          <w:szCs w:val="28"/>
          <w:lang w:eastAsia="ru-RU"/>
        </w:rPr>
        <w:t>по вопросам экономики</w:t>
      </w:r>
      <w:r w:rsidR="00A2150F">
        <w:rPr>
          <w:rFonts w:ascii="Times New Roman" w:eastAsia="Times New Roman" w:hAnsi="Times New Roman" w:cs="Times New Roman"/>
          <w:color w:val="000000"/>
          <w:sz w:val="28"/>
          <w:szCs w:val="28"/>
          <w:lang w:eastAsia="ru-RU"/>
        </w:rPr>
        <w:t xml:space="preserve"> </w:t>
      </w:r>
      <w:r w:rsidR="00A2150F">
        <w:rPr>
          <w:rFonts w:ascii="Times New Roman" w:eastAsia="Times New Roman" w:hAnsi="Times New Roman" w:cs="Times New Roman"/>
          <w:color w:val="000000"/>
          <w:sz w:val="28"/>
          <w:szCs w:val="28"/>
          <w:lang w:eastAsia="ru-RU"/>
        </w:rPr>
        <w:tab/>
      </w:r>
      <w:r w:rsidR="00A2150F">
        <w:rPr>
          <w:rFonts w:ascii="Times New Roman" w:eastAsia="Times New Roman" w:hAnsi="Times New Roman" w:cs="Times New Roman"/>
          <w:color w:val="000000"/>
          <w:sz w:val="28"/>
          <w:szCs w:val="28"/>
          <w:lang w:eastAsia="ru-RU"/>
        </w:rPr>
        <w:tab/>
      </w:r>
      <w:r w:rsidR="00A2150F">
        <w:rPr>
          <w:rFonts w:ascii="Times New Roman" w:eastAsia="Times New Roman" w:hAnsi="Times New Roman" w:cs="Times New Roman"/>
          <w:color w:val="000000"/>
          <w:sz w:val="28"/>
          <w:szCs w:val="28"/>
          <w:lang w:eastAsia="ru-RU"/>
        </w:rPr>
        <w:tab/>
      </w:r>
      <w:r w:rsidR="00A2150F">
        <w:rPr>
          <w:rFonts w:ascii="Times New Roman" w:eastAsia="Times New Roman" w:hAnsi="Times New Roman" w:cs="Times New Roman"/>
          <w:color w:val="000000"/>
          <w:sz w:val="28"/>
          <w:szCs w:val="28"/>
          <w:lang w:eastAsia="ru-RU"/>
        </w:rPr>
        <w:tab/>
      </w:r>
      <w:r w:rsidR="00A2150F">
        <w:rPr>
          <w:rFonts w:ascii="Times New Roman" w:eastAsia="Times New Roman" w:hAnsi="Times New Roman" w:cs="Times New Roman"/>
          <w:color w:val="000000"/>
          <w:sz w:val="28"/>
          <w:szCs w:val="28"/>
          <w:lang w:eastAsia="ru-RU"/>
        </w:rPr>
        <w:tab/>
      </w:r>
      <w:r w:rsidR="00A2150F">
        <w:rPr>
          <w:rFonts w:ascii="Times New Roman" w:eastAsia="Times New Roman" w:hAnsi="Times New Roman" w:cs="Times New Roman"/>
          <w:color w:val="000000"/>
          <w:sz w:val="28"/>
          <w:szCs w:val="28"/>
          <w:lang w:eastAsia="ru-RU"/>
        </w:rPr>
        <w:tab/>
      </w:r>
      <w:r w:rsidR="00A2150F">
        <w:rPr>
          <w:rFonts w:ascii="Times New Roman" w:eastAsia="Times New Roman" w:hAnsi="Times New Roman" w:cs="Times New Roman"/>
          <w:color w:val="000000"/>
          <w:sz w:val="28"/>
          <w:szCs w:val="28"/>
          <w:lang w:eastAsia="ru-RU"/>
        </w:rPr>
        <w:tab/>
      </w:r>
      <w:r w:rsidRPr="00E2499C">
        <w:rPr>
          <w:rFonts w:ascii="Times New Roman" w:eastAsia="Times New Roman" w:hAnsi="Times New Roman" w:cs="Times New Roman"/>
          <w:color w:val="000000"/>
          <w:sz w:val="28"/>
          <w:szCs w:val="28"/>
          <w:lang w:eastAsia="ru-RU"/>
        </w:rPr>
        <w:t>В.В. Пашкова</w:t>
      </w:r>
      <w:r w:rsidR="00FC59EB" w:rsidRPr="00E2499C">
        <w:rPr>
          <w:rFonts w:ascii="Times New Roman" w:eastAsia="Times New Roman" w:hAnsi="Times New Roman" w:cs="Times New Roman"/>
          <w:color w:val="000000"/>
          <w:sz w:val="28"/>
          <w:szCs w:val="28"/>
          <w:lang w:eastAsia="ru-RU"/>
        </w:rPr>
        <w:t xml:space="preserve"> </w:t>
      </w:r>
    </w:p>
    <w:p w:rsidR="0021204E" w:rsidRDefault="0021204E" w:rsidP="00455711">
      <w:pPr>
        <w:tabs>
          <w:tab w:val="left" w:pos="851"/>
        </w:tabs>
        <w:spacing w:after="150" w:line="330" w:lineRule="atLeast"/>
        <w:jc w:val="both"/>
        <w:textAlignment w:val="baseline"/>
        <w:rPr>
          <w:rFonts w:ascii="Arial" w:eastAsia="Times New Roman" w:hAnsi="Arial" w:cs="Arial"/>
          <w:color w:val="000000"/>
          <w:sz w:val="20"/>
          <w:szCs w:val="20"/>
          <w:lang w:eastAsia="ru-RU"/>
        </w:rPr>
      </w:pPr>
    </w:p>
    <w:p w:rsidR="00A2150F" w:rsidRDefault="00A2150F" w:rsidP="00455711">
      <w:pPr>
        <w:tabs>
          <w:tab w:val="left" w:pos="851"/>
        </w:tabs>
        <w:spacing w:after="150" w:line="330" w:lineRule="atLeast"/>
        <w:jc w:val="both"/>
        <w:textAlignment w:val="baseline"/>
        <w:rPr>
          <w:rFonts w:ascii="Arial" w:eastAsia="Times New Roman" w:hAnsi="Arial" w:cs="Arial"/>
          <w:color w:val="000000"/>
          <w:sz w:val="20"/>
          <w:szCs w:val="20"/>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6"/>
        <w:gridCol w:w="4977"/>
      </w:tblGrid>
      <w:tr w:rsidR="00A52DFC" w:rsidRPr="00A22395" w:rsidTr="00A52DFC">
        <w:tc>
          <w:tcPr>
            <w:tcW w:w="4876" w:type="dxa"/>
          </w:tcPr>
          <w:p w:rsidR="00A52DFC" w:rsidRPr="00A22395" w:rsidRDefault="00A52DFC" w:rsidP="00A52DFC">
            <w:pPr>
              <w:jc w:val="right"/>
              <w:rPr>
                <w:rStyle w:val="af"/>
                <w:rFonts w:ascii="Times New Roman" w:hAnsi="Times New Roman" w:cs="Times New Roman"/>
                <w:bCs/>
                <w:sz w:val="28"/>
                <w:szCs w:val="28"/>
              </w:rPr>
            </w:pPr>
            <w:bookmarkStart w:id="1" w:name="sub_1500"/>
          </w:p>
        </w:tc>
        <w:tc>
          <w:tcPr>
            <w:tcW w:w="4977" w:type="dxa"/>
          </w:tcPr>
          <w:p w:rsidR="00A52DFC" w:rsidRDefault="00A52DFC" w:rsidP="00A52DFC">
            <w:pPr>
              <w:tabs>
                <w:tab w:val="center" w:pos="2729"/>
                <w:tab w:val="right" w:pos="4761"/>
              </w:tabs>
              <w:ind w:firstLine="698"/>
              <w:jc w:val="left"/>
              <w:rPr>
                <w:rStyle w:val="af"/>
                <w:rFonts w:ascii="Times New Roman" w:hAnsi="Times New Roman" w:cs="Times New Roman"/>
                <w:bCs/>
                <w:sz w:val="28"/>
                <w:szCs w:val="28"/>
              </w:rPr>
            </w:pPr>
            <w:r>
              <w:rPr>
                <w:rStyle w:val="af"/>
                <w:rFonts w:ascii="Times New Roman" w:hAnsi="Times New Roman" w:cs="Times New Roman"/>
                <w:bCs/>
                <w:sz w:val="28"/>
                <w:szCs w:val="28"/>
              </w:rPr>
              <w:tab/>
            </w:r>
            <w:r w:rsidR="00A2150F">
              <w:rPr>
                <w:rStyle w:val="af"/>
                <w:rFonts w:ascii="Times New Roman" w:hAnsi="Times New Roman" w:cs="Times New Roman"/>
                <w:bCs/>
                <w:sz w:val="28"/>
                <w:szCs w:val="28"/>
              </w:rPr>
              <w:t xml:space="preserve"> </w:t>
            </w:r>
            <w:r>
              <w:rPr>
                <w:rStyle w:val="af"/>
                <w:rFonts w:ascii="Times New Roman" w:hAnsi="Times New Roman" w:cs="Times New Roman"/>
                <w:bCs/>
                <w:sz w:val="28"/>
                <w:szCs w:val="28"/>
              </w:rPr>
              <w:tab/>
            </w:r>
          </w:p>
          <w:p w:rsidR="00A52DFC" w:rsidRPr="00773C8A" w:rsidRDefault="00A2150F" w:rsidP="00452645">
            <w:pPr>
              <w:ind w:firstLine="698"/>
              <w:rPr>
                <w:rFonts w:ascii="Times New Roman" w:hAnsi="Times New Roman" w:cs="Times New Roman"/>
                <w:b/>
                <w:sz w:val="28"/>
                <w:szCs w:val="28"/>
              </w:rPr>
            </w:pPr>
            <w:r>
              <w:rPr>
                <w:rStyle w:val="af"/>
                <w:rFonts w:ascii="Times New Roman" w:hAnsi="Times New Roman" w:cs="Times New Roman"/>
                <w:bCs/>
                <w:sz w:val="28"/>
                <w:szCs w:val="28"/>
              </w:rPr>
              <w:t xml:space="preserve"> </w:t>
            </w:r>
            <w:r w:rsidR="004B2451">
              <w:rPr>
                <w:rStyle w:val="af"/>
                <w:rFonts w:ascii="Times New Roman" w:hAnsi="Times New Roman" w:cs="Times New Roman"/>
                <w:b w:val="0"/>
                <w:bCs/>
                <w:sz w:val="28"/>
                <w:szCs w:val="28"/>
              </w:rPr>
              <w:t>ПРИЛОЖЕНИЕ</w:t>
            </w:r>
            <w:r w:rsidR="00A52DFC" w:rsidRPr="00773C8A">
              <w:rPr>
                <w:rStyle w:val="af"/>
                <w:rFonts w:ascii="Times New Roman" w:hAnsi="Times New Roman" w:cs="Times New Roman"/>
                <w:b w:val="0"/>
                <w:bCs/>
                <w:sz w:val="28"/>
                <w:szCs w:val="28"/>
              </w:rPr>
              <w:t xml:space="preserve"> № 1</w:t>
            </w:r>
          </w:p>
          <w:p w:rsidR="00A52DFC" w:rsidRPr="00A22395" w:rsidRDefault="00A52DFC" w:rsidP="00452645">
            <w:pPr>
              <w:jc w:val="left"/>
              <w:rPr>
                <w:rFonts w:ascii="Times New Roman" w:hAnsi="Times New Roman" w:cs="Times New Roman"/>
                <w:b/>
                <w:sz w:val="28"/>
                <w:szCs w:val="28"/>
              </w:rPr>
            </w:pPr>
            <w:r w:rsidRPr="00A22395">
              <w:rPr>
                <w:rStyle w:val="af"/>
                <w:rFonts w:ascii="Times New Roman" w:hAnsi="Times New Roman" w:cs="Times New Roman"/>
                <w:b w:val="0"/>
                <w:bCs/>
                <w:sz w:val="28"/>
                <w:szCs w:val="28"/>
              </w:rPr>
              <w:t xml:space="preserve">к </w:t>
            </w:r>
            <w:hyperlink w:anchor="sub_1000" w:history="1">
              <w:r w:rsidRPr="00A22395">
                <w:rPr>
                  <w:rStyle w:val="ac"/>
                  <w:rFonts w:ascii="Times New Roman" w:hAnsi="Times New Roman"/>
                  <w:b w:val="0"/>
                  <w:bCs w:val="0"/>
                  <w:sz w:val="28"/>
                  <w:szCs w:val="28"/>
                </w:rPr>
                <w:t>муниципальной</w:t>
              </w:r>
            </w:hyperlink>
            <w:r w:rsidRPr="00A22395">
              <w:rPr>
                <w:rStyle w:val="af"/>
                <w:rFonts w:ascii="Times New Roman" w:hAnsi="Times New Roman" w:cs="Times New Roman"/>
                <w:b w:val="0"/>
                <w:bCs/>
                <w:sz w:val="28"/>
                <w:szCs w:val="28"/>
              </w:rPr>
              <w:t xml:space="preserve"> программе </w:t>
            </w:r>
            <w:r>
              <w:rPr>
                <w:rStyle w:val="af"/>
                <w:rFonts w:ascii="Times New Roman" w:hAnsi="Times New Roman" w:cs="Times New Roman"/>
                <w:b w:val="0"/>
                <w:bCs/>
                <w:sz w:val="28"/>
                <w:szCs w:val="28"/>
              </w:rPr>
              <w:t xml:space="preserve">Новопокровского сельского поселения </w:t>
            </w:r>
            <w:r w:rsidR="00A2150F">
              <w:rPr>
                <w:rStyle w:val="af"/>
                <w:rFonts w:ascii="Times New Roman" w:hAnsi="Times New Roman" w:cs="Times New Roman"/>
                <w:b w:val="0"/>
                <w:bCs/>
                <w:sz w:val="28"/>
                <w:szCs w:val="28"/>
              </w:rPr>
              <w:t>«</w:t>
            </w:r>
            <w:r>
              <w:rPr>
                <w:rStyle w:val="af"/>
                <w:rFonts w:ascii="Times New Roman" w:hAnsi="Times New Roman" w:cs="Times New Roman"/>
                <w:b w:val="0"/>
                <w:bCs/>
                <w:sz w:val="28"/>
                <w:szCs w:val="28"/>
              </w:rPr>
              <w:t>Развитие топливно-энергетического комплекса</w:t>
            </w:r>
            <w:r w:rsidR="00A2150F">
              <w:rPr>
                <w:rStyle w:val="af"/>
                <w:rFonts w:ascii="Times New Roman" w:hAnsi="Times New Roman" w:cs="Times New Roman"/>
                <w:b w:val="0"/>
                <w:bCs/>
                <w:sz w:val="28"/>
                <w:szCs w:val="28"/>
              </w:rPr>
              <w:t>»</w:t>
            </w:r>
          </w:p>
          <w:p w:rsidR="00A52DFC" w:rsidRPr="00A22395" w:rsidRDefault="00A52DFC" w:rsidP="00A52DFC">
            <w:pPr>
              <w:jc w:val="right"/>
              <w:rPr>
                <w:rStyle w:val="af"/>
                <w:rFonts w:ascii="Times New Roman" w:hAnsi="Times New Roman" w:cs="Times New Roman"/>
                <w:bCs/>
                <w:sz w:val="28"/>
                <w:szCs w:val="28"/>
              </w:rPr>
            </w:pPr>
          </w:p>
        </w:tc>
      </w:tr>
    </w:tbl>
    <w:bookmarkEnd w:id="1"/>
    <w:p w:rsidR="00A52DFC" w:rsidRPr="00097C8F" w:rsidRDefault="00A52DFC" w:rsidP="00A52DFC">
      <w:pPr>
        <w:pStyle w:val="1"/>
        <w:rPr>
          <w:rFonts w:ascii="Times New Roman" w:hAnsi="Times New Roman" w:cs="Times New Roman"/>
          <w:color w:val="auto"/>
        </w:rPr>
      </w:pPr>
      <w:r w:rsidRPr="00097C8F">
        <w:rPr>
          <w:rFonts w:ascii="Times New Roman" w:hAnsi="Times New Roman" w:cs="Times New Roman"/>
          <w:color w:val="auto"/>
        </w:rPr>
        <w:t>Подпрограмма</w:t>
      </w:r>
      <w:r w:rsidRPr="00097C8F">
        <w:rPr>
          <w:rFonts w:ascii="Times New Roman" w:hAnsi="Times New Roman" w:cs="Times New Roman"/>
          <w:color w:val="auto"/>
        </w:rPr>
        <w:br/>
      </w:r>
      <w:r w:rsidR="00097C8F">
        <w:rPr>
          <w:rFonts w:ascii="Times New Roman" w:hAnsi="Times New Roman" w:cs="Times New Roman"/>
          <w:color w:val="auto"/>
        </w:rPr>
        <w:t>«</w:t>
      </w:r>
      <w:r w:rsidRPr="00097C8F">
        <w:rPr>
          <w:rFonts w:ascii="Times New Roman" w:hAnsi="Times New Roman" w:cs="Times New Roman"/>
          <w:color w:val="auto"/>
        </w:rPr>
        <w:t>Энергосбережение и повышение энергетической эффективности на территории Новопокровского сельского поселения на 2015-2019 годы</w:t>
      </w:r>
      <w:r w:rsidR="00097C8F">
        <w:rPr>
          <w:rFonts w:ascii="Times New Roman" w:hAnsi="Times New Roman" w:cs="Times New Roman"/>
          <w:color w:val="auto"/>
        </w:rPr>
        <w:t>»</w:t>
      </w:r>
      <w:r w:rsidRPr="00097C8F">
        <w:rPr>
          <w:rFonts w:ascii="Times New Roman" w:hAnsi="Times New Roman" w:cs="Times New Roman"/>
          <w:color w:val="auto"/>
        </w:rPr>
        <w:t xml:space="preserve"> муниципальной программы Новопокровского сельского поселения «Развитие топливно-энергетического комплекса» </w:t>
      </w:r>
    </w:p>
    <w:p w:rsidR="00A52DFC" w:rsidRPr="00097C8F" w:rsidRDefault="00A52DFC" w:rsidP="00A52DFC">
      <w:pPr>
        <w:pStyle w:val="1"/>
        <w:rPr>
          <w:rFonts w:ascii="Times New Roman" w:hAnsi="Times New Roman" w:cs="Times New Roman"/>
          <w:color w:val="auto"/>
        </w:rPr>
      </w:pPr>
      <w:bookmarkStart w:id="2" w:name="sub_5101"/>
      <w:r w:rsidRPr="00097C8F">
        <w:rPr>
          <w:rFonts w:ascii="Times New Roman" w:hAnsi="Times New Roman" w:cs="Times New Roman"/>
          <w:color w:val="auto"/>
        </w:rPr>
        <w:t>Паспорт</w:t>
      </w:r>
      <w:r w:rsidRPr="00097C8F">
        <w:rPr>
          <w:rFonts w:ascii="Times New Roman" w:hAnsi="Times New Roman" w:cs="Times New Roman"/>
          <w:color w:val="auto"/>
        </w:rPr>
        <w:br/>
        <w:t xml:space="preserve">подпрограммы </w:t>
      </w:r>
      <w:r w:rsidR="00097C8F">
        <w:rPr>
          <w:rFonts w:ascii="Times New Roman" w:hAnsi="Times New Roman" w:cs="Times New Roman"/>
          <w:color w:val="auto"/>
        </w:rPr>
        <w:t>«</w:t>
      </w:r>
      <w:r w:rsidRPr="00097C8F">
        <w:rPr>
          <w:rFonts w:ascii="Times New Roman" w:hAnsi="Times New Roman" w:cs="Times New Roman"/>
          <w:color w:val="auto"/>
        </w:rPr>
        <w:t>Энергосбережение и повышение энергетической эффективности на территории Новопокровского сельского поселения на 2015-2019 годы</w:t>
      </w:r>
      <w:r w:rsidR="00097C8F">
        <w:rPr>
          <w:rFonts w:ascii="Times New Roman" w:hAnsi="Times New Roman" w:cs="Times New Roman"/>
          <w:color w:val="auto"/>
        </w:rPr>
        <w:t>»</w:t>
      </w:r>
    </w:p>
    <w:bookmarkEnd w:id="2"/>
    <w:tbl>
      <w:tblPr>
        <w:tblW w:w="0" w:type="auto"/>
        <w:tblInd w:w="108" w:type="dxa"/>
        <w:tblLayout w:type="fixed"/>
        <w:tblLook w:val="0000"/>
      </w:tblPr>
      <w:tblGrid>
        <w:gridCol w:w="3449"/>
        <w:gridCol w:w="6070"/>
      </w:tblGrid>
      <w:tr w:rsidR="00A52DFC" w:rsidRPr="00A22395" w:rsidTr="00AD2C3F">
        <w:tc>
          <w:tcPr>
            <w:tcW w:w="3449" w:type="dxa"/>
          </w:tcPr>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r w:rsidRPr="00AD2C3F">
              <w:rPr>
                <w:rFonts w:ascii="Times New Roman" w:hAnsi="Times New Roman" w:cs="Times New Roman"/>
                <w:b/>
                <w:sz w:val="28"/>
                <w:szCs w:val="28"/>
              </w:rPr>
              <w:t>Координатор подпрограммы</w:t>
            </w:r>
          </w:p>
          <w:p w:rsidR="00A52DFC" w:rsidRPr="00AD2C3F" w:rsidRDefault="00A52DFC" w:rsidP="00A52DFC">
            <w:pPr>
              <w:rPr>
                <w:rFonts w:ascii="Times New Roman" w:hAnsi="Times New Roman" w:cs="Times New Roman"/>
                <w:b/>
                <w:sz w:val="28"/>
                <w:szCs w:val="28"/>
              </w:rPr>
            </w:pPr>
          </w:p>
          <w:p w:rsidR="00A52DFC" w:rsidRPr="00AD2C3F" w:rsidRDefault="00A52DFC" w:rsidP="00A52DFC">
            <w:pPr>
              <w:rPr>
                <w:rFonts w:ascii="Times New Roman" w:hAnsi="Times New Roman" w:cs="Times New Roman"/>
                <w:b/>
                <w:sz w:val="28"/>
                <w:szCs w:val="28"/>
              </w:rPr>
            </w:pPr>
          </w:p>
          <w:p w:rsidR="00A52DFC" w:rsidRPr="00AD2C3F" w:rsidRDefault="00A52DFC" w:rsidP="00AD2C3F">
            <w:pPr>
              <w:jc w:val="left"/>
              <w:rPr>
                <w:rFonts w:ascii="Times New Roman" w:hAnsi="Times New Roman" w:cs="Times New Roman"/>
                <w:b/>
                <w:sz w:val="28"/>
                <w:szCs w:val="28"/>
              </w:rPr>
            </w:pPr>
            <w:r w:rsidRPr="00AD2C3F">
              <w:rPr>
                <w:rFonts w:ascii="Times New Roman" w:hAnsi="Times New Roman" w:cs="Times New Roman"/>
                <w:b/>
                <w:sz w:val="28"/>
                <w:szCs w:val="28"/>
              </w:rPr>
              <w:t>Участники подпрограммы</w:t>
            </w:r>
          </w:p>
        </w:tc>
        <w:tc>
          <w:tcPr>
            <w:tcW w:w="6070" w:type="dxa"/>
          </w:tcPr>
          <w:p w:rsidR="00A52DFC" w:rsidRPr="00A22395" w:rsidRDefault="00A52DFC" w:rsidP="00A52DFC">
            <w:pPr>
              <w:pStyle w:val="a3"/>
              <w:rPr>
                <w:rFonts w:ascii="Times New Roman" w:hAnsi="Times New Roman" w:cs="Times New Roman"/>
                <w:sz w:val="28"/>
                <w:szCs w:val="28"/>
              </w:rPr>
            </w:pPr>
          </w:p>
          <w:p w:rsidR="00A52DFC" w:rsidRPr="00A22395" w:rsidRDefault="00A52DFC" w:rsidP="00A52DFC">
            <w:pPr>
              <w:pStyle w:val="a3"/>
              <w:rPr>
                <w:rFonts w:ascii="Times New Roman" w:hAnsi="Times New Roman" w:cs="Times New Roman"/>
                <w:sz w:val="28"/>
                <w:szCs w:val="28"/>
              </w:rPr>
            </w:pPr>
          </w:p>
          <w:p w:rsidR="00A52DFC" w:rsidRPr="00A22395" w:rsidRDefault="00A52DFC" w:rsidP="00A52DFC">
            <w:pPr>
              <w:pStyle w:val="a3"/>
              <w:rPr>
                <w:rFonts w:ascii="Times New Roman" w:hAnsi="Times New Roman" w:cs="Times New Roman"/>
                <w:sz w:val="28"/>
                <w:szCs w:val="28"/>
              </w:rPr>
            </w:pPr>
            <w:r w:rsidRPr="00A22395">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rsidR="00A52DFC" w:rsidRPr="00A22395" w:rsidRDefault="00A52DFC" w:rsidP="00A52DFC">
            <w:pPr>
              <w:jc w:val="left"/>
              <w:rPr>
                <w:rFonts w:ascii="Times New Roman" w:hAnsi="Times New Roman" w:cs="Times New Roman"/>
                <w:sz w:val="28"/>
                <w:szCs w:val="28"/>
              </w:rPr>
            </w:pPr>
          </w:p>
          <w:p w:rsidR="00A52DFC" w:rsidRPr="00A22395" w:rsidRDefault="00A52DFC" w:rsidP="00A52DFC">
            <w:pPr>
              <w:jc w:val="left"/>
              <w:rPr>
                <w:rFonts w:ascii="Times New Roman" w:hAnsi="Times New Roman" w:cs="Times New Roman"/>
                <w:sz w:val="28"/>
                <w:szCs w:val="28"/>
              </w:rPr>
            </w:pPr>
            <w:r w:rsidRPr="00A22395">
              <w:rPr>
                <w:rFonts w:ascii="Times New Roman" w:hAnsi="Times New Roman" w:cs="Times New Roman"/>
                <w:sz w:val="28"/>
                <w:szCs w:val="28"/>
              </w:rPr>
              <w:t>не предусмотрены</w:t>
            </w:r>
          </w:p>
        </w:tc>
      </w:tr>
      <w:tr w:rsidR="00A52DFC" w:rsidRPr="00A22395" w:rsidTr="00AD2C3F">
        <w:tc>
          <w:tcPr>
            <w:tcW w:w="3449" w:type="dxa"/>
          </w:tcPr>
          <w:p w:rsidR="00A52DFC" w:rsidRPr="00AD2C3F" w:rsidRDefault="00A52DFC" w:rsidP="00A52DFC">
            <w:pPr>
              <w:pStyle w:val="a3"/>
              <w:rPr>
                <w:rFonts w:ascii="Times New Roman" w:hAnsi="Times New Roman" w:cs="Times New Roman"/>
                <w:b/>
                <w:sz w:val="28"/>
                <w:szCs w:val="28"/>
              </w:rPr>
            </w:pPr>
          </w:p>
        </w:tc>
        <w:tc>
          <w:tcPr>
            <w:tcW w:w="6070" w:type="dxa"/>
          </w:tcPr>
          <w:p w:rsidR="00A52DFC" w:rsidRPr="00A22395" w:rsidRDefault="00A52DFC" w:rsidP="00A52DFC">
            <w:pPr>
              <w:pStyle w:val="a3"/>
              <w:rPr>
                <w:rFonts w:ascii="Times New Roman" w:hAnsi="Times New Roman" w:cs="Times New Roman"/>
                <w:sz w:val="28"/>
                <w:szCs w:val="28"/>
              </w:rPr>
            </w:pPr>
          </w:p>
        </w:tc>
      </w:tr>
      <w:tr w:rsidR="00A52DFC" w:rsidRPr="000C1629" w:rsidTr="00AD2C3F">
        <w:tc>
          <w:tcPr>
            <w:tcW w:w="3449" w:type="dxa"/>
          </w:tcPr>
          <w:p w:rsidR="00A52DFC" w:rsidRPr="00AD2C3F" w:rsidRDefault="00A52DFC" w:rsidP="00A52DFC">
            <w:pPr>
              <w:pStyle w:val="a3"/>
              <w:rPr>
                <w:rFonts w:ascii="Times New Roman" w:hAnsi="Times New Roman" w:cs="Times New Roman"/>
                <w:b/>
                <w:sz w:val="28"/>
                <w:szCs w:val="28"/>
              </w:rPr>
            </w:pPr>
            <w:r w:rsidRPr="00AD2C3F">
              <w:rPr>
                <w:rFonts w:ascii="Times New Roman" w:hAnsi="Times New Roman" w:cs="Times New Roman"/>
                <w:b/>
                <w:sz w:val="28"/>
                <w:szCs w:val="28"/>
              </w:rPr>
              <w:t>Цели</w:t>
            </w:r>
            <w:r w:rsidR="00A2150F">
              <w:rPr>
                <w:rFonts w:ascii="Times New Roman" w:hAnsi="Times New Roman" w:cs="Times New Roman"/>
                <w:b/>
                <w:sz w:val="28"/>
                <w:szCs w:val="28"/>
              </w:rPr>
              <w:t xml:space="preserve"> </w:t>
            </w:r>
            <w:r w:rsidRPr="00AD2C3F">
              <w:rPr>
                <w:rFonts w:ascii="Times New Roman" w:hAnsi="Times New Roman" w:cs="Times New Roman"/>
                <w:b/>
                <w:sz w:val="28"/>
                <w:szCs w:val="28"/>
              </w:rPr>
              <w:t>подпрограммы</w:t>
            </w:r>
          </w:p>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r w:rsidRPr="00AD2C3F">
              <w:rPr>
                <w:rFonts w:ascii="Times New Roman" w:hAnsi="Times New Roman" w:cs="Times New Roman"/>
                <w:b/>
                <w:sz w:val="28"/>
                <w:szCs w:val="28"/>
              </w:rPr>
              <w:t>Задачи подпрограммы</w:t>
            </w:r>
          </w:p>
        </w:tc>
        <w:tc>
          <w:tcPr>
            <w:tcW w:w="6070" w:type="dxa"/>
          </w:tcPr>
          <w:p w:rsidR="00A52DFC" w:rsidRPr="000C1629" w:rsidRDefault="00A52DFC" w:rsidP="00A52DFC">
            <w:pPr>
              <w:pStyle w:val="a3"/>
              <w:rPr>
                <w:rFonts w:ascii="Times New Roman" w:hAnsi="Times New Roman" w:cs="Times New Roman"/>
                <w:sz w:val="28"/>
                <w:szCs w:val="28"/>
              </w:rPr>
            </w:pPr>
            <w:r w:rsidRPr="000C1629">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поселении</w:t>
            </w:r>
          </w:p>
          <w:p w:rsidR="00A52DFC" w:rsidRDefault="00A52DFC" w:rsidP="00A52DFC">
            <w:pPr>
              <w:jc w:val="left"/>
              <w:rPr>
                <w:rFonts w:ascii="Times New Roman" w:hAnsi="Times New Roman" w:cs="Times New Roman"/>
                <w:sz w:val="28"/>
                <w:szCs w:val="28"/>
              </w:rPr>
            </w:pPr>
          </w:p>
          <w:p w:rsidR="00A52DFC" w:rsidRPr="000C1629" w:rsidRDefault="00A52DFC" w:rsidP="00A52DFC">
            <w:pPr>
              <w:jc w:val="left"/>
              <w:rPr>
                <w:rFonts w:ascii="Times New Roman" w:hAnsi="Times New Roman" w:cs="Times New Roman"/>
                <w:sz w:val="28"/>
                <w:szCs w:val="28"/>
              </w:rPr>
            </w:pPr>
            <w:r>
              <w:rPr>
                <w:rFonts w:ascii="Times New Roman" w:hAnsi="Times New Roman" w:cs="Times New Roman"/>
                <w:sz w:val="28"/>
                <w:szCs w:val="28"/>
              </w:rPr>
              <w:t>с</w:t>
            </w:r>
            <w:r w:rsidRPr="000C1629">
              <w:rPr>
                <w:rFonts w:ascii="Times New Roman" w:hAnsi="Times New Roman" w:cs="Times New Roman"/>
                <w:sz w:val="28"/>
                <w:szCs w:val="28"/>
              </w:rPr>
              <w:t>нижение затрат на оплату жилищно-коммунальных услуг;</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повышение энергетической эффективности бюджетных организаций, энергосбережение</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в организациях и многоквартирных домах с участием муниципального образования,</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снижение объемов потребления энергетических ресурсов, как в натуральном, так и в стоимостном выражении;</w:t>
            </w:r>
          </w:p>
          <w:p w:rsidR="00A52DFC"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обеспечение государственной политики в области повышения энергетической эффективности и энергоснабжения</w:t>
            </w:r>
            <w:r>
              <w:rPr>
                <w:rFonts w:ascii="Times New Roman" w:hAnsi="Times New Roman" w:cs="Times New Roman"/>
                <w:sz w:val="28"/>
                <w:szCs w:val="28"/>
              </w:rPr>
              <w:t>;</w:t>
            </w:r>
          </w:p>
          <w:p w:rsidR="00A52DFC" w:rsidRPr="000C1629" w:rsidRDefault="00A52DFC" w:rsidP="00A52DFC">
            <w:pPr>
              <w:pStyle w:val="a3"/>
              <w:rPr>
                <w:rFonts w:ascii="Times New Roman" w:hAnsi="Times New Roman" w:cs="Times New Roman"/>
                <w:sz w:val="28"/>
                <w:szCs w:val="28"/>
              </w:rPr>
            </w:pPr>
            <w:r w:rsidRPr="000C1629">
              <w:rPr>
                <w:rFonts w:ascii="Times New Roman" w:hAnsi="Times New Roman" w:cs="Times New Roman"/>
                <w:sz w:val="28"/>
                <w:szCs w:val="28"/>
              </w:rPr>
              <w:lastRenderedPageBreak/>
              <w:t>создание нормативно-правовой базы энергосбережения</w:t>
            </w:r>
            <w:r>
              <w:rPr>
                <w:rFonts w:ascii="Times New Roman" w:hAnsi="Times New Roman" w:cs="Times New Roman"/>
                <w:sz w:val="28"/>
                <w:szCs w:val="28"/>
              </w:rPr>
              <w:t>;</w:t>
            </w:r>
            <w:r w:rsidRPr="000C1629">
              <w:rPr>
                <w:rFonts w:ascii="Times New Roman" w:hAnsi="Times New Roman" w:cs="Times New Roman"/>
                <w:sz w:val="28"/>
                <w:szCs w:val="28"/>
              </w:rPr>
              <w:t xml:space="preserve"> </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стимулирование использования топливо - и</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энергосберегающего оборудования;</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реализация мероприятий по реформе ЖКХ – учет потребления, энергетические обследования и надзор за эффективным использованием энергоресурсов;</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установка автоматизированных систем учета, контроля, регулирования и использования тепловой энергии;</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проведение энергетических обследований объектов муниципальной собственности с разработкой энергетических паспортов зданий;</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энергосбережение в жилищно-коммунальном комплексе;</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энергосбережение на объектах бюджетной сферы;</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энергосбережение в системе водоснабжения;</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создание системы подготовки и переподготовки кадров, консультирования и информирования потребителей энергетических ресурсов</w:t>
            </w:r>
          </w:p>
          <w:p w:rsidR="00A52DFC" w:rsidRPr="000C1629" w:rsidRDefault="00A52DFC" w:rsidP="00A52DFC">
            <w:pPr>
              <w:jc w:val="left"/>
              <w:rPr>
                <w:rFonts w:ascii="Times New Roman" w:hAnsi="Times New Roman" w:cs="Times New Roman"/>
                <w:sz w:val="28"/>
                <w:szCs w:val="28"/>
              </w:rPr>
            </w:pPr>
          </w:p>
        </w:tc>
      </w:tr>
      <w:tr w:rsidR="00A52DFC" w:rsidRPr="00A22395" w:rsidTr="00AD2C3F">
        <w:tc>
          <w:tcPr>
            <w:tcW w:w="3449" w:type="dxa"/>
          </w:tcPr>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r w:rsidRPr="00AD2C3F">
              <w:rPr>
                <w:rFonts w:ascii="Times New Roman" w:hAnsi="Times New Roman" w:cs="Times New Roman"/>
                <w:b/>
                <w:sz w:val="28"/>
                <w:szCs w:val="28"/>
              </w:rPr>
              <w:t>Перечень целевых показателей подпрограммы</w:t>
            </w:r>
          </w:p>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r w:rsidRPr="00AD2C3F">
              <w:rPr>
                <w:rFonts w:ascii="Times New Roman" w:hAnsi="Times New Roman" w:cs="Times New Roman"/>
                <w:b/>
                <w:sz w:val="28"/>
                <w:szCs w:val="28"/>
              </w:rPr>
              <w:t>Этапы и сроки реализации подпрограммы</w:t>
            </w:r>
          </w:p>
        </w:tc>
        <w:tc>
          <w:tcPr>
            <w:tcW w:w="6070" w:type="dxa"/>
          </w:tcPr>
          <w:p w:rsidR="00A52DFC" w:rsidRDefault="00A52DFC" w:rsidP="00A52DFC">
            <w:pPr>
              <w:ind w:firstLine="709"/>
              <w:jc w:val="left"/>
            </w:pP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объективная оценка технического регулирования потребления энергоресурсов на основе показаний приборов учёта;</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 xml:space="preserve">сокращение задолженности за потреблённые энергоресурсы по договорам с </w:t>
            </w:r>
            <w:proofErr w:type="spellStart"/>
            <w:r w:rsidRPr="000C1629">
              <w:rPr>
                <w:rFonts w:ascii="Times New Roman" w:hAnsi="Times New Roman" w:cs="Times New Roman"/>
                <w:sz w:val="28"/>
                <w:szCs w:val="28"/>
              </w:rPr>
              <w:t>ресурсоснабжающими</w:t>
            </w:r>
            <w:proofErr w:type="spellEnd"/>
            <w:r w:rsidRPr="000C1629">
              <w:rPr>
                <w:rFonts w:ascii="Times New Roman" w:hAnsi="Times New Roman" w:cs="Times New Roman"/>
                <w:sz w:val="28"/>
                <w:szCs w:val="28"/>
              </w:rPr>
              <w:t xml:space="preserve"> организациями;</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формирование базы данных для мониторинга технического состояния внутридомовых инженерных систем жилищного фон</w:t>
            </w:r>
            <w:r>
              <w:rPr>
                <w:rFonts w:ascii="Times New Roman" w:hAnsi="Times New Roman" w:cs="Times New Roman"/>
                <w:sz w:val="28"/>
                <w:szCs w:val="28"/>
              </w:rPr>
              <w:t>да</w:t>
            </w:r>
          </w:p>
          <w:p w:rsidR="00A52DFC" w:rsidRDefault="00A52DFC" w:rsidP="00A52DFC">
            <w:pPr>
              <w:pStyle w:val="ConsPlusTitle"/>
              <w:outlineLvl w:val="0"/>
              <w:rPr>
                <w:b w:val="0"/>
                <w:highlight w:val="yellow"/>
              </w:rPr>
            </w:pPr>
          </w:p>
          <w:p w:rsidR="00A52DFC" w:rsidRDefault="00A52DFC" w:rsidP="00A52DFC">
            <w:pPr>
              <w:pStyle w:val="ConsPlusTitle"/>
              <w:outlineLvl w:val="0"/>
              <w:rPr>
                <w:b w:val="0"/>
              </w:rPr>
            </w:pPr>
          </w:p>
          <w:p w:rsidR="00A52DFC" w:rsidRPr="00A52DFC" w:rsidRDefault="00A52DFC" w:rsidP="00A52DFC">
            <w:pPr>
              <w:pStyle w:val="ConsPlusTitle"/>
              <w:outlineLvl w:val="0"/>
              <w:rPr>
                <w:rFonts w:ascii="Times New Roman" w:hAnsi="Times New Roman" w:cs="Times New Roman"/>
                <w:b w:val="0"/>
                <w:sz w:val="28"/>
                <w:szCs w:val="28"/>
                <w:highlight w:val="yellow"/>
              </w:rPr>
            </w:pPr>
            <w:r w:rsidRPr="00A52DFC">
              <w:rPr>
                <w:rFonts w:ascii="Times New Roman" w:hAnsi="Times New Roman" w:cs="Times New Roman"/>
                <w:b w:val="0"/>
                <w:sz w:val="28"/>
                <w:szCs w:val="28"/>
              </w:rPr>
              <w:t>2015-2019 годы, реализуется в один этап</w:t>
            </w:r>
          </w:p>
        </w:tc>
      </w:tr>
      <w:tr w:rsidR="00A52DFC" w:rsidRPr="00A22395" w:rsidTr="00AD2C3F">
        <w:tc>
          <w:tcPr>
            <w:tcW w:w="3449" w:type="dxa"/>
          </w:tcPr>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r w:rsidRPr="00AD2C3F">
              <w:rPr>
                <w:rFonts w:ascii="Times New Roman" w:hAnsi="Times New Roman" w:cs="Times New Roman"/>
                <w:b/>
                <w:sz w:val="28"/>
                <w:szCs w:val="28"/>
              </w:rPr>
              <w:t>Объемы бюджетных ассигнований подпрограммы</w:t>
            </w:r>
          </w:p>
        </w:tc>
        <w:tc>
          <w:tcPr>
            <w:tcW w:w="6070" w:type="dxa"/>
          </w:tcPr>
          <w:p w:rsidR="00A52DFC" w:rsidRPr="00BB0997" w:rsidRDefault="00A52DFC" w:rsidP="00A52DFC">
            <w:pPr>
              <w:pStyle w:val="a3"/>
              <w:rPr>
                <w:rFonts w:ascii="Times New Roman" w:hAnsi="Times New Roman" w:cs="Times New Roman"/>
                <w:sz w:val="28"/>
                <w:szCs w:val="28"/>
                <w:highlight w:val="yellow"/>
              </w:rPr>
            </w:pPr>
          </w:p>
          <w:p w:rsidR="00A52DFC" w:rsidRPr="00B547B3" w:rsidRDefault="00A52DFC" w:rsidP="00A52DFC">
            <w:pPr>
              <w:pStyle w:val="a3"/>
              <w:rPr>
                <w:rFonts w:ascii="Times New Roman" w:hAnsi="Times New Roman" w:cs="Times New Roman"/>
                <w:sz w:val="28"/>
                <w:szCs w:val="28"/>
              </w:rPr>
            </w:pPr>
            <w:r w:rsidRPr="00B547B3">
              <w:rPr>
                <w:rFonts w:ascii="Times New Roman" w:hAnsi="Times New Roman" w:cs="Times New Roman"/>
                <w:sz w:val="28"/>
                <w:szCs w:val="28"/>
              </w:rPr>
              <w:t>общий объем финансирования за счет средств поселения составляет – 6</w:t>
            </w:r>
            <w:r>
              <w:rPr>
                <w:rFonts w:ascii="Times New Roman" w:hAnsi="Times New Roman" w:cs="Times New Roman"/>
                <w:sz w:val="28"/>
                <w:szCs w:val="28"/>
              </w:rPr>
              <w:t>70</w:t>
            </w:r>
            <w:r w:rsidRPr="00B547B3">
              <w:rPr>
                <w:rFonts w:ascii="Times New Roman" w:hAnsi="Times New Roman" w:cs="Times New Roman"/>
                <w:sz w:val="28"/>
                <w:szCs w:val="28"/>
              </w:rPr>
              <w:t>,2 тыс. рублей,</w:t>
            </w:r>
          </w:p>
          <w:p w:rsidR="00A52DFC" w:rsidRPr="00B547B3" w:rsidRDefault="00A52DFC" w:rsidP="00A52DFC">
            <w:pPr>
              <w:pStyle w:val="a3"/>
              <w:rPr>
                <w:rFonts w:ascii="Times New Roman" w:hAnsi="Times New Roman" w:cs="Times New Roman"/>
                <w:sz w:val="28"/>
                <w:szCs w:val="28"/>
              </w:rPr>
            </w:pPr>
            <w:r w:rsidRPr="00B547B3">
              <w:rPr>
                <w:rFonts w:ascii="Times New Roman" w:hAnsi="Times New Roman" w:cs="Times New Roman"/>
                <w:sz w:val="28"/>
                <w:szCs w:val="28"/>
              </w:rPr>
              <w:t>в том числе по годам реализации:</w:t>
            </w:r>
          </w:p>
          <w:p w:rsidR="00A52DFC" w:rsidRPr="00A22395" w:rsidRDefault="00A52DFC" w:rsidP="00A52DFC">
            <w:pPr>
              <w:jc w:val="left"/>
              <w:rPr>
                <w:rFonts w:ascii="Times New Roman" w:hAnsi="Times New Roman" w:cs="Times New Roman"/>
                <w:sz w:val="28"/>
                <w:szCs w:val="28"/>
              </w:rPr>
            </w:pPr>
            <w:r w:rsidRPr="00A22395">
              <w:rPr>
                <w:rFonts w:ascii="Times New Roman" w:hAnsi="Times New Roman" w:cs="Times New Roman"/>
                <w:sz w:val="28"/>
                <w:szCs w:val="28"/>
              </w:rPr>
              <w:lastRenderedPageBreak/>
              <w:t xml:space="preserve">2015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126,1</w:t>
            </w:r>
            <w:r w:rsidRPr="00A22395">
              <w:rPr>
                <w:rFonts w:ascii="Times New Roman" w:hAnsi="Times New Roman" w:cs="Times New Roman"/>
                <w:sz w:val="28"/>
                <w:szCs w:val="28"/>
              </w:rPr>
              <w:t> тыс. рублей;</w:t>
            </w:r>
          </w:p>
          <w:p w:rsidR="00A52DFC" w:rsidRPr="00A22395" w:rsidRDefault="00A52DFC" w:rsidP="00A52DFC">
            <w:pPr>
              <w:jc w:val="left"/>
              <w:rPr>
                <w:rFonts w:ascii="Times New Roman" w:hAnsi="Times New Roman" w:cs="Times New Roman"/>
                <w:sz w:val="28"/>
                <w:szCs w:val="28"/>
              </w:rPr>
            </w:pPr>
            <w:r w:rsidRPr="00A22395">
              <w:rPr>
                <w:rFonts w:ascii="Times New Roman" w:hAnsi="Times New Roman" w:cs="Times New Roman"/>
                <w:sz w:val="28"/>
                <w:szCs w:val="28"/>
              </w:rPr>
              <w:t xml:space="preserve">2016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131,9</w:t>
            </w:r>
            <w:r w:rsidRPr="00A22395">
              <w:rPr>
                <w:rFonts w:ascii="Times New Roman" w:hAnsi="Times New Roman" w:cs="Times New Roman"/>
                <w:sz w:val="28"/>
                <w:szCs w:val="28"/>
              </w:rPr>
              <w:t> тыс. рублей;</w:t>
            </w:r>
          </w:p>
          <w:p w:rsidR="00A52DFC" w:rsidRPr="00A22395" w:rsidRDefault="00A52DFC" w:rsidP="00A52DFC">
            <w:pPr>
              <w:jc w:val="left"/>
              <w:rPr>
                <w:rFonts w:ascii="Times New Roman" w:hAnsi="Times New Roman" w:cs="Times New Roman"/>
                <w:sz w:val="28"/>
                <w:szCs w:val="28"/>
              </w:rPr>
            </w:pPr>
            <w:r w:rsidRPr="00A22395">
              <w:rPr>
                <w:rFonts w:ascii="Times New Roman" w:hAnsi="Times New Roman" w:cs="Times New Roman"/>
                <w:sz w:val="28"/>
                <w:szCs w:val="28"/>
              </w:rPr>
              <w:t xml:space="preserve">2017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тыс. рублей;</w:t>
            </w:r>
          </w:p>
          <w:p w:rsidR="00A52DFC" w:rsidRPr="00A22395" w:rsidRDefault="00A52DFC" w:rsidP="00A52DFC">
            <w:pPr>
              <w:jc w:val="left"/>
              <w:rPr>
                <w:rFonts w:ascii="Times New Roman" w:hAnsi="Times New Roman" w:cs="Times New Roman"/>
                <w:sz w:val="28"/>
                <w:szCs w:val="28"/>
              </w:rPr>
            </w:pPr>
            <w:r w:rsidRPr="00A22395">
              <w:rPr>
                <w:rFonts w:ascii="Times New Roman" w:hAnsi="Times New Roman" w:cs="Times New Roman"/>
                <w:sz w:val="28"/>
                <w:szCs w:val="28"/>
              </w:rPr>
              <w:t xml:space="preserve">2018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p>
          <w:p w:rsidR="00A52DFC" w:rsidRDefault="00A52DFC" w:rsidP="00A52DFC">
            <w:pPr>
              <w:jc w:val="left"/>
              <w:rPr>
                <w:rFonts w:ascii="Times New Roman" w:hAnsi="Times New Roman" w:cs="Times New Roman"/>
                <w:sz w:val="28"/>
                <w:szCs w:val="28"/>
              </w:rPr>
            </w:pPr>
            <w:r w:rsidRPr="00A22395">
              <w:rPr>
                <w:rFonts w:ascii="Times New Roman" w:hAnsi="Times New Roman" w:cs="Times New Roman"/>
                <w:sz w:val="28"/>
                <w:szCs w:val="28"/>
              </w:rPr>
              <w:t xml:space="preserve">2019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p>
          <w:p w:rsidR="00A52DFC" w:rsidRPr="00BB0997" w:rsidRDefault="00A52DFC" w:rsidP="00A52DFC">
            <w:pPr>
              <w:pStyle w:val="a3"/>
              <w:rPr>
                <w:rFonts w:ascii="Times New Roman" w:hAnsi="Times New Roman" w:cs="Times New Roman"/>
                <w:sz w:val="28"/>
                <w:szCs w:val="28"/>
                <w:highlight w:val="yellow"/>
              </w:rPr>
            </w:pPr>
          </w:p>
        </w:tc>
      </w:tr>
      <w:tr w:rsidR="00A52DFC" w:rsidRPr="00A22395" w:rsidTr="00AD2C3F">
        <w:tc>
          <w:tcPr>
            <w:tcW w:w="3449" w:type="dxa"/>
          </w:tcPr>
          <w:p w:rsidR="00A52DFC" w:rsidRPr="00AD2C3F" w:rsidRDefault="00A52DFC" w:rsidP="00A52DFC">
            <w:pPr>
              <w:pStyle w:val="a3"/>
              <w:rPr>
                <w:rFonts w:ascii="Times New Roman" w:hAnsi="Times New Roman" w:cs="Times New Roman"/>
                <w:b/>
                <w:sz w:val="28"/>
                <w:szCs w:val="28"/>
              </w:rPr>
            </w:pPr>
            <w:proofErr w:type="gramStart"/>
            <w:r w:rsidRPr="00AD2C3F">
              <w:rPr>
                <w:rFonts w:ascii="Times New Roman" w:hAnsi="Times New Roman" w:cs="Times New Roman"/>
                <w:b/>
                <w:sz w:val="28"/>
                <w:szCs w:val="28"/>
              </w:rPr>
              <w:lastRenderedPageBreak/>
              <w:t>Контроль за</w:t>
            </w:r>
            <w:proofErr w:type="gramEnd"/>
            <w:r w:rsidRPr="00AD2C3F">
              <w:rPr>
                <w:rFonts w:ascii="Times New Roman" w:hAnsi="Times New Roman" w:cs="Times New Roman"/>
                <w:b/>
                <w:sz w:val="28"/>
                <w:szCs w:val="28"/>
              </w:rPr>
              <w:t xml:space="preserve"> выполнением подпрограммы</w:t>
            </w:r>
          </w:p>
        </w:tc>
        <w:tc>
          <w:tcPr>
            <w:tcW w:w="6070" w:type="dxa"/>
          </w:tcPr>
          <w:p w:rsidR="00A52DFC" w:rsidRPr="00A22395" w:rsidRDefault="00A52DFC" w:rsidP="00A52DFC">
            <w:pPr>
              <w:pStyle w:val="a3"/>
              <w:rPr>
                <w:rFonts w:ascii="Times New Roman" w:hAnsi="Times New Roman" w:cs="Times New Roman"/>
                <w:sz w:val="28"/>
                <w:szCs w:val="28"/>
              </w:rPr>
            </w:pPr>
            <w:r w:rsidRPr="00A22395">
              <w:rPr>
                <w:rFonts w:ascii="Times New Roman" w:hAnsi="Times New Roman" w:cs="Times New Roman"/>
                <w:sz w:val="28"/>
                <w:szCs w:val="28"/>
              </w:rPr>
              <w:t>администрация Новопокровского сельского поселения</w:t>
            </w:r>
          </w:p>
        </w:tc>
      </w:tr>
    </w:tbl>
    <w:p w:rsidR="00A52DFC" w:rsidRPr="009C3A72" w:rsidRDefault="00A52DFC" w:rsidP="00A52DFC">
      <w:pPr>
        <w:pStyle w:val="1"/>
        <w:numPr>
          <w:ilvl w:val="0"/>
          <w:numId w:val="10"/>
        </w:numPr>
        <w:rPr>
          <w:rFonts w:ascii="Times New Roman" w:hAnsi="Times New Roman" w:cs="Times New Roman"/>
          <w:color w:val="auto"/>
        </w:rPr>
      </w:pPr>
      <w:bookmarkStart w:id="3" w:name="sub_5110"/>
      <w:r w:rsidRPr="009C3A72">
        <w:rPr>
          <w:rFonts w:ascii="Times New Roman" w:hAnsi="Times New Roman" w:cs="Times New Roman"/>
          <w:color w:val="auto"/>
        </w:rPr>
        <w:t xml:space="preserve">Характеристика текущего состояния и прогноз развития в сфере энергосбережения и повышения энергетической эффективности на территории Новопокровского сельского поселения </w:t>
      </w:r>
      <w:bookmarkEnd w:id="3"/>
    </w:p>
    <w:p w:rsidR="00A52DFC" w:rsidRPr="00A52DFC" w:rsidRDefault="00A52DFC" w:rsidP="00A52DFC">
      <w:pPr>
        <w:pStyle w:val="a6"/>
        <w:jc w:val="both"/>
      </w:pPr>
    </w:p>
    <w:p w:rsidR="00A52DFC" w:rsidRPr="00EE24EC" w:rsidRDefault="00A52DFC" w:rsidP="00A52DFC">
      <w:pPr>
        <w:shd w:val="clear" w:color="auto" w:fill="FFFFFF"/>
        <w:ind w:firstLine="709"/>
        <w:jc w:val="both"/>
        <w:rPr>
          <w:rFonts w:ascii="Times New Roman" w:hAnsi="Times New Roman" w:cs="Times New Roman"/>
          <w:sz w:val="28"/>
          <w:szCs w:val="28"/>
        </w:rPr>
      </w:pPr>
      <w:r w:rsidRPr="00EE24EC">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w:t>
      </w: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рограммы энергосбережения. Кроме того, </w:t>
      </w:r>
      <w:r>
        <w:rPr>
          <w:rFonts w:ascii="Times New Roman" w:hAnsi="Times New Roman" w:cs="Times New Roman"/>
          <w:sz w:val="28"/>
          <w:szCs w:val="28"/>
        </w:rPr>
        <w:t>подп</w:t>
      </w:r>
      <w:r w:rsidRPr="00EE24EC">
        <w:rPr>
          <w:rFonts w:ascii="Times New Roman" w:hAnsi="Times New Roman" w:cs="Times New Roman"/>
          <w:sz w:val="28"/>
          <w:szCs w:val="28"/>
        </w:rPr>
        <w:t>рограмма является неотъемлемой частью реализации жилищно-коммунальной реформы.</w:t>
      </w:r>
    </w:p>
    <w:p w:rsidR="00A52DFC" w:rsidRPr="00EE24EC" w:rsidRDefault="00A52DFC" w:rsidP="00A52DFC">
      <w:pPr>
        <w:ind w:firstLine="709"/>
        <w:jc w:val="both"/>
        <w:rPr>
          <w:rFonts w:ascii="Times New Roman" w:hAnsi="Times New Roman" w:cs="Times New Roman"/>
          <w:b/>
          <w:sz w:val="28"/>
          <w:szCs w:val="28"/>
        </w:rPr>
      </w:pPr>
      <w:r w:rsidRPr="00EE24EC">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Учитывая изменение уровня тепловых нагрузок, новые технологии в прокладке тепловых сетей и новые взгляды на технологическое </w:t>
      </w:r>
      <w:proofErr w:type="gramStart"/>
      <w:r w:rsidRPr="00EE24EC">
        <w:rPr>
          <w:rFonts w:ascii="Times New Roman" w:hAnsi="Times New Roman" w:cs="Times New Roman"/>
          <w:sz w:val="28"/>
          <w:szCs w:val="28"/>
        </w:rPr>
        <w:t>перевооружение</w:t>
      </w:r>
      <w:proofErr w:type="gramEnd"/>
      <w:r w:rsidRPr="00EE24EC">
        <w:rPr>
          <w:rFonts w:ascii="Times New Roman" w:hAnsi="Times New Roman" w:cs="Times New Roman"/>
          <w:sz w:val="28"/>
          <w:szCs w:val="28"/>
        </w:rPr>
        <w:t xml:space="preserve">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 </w:t>
      </w: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рограмма энергосбережения по Новопокровскому сельскому поселению формируется как </w:t>
      </w:r>
      <w:r w:rsidRPr="00E65459">
        <w:rPr>
          <w:rFonts w:ascii="Times New Roman" w:hAnsi="Times New Roman" w:cs="Times New Roman"/>
          <w:sz w:val="28"/>
          <w:szCs w:val="28"/>
        </w:rPr>
        <w:t>часть муниципальной программы</w:t>
      </w:r>
      <w:r w:rsidRPr="00EE24EC">
        <w:rPr>
          <w:rFonts w:ascii="Times New Roman" w:hAnsi="Times New Roman" w:cs="Times New Roman"/>
          <w:sz w:val="28"/>
          <w:szCs w:val="28"/>
        </w:rPr>
        <w:t xml:space="preserve"> и базируется на общих с ней принципах, установленных вышеуказанными законодательными актами:</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t>- оценка энергосберегающих проектов по максимальной эффективности при минимальных инвестиционных вложениях;</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lastRenderedPageBreak/>
        <w:t>- сочетание интересов потребителей, поставщиков и производителей топлива и энергии;</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t>- первоочередность обеспечения выполнения экологических требований к производству, переработке, транспортировке и использованию топлива и энергии;</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t>- удовлетворение обоснованных потребностей населения в топливе и энергии, защите среды обитания и жизнедеятельности человека;</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t>- обязательность учета юридическими лицами производимых или расходуемых энергетических ресурсов, а также учета физическими лицами получаемых энергетических ресурсов;</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t>- сертификация топлив</w:t>
      </w:r>
      <w:proofErr w:type="gramStart"/>
      <w:r w:rsidRPr="00EE24EC">
        <w:rPr>
          <w:rFonts w:ascii="Times New Roman" w:hAnsi="Times New Roman" w:cs="Times New Roman"/>
          <w:sz w:val="28"/>
          <w:szCs w:val="28"/>
        </w:rPr>
        <w:t>о-</w:t>
      </w:r>
      <w:proofErr w:type="gramEnd"/>
      <w:r w:rsidRPr="00EE24EC">
        <w:rPr>
          <w:rFonts w:ascii="Times New Roman" w:hAnsi="Times New Roman" w:cs="Times New Roman"/>
          <w:sz w:val="28"/>
          <w:szCs w:val="28"/>
        </w:rPr>
        <w:t xml:space="preserve">, </w:t>
      </w:r>
      <w:proofErr w:type="spellStart"/>
      <w:r w:rsidRPr="00EE24EC">
        <w:rPr>
          <w:rFonts w:ascii="Times New Roman" w:hAnsi="Times New Roman" w:cs="Times New Roman"/>
          <w:sz w:val="28"/>
          <w:szCs w:val="28"/>
        </w:rPr>
        <w:t>энергопотребляющего</w:t>
      </w:r>
      <w:proofErr w:type="spellEnd"/>
      <w:r w:rsidRPr="00EE24EC">
        <w:rPr>
          <w:rFonts w:ascii="Times New Roman" w:hAnsi="Times New Roman" w:cs="Times New Roman"/>
          <w:sz w:val="28"/>
          <w:szCs w:val="28"/>
        </w:rPr>
        <w:t>, энергосберегающего и диагностического оборудования, материалов, конструкций, транспортных средств, а также энергетических ресурсов;</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t>- заинтересованность производителей и поставщиков энергетических ресурсов в применении эффективных технологий;</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 открытость </w:t>
      </w:r>
      <w:r>
        <w:rPr>
          <w:rFonts w:ascii="Times New Roman" w:hAnsi="Times New Roman" w:cs="Times New Roman"/>
          <w:sz w:val="28"/>
          <w:szCs w:val="28"/>
        </w:rPr>
        <w:t>подп</w:t>
      </w:r>
      <w:r w:rsidRPr="00EE24EC">
        <w:rPr>
          <w:rFonts w:ascii="Times New Roman" w:hAnsi="Times New Roman" w:cs="Times New Roman"/>
          <w:sz w:val="28"/>
          <w:szCs w:val="28"/>
        </w:rPr>
        <w:t>рограммы по составу участников, направлениям энергосбережения, отраслевым и территориальным подходам.</w:t>
      </w:r>
    </w:p>
    <w:p w:rsidR="00A52DFC" w:rsidRPr="009C3A72" w:rsidRDefault="00A52DFC" w:rsidP="00A52DFC">
      <w:pPr>
        <w:pStyle w:val="1"/>
        <w:rPr>
          <w:rFonts w:ascii="Times New Roman" w:hAnsi="Times New Roman" w:cs="Times New Roman"/>
          <w:color w:val="auto"/>
        </w:rPr>
      </w:pPr>
      <w:bookmarkStart w:id="4" w:name="sub_5120"/>
      <w:r w:rsidRPr="009C3A72">
        <w:rPr>
          <w:rFonts w:ascii="Times New Roman" w:hAnsi="Times New Roman" w:cs="Times New Roman"/>
          <w:color w:val="auto"/>
        </w:rPr>
        <w:t>2. Цели, задачи и целевые показатели достижения целей и решения задач, сроки и этапы реализации подпрограммы</w:t>
      </w:r>
    </w:p>
    <w:bookmarkEnd w:id="4"/>
    <w:p w:rsidR="00A52DFC" w:rsidRPr="00A22395" w:rsidRDefault="00A52DFC" w:rsidP="00A52DFC">
      <w:pPr>
        <w:rPr>
          <w:rFonts w:ascii="Times New Roman" w:hAnsi="Times New Roman" w:cs="Times New Roman"/>
          <w:sz w:val="28"/>
          <w:szCs w:val="28"/>
        </w:rPr>
      </w:pPr>
    </w:p>
    <w:p w:rsidR="00A52DFC" w:rsidRDefault="00A2150F" w:rsidP="00051E75">
      <w:pPr>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52DFC" w:rsidRPr="00A22395">
        <w:rPr>
          <w:rFonts w:ascii="Times New Roman" w:hAnsi="Times New Roman" w:cs="Times New Roman"/>
          <w:sz w:val="28"/>
          <w:szCs w:val="28"/>
        </w:rPr>
        <w:t>Основн</w:t>
      </w:r>
      <w:r w:rsidR="00A52DFC">
        <w:rPr>
          <w:rFonts w:ascii="Times New Roman" w:hAnsi="Times New Roman" w:cs="Times New Roman"/>
          <w:sz w:val="28"/>
          <w:szCs w:val="28"/>
        </w:rPr>
        <w:t>ой</w:t>
      </w:r>
      <w:r w:rsidR="00A52DFC" w:rsidRPr="00A22395">
        <w:rPr>
          <w:rFonts w:ascii="Times New Roman" w:hAnsi="Times New Roman" w:cs="Times New Roman"/>
          <w:sz w:val="28"/>
          <w:szCs w:val="28"/>
        </w:rPr>
        <w:t xml:space="preserve"> цел</w:t>
      </w:r>
      <w:r w:rsidR="00A52DFC">
        <w:rPr>
          <w:rFonts w:ascii="Times New Roman" w:hAnsi="Times New Roman" w:cs="Times New Roman"/>
          <w:sz w:val="28"/>
          <w:szCs w:val="28"/>
        </w:rPr>
        <w:t>ью</w:t>
      </w:r>
      <w:r w:rsidR="00A52DFC" w:rsidRPr="00A22395">
        <w:rPr>
          <w:rFonts w:ascii="Times New Roman" w:hAnsi="Times New Roman" w:cs="Times New Roman"/>
          <w:sz w:val="28"/>
          <w:szCs w:val="28"/>
        </w:rPr>
        <w:t xml:space="preserve"> подпрограммы явля</w:t>
      </w:r>
      <w:r w:rsidR="00A52DFC">
        <w:rPr>
          <w:rFonts w:ascii="Times New Roman" w:hAnsi="Times New Roman" w:cs="Times New Roman"/>
          <w:sz w:val="28"/>
          <w:szCs w:val="28"/>
        </w:rPr>
        <w:t>е</w:t>
      </w:r>
      <w:r w:rsidR="00A52DFC" w:rsidRPr="00A22395">
        <w:rPr>
          <w:rFonts w:ascii="Times New Roman" w:hAnsi="Times New Roman" w:cs="Times New Roman"/>
          <w:sz w:val="28"/>
          <w:szCs w:val="28"/>
        </w:rPr>
        <w:t>тся</w:t>
      </w:r>
      <w:r w:rsidR="00A52DFC">
        <w:rPr>
          <w:rFonts w:ascii="Times New Roman" w:hAnsi="Times New Roman" w:cs="Times New Roman"/>
          <w:sz w:val="28"/>
          <w:szCs w:val="28"/>
        </w:rPr>
        <w:t>:</w:t>
      </w:r>
    </w:p>
    <w:p w:rsidR="00A52DFC" w:rsidRPr="000C1629" w:rsidRDefault="00A52DFC" w:rsidP="00051E75">
      <w:pPr>
        <w:pStyle w:val="a3"/>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w:t>
      </w:r>
      <w:r>
        <w:rPr>
          <w:rFonts w:ascii="Times New Roman" w:hAnsi="Times New Roman" w:cs="Times New Roman"/>
          <w:sz w:val="28"/>
          <w:szCs w:val="28"/>
        </w:rPr>
        <w:t>селении.</w:t>
      </w:r>
    </w:p>
    <w:p w:rsidR="00A52DFC" w:rsidRPr="00A22395" w:rsidRDefault="00A2150F" w:rsidP="00051E75">
      <w:pPr>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52DFC" w:rsidRPr="00A22395">
        <w:rPr>
          <w:rFonts w:ascii="Times New Roman" w:hAnsi="Times New Roman" w:cs="Times New Roman"/>
          <w:sz w:val="28"/>
          <w:szCs w:val="28"/>
        </w:rPr>
        <w:t>Для достижения поставленн</w:t>
      </w:r>
      <w:r w:rsidR="00A52DFC">
        <w:rPr>
          <w:rFonts w:ascii="Times New Roman" w:hAnsi="Times New Roman" w:cs="Times New Roman"/>
          <w:sz w:val="28"/>
          <w:szCs w:val="28"/>
        </w:rPr>
        <w:t>ой</w:t>
      </w:r>
      <w:r w:rsidR="00A52DFC" w:rsidRPr="00A22395">
        <w:rPr>
          <w:rFonts w:ascii="Times New Roman" w:hAnsi="Times New Roman" w:cs="Times New Roman"/>
          <w:sz w:val="28"/>
          <w:szCs w:val="28"/>
        </w:rPr>
        <w:t xml:space="preserve"> цел</w:t>
      </w:r>
      <w:r w:rsidR="00A52DFC">
        <w:rPr>
          <w:rFonts w:ascii="Times New Roman" w:hAnsi="Times New Roman" w:cs="Times New Roman"/>
          <w:sz w:val="28"/>
          <w:szCs w:val="28"/>
        </w:rPr>
        <w:t>и</w:t>
      </w:r>
      <w:r w:rsidR="00A52DFC" w:rsidRPr="00A22395">
        <w:rPr>
          <w:rFonts w:ascii="Times New Roman" w:hAnsi="Times New Roman" w:cs="Times New Roman"/>
          <w:sz w:val="28"/>
          <w:szCs w:val="28"/>
        </w:rPr>
        <w:t xml:space="preserve"> необходимо решение следующих задач:</w:t>
      </w:r>
    </w:p>
    <w:p w:rsidR="00A52DFC" w:rsidRPr="000C1629" w:rsidRDefault="00A52DFC" w:rsidP="00051E75">
      <w:pPr>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с</w:t>
      </w:r>
      <w:r w:rsidRPr="000C1629">
        <w:rPr>
          <w:rFonts w:ascii="Times New Roman" w:hAnsi="Times New Roman" w:cs="Times New Roman"/>
          <w:sz w:val="28"/>
          <w:szCs w:val="28"/>
        </w:rPr>
        <w:t>нижение затрат на оплату жилищно-коммунальных услуг;</w:t>
      </w:r>
    </w:p>
    <w:p w:rsidR="00A52DFC" w:rsidRPr="000C1629"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повышение энергетической эффективности бюджетных организаций, энергосбережение</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в организациях и многоквартирных домах с участием муниципального образования,</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снижение объемов потребления энергетических ресурсов, как в натуральном, так и в стоимостном выражении;</w:t>
      </w:r>
    </w:p>
    <w:p w:rsidR="00A52DFC"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обеспечение государственной политики в области повышения энергетической эффективно</w:t>
      </w:r>
      <w:r>
        <w:rPr>
          <w:rFonts w:ascii="Times New Roman" w:hAnsi="Times New Roman" w:cs="Times New Roman"/>
          <w:sz w:val="28"/>
          <w:szCs w:val="28"/>
        </w:rPr>
        <w:t>сти и энергоснабжения;</w:t>
      </w:r>
    </w:p>
    <w:p w:rsidR="00A52DFC" w:rsidRPr="000C1629" w:rsidRDefault="00A52DFC" w:rsidP="00051E75">
      <w:pPr>
        <w:pStyle w:val="a3"/>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создание нормативно-правовой базы энергосбережения</w:t>
      </w:r>
      <w:r>
        <w:rPr>
          <w:rFonts w:ascii="Times New Roman" w:hAnsi="Times New Roman" w:cs="Times New Roman"/>
          <w:sz w:val="28"/>
          <w:szCs w:val="28"/>
        </w:rPr>
        <w:t>;</w:t>
      </w:r>
      <w:r w:rsidRPr="000C1629">
        <w:rPr>
          <w:rFonts w:ascii="Times New Roman" w:hAnsi="Times New Roman" w:cs="Times New Roman"/>
          <w:sz w:val="28"/>
          <w:szCs w:val="28"/>
        </w:rPr>
        <w:t xml:space="preserve"> </w:t>
      </w:r>
    </w:p>
    <w:p w:rsidR="00A52DFC" w:rsidRPr="000C1629"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стимулирование использования топливо - и</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энергосберегающего оборудования;</w:t>
      </w:r>
    </w:p>
    <w:p w:rsidR="00A52DFC" w:rsidRPr="000C1629"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реализация мероприятий по реформе ЖКХ – учет потребления, энергетические обследования и надзор за эффективным использованием энергоресурсов;</w:t>
      </w:r>
    </w:p>
    <w:p w:rsidR="00A52DFC" w:rsidRPr="000C1629"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установка автоматизированных систем учета, контроля, регулирования и использования тепловой энергии;</w:t>
      </w:r>
    </w:p>
    <w:p w:rsidR="00A52DFC" w:rsidRPr="000C1629"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проведение энергетических обследований объектов муниципальной собственности с разработкой энергетических паспортов зданий;</w:t>
      </w:r>
    </w:p>
    <w:p w:rsidR="00A52DFC" w:rsidRPr="000C1629"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lastRenderedPageBreak/>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p w:rsidR="00A52DFC" w:rsidRPr="000C1629"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в жилищно-коммунальном комплексе;</w:t>
      </w:r>
    </w:p>
    <w:p w:rsidR="00A52DFC" w:rsidRPr="000C1629"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на объектах бюджетной сферы;</w:t>
      </w:r>
    </w:p>
    <w:p w:rsidR="00A52DFC" w:rsidRPr="000C1629"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в системе водоснабжения;</w:t>
      </w:r>
    </w:p>
    <w:p w:rsidR="00A52DFC" w:rsidRPr="000C1629"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создание системы подготовки и переподготовки кадров, консультирования и информирования потребителей энергетических ресурсов.</w:t>
      </w:r>
    </w:p>
    <w:p w:rsidR="00A52DFC" w:rsidRPr="00A22395" w:rsidRDefault="00A2150F" w:rsidP="00051E75">
      <w:pPr>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52DFC" w:rsidRPr="00A22395">
        <w:rPr>
          <w:rFonts w:ascii="Times New Roman" w:hAnsi="Times New Roman" w:cs="Times New Roman"/>
          <w:sz w:val="28"/>
          <w:szCs w:val="28"/>
        </w:rPr>
        <w:t xml:space="preserve">Период реализации подпрограммы - 2015 – 2019 годы. </w:t>
      </w:r>
      <w:bookmarkStart w:id="5" w:name="sub_5130"/>
      <w:r w:rsidR="00A52DFC">
        <w:rPr>
          <w:rFonts w:ascii="Times New Roman" w:hAnsi="Times New Roman" w:cs="Times New Roman"/>
          <w:sz w:val="28"/>
          <w:szCs w:val="28"/>
        </w:rPr>
        <w:t>Реализуется в один этап.</w:t>
      </w:r>
    </w:p>
    <w:p w:rsidR="00A52DFC" w:rsidRDefault="00A52DFC" w:rsidP="00A52DFC">
      <w:pPr>
        <w:pStyle w:val="1"/>
        <w:sectPr w:rsidR="00A52DFC" w:rsidSect="00A52DFC">
          <w:pgSz w:w="11905" w:h="16837"/>
          <w:pgMar w:top="1134" w:right="567" w:bottom="1134" w:left="1701" w:header="720" w:footer="720" w:gutter="0"/>
          <w:cols w:space="720"/>
          <w:noEndnote/>
          <w:docGrid w:linePitch="326"/>
        </w:sectPr>
      </w:pPr>
    </w:p>
    <w:p w:rsidR="00A52DFC" w:rsidRPr="00A22395" w:rsidRDefault="00A52DFC" w:rsidP="00A52DFC">
      <w:pPr>
        <w:ind w:left="142"/>
        <w:rPr>
          <w:rFonts w:ascii="Times New Roman" w:hAnsi="Times New Roman" w:cs="Times New Roman"/>
          <w:b/>
          <w:sz w:val="28"/>
          <w:szCs w:val="28"/>
        </w:rPr>
      </w:pPr>
      <w:bookmarkStart w:id="6" w:name="sub_5140"/>
      <w:bookmarkEnd w:id="5"/>
      <w:r w:rsidRPr="00A22395">
        <w:rPr>
          <w:rFonts w:ascii="Times New Roman" w:hAnsi="Times New Roman" w:cs="Times New Roman"/>
          <w:b/>
          <w:sz w:val="28"/>
          <w:szCs w:val="28"/>
        </w:rPr>
        <w:lastRenderedPageBreak/>
        <w:t xml:space="preserve">3. ПЕРЕЧЕНЬ </w:t>
      </w:r>
    </w:p>
    <w:p w:rsidR="00A52DFC" w:rsidRPr="00A22395" w:rsidRDefault="00A52DFC" w:rsidP="00A52DFC">
      <w:pPr>
        <w:ind w:left="142"/>
        <w:rPr>
          <w:rStyle w:val="af"/>
          <w:rFonts w:ascii="Times New Roman" w:hAnsi="Times New Roman" w:cs="Times New Roman"/>
          <w:b w:val="0"/>
          <w:bCs/>
          <w:sz w:val="28"/>
          <w:szCs w:val="28"/>
        </w:rPr>
      </w:pPr>
      <w:r w:rsidRPr="00A22395">
        <w:rPr>
          <w:rFonts w:ascii="Times New Roman" w:hAnsi="Times New Roman" w:cs="Times New Roman"/>
          <w:b/>
          <w:sz w:val="28"/>
          <w:szCs w:val="28"/>
        </w:rPr>
        <w:t>мероприятий подпрограммы</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13478"/>
      </w:tblGrid>
      <w:tr w:rsidR="00A52DFC" w:rsidRPr="00A22395" w:rsidTr="00A52DFC">
        <w:tc>
          <w:tcPr>
            <w:tcW w:w="13478" w:type="dxa"/>
            <w:tcBorders>
              <w:top w:val="nil"/>
              <w:left w:val="nil"/>
              <w:bottom w:val="single" w:sz="4" w:space="0" w:color="auto"/>
              <w:right w:val="nil"/>
            </w:tcBorders>
          </w:tcPr>
          <w:p w:rsidR="00A52DFC" w:rsidRPr="00AD2C3F" w:rsidRDefault="00A52DFC" w:rsidP="00A52DFC">
            <w:pPr>
              <w:pStyle w:val="a3"/>
              <w:ind w:left="142"/>
              <w:jc w:val="center"/>
              <w:rPr>
                <w:rFonts w:ascii="Times New Roman" w:hAnsi="Times New Roman" w:cs="Times New Roman"/>
                <w:b/>
                <w:sz w:val="28"/>
                <w:szCs w:val="28"/>
              </w:rPr>
            </w:pPr>
            <w:r w:rsidRPr="00AD2C3F">
              <w:rPr>
                <w:rFonts w:ascii="Times New Roman" w:hAnsi="Times New Roman" w:cs="Times New Roman"/>
                <w:b/>
                <w:sz w:val="28"/>
                <w:szCs w:val="28"/>
              </w:rPr>
              <w:t xml:space="preserve">"Энергосбережение и повышение энергетической эффективности на территории Новопокровского сельского поселения </w:t>
            </w:r>
          </w:p>
          <w:p w:rsidR="00A52DFC" w:rsidRPr="00200438" w:rsidRDefault="00A52DFC" w:rsidP="00A52DFC">
            <w:pPr>
              <w:pStyle w:val="a3"/>
              <w:ind w:left="142"/>
              <w:jc w:val="center"/>
              <w:rPr>
                <w:rFonts w:ascii="Times New Roman" w:hAnsi="Times New Roman" w:cs="Times New Roman"/>
              </w:rPr>
            </w:pPr>
            <w:r w:rsidRPr="00AD2C3F">
              <w:rPr>
                <w:rFonts w:ascii="Times New Roman" w:hAnsi="Times New Roman" w:cs="Times New Roman"/>
                <w:b/>
                <w:sz w:val="28"/>
                <w:szCs w:val="28"/>
              </w:rPr>
              <w:t>на 2015-2019 годы"</w:t>
            </w:r>
          </w:p>
        </w:tc>
      </w:tr>
    </w:tbl>
    <w:p w:rsidR="00A52DFC" w:rsidRPr="00A22395" w:rsidRDefault="00A52DFC" w:rsidP="00A52DFC"/>
    <w:tbl>
      <w:tblPr>
        <w:tblW w:w="14662"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821"/>
        <w:gridCol w:w="1698"/>
        <w:gridCol w:w="790"/>
        <w:gridCol w:w="1845"/>
        <w:gridCol w:w="7"/>
        <w:gridCol w:w="1134"/>
        <w:gridCol w:w="855"/>
        <w:gridCol w:w="992"/>
        <w:gridCol w:w="992"/>
        <w:gridCol w:w="992"/>
        <w:gridCol w:w="1134"/>
        <w:gridCol w:w="1560"/>
        <w:gridCol w:w="1842"/>
      </w:tblGrid>
      <w:tr w:rsidR="00A52DFC" w:rsidRPr="00A22395" w:rsidTr="00AD2C3F">
        <w:tc>
          <w:tcPr>
            <w:tcW w:w="821" w:type="dxa"/>
            <w:vMerge w:val="restart"/>
            <w:tcBorders>
              <w:top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w:t>
            </w:r>
          </w:p>
          <w:p w:rsidR="00A52DFC" w:rsidRPr="00A22395" w:rsidRDefault="00A52DFC" w:rsidP="00A52DFC">
            <w:pPr>
              <w:pStyle w:val="ab"/>
              <w:jc w:val="center"/>
              <w:rPr>
                <w:rFonts w:ascii="Times New Roman" w:hAnsi="Times New Roman" w:cs="Times New Roman"/>
              </w:rPr>
            </w:pPr>
            <w:proofErr w:type="spellStart"/>
            <w:proofErr w:type="gramStart"/>
            <w:r w:rsidRPr="00A22395">
              <w:rPr>
                <w:rFonts w:ascii="Times New Roman" w:hAnsi="Times New Roman" w:cs="Times New Roman"/>
              </w:rPr>
              <w:t>п</w:t>
            </w:r>
            <w:proofErr w:type="spellEnd"/>
            <w:proofErr w:type="gramEnd"/>
            <w:r w:rsidRPr="00A22395">
              <w:rPr>
                <w:rFonts w:ascii="Times New Roman" w:hAnsi="Times New Roman" w:cs="Times New Roman"/>
              </w:rPr>
              <w:t>/</w:t>
            </w:r>
            <w:proofErr w:type="spellStart"/>
            <w:r w:rsidRPr="00A22395">
              <w:rPr>
                <w:rFonts w:ascii="Times New Roman" w:hAnsi="Times New Roman" w:cs="Times New Roman"/>
              </w:rPr>
              <w:t>п</w:t>
            </w:r>
            <w:proofErr w:type="spellEnd"/>
          </w:p>
        </w:tc>
        <w:tc>
          <w:tcPr>
            <w:tcW w:w="1698" w:type="dxa"/>
            <w:vMerge w:val="restart"/>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Наименование мероприятия</w:t>
            </w:r>
          </w:p>
        </w:tc>
        <w:tc>
          <w:tcPr>
            <w:tcW w:w="790" w:type="dxa"/>
            <w:vMerge w:val="restart"/>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 xml:space="preserve">Статус </w:t>
            </w:r>
            <w:hyperlink w:anchor="sub_60" w:history="1">
              <w:r w:rsidRPr="00A22395">
                <w:rPr>
                  <w:rStyle w:val="ac"/>
                  <w:rFonts w:ascii="Times New Roman" w:hAnsi="Times New Roman"/>
                </w:rPr>
                <w:t>*</w:t>
              </w:r>
            </w:hyperlink>
          </w:p>
        </w:tc>
        <w:tc>
          <w:tcPr>
            <w:tcW w:w="1845" w:type="dxa"/>
            <w:vMerge w:val="restart"/>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ind w:right="578"/>
              <w:jc w:val="center"/>
              <w:rPr>
                <w:rFonts w:ascii="Times New Roman" w:hAnsi="Times New Roman" w:cs="Times New Roman"/>
              </w:rPr>
            </w:pPr>
            <w:r w:rsidRPr="00A22395">
              <w:rPr>
                <w:rFonts w:ascii="Times New Roman" w:hAnsi="Times New Roman" w:cs="Times New Roman"/>
              </w:rPr>
              <w:t>Источник финансирования</w:t>
            </w:r>
          </w:p>
        </w:tc>
        <w:tc>
          <w:tcPr>
            <w:tcW w:w="1141" w:type="dxa"/>
            <w:gridSpan w:val="2"/>
            <w:vMerge w:val="restart"/>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Объем финансирования, всего (тыс. руб.)</w:t>
            </w:r>
          </w:p>
        </w:tc>
        <w:tc>
          <w:tcPr>
            <w:tcW w:w="3831" w:type="dxa"/>
            <w:gridSpan w:val="4"/>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В том числе по годам</w:t>
            </w:r>
          </w:p>
        </w:tc>
        <w:tc>
          <w:tcPr>
            <w:tcW w:w="1134" w:type="dxa"/>
            <w:tcBorders>
              <w:top w:val="single" w:sz="4" w:space="0" w:color="auto"/>
              <w:left w:val="single" w:sz="4" w:space="0" w:color="auto"/>
              <w:bottom w:val="nil"/>
              <w:right w:val="single" w:sz="4" w:space="0" w:color="auto"/>
            </w:tcBorders>
          </w:tcPr>
          <w:p w:rsidR="00A52DFC" w:rsidRPr="00A22395" w:rsidRDefault="00A52DFC" w:rsidP="00A52DFC">
            <w:pPr>
              <w:pStyle w:val="ab"/>
              <w:jc w:val="center"/>
              <w:rPr>
                <w:rFonts w:ascii="Times New Roman" w:hAnsi="Times New Roman" w:cs="Times New Roman"/>
              </w:rPr>
            </w:pPr>
          </w:p>
        </w:tc>
        <w:tc>
          <w:tcPr>
            <w:tcW w:w="1560" w:type="dxa"/>
            <w:vMerge w:val="restart"/>
            <w:tcBorders>
              <w:top w:val="single" w:sz="4" w:space="0" w:color="auto"/>
              <w:left w:val="single" w:sz="4" w:space="0" w:color="auto"/>
              <w:bottom w:val="nil"/>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Непосредственный результат реализации мероприятия</w:t>
            </w:r>
          </w:p>
        </w:tc>
        <w:tc>
          <w:tcPr>
            <w:tcW w:w="1842" w:type="dxa"/>
            <w:vMerge w:val="restart"/>
            <w:tcBorders>
              <w:top w:val="single" w:sz="4" w:space="0" w:color="auto"/>
              <w:left w:val="single" w:sz="4" w:space="0" w:color="auto"/>
              <w:bottom w:val="nil"/>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A52DFC" w:rsidRPr="00A22395" w:rsidTr="00AD2C3F">
        <w:tc>
          <w:tcPr>
            <w:tcW w:w="821" w:type="dxa"/>
            <w:vMerge/>
            <w:tcBorders>
              <w:top w:val="single" w:sz="4" w:space="0" w:color="auto"/>
              <w:bottom w:val="nil"/>
              <w:right w:val="single" w:sz="4" w:space="0" w:color="auto"/>
            </w:tcBorders>
          </w:tcPr>
          <w:p w:rsidR="00A52DFC" w:rsidRPr="00A22395" w:rsidRDefault="00A52DFC" w:rsidP="00A52DFC">
            <w:pPr>
              <w:pStyle w:val="ab"/>
              <w:rPr>
                <w:rFonts w:ascii="Times New Roman" w:hAnsi="Times New Roman" w:cs="Times New Roman"/>
              </w:rPr>
            </w:pPr>
          </w:p>
        </w:tc>
        <w:tc>
          <w:tcPr>
            <w:tcW w:w="1698" w:type="dxa"/>
            <w:vMerge/>
            <w:tcBorders>
              <w:top w:val="single" w:sz="4" w:space="0" w:color="auto"/>
              <w:left w:val="single" w:sz="4" w:space="0" w:color="auto"/>
              <w:bottom w:val="nil"/>
              <w:right w:val="single" w:sz="4" w:space="0" w:color="auto"/>
            </w:tcBorders>
          </w:tcPr>
          <w:p w:rsidR="00A52DFC" w:rsidRPr="00A22395" w:rsidRDefault="00A52DFC" w:rsidP="00A52DFC">
            <w:pPr>
              <w:pStyle w:val="ab"/>
              <w:rPr>
                <w:rFonts w:ascii="Times New Roman" w:hAnsi="Times New Roman" w:cs="Times New Roman"/>
              </w:rPr>
            </w:pPr>
          </w:p>
        </w:tc>
        <w:tc>
          <w:tcPr>
            <w:tcW w:w="790" w:type="dxa"/>
            <w:vMerge/>
            <w:tcBorders>
              <w:top w:val="single" w:sz="4" w:space="0" w:color="auto"/>
              <w:left w:val="single" w:sz="4" w:space="0" w:color="auto"/>
              <w:bottom w:val="nil"/>
              <w:right w:val="single" w:sz="4" w:space="0" w:color="auto"/>
            </w:tcBorders>
          </w:tcPr>
          <w:p w:rsidR="00A52DFC" w:rsidRPr="00A22395" w:rsidRDefault="00A52DFC" w:rsidP="00A52DFC">
            <w:pPr>
              <w:pStyle w:val="ab"/>
              <w:rPr>
                <w:rFonts w:ascii="Times New Roman" w:hAnsi="Times New Roman" w:cs="Times New Roman"/>
              </w:rPr>
            </w:pPr>
          </w:p>
        </w:tc>
        <w:tc>
          <w:tcPr>
            <w:tcW w:w="1845" w:type="dxa"/>
            <w:vMerge/>
            <w:tcBorders>
              <w:top w:val="single" w:sz="4" w:space="0" w:color="auto"/>
              <w:left w:val="single" w:sz="4" w:space="0" w:color="auto"/>
              <w:bottom w:val="nil"/>
              <w:right w:val="single" w:sz="4" w:space="0" w:color="auto"/>
            </w:tcBorders>
          </w:tcPr>
          <w:p w:rsidR="00A52DFC" w:rsidRPr="00A22395" w:rsidRDefault="00A52DFC" w:rsidP="00A52DFC">
            <w:pPr>
              <w:pStyle w:val="ab"/>
              <w:rPr>
                <w:rFonts w:ascii="Times New Roman" w:hAnsi="Times New Roman" w:cs="Times New Roman"/>
              </w:rPr>
            </w:pPr>
          </w:p>
        </w:tc>
        <w:tc>
          <w:tcPr>
            <w:tcW w:w="1141" w:type="dxa"/>
            <w:gridSpan w:val="2"/>
            <w:vMerge/>
            <w:tcBorders>
              <w:top w:val="single" w:sz="4" w:space="0" w:color="auto"/>
              <w:left w:val="single" w:sz="4" w:space="0" w:color="auto"/>
              <w:bottom w:val="nil"/>
              <w:right w:val="single" w:sz="4" w:space="0" w:color="auto"/>
            </w:tcBorders>
          </w:tcPr>
          <w:p w:rsidR="00A52DFC" w:rsidRPr="00A22395"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nil"/>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2015 год</w:t>
            </w:r>
          </w:p>
        </w:tc>
        <w:tc>
          <w:tcPr>
            <w:tcW w:w="992" w:type="dxa"/>
            <w:tcBorders>
              <w:top w:val="single" w:sz="4" w:space="0" w:color="auto"/>
              <w:left w:val="single" w:sz="4" w:space="0" w:color="auto"/>
              <w:bottom w:val="nil"/>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2016 год</w:t>
            </w:r>
          </w:p>
        </w:tc>
        <w:tc>
          <w:tcPr>
            <w:tcW w:w="992" w:type="dxa"/>
            <w:tcBorders>
              <w:top w:val="single" w:sz="4" w:space="0" w:color="auto"/>
              <w:left w:val="single" w:sz="4" w:space="0" w:color="auto"/>
              <w:bottom w:val="nil"/>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2017 год</w:t>
            </w:r>
          </w:p>
        </w:tc>
        <w:tc>
          <w:tcPr>
            <w:tcW w:w="992" w:type="dxa"/>
            <w:tcBorders>
              <w:top w:val="single" w:sz="4" w:space="0" w:color="auto"/>
              <w:left w:val="single" w:sz="4" w:space="0" w:color="auto"/>
              <w:bottom w:val="nil"/>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2018 год</w:t>
            </w:r>
          </w:p>
        </w:tc>
        <w:tc>
          <w:tcPr>
            <w:tcW w:w="1134" w:type="dxa"/>
            <w:tcBorders>
              <w:top w:val="single" w:sz="4" w:space="0" w:color="auto"/>
              <w:left w:val="single" w:sz="4" w:space="0" w:color="auto"/>
              <w:bottom w:val="nil"/>
              <w:right w:val="single" w:sz="4" w:space="0" w:color="auto"/>
            </w:tcBorders>
          </w:tcPr>
          <w:p w:rsidR="00A52DFC" w:rsidRPr="00A22395" w:rsidRDefault="00A52DFC" w:rsidP="00A52DFC">
            <w:pPr>
              <w:pStyle w:val="ab"/>
              <w:rPr>
                <w:rFonts w:ascii="Times New Roman" w:hAnsi="Times New Roman" w:cs="Times New Roman"/>
              </w:rPr>
            </w:pPr>
            <w:r w:rsidRPr="00A22395">
              <w:rPr>
                <w:rFonts w:ascii="Times New Roman" w:hAnsi="Times New Roman" w:cs="Times New Roman"/>
              </w:rPr>
              <w:t>2019 год</w:t>
            </w:r>
          </w:p>
        </w:tc>
        <w:tc>
          <w:tcPr>
            <w:tcW w:w="1560" w:type="dxa"/>
            <w:vMerge/>
            <w:tcBorders>
              <w:top w:val="single" w:sz="4" w:space="0" w:color="auto"/>
              <w:left w:val="single" w:sz="4" w:space="0" w:color="auto"/>
              <w:bottom w:val="nil"/>
              <w:right w:val="single" w:sz="4" w:space="0" w:color="auto"/>
            </w:tcBorders>
          </w:tcPr>
          <w:p w:rsidR="00A52DFC" w:rsidRPr="00A22395" w:rsidRDefault="00A52DFC" w:rsidP="00A52DFC">
            <w:pPr>
              <w:pStyle w:val="ab"/>
              <w:rPr>
                <w:rFonts w:ascii="Times New Roman" w:hAnsi="Times New Roman" w:cs="Times New Roman"/>
              </w:rPr>
            </w:pPr>
          </w:p>
        </w:tc>
        <w:tc>
          <w:tcPr>
            <w:tcW w:w="1842" w:type="dxa"/>
            <w:vMerge/>
            <w:tcBorders>
              <w:top w:val="single" w:sz="4" w:space="0" w:color="auto"/>
              <w:left w:val="single" w:sz="4" w:space="0" w:color="auto"/>
              <w:bottom w:val="nil"/>
            </w:tcBorders>
          </w:tcPr>
          <w:p w:rsidR="00A52DFC" w:rsidRPr="00A22395" w:rsidRDefault="00A52DFC" w:rsidP="00A52DFC">
            <w:pPr>
              <w:pStyle w:val="ab"/>
              <w:rPr>
                <w:rFonts w:ascii="Times New Roman" w:hAnsi="Times New Roman" w:cs="Times New Roman"/>
              </w:rPr>
            </w:pPr>
          </w:p>
        </w:tc>
      </w:tr>
      <w:tr w:rsidR="00A52DFC" w:rsidRPr="00A22395" w:rsidTr="00AD2C3F">
        <w:trPr>
          <w:trHeight w:val="80"/>
          <w:tblHeader/>
        </w:trPr>
        <w:tc>
          <w:tcPr>
            <w:tcW w:w="821" w:type="dxa"/>
            <w:tcBorders>
              <w:top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1</w:t>
            </w:r>
          </w:p>
        </w:tc>
        <w:tc>
          <w:tcPr>
            <w:tcW w:w="1698"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2</w:t>
            </w:r>
          </w:p>
        </w:tc>
        <w:tc>
          <w:tcPr>
            <w:tcW w:w="790"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3</w:t>
            </w:r>
          </w:p>
        </w:tc>
        <w:tc>
          <w:tcPr>
            <w:tcW w:w="184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4</w:t>
            </w:r>
          </w:p>
        </w:tc>
        <w:tc>
          <w:tcPr>
            <w:tcW w:w="1141" w:type="dxa"/>
            <w:gridSpan w:val="2"/>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5</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10</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11</w:t>
            </w: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12</w:t>
            </w:r>
          </w:p>
        </w:tc>
      </w:tr>
      <w:tr w:rsidR="00A52DFC" w:rsidRPr="00A22395" w:rsidTr="00AD2C3F">
        <w:tc>
          <w:tcPr>
            <w:tcW w:w="821" w:type="dxa"/>
            <w:tcBorders>
              <w:top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1</w:t>
            </w:r>
          </w:p>
        </w:tc>
        <w:tc>
          <w:tcPr>
            <w:tcW w:w="1698"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3"/>
              <w:rPr>
                <w:rFonts w:ascii="Times New Roman" w:hAnsi="Times New Roman" w:cs="Times New Roman"/>
              </w:rPr>
            </w:pPr>
            <w:r w:rsidRPr="00A22395">
              <w:rPr>
                <w:rFonts w:ascii="Times New Roman" w:hAnsi="Times New Roman" w:cs="Times New Roman"/>
              </w:rPr>
              <w:t>Цель</w:t>
            </w:r>
          </w:p>
        </w:tc>
        <w:tc>
          <w:tcPr>
            <w:tcW w:w="790"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1353" w:type="dxa"/>
            <w:gridSpan w:val="10"/>
            <w:tcBorders>
              <w:top w:val="single" w:sz="4" w:space="0" w:color="auto"/>
              <w:left w:val="single" w:sz="4" w:space="0" w:color="auto"/>
              <w:bottom w:val="single" w:sz="4" w:space="0" w:color="auto"/>
            </w:tcBorders>
          </w:tcPr>
          <w:p w:rsidR="00A52DFC" w:rsidRPr="00200438" w:rsidRDefault="00A52DFC" w:rsidP="00A52DFC">
            <w:pPr>
              <w:pStyle w:val="a3"/>
              <w:rPr>
                <w:rFonts w:ascii="Times New Roman" w:hAnsi="Times New Roman" w:cs="Times New Roman"/>
              </w:rPr>
            </w:pPr>
            <w:r w:rsidRPr="00200438">
              <w:rPr>
                <w:rFonts w:ascii="Times New Roman" w:hAnsi="Times New Roman" w:cs="Times New Roman"/>
              </w:rPr>
              <w:t>Реализация экономической политики в области энергосбережения и повышение энергетической эффективности в Новопокровском сельском поселении</w:t>
            </w:r>
          </w:p>
        </w:tc>
      </w:tr>
      <w:tr w:rsidR="00A52DFC" w:rsidRPr="00A22395" w:rsidTr="00AD2C3F">
        <w:tc>
          <w:tcPr>
            <w:tcW w:w="821" w:type="dxa"/>
            <w:tcBorders>
              <w:top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1.1</w:t>
            </w:r>
          </w:p>
        </w:tc>
        <w:tc>
          <w:tcPr>
            <w:tcW w:w="1698"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3"/>
              <w:rPr>
                <w:rFonts w:ascii="Times New Roman" w:hAnsi="Times New Roman" w:cs="Times New Roman"/>
              </w:rPr>
            </w:pPr>
            <w:r w:rsidRPr="00A22395">
              <w:rPr>
                <w:rFonts w:ascii="Times New Roman" w:hAnsi="Times New Roman" w:cs="Times New Roman"/>
              </w:rPr>
              <w:t>Задача</w:t>
            </w:r>
          </w:p>
        </w:tc>
        <w:tc>
          <w:tcPr>
            <w:tcW w:w="790"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1353" w:type="dxa"/>
            <w:gridSpan w:val="10"/>
            <w:tcBorders>
              <w:top w:val="single" w:sz="4" w:space="0" w:color="auto"/>
              <w:left w:val="single" w:sz="4" w:space="0" w:color="auto"/>
              <w:bottom w:val="single" w:sz="4" w:space="0" w:color="auto"/>
            </w:tcBorders>
          </w:tcPr>
          <w:p w:rsidR="00A52DFC" w:rsidRPr="00A22395" w:rsidRDefault="00A52DFC" w:rsidP="00A52DFC">
            <w:pPr>
              <w:rPr>
                <w:rFonts w:ascii="Times New Roman" w:hAnsi="Times New Roman" w:cs="Times New Roman"/>
              </w:rPr>
            </w:pPr>
            <w:r>
              <w:rPr>
                <w:rFonts w:ascii="Times New Roman" w:hAnsi="Times New Roman" w:cs="Times New Roman"/>
              </w:rPr>
              <w:t>Снижение затрат на оплату жилищно-коммунальных услуг</w:t>
            </w:r>
          </w:p>
        </w:tc>
      </w:tr>
      <w:tr w:rsidR="00A52DFC" w:rsidRPr="00A22395" w:rsidTr="00AD2C3F">
        <w:tc>
          <w:tcPr>
            <w:tcW w:w="821" w:type="dxa"/>
            <w:vMerge w:val="restart"/>
            <w:tcBorders>
              <w:top w:val="single" w:sz="4" w:space="0" w:color="auto"/>
              <w:right w:val="single" w:sz="4" w:space="0" w:color="auto"/>
            </w:tcBorders>
          </w:tcPr>
          <w:p w:rsidR="00A52DFC" w:rsidRPr="00A52DFC" w:rsidRDefault="00A52DFC" w:rsidP="00A52DFC">
            <w:pPr>
              <w:pStyle w:val="ab"/>
              <w:jc w:val="center"/>
              <w:rPr>
                <w:rFonts w:ascii="Times New Roman" w:hAnsi="Times New Roman" w:cs="Times New Roman"/>
              </w:rPr>
            </w:pPr>
            <w:r w:rsidRPr="00A52DFC">
              <w:rPr>
                <w:rFonts w:ascii="Times New Roman" w:hAnsi="Times New Roman" w:cs="Times New Roman"/>
              </w:rPr>
              <w:t>1.1.1</w:t>
            </w:r>
          </w:p>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Pr>
              <w:jc w:val="left"/>
              <w:rPr>
                <w:rFonts w:ascii="Times New Roman" w:hAnsi="Times New Roman" w:cs="Times New Roman"/>
              </w:rPr>
            </w:pPr>
          </w:p>
        </w:tc>
        <w:tc>
          <w:tcPr>
            <w:tcW w:w="1698" w:type="dxa"/>
            <w:vMerge w:val="restart"/>
            <w:tcBorders>
              <w:top w:val="single" w:sz="4" w:space="0" w:color="auto"/>
              <w:left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 xml:space="preserve">модернизация систем теплоснабжения с применением эффективных теплоизоляционных материалов и конструкций, проведение режимных эксплуатационно-наладочных мероприятий, оснащение </w:t>
            </w:r>
            <w:r w:rsidRPr="00A52DFC">
              <w:rPr>
                <w:rFonts w:ascii="Times New Roman" w:hAnsi="Times New Roman" w:cs="Times New Roman"/>
              </w:rPr>
              <w:lastRenderedPageBreak/>
              <w:t>потребителей приборами учета расхода электрической и тепловой энергии для снижения потерь</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всего</w:t>
            </w:r>
          </w:p>
        </w:tc>
        <w:tc>
          <w:tcPr>
            <w:tcW w:w="1141" w:type="dxa"/>
            <w:gridSpan w:val="2"/>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82,9</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15,6</w:t>
            </w: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16,3</w:t>
            </w: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17,0</w:t>
            </w: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17,0</w:t>
            </w:r>
          </w:p>
        </w:tc>
        <w:tc>
          <w:tcPr>
            <w:tcW w:w="1134"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17,0</w:t>
            </w:r>
          </w:p>
        </w:tc>
        <w:tc>
          <w:tcPr>
            <w:tcW w:w="1560" w:type="dxa"/>
            <w:vMerge w:val="restart"/>
            <w:tcBorders>
              <w:top w:val="single" w:sz="4" w:space="0" w:color="auto"/>
              <w:left w:val="single" w:sz="4" w:space="0" w:color="auto"/>
            </w:tcBorders>
          </w:tcPr>
          <w:p w:rsidR="00A52DFC" w:rsidRPr="00A22395" w:rsidRDefault="00A52DFC" w:rsidP="00A52DFC">
            <w:r w:rsidRPr="00A22395">
              <w:t xml:space="preserve"> </w:t>
            </w:r>
            <w:r>
              <w:rPr>
                <w:rFonts w:ascii="Times New Roman" w:hAnsi="Times New Roman" w:cs="Times New Roman"/>
              </w:rPr>
              <w:t xml:space="preserve">Снижение затрат на </w:t>
            </w:r>
            <w:proofErr w:type="spellStart"/>
            <w:r>
              <w:rPr>
                <w:rFonts w:ascii="Times New Roman" w:hAnsi="Times New Roman" w:cs="Times New Roman"/>
              </w:rPr>
              <w:t>энерго</w:t>
            </w:r>
            <w:proofErr w:type="spellEnd"/>
            <w:r>
              <w:rPr>
                <w:rFonts w:ascii="Times New Roman" w:hAnsi="Times New Roman" w:cs="Times New Roman"/>
              </w:rPr>
              <w:t>- и тепл</w:t>
            </w:r>
            <w:proofErr w:type="gramStart"/>
            <w:r>
              <w:rPr>
                <w:rFonts w:ascii="Times New Roman" w:hAnsi="Times New Roman" w:cs="Times New Roman"/>
              </w:rPr>
              <w:t>о-</w:t>
            </w:r>
            <w:proofErr w:type="gramEnd"/>
            <w:r>
              <w:rPr>
                <w:rFonts w:ascii="Times New Roman" w:hAnsi="Times New Roman" w:cs="Times New Roman"/>
              </w:rPr>
              <w:t xml:space="preserve"> потребление организаций бюджетной сферы, населения и предприятий сельского поселения</w:t>
            </w: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A52DFC" w:rsidRPr="00A22395" w:rsidTr="00AD2C3F">
        <w:tc>
          <w:tcPr>
            <w:tcW w:w="821" w:type="dxa"/>
            <w:vMerge/>
            <w:tcBorders>
              <w:right w:val="single" w:sz="4" w:space="0" w:color="auto"/>
            </w:tcBorders>
          </w:tcPr>
          <w:p w:rsidR="00A52DFC" w:rsidRPr="00A52DFC" w:rsidRDefault="00A52DFC" w:rsidP="00A52DFC">
            <w:pPr>
              <w:pStyle w:val="ab"/>
              <w:rPr>
                <w:rFonts w:ascii="Times New Roman" w:hAnsi="Times New Roman" w:cs="Times New Roman"/>
              </w:rPr>
            </w:pPr>
          </w:p>
        </w:tc>
        <w:tc>
          <w:tcPr>
            <w:tcW w:w="1698" w:type="dxa"/>
            <w:vMerge/>
            <w:tcBorders>
              <w:left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федеральный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560" w:type="dxa"/>
            <w:vMerge/>
            <w:tcBorders>
              <w:left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vMerge/>
            <w:tcBorders>
              <w:right w:val="single" w:sz="4" w:space="0" w:color="auto"/>
            </w:tcBorders>
          </w:tcPr>
          <w:p w:rsidR="00A52DFC" w:rsidRPr="00A52DFC" w:rsidRDefault="00A52DFC" w:rsidP="00A52DFC">
            <w:pPr>
              <w:pStyle w:val="ab"/>
              <w:rPr>
                <w:rFonts w:ascii="Times New Roman" w:hAnsi="Times New Roman" w:cs="Times New Roman"/>
              </w:rPr>
            </w:pPr>
          </w:p>
        </w:tc>
        <w:tc>
          <w:tcPr>
            <w:tcW w:w="1698" w:type="dxa"/>
            <w:vMerge/>
            <w:tcBorders>
              <w:left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краевой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560" w:type="dxa"/>
            <w:vMerge/>
            <w:tcBorders>
              <w:left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vMerge/>
            <w:tcBorders>
              <w:right w:val="single" w:sz="4" w:space="0" w:color="auto"/>
            </w:tcBorders>
          </w:tcPr>
          <w:p w:rsidR="00A52DFC" w:rsidRPr="00A52DFC" w:rsidRDefault="00A52DFC" w:rsidP="00A52DFC">
            <w:pPr>
              <w:pStyle w:val="ab"/>
              <w:rPr>
                <w:rFonts w:ascii="Times New Roman" w:hAnsi="Times New Roman" w:cs="Times New Roman"/>
              </w:rPr>
            </w:pPr>
          </w:p>
        </w:tc>
        <w:tc>
          <w:tcPr>
            <w:tcW w:w="1698" w:type="dxa"/>
            <w:vMerge/>
            <w:tcBorders>
              <w:left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560" w:type="dxa"/>
            <w:vMerge/>
            <w:tcBorders>
              <w:left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vMerge/>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внебюджетные источники</w:t>
            </w:r>
          </w:p>
        </w:tc>
        <w:tc>
          <w:tcPr>
            <w:tcW w:w="1141" w:type="dxa"/>
            <w:gridSpan w:val="2"/>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82,9</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15,6</w:t>
            </w: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16,3</w:t>
            </w: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17,0</w:t>
            </w: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17,0</w:t>
            </w:r>
          </w:p>
        </w:tc>
        <w:tc>
          <w:tcPr>
            <w:tcW w:w="1134"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17,0</w:t>
            </w:r>
          </w:p>
        </w:tc>
        <w:tc>
          <w:tcPr>
            <w:tcW w:w="1560" w:type="dxa"/>
            <w:vMerge/>
            <w:tcBorders>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jc w:val="center"/>
              <w:rPr>
                <w:rFonts w:ascii="Times New Roman" w:hAnsi="Times New Roman" w:cs="Times New Roman"/>
              </w:rPr>
            </w:pPr>
            <w:r w:rsidRPr="00A52DFC">
              <w:rPr>
                <w:rFonts w:ascii="Times New Roman" w:hAnsi="Times New Roman" w:cs="Times New Roman"/>
              </w:rPr>
              <w:lastRenderedPageBreak/>
              <w:t>1.2</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Задача</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1353" w:type="dxa"/>
            <w:gridSpan w:val="10"/>
            <w:tcBorders>
              <w:top w:val="single" w:sz="4" w:space="0" w:color="auto"/>
              <w:left w:val="single" w:sz="4" w:space="0" w:color="auto"/>
              <w:bottom w:val="single" w:sz="4" w:space="0" w:color="auto"/>
            </w:tcBorders>
          </w:tcPr>
          <w:p w:rsidR="00A52DFC" w:rsidRPr="00A52DFC" w:rsidRDefault="00A52DFC" w:rsidP="00A52DFC">
            <w:pPr>
              <w:rPr>
                <w:rFonts w:ascii="Times New Roman" w:hAnsi="Times New Roman" w:cs="Times New Roman"/>
              </w:rPr>
            </w:pPr>
            <w:r w:rsidRPr="00A52DFC">
              <w:rPr>
                <w:rFonts w:ascii="Times New Roman" w:hAnsi="Times New Roman" w:cs="Times New Roman"/>
              </w:rPr>
              <w:t>Повышение энергетической эффективности бюджетных организаций, энергосбережение</w:t>
            </w:r>
            <w:r w:rsidR="00A2150F">
              <w:rPr>
                <w:rFonts w:ascii="Times New Roman" w:hAnsi="Times New Roman" w:cs="Times New Roman"/>
              </w:rPr>
              <w:t xml:space="preserve"> </w:t>
            </w:r>
            <w:r w:rsidRPr="00A52DFC">
              <w:rPr>
                <w:rFonts w:ascii="Times New Roman" w:hAnsi="Times New Roman" w:cs="Times New Roman"/>
              </w:rPr>
              <w:t>в организациях и многоквартирных домах с участием муниципального образования,</w:t>
            </w:r>
            <w:r w:rsidR="00A2150F">
              <w:rPr>
                <w:rFonts w:ascii="Times New Roman" w:hAnsi="Times New Roman" w:cs="Times New Roman"/>
              </w:rPr>
              <w:t xml:space="preserve"> </w:t>
            </w:r>
            <w:r w:rsidRPr="00A52DFC">
              <w:rPr>
                <w:rFonts w:ascii="Times New Roman" w:hAnsi="Times New Roman" w:cs="Times New Roman"/>
              </w:rPr>
              <w:t>снижение объемов потребления энергетических ресурсов, как в натуральном, так и в стоимостном выражении</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1.2.1</w:t>
            </w:r>
          </w:p>
        </w:tc>
        <w:tc>
          <w:tcPr>
            <w:tcW w:w="1698" w:type="dxa"/>
            <w:tcBorders>
              <w:left w:val="single" w:sz="4" w:space="0" w:color="auto"/>
              <w:bottom w:val="single" w:sz="4" w:space="0" w:color="auto"/>
              <w:right w:val="single" w:sz="4" w:space="0" w:color="auto"/>
            </w:tcBorders>
          </w:tcPr>
          <w:p w:rsidR="00A52DFC" w:rsidRPr="00A52DFC" w:rsidRDefault="00A52DFC" w:rsidP="00A52DFC">
            <w:pPr>
              <w:rPr>
                <w:rFonts w:ascii="Times New Roman" w:hAnsi="Times New Roman" w:cs="Times New Roman"/>
              </w:rPr>
            </w:pPr>
            <w:r w:rsidRPr="00A52DFC">
              <w:rPr>
                <w:rFonts w:ascii="Times New Roman" w:hAnsi="Times New Roman" w:cs="Times New Roman"/>
              </w:rPr>
              <w:t>снижение теплопотребления строящихся и эксплуатируемых зданий за счет повышения термического сопротивления ограждающих конструкций, применения стеклопакетов, приведение показателей воздухообмена в соответствие со строительными нормами;</w:t>
            </w:r>
          </w:p>
          <w:p w:rsidR="00A52DFC" w:rsidRPr="00A52DFC" w:rsidRDefault="00A52DFC" w:rsidP="00A52DFC">
            <w:pPr>
              <w:rPr>
                <w:rFonts w:ascii="Times New Roman" w:hAnsi="Times New Roman" w:cs="Times New Roman"/>
              </w:rPr>
            </w:pPr>
            <w:r w:rsidRPr="00A52DFC">
              <w:rPr>
                <w:rFonts w:ascii="Times New Roman" w:hAnsi="Times New Roman" w:cs="Times New Roman"/>
              </w:rPr>
              <w:t xml:space="preserve">экономически обоснованный перевод потребителей на автономные системы отопления и горячего </w:t>
            </w:r>
            <w:r w:rsidRPr="00A52DFC">
              <w:rPr>
                <w:rFonts w:ascii="Times New Roman" w:hAnsi="Times New Roman" w:cs="Times New Roman"/>
              </w:rPr>
              <w:lastRenderedPageBreak/>
              <w:t xml:space="preserve">водоснабжения с использованием современных </w:t>
            </w:r>
            <w:proofErr w:type="spellStart"/>
            <w:r w:rsidRPr="00A52DFC">
              <w:rPr>
                <w:rFonts w:ascii="Times New Roman" w:hAnsi="Times New Roman" w:cs="Times New Roman"/>
              </w:rPr>
              <w:t>энергоэффективных</w:t>
            </w:r>
            <w:proofErr w:type="spellEnd"/>
            <w:r w:rsidRPr="00A52DFC">
              <w:rPr>
                <w:rFonts w:ascii="Times New Roman" w:hAnsi="Times New Roman" w:cs="Times New Roman"/>
              </w:rPr>
              <w:t xml:space="preserve"> систем на основе природного газа, электрических водогрейных систем с накоплением тепла;</w:t>
            </w:r>
          </w:p>
          <w:p w:rsidR="00A52DFC" w:rsidRPr="00A52DFC" w:rsidRDefault="00A52DFC" w:rsidP="00A52DFC">
            <w:pPr>
              <w:rPr>
                <w:rFonts w:ascii="Times New Roman" w:hAnsi="Times New Roman" w:cs="Times New Roman"/>
              </w:rPr>
            </w:pPr>
            <w:r w:rsidRPr="00A52DFC">
              <w:rPr>
                <w:rFonts w:ascii="Times New Roman" w:hAnsi="Times New Roman" w:cs="Times New Roman"/>
              </w:rPr>
              <w:t>оснащение потребителей приборами учета расхода электрической и тепловой энергии для снижения потерь</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всего</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62,0</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11,7</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12,2</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12,7</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12,7</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12,7</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 xml:space="preserve">Снижение затрат на </w:t>
            </w:r>
            <w:proofErr w:type="spellStart"/>
            <w:r>
              <w:rPr>
                <w:rFonts w:ascii="Times New Roman" w:hAnsi="Times New Roman" w:cs="Times New Roman"/>
              </w:rPr>
              <w:t>энерго</w:t>
            </w:r>
            <w:proofErr w:type="spellEnd"/>
            <w:r>
              <w:rPr>
                <w:rFonts w:ascii="Times New Roman" w:hAnsi="Times New Roman" w:cs="Times New Roman"/>
              </w:rPr>
              <w:t>- и тепл</w:t>
            </w:r>
            <w:proofErr w:type="gramStart"/>
            <w:r>
              <w:rPr>
                <w:rFonts w:ascii="Times New Roman" w:hAnsi="Times New Roman" w:cs="Times New Roman"/>
              </w:rPr>
              <w:t>о-</w:t>
            </w:r>
            <w:proofErr w:type="gramEnd"/>
            <w:r>
              <w:rPr>
                <w:rFonts w:ascii="Times New Roman" w:hAnsi="Times New Roman" w:cs="Times New Roman"/>
              </w:rPr>
              <w:t xml:space="preserve"> потребление организаций бюджетной сферы, населения и предприятий сельского поселения</w:t>
            </w: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федеральный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краевой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62,0</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11,7</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12,2</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12,7</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12,7</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12,7</w:t>
            </w:r>
          </w:p>
        </w:tc>
        <w:tc>
          <w:tcPr>
            <w:tcW w:w="1560"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внебюджетные источники</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1.3</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Задача</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1353" w:type="dxa"/>
            <w:gridSpan w:val="10"/>
            <w:tcBorders>
              <w:top w:val="single" w:sz="4" w:space="0" w:color="auto"/>
              <w:left w:val="single" w:sz="4" w:space="0" w:color="auto"/>
              <w:bottom w:val="single" w:sz="4" w:space="0" w:color="auto"/>
            </w:tcBorders>
          </w:tcPr>
          <w:p w:rsidR="00A52DFC" w:rsidRPr="00A52DFC" w:rsidRDefault="00A52DFC" w:rsidP="00A52DFC">
            <w:pPr>
              <w:rPr>
                <w:rFonts w:ascii="Times New Roman" w:hAnsi="Times New Roman" w:cs="Times New Roman"/>
              </w:rPr>
            </w:pPr>
            <w:r w:rsidRPr="00A52DFC">
              <w:rPr>
                <w:rFonts w:ascii="Times New Roman" w:hAnsi="Times New Roman" w:cs="Times New Roman"/>
              </w:rPr>
              <w:t>Обеспечение государственной политики в области повышения энергетической эффективности и энергоснабжения, реализация мероприятий по реформе ЖКХ – учет потребления, энергетические обследования и надзор за эффективным использованием энергоресурсов</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1.3.1</w:t>
            </w:r>
          </w:p>
        </w:tc>
        <w:tc>
          <w:tcPr>
            <w:tcW w:w="1698" w:type="dxa"/>
            <w:tcBorders>
              <w:left w:val="single" w:sz="4" w:space="0" w:color="auto"/>
              <w:bottom w:val="single" w:sz="4" w:space="0" w:color="auto"/>
              <w:right w:val="single" w:sz="4" w:space="0" w:color="auto"/>
            </w:tcBorders>
          </w:tcPr>
          <w:p w:rsidR="00A52DFC" w:rsidRPr="00A52DFC" w:rsidRDefault="00A52DFC" w:rsidP="00A52DFC">
            <w:pPr>
              <w:rPr>
                <w:rFonts w:ascii="Times New Roman" w:hAnsi="Times New Roman" w:cs="Times New Roman"/>
              </w:rPr>
            </w:pPr>
            <w:r w:rsidRPr="00A52DFC">
              <w:rPr>
                <w:rFonts w:ascii="Times New Roman" w:hAnsi="Times New Roman" w:cs="Times New Roman"/>
              </w:rPr>
              <w:t>повышение КПД тепловых станций, снижение доли собственного и производственно</w:t>
            </w:r>
            <w:r w:rsidRPr="00A52DFC">
              <w:rPr>
                <w:rFonts w:ascii="Times New Roman" w:hAnsi="Times New Roman" w:cs="Times New Roman"/>
              </w:rPr>
              <w:lastRenderedPageBreak/>
              <w:t>го потребления, потерь в сетях, повышение надежности и управляемости системы;</w:t>
            </w:r>
          </w:p>
          <w:p w:rsidR="00A52DFC" w:rsidRPr="00A52DFC" w:rsidRDefault="00A52DFC" w:rsidP="00A52DFC">
            <w:pPr>
              <w:rPr>
                <w:rFonts w:ascii="Times New Roman" w:hAnsi="Times New Roman" w:cs="Times New Roman"/>
              </w:rPr>
            </w:pPr>
            <w:r w:rsidRPr="00A52DFC">
              <w:rPr>
                <w:rFonts w:ascii="Times New Roman" w:hAnsi="Times New Roman" w:cs="Times New Roman"/>
              </w:rPr>
              <w:t xml:space="preserve">проведение обязательных энергетических обследований, подготовка энергетических паспортов и мероприятий по экономии топливно-энергетических ресурсов на всех тепловых станциях и сетевых </w:t>
            </w:r>
            <w:proofErr w:type="gramStart"/>
            <w:r w:rsidRPr="00A52DFC">
              <w:rPr>
                <w:rFonts w:ascii="Times New Roman" w:hAnsi="Times New Roman" w:cs="Times New Roman"/>
              </w:rPr>
              <w:t>пред</w:t>
            </w:r>
            <w:proofErr w:type="gramEnd"/>
          </w:p>
          <w:p w:rsidR="00A52DFC" w:rsidRPr="00A52DFC" w:rsidRDefault="00A52DFC" w:rsidP="00A52DFC">
            <w:pPr>
              <w:rPr>
                <w:rFonts w:ascii="Times New Roman" w:hAnsi="Times New Roman" w:cs="Times New Roman"/>
              </w:rPr>
            </w:pPr>
            <w:proofErr w:type="gramStart"/>
            <w:r w:rsidRPr="00A52DFC">
              <w:rPr>
                <w:rFonts w:ascii="Times New Roman" w:hAnsi="Times New Roman" w:cs="Times New Roman"/>
              </w:rPr>
              <w:t>приятиях</w:t>
            </w:r>
            <w:proofErr w:type="gramEnd"/>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148,3</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27,9</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29,2</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30,4</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30,4</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31,4</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федеральный бюджет</w:t>
            </w:r>
          </w:p>
        </w:tc>
        <w:tc>
          <w:tcPr>
            <w:tcW w:w="1141" w:type="dxa"/>
            <w:gridSpan w:val="2"/>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682307"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682307"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52" w:type="dxa"/>
            <w:gridSpan w:val="2"/>
            <w:tcBorders>
              <w:top w:val="single" w:sz="4" w:space="0" w:color="auto"/>
              <w:left w:val="single" w:sz="4" w:space="0" w:color="auto"/>
              <w:bottom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tcBorders>
          </w:tcPr>
          <w:p w:rsidR="00A52DFC" w:rsidRPr="00A22395" w:rsidRDefault="00A52DFC" w:rsidP="00A52DFC">
            <w:pPr>
              <w:pStyle w:val="a3"/>
              <w:rPr>
                <w:rFonts w:ascii="Times New Roman" w:hAnsi="Times New Roman" w:cs="Times New Roman"/>
              </w:rPr>
            </w:pPr>
          </w:p>
        </w:tc>
        <w:tc>
          <w:tcPr>
            <w:tcW w:w="855"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52" w:type="dxa"/>
            <w:gridSpan w:val="2"/>
            <w:tcBorders>
              <w:top w:val="single" w:sz="4" w:space="0" w:color="auto"/>
              <w:left w:val="single" w:sz="4" w:space="0" w:color="auto"/>
              <w:bottom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148,3</w:t>
            </w:r>
          </w:p>
        </w:tc>
        <w:tc>
          <w:tcPr>
            <w:tcW w:w="855"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27,9</w:t>
            </w: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29,2</w:t>
            </w: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30,4</w:t>
            </w: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30,4</w:t>
            </w:r>
          </w:p>
        </w:tc>
        <w:tc>
          <w:tcPr>
            <w:tcW w:w="1134"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31,4</w:t>
            </w:r>
          </w:p>
        </w:tc>
        <w:tc>
          <w:tcPr>
            <w:tcW w:w="1560"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52" w:type="dxa"/>
            <w:gridSpan w:val="2"/>
            <w:tcBorders>
              <w:top w:val="single" w:sz="4" w:space="0" w:color="auto"/>
              <w:left w:val="single" w:sz="4" w:space="0" w:color="auto"/>
              <w:bottom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1.4</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Задача</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1353" w:type="dxa"/>
            <w:gridSpan w:val="10"/>
            <w:tcBorders>
              <w:top w:val="single" w:sz="4" w:space="0" w:color="auto"/>
              <w:left w:val="single" w:sz="4" w:space="0" w:color="auto"/>
              <w:bottom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Стимулирование использования топливо - и энергосберегающего оборудования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1.4.1</w:t>
            </w:r>
          </w:p>
        </w:tc>
        <w:tc>
          <w:tcPr>
            <w:tcW w:w="1698" w:type="dxa"/>
            <w:tcBorders>
              <w:left w:val="single" w:sz="4" w:space="0" w:color="auto"/>
              <w:bottom w:val="single" w:sz="4" w:space="0" w:color="auto"/>
              <w:right w:val="single" w:sz="4" w:space="0" w:color="auto"/>
            </w:tcBorders>
          </w:tcPr>
          <w:p w:rsidR="00A52DFC" w:rsidRPr="00A52DFC" w:rsidRDefault="00A52DFC" w:rsidP="00A52DFC">
            <w:pPr>
              <w:rPr>
                <w:rFonts w:ascii="Times New Roman" w:hAnsi="Times New Roman" w:cs="Times New Roman"/>
              </w:rPr>
            </w:pPr>
            <w:r w:rsidRPr="00A52DFC">
              <w:rPr>
                <w:rFonts w:ascii="Times New Roman" w:hAnsi="Times New Roman" w:cs="Times New Roman"/>
              </w:rPr>
              <w:t xml:space="preserve">внедрение энергосберегающей техники и повышение тепловой экономичности </w:t>
            </w:r>
            <w:r w:rsidRPr="00A52DFC">
              <w:rPr>
                <w:rFonts w:ascii="Times New Roman" w:hAnsi="Times New Roman" w:cs="Times New Roman"/>
              </w:rPr>
              <w:lastRenderedPageBreak/>
              <w:t>оборудования;</w:t>
            </w:r>
          </w:p>
          <w:p w:rsidR="00A52DFC" w:rsidRPr="00A52DFC" w:rsidRDefault="00A52DFC" w:rsidP="00A52DFC">
            <w:pPr>
              <w:rPr>
                <w:rFonts w:ascii="Times New Roman" w:hAnsi="Times New Roman" w:cs="Times New Roman"/>
              </w:rPr>
            </w:pPr>
            <w:r w:rsidRPr="00A52DFC">
              <w:rPr>
                <w:rFonts w:ascii="Times New Roman" w:hAnsi="Times New Roman" w:cs="Times New Roman"/>
              </w:rPr>
              <w:t xml:space="preserve">формирование комплекса перспективных энергосберегающих мероприятий на основе </w:t>
            </w:r>
            <w:proofErr w:type="spellStart"/>
            <w:r w:rsidRPr="00A52DFC">
              <w:rPr>
                <w:rFonts w:ascii="Times New Roman" w:hAnsi="Times New Roman" w:cs="Times New Roman"/>
              </w:rPr>
              <w:t>энергоаудита</w:t>
            </w:r>
            <w:proofErr w:type="spellEnd"/>
            <w:r w:rsidRPr="00A52DFC">
              <w:t>.</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всего</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43,8</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8,2</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8,6</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9,0</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9,0</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федеральный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краевой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43,8</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8,2</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8,6</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9,0</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9,0</w:t>
            </w:r>
          </w:p>
        </w:tc>
        <w:tc>
          <w:tcPr>
            <w:tcW w:w="1560"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внебюджетные источники</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1.5</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Задача</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1353" w:type="dxa"/>
            <w:gridSpan w:val="10"/>
            <w:tcBorders>
              <w:top w:val="single" w:sz="4" w:space="0" w:color="auto"/>
              <w:left w:val="single" w:sz="4" w:space="0" w:color="auto"/>
              <w:bottom w:val="single" w:sz="4" w:space="0" w:color="auto"/>
            </w:tcBorders>
          </w:tcPr>
          <w:p w:rsidR="00A52DFC" w:rsidRPr="00A52DFC" w:rsidRDefault="00A52DFC" w:rsidP="00A52DFC">
            <w:pPr>
              <w:rPr>
                <w:rFonts w:ascii="Times New Roman" w:hAnsi="Times New Roman" w:cs="Times New Roman"/>
              </w:rPr>
            </w:pPr>
            <w:r w:rsidRPr="00A52DFC">
              <w:rPr>
                <w:rFonts w:ascii="Times New Roman" w:hAnsi="Times New Roman" w:cs="Times New Roman"/>
              </w:rPr>
              <w:t>Установка автоматизированных систем учета, контроля, регулирования и использования тепловой энергии;</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1.5.1</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внедрение автоматизированной системы контроля и управления энергией на объектах;</w:t>
            </w:r>
          </w:p>
          <w:p w:rsidR="00A52DFC" w:rsidRPr="00A52DFC" w:rsidRDefault="00A52DFC" w:rsidP="00A52DFC">
            <w:pPr>
              <w:rPr>
                <w:rFonts w:ascii="Times New Roman" w:hAnsi="Times New Roman" w:cs="Times New Roman"/>
              </w:rPr>
            </w:pPr>
            <w:r w:rsidRPr="00A52DFC">
              <w:rPr>
                <w:rFonts w:ascii="Times New Roman" w:hAnsi="Times New Roman" w:cs="Times New Roman"/>
              </w:rPr>
              <w:t>снижение расходов организаций жилищно-коммунального хозяйства на топливо, тепловую, электрическую энергию</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всего</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69,7</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13,1</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13,7</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14,3</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14,3</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14,3</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 xml:space="preserve">федеральный </w:t>
            </w:r>
            <w:r w:rsidRPr="00A52DFC">
              <w:rPr>
                <w:rFonts w:ascii="Times New Roman" w:hAnsi="Times New Roman" w:cs="Times New Roman"/>
              </w:rPr>
              <w:lastRenderedPageBreak/>
              <w:t>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краевой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69,7</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13,1</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13,7</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14,3</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14,3</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14,3</w:t>
            </w:r>
          </w:p>
        </w:tc>
        <w:tc>
          <w:tcPr>
            <w:tcW w:w="1560"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внебюджетные источники</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1.6</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Задача</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1353" w:type="dxa"/>
            <w:gridSpan w:val="10"/>
            <w:tcBorders>
              <w:top w:val="single" w:sz="4" w:space="0" w:color="auto"/>
              <w:left w:val="single" w:sz="4" w:space="0" w:color="auto"/>
              <w:bottom w:val="single" w:sz="4" w:space="0" w:color="auto"/>
            </w:tcBorders>
          </w:tcPr>
          <w:p w:rsidR="00A52DFC" w:rsidRPr="00A52DFC" w:rsidRDefault="00A52DFC" w:rsidP="00A52DFC">
            <w:pPr>
              <w:rPr>
                <w:rFonts w:ascii="Times New Roman" w:hAnsi="Times New Roman" w:cs="Times New Roman"/>
              </w:rPr>
            </w:pPr>
            <w:r w:rsidRPr="00A52DFC">
              <w:rPr>
                <w:rFonts w:ascii="Times New Roman" w:hAnsi="Times New Roman" w:cs="Times New Roman"/>
              </w:rPr>
              <w:t>Проведение энергетических обследований объектов муниципальной собственности с разработкой энергетических паспортов зданий</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1.6.1</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проведение обязательных энергетических обследований, подготовка энергетических паспортов и мероприятий по экономии топливно-энергетических ресурсов на всех тепловых станциях и сетевых предприятиях</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всего</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122,4</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23,0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24,1</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25,1</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25,1</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25,1</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федеральный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краевой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122,4</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23,0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24,1</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25,1</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25,1</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25,1</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внебюджетные источники</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1.7</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Задача</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1353" w:type="dxa"/>
            <w:gridSpan w:val="10"/>
            <w:tcBorders>
              <w:top w:val="single" w:sz="4" w:space="0" w:color="auto"/>
              <w:left w:val="single" w:sz="4" w:space="0" w:color="auto"/>
              <w:bottom w:val="single" w:sz="4" w:space="0" w:color="auto"/>
            </w:tcBorders>
          </w:tcPr>
          <w:p w:rsidR="00A52DFC" w:rsidRPr="00A52DFC" w:rsidRDefault="00A52DFC" w:rsidP="00A52DFC">
            <w:pPr>
              <w:rPr>
                <w:rFonts w:ascii="Times New Roman" w:hAnsi="Times New Roman" w:cs="Times New Roman"/>
              </w:rPr>
            </w:pPr>
            <w:r w:rsidRPr="00A52DFC">
              <w:rPr>
                <w:rFonts w:ascii="Times New Roman" w:hAnsi="Times New Roman" w:cs="Times New Roman"/>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lastRenderedPageBreak/>
              <w:t>1.7.1</w:t>
            </w:r>
          </w:p>
        </w:tc>
        <w:tc>
          <w:tcPr>
            <w:tcW w:w="1698" w:type="dxa"/>
            <w:tcBorders>
              <w:left w:val="single" w:sz="4" w:space="0" w:color="auto"/>
              <w:bottom w:val="single" w:sz="4" w:space="0" w:color="auto"/>
              <w:right w:val="single" w:sz="4" w:space="0" w:color="auto"/>
            </w:tcBorders>
          </w:tcPr>
          <w:p w:rsidR="00A52DFC" w:rsidRPr="00A52DFC" w:rsidRDefault="00A52DFC" w:rsidP="00A52DFC">
            <w:pPr>
              <w:rPr>
                <w:rFonts w:ascii="Times New Roman" w:hAnsi="Times New Roman" w:cs="Times New Roman"/>
              </w:rPr>
            </w:pPr>
            <w:r w:rsidRPr="00A52DFC">
              <w:rPr>
                <w:rFonts w:ascii="Times New Roman" w:hAnsi="Times New Roman" w:cs="Times New Roman"/>
              </w:rPr>
              <w:t xml:space="preserve">модернизация систем теплоснабжения с применением эффективных теплоизоляционных материалов и конструкций на основе пенополиуретановых покрытий и базальтовых волокон; </w:t>
            </w:r>
          </w:p>
          <w:p w:rsidR="00A52DFC" w:rsidRPr="00A52DFC" w:rsidRDefault="00A52DFC" w:rsidP="00A52DFC">
            <w:pPr>
              <w:rPr>
                <w:rFonts w:ascii="Times New Roman" w:hAnsi="Times New Roman" w:cs="Times New Roman"/>
              </w:rPr>
            </w:pPr>
            <w:r w:rsidRPr="00A52DFC">
              <w:rPr>
                <w:rFonts w:ascii="Times New Roman" w:hAnsi="Times New Roman" w:cs="Times New Roman"/>
              </w:rPr>
              <w:t>внедрение, паровых турбин для выработки электроэнергии, в том числе на собственные нужды, с целью демонополизации рынков электрической и тепловой энергии</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всего</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75,6</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14,2</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14,9</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15,5</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15,5</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15,5</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федеральный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краевой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75,6</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14,2</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14,9</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15,5</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15,5</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15,5</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внебюджетные источники</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1.8</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Задача</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1353" w:type="dxa"/>
            <w:gridSpan w:val="10"/>
            <w:tcBorders>
              <w:top w:val="single" w:sz="4" w:space="0" w:color="auto"/>
              <w:left w:val="single" w:sz="4" w:space="0" w:color="auto"/>
              <w:bottom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Энергосбережение в системе водоснабжения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1.8.1</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sz w:val="22"/>
                <w:szCs w:val="22"/>
              </w:rPr>
              <w:t xml:space="preserve">Установка частотно-регулируемых </w:t>
            </w:r>
            <w:r w:rsidRPr="00A52DFC">
              <w:rPr>
                <w:rFonts w:ascii="Times New Roman" w:hAnsi="Times New Roman" w:cs="Times New Roman"/>
                <w:sz w:val="22"/>
                <w:szCs w:val="22"/>
              </w:rPr>
              <w:lastRenderedPageBreak/>
              <w:t>приводов на насосное оборудование в системах водоснабжения и водоотведения</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всего</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39,6</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7,5</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7,8</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8,1</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8,1</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8,1</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sidRPr="00A22395">
              <w:rPr>
                <w:rFonts w:ascii="Times New Roman" w:hAnsi="Times New Roman" w:cs="Times New Roman"/>
              </w:rPr>
              <w:t xml:space="preserve">администрация Новопокровского сельского </w:t>
            </w:r>
            <w:r w:rsidRPr="00A22395">
              <w:rPr>
                <w:rFonts w:ascii="Times New Roman" w:hAnsi="Times New Roman" w:cs="Times New Roman"/>
              </w:rPr>
              <w:lastRenderedPageBreak/>
              <w:t>поселения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федеральный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краевой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39,6</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7,5</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7,8</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8,1</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8,1</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8,1</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внебюджетные источники</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1.9</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Задача</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1353" w:type="dxa"/>
            <w:gridSpan w:val="10"/>
            <w:tcBorders>
              <w:top w:val="single" w:sz="4" w:space="0" w:color="auto"/>
              <w:left w:val="single" w:sz="4" w:space="0" w:color="auto"/>
              <w:bottom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Создание системы подготовки и переподготовки кадров, консультирования и информирования потребителей энергетических ресурсов</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1.9.1</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 xml:space="preserve">организация освещения вопросов энергосбережения в электронных средствах массовой информации (телевидение, радио), в печатных средствах массовой информации (газеты, журналы) </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всего</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25,9</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4,9</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5,1</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5,3</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5,3</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5,3</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федеральный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3"/>
              <w:rPr>
                <w:rFonts w:ascii="Times New Roman" w:hAnsi="Times New Roman" w:cs="Times New Roman"/>
              </w:rPr>
            </w:pPr>
            <w:r w:rsidRPr="00A22395">
              <w:rPr>
                <w:rFonts w:ascii="Times New Roman" w:hAnsi="Times New Roman" w:cs="Times New Roman"/>
              </w:rPr>
              <w:t>краевой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3"/>
              <w:rPr>
                <w:rFonts w:ascii="Times New Roman" w:hAnsi="Times New Roman" w:cs="Times New Roman"/>
              </w:rPr>
            </w:pPr>
            <w:r w:rsidRPr="00A22395">
              <w:rPr>
                <w:rFonts w:ascii="Times New Roman" w:hAnsi="Times New Roman" w:cs="Times New Roman"/>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25,9</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4,9</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5,1</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5,3</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5,3</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5,3</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3"/>
              <w:rPr>
                <w:rFonts w:ascii="Times New Roman" w:hAnsi="Times New Roman" w:cs="Times New Roman"/>
              </w:rPr>
            </w:pPr>
            <w:r>
              <w:rPr>
                <w:rFonts w:ascii="Times New Roman" w:hAnsi="Times New Roman" w:cs="Times New Roman"/>
              </w:rPr>
              <w:t>внебюджетные источники</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3"/>
              <w:rPr>
                <w:rFonts w:ascii="Times New Roman" w:hAnsi="Times New Roman" w:cs="Times New Roman"/>
              </w:rPr>
            </w:pPr>
            <w:r>
              <w:rPr>
                <w:rFonts w:ascii="Times New Roman" w:hAnsi="Times New Roman" w:cs="Times New Roman"/>
              </w:rPr>
              <w:t>Итого</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670,2</w:t>
            </w:r>
          </w:p>
        </w:tc>
        <w:tc>
          <w:tcPr>
            <w:tcW w:w="855"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126,1</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131,9</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137,4</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137,4</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137,4</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14662" w:type="dxa"/>
            <w:gridSpan w:val="13"/>
            <w:tcBorders>
              <w:top w:val="nil"/>
              <w:left w:val="nil"/>
              <w:bottom w:val="nil"/>
              <w:right w:val="nil"/>
            </w:tcBorders>
          </w:tcPr>
          <w:p w:rsidR="00A52DFC" w:rsidRPr="00A22395" w:rsidRDefault="00A52DFC" w:rsidP="00A52DFC">
            <w:pPr>
              <w:pStyle w:val="ab"/>
              <w:rPr>
                <w:rFonts w:ascii="Times New Roman" w:hAnsi="Times New Roman" w:cs="Times New Roman"/>
              </w:rPr>
            </w:pPr>
          </w:p>
        </w:tc>
      </w:tr>
    </w:tbl>
    <w:p w:rsidR="00A52DFC" w:rsidRDefault="00A52DFC" w:rsidP="00A52DFC">
      <w:pPr>
        <w:ind w:firstLine="698"/>
        <w:jc w:val="right"/>
        <w:rPr>
          <w:rStyle w:val="af"/>
          <w:bCs/>
        </w:rPr>
      </w:pPr>
    </w:p>
    <w:p w:rsidR="00A52DFC" w:rsidRDefault="00A52DFC" w:rsidP="00A52DFC">
      <w:pPr>
        <w:ind w:firstLine="698"/>
        <w:jc w:val="right"/>
        <w:rPr>
          <w:rStyle w:val="af"/>
          <w:bCs/>
        </w:rPr>
      </w:pPr>
    </w:p>
    <w:p w:rsidR="00AD2C3F" w:rsidRDefault="00AD2C3F" w:rsidP="00A52DFC">
      <w:pPr>
        <w:pStyle w:val="1"/>
      </w:pPr>
    </w:p>
    <w:p w:rsidR="00AD2C3F" w:rsidRPr="00AD2C3F" w:rsidRDefault="00AD2C3F" w:rsidP="00AD2C3F"/>
    <w:p w:rsidR="00AD2C3F" w:rsidRPr="00AD2C3F" w:rsidRDefault="00AD2C3F" w:rsidP="00AD2C3F"/>
    <w:p w:rsidR="00AD2C3F" w:rsidRPr="00AD2C3F" w:rsidRDefault="00AD2C3F" w:rsidP="00AD2C3F"/>
    <w:p w:rsidR="00AD2C3F" w:rsidRPr="00AD2C3F" w:rsidRDefault="00AD2C3F" w:rsidP="00AD2C3F"/>
    <w:p w:rsidR="00AD2C3F" w:rsidRPr="00AD2C3F" w:rsidRDefault="00AD2C3F" w:rsidP="00AD2C3F"/>
    <w:p w:rsidR="00AD2C3F" w:rsidRPr="00AD2C3F" w:rsidRDefault="00AD2C3F" w:rsidP="00AD2C3F"/>
    <w:p w:rsidR="00AD2C3F" w:rsidRPr="00AD2C3F" w:rsidRDefault="00AD2C3F" w:rsidP="00AD2C3F"/>
    <w:p w:rsidR="00AD2C3F" w:rsidRPr="00AD2C3F" w:rsidRDefault="00AD2C3F" w:rsidP="00AD2C3F"/>
    <w:p w:rsidR="00AD2C3F" w:rsidRPr="00AD2C3F" w:rsidRDefault="00AD2C3F" w:rsidP="00AD2C3F"/>
    <w:p w:rsidR="00AD2C3F" w:rsidRPr="00AD2C3F" w:rsidRDefault="00AD2C3F" w:rsidP="00AD2C3F"/>
    <w:p w:rsidR="00AD2C3F" w:rsidRPr="00AD2C3F" w:rsidRDefault="00AD2C3F" w:rsidP="00AD2C3F"/>
    <w:p w:rsidR="00AD2C3F" w:rsidRPr="00AD2C3F" w:rsidRDefault="00AD2C3F" w:rsidP="00AD2C3F"/>
    <w:p w:rsidR="00AD2C3F" w:rsidRPr="00AD2C3F" w:rsidRDefault="00AD2C3F" w:rsidP="00AD2C3F"/>
    <w:p w:rsidR="00AD2C3F" w:rsidRPr="00AD2C3F" w:rsidRDefault="00AD2C3F" w:rsidP="00AD2C3F"/>
    <w:p w:rsidR="00AD2C3F" w:rsidRPr="00AD2C3F" w:rsidRDefault="00AD2C3F" w:rsidP="00AD2C3F"/>
    <w:p w:rsidR="00AD2C3F" w:rsidRPr="00AD2C3F" w:rsidRDefault="00AD2C3F" w:rsidP="00AD2C3F"/>
    <w:p w:rsidR="00AD2C3F" w:rsidRPr="00AD2C3F" w:rsidRDefault="00AD2C3F" w:rsidP="00AD2C3F"/>
    <w:p w:rsidR="00AD2C3F" w:rsidRPr="00AD2C3F" w:rsidRDefault="00AD2C3F" w:rsidP="00AD2C3F"/>
    <w:p w:rsidR="00A52DFC" w:rsidRPr="00AD2C3F" w:rsidRDefault="00A52DFC" w:rsidP="00AD2C3F">
      <w:pPr>
        <w:sectPr w:rsidR="00A52DFC" w:rsidRPr="00AD2C3F" w:rsidSect="00A52DFC">
          <w:pgSz w:w="16837" w:h="11905" w:orient="landscape"/>
          <w:pgMar w:top="799" w:right="1440" w:bottom="1100" w:left="1440" w:header="720" w:footer="720" w:gutter="0"/>
          <w:cols w:space="720"/>
          <w:noEndnote/>
          <w:docGrid w:linePitch="326"/>
        </w:sectPr>
      </w:pPr>
    </w:p>
    <w:p w:rsidR="00A52DFC" w:rsidRPr="009C3A72" w:rsidRDefault="00A52DFC" w:rsidP="00A52DFC">
      <w:pPr>
        <w:pStyle w:val="1"/>
        <w:rPr>
          <w:rFonts w:ascii="Times New Roman" w:hAnsi="Times New Roman" w:cs="Times New Roman"/>
          <w:color w:val="auto"/>
        </w:rPr>
      </w:pPr>
      <w:r w:rsidRPr="009C3A72">
        <w:rPr>
          <w:rFonts w:ascii="Times New Roman" w:hAnsi="Times New Roman" w:cs="Times New Roman"/>
          <w:color w:val="auto"/>
        </w:rPr>
        <w:lastRenderedPageBreak/>
        <w:t>4. Обоснование ресурсного обеспечения подпрограммы</w:t>
      </w:r>
    </w:p>
    <w:p w:rsidR="00A52DFC" w:rsidRPr="00A52DFC" w:rsidRDefault="00A52DFC" w:rsidP="00A52DFC"/>
    <w:bookmarkEnd w:id="6"/>
    <w:p w:rsidR="00A52DFC" w:rsidRDefault="00A2150F" w:rsidP="00051E75">
      <w:pPr>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52DFC">
        <w:rPr>
          <w:rFonts w:ascii="Times New Roman" w:hAnsi="Times New Roman" w:cs="Times New Roman"/>
          <w:sz w:val="28"/>
          <w:szCs w:val="28"/>
        </w:rPr>
        <w:t>При расчете ежегодных показателей были учтены данные за 2014 год, с применением индексов потребительских цен на период</w:t>
      </w:r>
      <w:r>
        <w:rPr>
          <w:rFonts w:ascii="Times New Roman" w:hAnsi="Times New Roman" w:cs="Times New Roman"/>
          <w:sz w:val="28"/>
          <w:szCs w:val="28"/>
        </w:rPr>
        <w:t xml:space="preserve"> </w:t>
      </w:r>
      <w:r w:rsidR="00A52DFC">
        <w:rPr>
          <w:rFonts w:ascii="Times New Roman" w:hAnsi="Times New Roman" w:cs="Times New Roman"/>
          <w:sz w:val="28"/>
          <w:szCs w:val="28"/>
        </w:rPr>
        <w:t xml:space="preserve">2015 - 2019 гг. </w:t>
      </w:r>
    </w:p>
    <w:p w:rsidR="00A52DFC" w:rsidRPr="009F24A1" w:rsidRDefault="00A2150F" w:rsidP="00051E75">
      <w:pPr>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52DFC">
        <w:rPr>
          <w:rFonts w:ascii="Times New Roman" w:hAnsi="Times New Roman" w:cs="Times New Roman"/>
          <w:sz w:val="28"/>
          <w:szCs w:val="28"/>
        </w:rPr>
        <w:t xml:space="preserve">Указанные средства будут направлены на </w:t>
      </w:r>
      <w:r w:rsidR="00A52DFC" w:rsidRPr="009F24A1">
        <w:rPr>
          <w:rFonts w:ascii="Times New Roman" w:hAnsi="Times New Roman" w:cs="Times New Roman"/>
          <w:sz w:val="28"/>
          <w:szCs w:val="28"/>
        </w:rPr>
        <w:t>реализацию экономической политики в области энергосбережения и повышение энергетической эффективности в Новопокровском сельском поселении.</w:t>
      </w:r>
    </w:p>
    <w:p w:rsidR="00A52DFC" w:rsidRPr="0062497D" w:rsidRDefault="00A2150F" w:rsidP="00051E75">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52DFC" w:rsidRPr="0062497D">
        <w:rPr>
          <w:rFonts w:ascii="Times New Roman" w:hAnsi="Times New Roman" w:cs="Times New Roman"/>
          <w:sz w:val="28"/>
          <w:szCs w:val="28"/>
        </w:rPr>
        <w:t xml:space="preserve">Предполагаются следующие объемы и источники финансирования </w:t>
      </w:r>
      <w:r w:rsidR="00A52DFC">
        <w:rPr>
          <w:rFonts w:ascii="Times New Roman" w:hAnsi="Times New Roman" w:cs="Times New Roman"/>
          <w:sz w:val="28"/>
          <w:szCs w:val="28"/>
        </w:rPr>
        <w:t>п</w:t>
      </w:r>
      <w:r w:rsidR="00A52DFC" w:rsidRPr="0062497D">
        <w:rPr>
          <w:rFonts w:ascii="Times New Roman" w:hAnsi="Times New Roman" w:cs="Times New Roman"/>
          <w:sz w:val="28"/>
          <w:szCs w:val="28"/>
        </w:rPr>
        <w:t xml:space="preserve">одпрограммы: </w:t>
      </w:r>
    </w:p>
    <w:p w:rsidR="00A52DFC" w:rsidRPr="00A22395" w:rsidRDefault="00A52DFC" w:rsidP="00051E75">
      <w:pPr>
        <w:ind w:firstLine="851"/>
        <w:jc w:val="both"/>
        <w:rPr>
          <w:rFonts w:ascii="Times New Roman" w:hAnsi="Times New Roman" w:cs="Times New Roman"/>
          <w:sz w:val="28"/>
          <w:szCs w:val="28"/>
        </w:rPr>
      </w:pPr>
      <w:r>
        <w:rPr>
          <w:rFonts w:ascii="Times New Roman" w:hAnsi="Times New Roman" w:cs="Times New Roman"/>
          <w:sz w:val="28"/>
          <w:szCs w:val="28"/>
        </w:rPr>
        <w:t>о</w:t>
      </w:r>
      <w:r w:rsidRPr="00A22395">
        <w:rPr>
          <w:rFonts w:ascii="Times New Roman" w:hAnsi="Times New Roman" w:cs="Times New Roman"/>
          <w:sz w:val="28"/>
          <w:szCs w:val="28"/>
        </w:rPr>
        <w:t xml:space="preserve">бщая потребность в финансировании подпрограммы за счет средств </w:t>
      </w:r>
      <w:r>
        <w:rPr>
          <w:rFonts w:ascii="Times New Roman" w:hAnsi="Times New Roman" w:cs="Times New Roman"/>
          <w:sz w:val="28"/>
          <w:szCs w:val="28"/>
        </w:rPr>
        <w:t xml:space="preserve">бюджета </w:t>
      </w:r>
      <w:r w:rsidRPr="00A22395">
        <w:rPr>
          <w:rFonts w:ascii="Times New Roman" w:hAnsi="Times New Roman" w:cs="Times New Roman"/>
          <w:sz w:val="28"/>
          <w:szCs w:val="28"/>
        </w:rPr>
        <w:t xml:space="preserve">Новопокровского сельского поселения на 2015 - 2019 годы составляет </w:t>
      </w:r>
      <w:r>
        <w:rPr>
          <w:rFonts w:ascii="Times New Roman" w:hAnsi="Times New Roman" w:cs="Times New Roman"/>
          <w:sz w:val="28"/>
          <w:szCs w:val="28"/>
        </w:rPr>
        <w:t>670,2–</w:t>
      </w:r>
      <w:r w:rsidRPr="00A22395">
        <w:rPr>
          <w:rFonts w:ascii="Times New Roman" w:hAnsi="Times New Roman" w:cs="Times New Roman"/>
          <w:sz w:val="28"/>
          <w:szCs w:val="28"/>
        </w:rPr>
        <w:t>тыс. рублей, в том числе по годам реализации:</w:t>
      </w:r>
    </w:p>
    <w:p w:rsidR="00A52DFC" w:rsidRPr="00A22395" w:rsidRDefault="00A52DFC" w:rsidP="00051E75">
      <w:pPr>
        <w:ind w:firstLine="851"/>
        <w:jc w:val="both"/>
        <w:rPr>
          <w:rFonts w:ascii="Times New Roman" w:hAnsi="Times New Roman" w:cs="Times New Roman"/>
          <w:sz w:val="28"/>
          <w:szCs w:val="28"/>
        </w:rPr>
      </w:pPr>
      <w:r w:rsidRPr="00A22395">
        <w:rPr>
          <w:rFonts w:ascii="Times New Roman" w:hAnsi="Times New Roman" w:cs="Times New Roman"/>
          <w:sz w:val="28"/>
          <w:szCs w:val="28"/>
        </w:rPr>
        <w:t xml:space="preserve">2015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126,1</w:t>
      </w:r>
      <w:r w:rsidRPr="00A22395">
        <w:rPr>
          <w:rFonts w:ascii="Times New Roman" w:hAnsi="Times New Roman" w:cs="Times New Roman"/>
          <w:sz w:val="28"/>
          <w:szCs w:val="28"/>
        </w:rPr>
        <w:t> тыс. рублей;</w:t>
      </w:r>
    </w:p>
    <w:p w:rsidR="00A52DFC" w:rsidRPr="00A22395" w:rsidRDefault="00A52DFC" w:rsidP="00051E75">
      <w:pPr>
        <w:ind w:firstLine="851"/>
        <w:jc w:val="both"/>
        <w:rPr>
          <w:rFonts w:ascii="Times New Roman" w:hAnsi="Times New Roman" w:cs="Times New Roman"/>
          <w:sz w:val="28"/>
          <w:szCs w:val="28"/>
        </w:rPr>
      </w:pPr>
      <w:r w:rsidRPr="00A22395">
        <w:rPr>
          <w:rFonts w:ascii="Times New Roman" w:hAnsi="Times New Roman" w:cs="Times New Roman"/>
          <w:sz w:val="28"/>
          <w:szCs w:val="28"/>
        </w:rPr>
        <w:t xml:space="preserve">2016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131,9</w:t>
      </w:r>
      <w:r w:rsidRPr="00A22395">
        <w:rPr>
          <w:rFonts w:ascii="Times New Roman" w:hAnsi="Times New Roman" w:cs="Times New Roman"/>
          <w:sz w:val="28"/>
          <w:szCs w:val="28"/>
        </w:rPr>
        <w:t> тыс. рублей;</w:t>
      </w:r>
    </w:p>
    <w:p w:rsidR="00A52DFC" w:rsidRPr="00A22395" w:rsidRDefault="00A52DFC" w:rsidP="00051E75">
      <w:pPr>
        <w:ind w:firstLine="851"/>
        <w:jc w:val="both"/>
        <w:rPr>
          <w:rFonts w:ascii="Times New Roman" w:hAnsi="Times New Roman" w:cs="Times New Roman"/>
          <w:sz w:val="28"/>
          <w:szCs w:val="28"/>
        </w:rPr>
      </w:pPr>
      <w:r w:rsidRPr="00A22395">
        <w:rPr>
          <w:rFonts w:ascii="Times New Roman" w:hAnsi="Times New Roman" w:cs="Times New Roman"/>
          <w:sz w:val="28"/>
          <w:szCs w:val="28"/>
        </w:rPr>
        <w:t xml:space="preserve">2017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тыс. рублей;</w:t>
      </w:r>
    </w:p>
    <w:p w:rsidR="00A52DFC" w:rsidRPr="00A22395" w:rsidRDefault="00A52DFC" w:rsidP="00051E75">
      <w:pPr>
        <w:ind w:firstLine="851"/>
        <w:jc w:val="both"/>
        <w:rPr>
          <w:rFonts w:ascii="Times New Roman" w:hAnsi="Times New Roman" w:cs="Times New Roman"/>
          <w:sz w:val="28"/>
          <w:szCs w:val="28"/>
        </w:rPr>
      </w:pPr>
      <w:r w:rsidRPr="00A22395">
        <w:rPr>
          <w:rFonts w:ascii="Times New Roman" w:hAnsi="Times New Roman" w:cs="Times New Roman"/>
          <w:sz w:val="28"/>
          <w:szCs w:val="28"/>
        </w:rPr>
        <w:t xml:space="preserve">2018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p>
    <w:p w:rsidR="00A52DFC" w:rsidRDefault="00A52DFC" w:rsidP="00051E75">
      <w:pPr>
        <w:ind w:firstLine="851"/>
        <w:jc w:val="both"/>
        <w:rPr>
          <w:rFonts w:ascii="Times New Roman" w:hAnsi="Times New Roman" w:cs="Times New Roman"/>
          <w:sz w:val="28"/>
          <w:szCs w:val="28"/>
        </w:rPr>
      </w:pPr>
      <w:r w:rsidRPr="00A22395">
        <w:rPr>
          <w:rFonts w:ascii="Times New Roman" w:hAnsi="Times New Roman" w:cs="Times New Roman"/>
          <w:sz w:val="28"/>
          <w:szCs w:val="28"/>
        </w:rPr>
        <w:t xml:space="preserve">2019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p>
    <w:p w:rsidR="00A52DFC" w:rsidRDefault="00A2150F" w:rsidP="00051E75">
      <w:pPr>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52DFC">
        <w:rPr>
          <w:rFonts w:ascii="Times New Roman" w:hAnsi="Times New Roman" w:cs="Times New Roman"/>
          <w:sz w:val="28"/>
          <w:szCs w:val="28"/>
        </w:rPr>
        <w:t>Объем финансирования мероприятий подпрограммы из бюджета Новопокровского сельского поселения подлежит уточнению при формировании местного бюджета на соответствующий финансовый год.</w:t>
      </w:r>
    </w:p>
    <w:p w:rsidR="00A52DFC" w:rsidRPr="009C3A72" w:rsidRDefault="00A52DFC" w:rsidP="00051E75">
      <w:pPr>
        <w:pStyle w:val="1"/>
        <w:ind w:firstLine="851"/>
        <w:rPr>
          <w:rFonts w:ascii="Times New Roman" w:hAnsi="Times New Roman" w:cs="Times New Roman"/>
          <w:color w:val="auto"/>
        </w:rPr>
      </w:pPr>
      <w:bookmarkStart w:id="7" w:name="sub_5170"/>
      <w:r w:rsidRPr="009C3A72">
        <w:rPr>
          <w:rFonts w:ascii="Times New Roman" w:hAnsi="Times New Roman" w:cs="Times New Roman"/>
          <w:color w:val="auto"/>
        </w:rPr>
        <w:t>5. Механизм реализации подпрограммы</w:t>
      </w:r>
    </w:p>
    <w:bookmarkEnd w:id="7"/>
    <w:p w:rsidR="00A52DFC" w:rsidRDefault="00A52DFC" w:rsidP="00051E75">
      <w:pPr>
        <w:ind w:firstLine="851"/>
        <w:jc w:val="both"/>
        <w:rPr>
          <w:rFonts w:ascii="Times New Roman" w:hAnsi="Times New Roman" w:cs="Times New Roman"/>
          <w:sz w:val="28"/>
          <w:szCs w:val="28"/>
        </w:rPr>
      </w:pPr>
    </w:p>
    <w:p w:rsidR="00A52DFC" w:rsidRPr="009E038B" w:rsidRDefault="00A2150F" w:rsidP="00051E75">
      <w:pPr>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52DFC" w:rsidRPr="009E038B">
        <w:rPr>
          <w:rFonts w:ascii="Times New Roman" w:hAnsi="Times New Roman" w:cs="Times New Roman"/>
          <w:sz w:val="28"/>
          <w:szCs w:val="28"/>
        </w:rPr>
        <w:t>Текущее управление подпрограмм</w:t>
      </w:r>
      <w:r w:rsidR="00A52DFC">
        <w:rPr>
          <w:rFonts w:ascii="Times New Roman" w:hAnsi="Times New Roman" w:cs="Times New Roman"/>
          <w:sz w:val="28"/>
          <w:szCs w:val="28"/>
        </w:rPr>
        <w:t>ой</w:t>
      </w:r>
      <w:r w:rsidR="00A52DFC" w:rsidRPr="009E038B">
        <w:rPr>
          <w:rFonts w:ascii="Times New Roman" w:hAnsi="Times New Roman" w:cs="Times New Roman"/>
          <w:sz w:val="28"/>
          <w:szCs w:val="28"/>
        </w:rPr>
        <w:t xml:space="preserve"> осуществля</w:t>
      </w:r>
      <w:r w:rsidR="00A52DFC">
        <w:rPr>
          <w:rFonts w:ascii="Times New Roman" w:hAnsi="Times New Roman" w:cs="Times New Roman"/>
          <w:sz w:val="28"/>
          <w:szCs w:val="28"/>
        </w:rPr>
        <w:t>ет</w:t>
      </w:r>
      <w:r w:rsidR="00A52DFC" w:rsidRPr="009E038B">
        <w:rPr>
          <w:rFonts w:ascii="Times New Roman" w:hAnsi="Times New Roman" w:cs="Times New Roman"/>
          <w:sz w:val="28"/>
          <w:szCs w:val="28"/>
        </w:rPr>
        <w:t xml:space="preserve"> </w:t>
      </w:r>
      <w:r w:rsidR="00A52DFC">
        <w:rPr>
          <w:rFonts w:ascii="Times New Roman" w:hAnsi="Times New Roman" w:cs="Times New Roman"/>
          <w:sz w:val="28"/>
          <w:szCs w:val="28"/>
        </w:rPr>
        <w:t>отдел экономики, прогнозирования и доходов администрации Новопокровского сельского поселения</w:t>
      </w:r>
      <w:r w:rsidR="00A52DFC" w:rsidRPr="009E038B">
        <w:rPr>
          <w:rFonts w:ascii="Times New Roman" w:hAnsi="Times New Roman" w:cs="Times New Roman"/>
          <w:sz w:val="28"/>
          <w:szCs w:val="28"/>
        </w:rPr>
        <w:t>.</w:t>
      </w:r>
    </w:p>
    <w:p w:rsidR="00A52DFC" w:rsidRPr="009E038B" w:rsidRDefault="00A2150F" w:rsidP="00051E75">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52DFC" w:rsidRPr="009E038B">
        <w:rPr>
          <w:rFonts w:ascii="Times New Roman" w:hAnsi="Times New Roman" w:cs="Times New Roman"/>
          <w:sz w:val="28"/>
          <w:szCs w:val="28"/>
        </w:rPr>
        <w:t>Координатор подпрограммы муниципальной программы:</w:t>
      </w:r>
    </w:p>
    <w:p w:rsidR="00A52DFC" w:rsidRPr="009E038B" w:rsidRDefault="00A52DFC" w:rsidP="00051E75">
      <w:pPr>
        <w:ind w:firstLine="851"/>
        <w:jc w:val="both"/>
        <w:rPr>
          <w:rFonts w:ascii="Times New Roman" w:hAnsi="Times New Roman" w:cs="Times New Roman"/>
          <w:sz w:val="28"/>
          <w:szCs w:val="28"/>
        </w:rPr>
      </w:pPr>
      <w:r w:rsidRPr="009E038B">
        <w:rPr>
          <w:rFonts w:ascii="Times New Roman" w:hAnsi="Times New Roman" w:cs="Times New Roman"/>
          <w:sz w:val="28"/>
          <w:szCs w:val="28"/>
        </w:rPr>
        <w:t>обеспечивает разработку и реализацию подпрограммы;</w:t>
      </w:r>
    </w:p>
    <w:p w:rsidR="00A52DFC" w:rsidRPr="009E038B" w:rsidRDefault="00A52DFC" w:rsidP="00051E75">
      <w:pPr>
        <w:ind w:firstLine="851"/>
        <w:jc w:val="both"/>
        <w:rPr>
          <w:rFonts w:ascii="Times New Roman" w:hAnsi="Times New Roman" w:cs="Times New Roman"/>
          <w:sz w:val="28"/>
          <w:szCs w:val="28"/>
        </w:rPr>
      </w:pPr>
      <w:r w:rsidRPr="009E038B">
        <w:rPr>
          <w:rFonts w:ascii="Times New Roman" w:hAnsi="Times New Roman" w:cs="Times New Roman"/>
          <w:sz w:val="28"/>
          <w:szCs w:val="28"/>
        </w:rPr>
        <w:t>организует работу по достижению целевых показателей подпрограммы;</w:t>
      </w:r>
    </w:p>
    <w:p w:rsidR="00A52DFC" w:rsidRPr="009E038B" w:rsidRDefault="00A52DFC" w:rsidP="00051E75">
      <w:pPr>
        <w:ind w:firstLine="851"/>
        <w:jc w:val="both"/>
        <w:rPr>
          <w:rFonts w:ascii="Times New Roman" w:hAnsi="Times New Roman" w:cs="Times New Roman"/>
          <w:sz w:val="28"/>
          <w:szCs w:val="28"/>
        </w:rPr>
      </w:pPr>
      <w:r w:rsidRPr="009E038B">
        <w:rPr>
          <w:rFonts w:ascii="Times New Roman" w:hAnsi="Times New Roman" w:cs="Times New Roman"/>
          <w:sz w:val="28"/>
          <w:szCs w:val="28"/>
        </w:rPr>
        <w:t>осуществляет иные полномочия, установленные подпрограммой.</w:t>
      </w:r>
    </w:p>
    <w:p w:rsidR="00A52DFC" w:rsidRDefault="00A52DFC" w:rsidP="00051E75">
      <w:pPr>
        <w:ind w:firstLine="851"/>
        <w:jc w:val="both"/>
        <w:rPr>
          <w:rFonts w:ascii="Times New Roman" w:hAnsi="Times New Roman" w:cs="Times New Roman"/>
          <w:sz w:val="28"/>
          <w:szCs w:val="28"/>
        </w:rPr>
      </w:pPr>
      <w:r w:rsidRPr="009E038B">
        <w:rPr>
          <w:rFonts w:ascii="Times New Roman" w:hAnsi="Times New Roman" w:cs="Times New Roman"/>
          <w:sz w:val="28"/>
          <w:szCs w:val="28"/>
        </w:rPr>
        <w:t>Координатор подпрограмм</w:t>
      </w:r>
      <w:r>
        <w:rPr>
          <w:rFonts w:ascii="Times New Roman" w:hAnsi="Times New Roman" w:cs="Times New Roman"/>
          <w:sz w:val="28"/>
          <w:szCs w:val="28"/>
        </w:rPr>
        <w:t xml:space="preserve">ы </w:t>
      </w:r>
      <w:r w:rsidRPr="009E038B">
        <w:rPr>
          <w:rFonts w:ascii="Times New Roman" w:hAnsi="Times New Roman" w:cs="Times New Roman"/>
          <w:sz w:val="28"/>
          <w:szCs w:val="28"/>
        </w:rPr>
        <w:t>в пределах своей компетенции ежегодно</w:t>
      </w:r>
      <w:r w:rsidR="00A2150F">
        <w:rPr>
          <w:rFonts w:ascii="Times New Roman" w:hAnsi="Times New Roman" w:cs="Times New Roman"/>
          <w:sz w:val="28"/>
          <w:szCs w:val="28"/>
        </w:rPr>
        <w:t xml:space="preserve"> </w:t>
      </w:r>
      <w:r w:rsidRPr="009E038B">
        <w:rPr>
          <w:rFonts w:ascii="Times New Roman" w:hAnsi="Times New Roman" w:cs="Times New Roman"/>
          <w:sz w:val="28"/>
          <w:szCs w:val="28"/>
        </w:rPr>
        <w:t>формир</w:t>
      </w:r>
      <w:r>
        <w:rPr>
          <w:rFonts w:ascii="Times New Roman" w:hAnsi="Times New Roman" w:cs="Times New Roman"/>
          <w:sz w:val="28"/>
          <w:szCs w:val="28"/>
        </w:rPr>
        <w:t>уют</w:t>
      </w:r>
      <w:r w:rsidRPr="009E038B">
        <w:rPr>
          <w:rFonts w:ascii="Times New Roman" w:hAnsi="Times New Roman" w:cs="Times New Roman"/>
          <w:sz w:val="28"/>
          <w:szCs w:val="28"/>
        </w:rPr>
        <w:t xml:space="preserve"> доклад о ходе реализации </w:t>
      </w:r>
      <w:r>
        <w:rPr>
          <w:rFonts w:ascii="Times New Roman" w:hAnsi="Times New Roman" w:cs="Times New Roman"/>
          <w:sz w:val="28"/>
          <w:szCs w:val="28"/>
        </w:rPr>
        <w:t>подпрограммы</w:t>
      </w:r>
      <w:r w:rsidRPr="009E038B">
        <w:rPr>
          <w:rFonts w:ascii="Times New Roman" w:hAnsi="Times New Roman" w:cs="Times New Roman"/>
          <w:sz w:val="28"/>
          <w:szCs w:val="28"/>
        </w:rPr>
        <w:t xml:space="preserve">. </w:t>
      </w:r>
    </w:p>
    <w:p w:rsidR="00A2150F" w:rsidRPr="009E038B" w:rsidRDefault="00A2150F" w:rsidP="00051E75">
      <w:pPr>
        <w:pStyle w:val="ab"/>
        <w:ind w:firstLine="851"/>
        <w:rPr>
          <w:rFonts w:ascii="Times New Roman" w:hAnsi="Times New Roman" w:cs="Times New Roman"/>
          <w:sz w:val="28"/>
          <w:szCs w:val="28"/>
        </w:rPr>
      </w:pPr>
      <w:r w:rsidRPr="009E038B">
        <w:rPr>
          <w:rFonts w:ascii="Times New Roman" w:hAnsi="Times New Roman" w:cs="Times New Roman"/>
          <w:sz w:val="28"/>
          <w:szCs w:val="28"/>
        </w:rPr>
        <w:t>Оценка эффективности реализации муниципальной программы осуществляется в соответствии с методикой, утвержденной постановлением администрации Новопокровского сельского поселения от 18.06.2014 г. №142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rsidR="00A2150F" w:rsidRDefault="00A2150F" w:rsidP="00A2150F">
      <w:pPr>
        <w:pStyle w:val="ab"/>
        <w:rPr>
          <w:rFonts w:ascii="Times New Roman" w:hAnsi="Times New Roman" w:cs="Times New Roman"/>
          <w:sz w:val="28"/>
          <w:szCs w:val="28"/>
        </w:rPr>
      </w:pPr>
    </w:p>
    <w:p w:rsidR="00A2150F" w:rsidRDefault="00A2150F" w:rsidP="00A2150F">
      <w:pPr>
        <w:pStyle w:val="ab"/>
        <w:rPr>
          <w:rFonts w:ascii="Times New Roman" w:hAnsi="Times New Roman" w:cs="Times New Roman"/>
          <w:sz w:val="28"/>
          <w:szCs w:val="28"/>
        </w:rPr>
      </w:pPr>
    </w:p>
    <w:p w:rsidR="00A2150F" w:rsidRDefault="00A2150F" w:rsidP="00A2150F">
      <w:pPr>
        <w:jc w:val="both"/>
        <w:rPr>
          <w:rFonts w:ascii="Times New Roman" w:hAnsi="Times New Roman" w:cs="Times New Roman"/>
          <w:sz w:val="28"/>
          <w:szCs w:val="28"/>
        </w:rPr>
      </w:pPr>
      <w:r w:rsidRPr="009E038B">
        <w:rPr>
          <w:rFonts w:ascii="Times New Roman" w:hAnsi="Times New Roman" w:cs="Times New Roman"/>
          <w:sz w:val="28"/>
          <w:szCs w:val="28"/>
        </w:rPr>
        <w:t xml:space="preserve">Заместитель главы </w:t>
      </w:r>
    </w:p>
    <w:p w:rsidR="00A2150F" w:rsidRPr="009E038B" w:rsidRDefault="00A2150F" w:rsidP="00A2150F">
      <w:pPr>
        <w:jc w:val="both"/>
        <w:rPr>
          <w:rFonts w:ascii="Times New Roman" w:hAnsi="Times New Roman" w:cs="Times New Roman"/>
          <w:sz w:val="28"/>
          <w:szCs w:val="28"/>
        </w:rPr>
      </w:pPr>
      <w:r w:rsidRPr="009E038B">
        <w:rPr>
          <w:rFonts w:ascii="Times New Roman" w:hAnsi="Times New Roman" w:cs="Times New Roman"/>
          <w:sz w:val="28"/>
          <w:szCs w:val="28"/>
        </w:rPr>
        <w:t>по вопросам экономики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51E75">
        <w:rPr>
          <w:rFonts w:ascii="Times New Roman" w:hAnsi="Times New Roman" w:cs="Times New Roman"/>
          <w:sz w:val="28"/>
          <w:szCs w:val="28"/>
        </w:rPr>
        <w:t xml:space="preserve">        </w:t>
      </w:r>
      <w:r w:rsidRPr="009E038B">
        <w:rPr>
          <w:rFonts w:ascii="Times New Roman" w:hAnsi="Times New Roman" w:cs="Times New Roman"/>
          <w:sz w:val="28"/>
          <w:szCs w:val="28"/>
        </w:rPr>
        <w:t>В.В. Пашкова</w:t>
      </w:r>
    </w:p>
    <w:p w:rsidR="00A2150F" w:rsidRDefault="00A2150F" w:rsidP="00452609">
      <w:pPr>
        <w:ind w:left="5670" w:hanging="567"/>
        <w:rPr>
          <w:rStyle w:val="af"/>
          <w:rFonts w:ascii="Times New Roman" w:hAnsi="Times New Roman" w:cs="Times New Roman"/>
          <w:b w:val="0"/>
          <w:color w:val="auto"/>
          <w:sz w:val="28"/>
          <w:szCs w:val="28"/>
        </w:rPr>
      </w:pPr>
      <w:bookmarkStart w:id="8" w:name="sub_1100"/>
    </w:p>
    <w:p w:rsidR="009D5BA7" w:rsidRPr="00354345" w:rsidRDefault="004B2451" w:rsidP="00A2150F">
      <w:pPr>
        <w:ind w:left="5103"/>
        <w:rPr>
          <w:rFonts w:ascii="Times New Roman" w:hAnsi="Times New Roman" w:cs="Times New Roman"/>
          <w:b/>
          <w:bCs/>
          <w:sz w:val="28"/>
          <w:szCs w:val="28"/>
        </w:rPr>
      </w:pPr>
      <w:r>
        <w:rPr>
          <w:rStyle w:val="af"/>
          <w:rFonts w:ascii="Times New Roman" w:hAnsi="Times New Roman" w:cs="Times New Roman"/>
          <w:b w:val="0"/>
          <w:color w:val="auto"/>
          <w:sz w:val="28"/>
          <w:szCs w:val="28"/>
        </w:rPr>
        <w:lastRenderedPageBreak/>
        <w:t>ПРИЛОЖЕНИЕ</w:t>
      </w:r>
      <w:r w:rsidR="009D5BA7" w:rsidRPr="00354345">
        <w:rPr>
          <w:rStyle w:val="af"/>
          <w:rFonts w:ascii="Times New Roman" w:hAnsi="Times New Roman" w:cs="Times New Roman"/>
          <w:b w:val="0"/>
          <w:color w:val="auto"/>
          <w:sz w:val="28"/>
          <w:szCs w:val="28"/>
        </w:rPr>
        <w:t xml:space="preserve"> № 2</w:t>
      </w:r>
    </w:p>
    <w:bookmarkEnd w:id="8"/>
    <w:p w:rsidR="009D5BA7" w:rsidRPr="00354345" w:rsidRDefault="00A2150F" w:rsidP="00A2150F">
      <w:pPr>
        <w:ind w:left="5103"/>
        <w:jc w:val="both"/>
        <w:rPr>
          <w:rFonts w:ascii="Times New Roman" w:hAnsi="Times New Roman" w:cs="Times New Roman"/>
          <w:sz w:val="28"/>
          <w:szCs w:val="28"/>
        </w:rPr>
      </w:pPr>
      <w:r>
        <w:rPr>
          <w:rStyle w:val="af"/>
          <w:rFonts w:ascii="Times New Roman" w:hAnsi="Times New Roman" w:cs="Times New Roman"/>
          <w:b w:val="0"/>
          <w:color w:val="auto"/>
          <w:sz w:val="28"/>
          <w:szCs w:val="28"/>
        </w:rPr>
        <w:t xml:space="preserve"> </w:t>
      </w:r>
      <w:r w:rsidR="009D5BA7" w:rsidRPr="00354345">
        <w:rPr>
          <w:rStyle w:val="af"/>
          <w:rFonts w:ascii="Times New Roman" w:hAnsi="Times New Roman" w:cs="Times New Roman"/>
          <w:b w:val="0"/>
          <w:color w:val="auto"/>
          <w:sz w:val="28"/>
          <w:szCs w:val="28"/>
        </w:rPr>
        <w:t>к</w:t>
      </w:r>
      <w:r>
        <w:rPr>
          <w:rStyle w:val="af"/>
          <w:rFonts w:ascii="Times New Roman" w:hAnsi="Times New Roman" w:cs="Times New Roman"/>
          <w:b w:val="0"/>
          <w:color w:val="auto"/>
          <w:sz w:val="28"/>
          <w:szCs w:val="28"/>
        </w:rPr>
        <w:t xml:space="preserve"> </w:t>
      </w:r>
      <w:r w:rsidR="009D5BA7" w:rsidRPr="00354345">
        <w:rPr>
          <w:rStyle w:val="af"/>
          <w:rFonts w:ascii="Times New Roman" w:hAnsi="Times New Roman" w:cs="Times New Roman"/>
          <w:b w:val="0"/>
          <w:color w:val="auto"/>
          <w:sz w:val="28"/>
          <w:szCs w:val="28"/>
        </w:rPr>
        <w:t xml:space="preserve">муниципальной программе Новопокровского сельского поселения «Развитие топливно-энергетического комплекса» </w:t>
      </w: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Pr="00AD2C3F" w:rsidRDefault="009D5BA7" w:rsidP="009D5BA7">
      <w:pPr>
        <w:rPr>
          <w:rFonts w:ascii="Times New Roman" w:hAnsi="Times New Roman" w:cs="Times New Roman"/>
          <w:b/>
          <w:sz w:val="28"/>
          <w:szCs w:val="28"/>
        </w:rPr>
      </w:pPr>
      <w:r w:rsidRPr="00AD2C3F">
        <w:rPr>
          <w:rFonts w:ascii="Times New Roman" w:hAnsi="Times New Roman" w:cs="Times New Roman"/>
          <w:b/>
          <w:sz w:val="28"/>
          <w:szCs w:val="28"/>
        </w:rPr>
        <w:t xml:space="preserve">Подпрограмма </w:t>
      </w:r>
    </w:p>
    <w:p w:rsidR="009D5BA7" w:rsidRPr="00AD2C3F" w:rsidRDefault="009D5BA7" w:rsidP="009D5BA7">
      <w:pPr>
        <w:rPr>
          <w:rFonts w:ascii="Times New Roman" w:hAnsi="Times New Roman" w:cs="Times New Roman"/>
          <w:b/>
          <w:sz w:val="28"/>
          <w:szCs w:val="28"/>
        </w:rPr>
      </w:pPr>
      <w:r w:rsidRPr="00AD2C3F">
        <w:rPr>
          <w:rFonts w:ascii="Times New Roman" w:hAnsi="Times New Roman" w:cs="Times New Roman"/>
          <w:b/>
          <w:sz w:val="28"/>
          <w:szCs w:val="28"/>
        </w:rPr>
        <w:t>«</w:t>
      </w:r>
      <w:r w:rsidRPr="00AD2C3F">
        <w:rPr>
          <w:rFonts w:ascii="Times New Roman" w:hAnsi="Times New Roman" w:cs="Times New Roman"/>
          <w:b/>
          <w:bCs/>
          <w:sz w:val="28"/>
          <w:szCs w:val="28"/>
        </w:rPr>
        <w:t>Газификация Новопокровского сельского поселения на</w:t>
      </w:r>
      <w:r w:rsidRPr="00AD2C3F">
        <w:rPr>
          <w:rFonts w:ascii="Times New Roman" w:hAnsi="Times New Roman" w:cs="Times New Roman"/>
          <w:b/>
          <w:sz w:val="28"/>
          <w:szCs w:val="28"/>
        </w:rPr>
        <w:t xml:space="preserve"> 2015-2019 годы» </w:t>
      </w:r>
    </w:p>
    <w:p w:rsidR="009D5BA7" w:rsidRPr="00AD2C3F" w:rsidRDefault="009D5BA7" w:rsidP="009D5BA7">
      <w:pPr>
        <w:rPr>
          <w:rFonts w:ascii="Times New Roman" w:hAnsi="Times New Roman" w:cs="Times New Roman"/>
          <w:b/>
          <w:sz w:val="28"/>
          <w:szCs w:val="28"/>
        </w:rPr>
      </w:pPr>
      <w:r w:rsidRPr="00AD2C3F">
        <w:rPr>
          <w:rFonts w:ascii="Times New Roman" w:hAnsi="Times New Roman" w:cs="Times New Roman"/>
          <w:b/>
          <w:sz w:val="28"/>
          <w:szCs w:val="28"/>
        </w:rPr>
        <w:t xml:space="preserve">муниципальной программы Новопокровского сельского поселения «Развитие топливно-энергетического комплекса» </w:t>
      </w:r>
    </w:p>
    <w:p w:rsidR="009D5BA7" w:rsidRPr="009B1913" w:rsidRDefault="009D5BA7" w:rsidP="009D5BA7">
      <w:pPr>
        <w:rPr>
          <w:rFonts w:ascii="Times New Roman" w:hAnsi="Times New Roman" w:cs="Times New Roman"/>
          <w:sz w:val="28"/>
          <w:szCs w:val="28"/>
        </w:rPr>
      </w:pPr>
    </w:p>
    <w:tbl>
      <w:tblPr>
        <w:tblW w:w="9356" w:type="dxa"/>
        <w:tblInd w:w="108" w:type="dxa"/>
        <w:tblLayout w:type="fixed"/>
        <w:tblLook w:val="0000"/>
      </w:tblPr>
      <w:tblGrid>
        <w:gridCol w:w="9356"/>
      </w:tblGrid>
      <w:tr w:rsidR="009D5BA7" w:rsidRPr="00383F25" w:rsidTr="004B2451">
        <w:tc>
          <w:tcPr>
            <w:tcW w:w="9356" w:type="dxa"/>
          </w:tcPr>
          <w:p w:rsidR="009D5BA7" w:rsidRPr="00AD2C3F" w:rsidRDefault="009D5BA7" w:rsidP="004B2451">
            <w:pPr>
              <w:pStyle w:val="a3"/>
              <w:jc w:val="center"/>
              <w:rPr>
                <w:rFonts w:ascii="Times New Roman" w:hAnsi="Times New Roman" w:cs="Times New Roman"/>
                <w:b/>
                <w:sz w:val="28"/>
                <w:szCs w:val="28"/>
              </w:rPr>
            </w:pPr>
            <w:r w:rsidRPr="00AD2C3F">
              <w:rPr>
                <w:rFonts w:ascii="Times New Roman" w:hAnsi="Times New Roman" w:cs="Times New Roman"/>
                <w:b/>
                <w:sz w:val="28"/>
                <w:szCs w:val="28"/>
              </w:rPr>
              <w:t>ПАСПОРТ</w:t>
            </w:r>
          </w:p>
          <w:p w:rsidR="009D5BA7" w:rsidRPr="00AD2C3F" w:rsidRDefault="009D5BA7" w:rsidP="004B2451">
            <w:pPr>
              <w:rPr>
                <w:rFonts w:ascii="Times New Roman" w:hAnsi="Times New Roman" w:cs="Times New Roman"/>
                <w:b/>
                <w:sz w:val="28"/>
                <w:szCs w:val="28"/>
              </w:rPr>
            </w:pPr>
            <w:r w:rsidRPr="00AD2C3F">
              <w:rPr>
                <w:rFonts w:ascii="Times New Roman" w:hAnsi="Times New Roman" w:cs="Times New Roman"/>
                <w:b/>
                <w:sz w:val="28"/>
                <w:szCs w:val="28"/>
              </w:rPr>
              <w:t>подпрограммы «</w:t>
            </w:r>
            <w:r w:rsidRPr="00AD2C3F">
              <w:rPr>
                <w:rFonts w:ascii="Times New Roman" w:hAnsi="Times New Roman" w:cs="Times New Roman"/>
                <w:b/>
                <w:bCs/>
                <w:sz w:val="28"/>
                <w:szCs w:val="28"/>
              </w:rPr>
              <w:t>Газификация Новопокровского сельского поселения на</w:t>
            </w:r>
            <w:r w:rsidRPr="00AD2C3F">
              <w:rPr>
                <w:rFonts w:ascii="Times New Roman" w:hAnsi="Times New Roman" w:cs="Times New Roman"/>
                <w:b/>
                <w:sz w:val="28"/>
                <w:szCs w:val="28"/>
              </w:rPr>
              <w:t xml:space="preserve"> 2015-2019 годы» </w:t>
            </w:r>
          </w:p>
          <w:p w:rsidR="009D5BA7" w:rsidRPr="00383F25" w:rsidRDefault="009D5BA7" w:rsidP="004B2451">
            <w:pPr>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62"/>
              <w:gridCol w:w="4563"/>
            </w:tblGrid>
            <w:tr w:rsidR="009D5BA7" w:rsidRPr="00383F25" w:rsidTr="004B2451">
              <w:tc>
                <w:tcPr>
                  <w:tcW w:w="4562" w:type="dxa"/>
                  <w:tcBorders>
                    <w:top w:val="nil"/>
                    <w:left w:val="nil"/>
                    <w:bottom w:val="nil"/>
                    <w:right w:val="nil"/>
                  </w:tcBorders>
                </w:tcPr>
                <w:p w:rsidR="009D5BA7" w:rsidRPr="00AD2C3F" w:rsidRDefault="009D5BA7" w:rsidP="009D5BA7">
                  <w:pPr>
                    <w:jc w:val="left"/>
                    <w:rPr>
                      <w:rFonts w:ascii="Times New Roman" w:hAnsi="Times New Roman" w:cs="Times New Roman"/>
                      <w:b/>
                      <w:sz w:val="28"/>
                      <w:szCs w:val="28"/>
                    </w:rPr>
                  </w:pPr>
                  <w:r w:rsidRPr="00AD2C3F">
                    <w:rPr>
                      <w:rFonts w:ascii="Times New Roman" w:hAnsi="Times New Roman" w:cs="Times New Roman"/>
                      <w:b/>
                      <w:sz w:val="28"/>
                      <w:szCs w:val="28"/>
                    </w:rPr>
                    <w:t>Координатор подпрограммы</w:t>
                  </w:r>
                </w:p>
              </w:tc>
              <w:tc>
                <w:tcPr>
                  <w:tcW w:w="4563" w:type="dxa"/>
                  <w:tcBorders>
                    <w:top w:val="nil"/>
                    <w:left w:val="nil"/>
                    <w:bottom w:val="nil"/>
                    <w:right w:val="nil"/>
                  </w:tcBorders>
                </w:tcPr>
                <w:p w:rsidR="009D5BA7" w:rsidRPr="00383F25" w:rsidRDefault="009D5BA7" w:rsidP="009D5BA7">
                  <w:pPr>
                    <w:jc w:val="left"/>
                    <w:rPr>
                      <w:rFonts w:ascii="Times New Roman" w:hAnsi="Times New Roman" w:cs="Times New Roman"/>
                      <w:sz w:val="28"/>
                      <w:szCs w:val="28"/>
                    </w:rPr>
                  </w:pPr>
                  <w:r>
                    <w:rPr>
                      <w:rFonts w:ascii="Times New Roman" w:hAnsi="Times New Roman" w:cs="Times New Roman"/>
                      <w:sz w:val="28"/>
                      <w:szCs w:val="28"/>
                    </w:rPr>
                    <w:t>о</w:t>
                  </w:r>
                  <w:r w:rsidRPr="00383F25">
                    <w:rPr>
                      <w:rFonts w:ascii="Times New Roman" w:hAnsi="Times New Roman" w:cs="Times New Roman"/>
                      <w:sz w:val="28"/>
                      <w:szCs w:val="28"/>
                    </w:rPr>
                    <w:t>тдел экономики, прогнозирования и доходов администрации Новопокровского сельского поселения</w:t>
                  </w:r>
                </w:p>
              </w:tc>
            </w:tr>
            <w:tr w:rsidR="009D5BA7" w:rsidRPr="00383F25" w:rsidTr="004B2451">
              <w:tc>
                <w:tcPr>
                  <w:tcW w:w="4562" w:type="dxa"/>
                  <w:tcBorders>
                    <w:top w:val="nil"/>
                    <w:left w:val="nil"/>
                    <w:bottom w:val="nil"/>
                    <w:right w:val="nil"/>
                  </w:tcBorders>
                </w:tcPr>
                <w:p w:rsidR="009D5BA7" w:rsidRPr="00AD2C3F" w:rsidRDefault="009D5BA7" w:rsidP="009D5BA7">
                  <w:pPr>
                    <w:jc w:val="left"/>
                    <w:rPr>
                      <w:rFonts w:ascii="Times New Roman" w:hAnsi="Times New Roman" w:cs="Times New Roman"/>
                      <w:b/>
                      <w:sz w:val="28"/>
                      <w:szCs w:val="28"/>
                    </w:rPr>
                  </w:pPr>
                </w:p>
                <w:p w:rsidR="009D5BA7" w:rsidRPr="00AD2C3F" w:rsidRDefault="009D5BA7" w:rsidP="009D5BA7">
                  <w:pPr>
                    <w:jc w:val="left"/>
                    <w:rPr>
                      <w:rFonts w:ascii="Times New Roman" w:hAnsi="Times New Roman" w:cs="Times New Roman"/>
                      <w:b/>
                      <w:sz w:val="28"/>
                      <w:szCs w:val="28"/>
                    </w:rPr>
                  </w:pPr>
                  <w:r w:rsidRPr="00AD2C3F">
                    <w:rPr>
                      <w:rFonts w:ascii="Times New Roman" w:hAnsi="Times New Roman" w:cs="Times New Roman"/>
                      <w:b/>
                      <w:sz w:val="28"/>
                      <w:szCs w:val="28"/>
                    </w:rPr>
                    <w:t>Участники подпрограммы</w:t>
                  </w:r>
                </w:p>
              </w:tc>
              <w:tc>
                <w:tcPr>
                  <w:tcW w:w="4563" w:type="dxa"/>
                  <w:tcBorders>
                    <w:top w:val="nil"/>
                    <w:left w:val="nil"/>
                    <w:bottom w:val="nil"/>
                    <w:right w:val="nil"/>
                  </w:tcBorders>
                </w:tcPr>
                <w:p w:rsidR="009D5BA7" w:rsidRDefault="009D5BA7" w:rsidP="009D5BA7">
                  <w:pPr>
                    <w:jc w:val="left"/>
                    <w:rPr>
                      <w:rFonts w:ascii="Times New Roman" w:hAnsi="Times New Roman" w:cs="Times New Roman"/>
                      <w:sz w:val="28"/>
                      <w:szCs w:val="28"/>
                    </w:rPr>
                  </w:pPr>
                </w:p>
                <w:p w:rsidR="009D5BA7" w:rsidRPr="00383F25" w:rsidRDefault="009D5BA7" w:rsidP="009D5BA7">
                  <w:pPr>
                    <w:jc w:val="left"/>
                    <w:rPr>
                      <w:rFonts w:ascii="Times New Roman" w:hAnsi="Times New Roman" w:cs="Times New Roman"/>
                      <w:sz w:val="28"/>
                      <w:szCs w:val="28"/>
                    </w:rPr>
                  </w:pPr>
                  <w:r>
                    <w:rPr>
                      <w:rFonts w:ascii="Times New Roman" w:hAnsi="Times New Roman" w:cs="Times New Roman"/>
                      <w:sz w:val="28"/>
                      <w:szCs w:val="28"/>
                    </w:rPr>
                    <w:t>не предусмотрены</w:t>
                  </w:r>
                </w:p>
              </w:tc>
            </w:tr>
            <w:tr w:rsidR="009D5BA7" w:rsidRPr="00383F25" w:rsidTr="004B2451">
              <w:tc>
                <w:tcPr>
                  <w:tcW w:w="4562" w:type="dxa"/>
                  <w:tcBorders>
                    <w:top w:val="nil"/>
                    <w:left w:val="nil"/>
                    <w:bottom w:val="nil"/>
                    <w:right w:val="nil"/>
                  </w:tcBorders>
                </w:tcPr>
                <w:p w:rsidR="009D5BA7" w:rsidRPr="00AD2C3F" w:rsidRDefault="009D5BA7" w:rsidP="009D5BA7">
                  <w:pPr>
                    <w:jc w:val="left"/>
                    <w:rPr>
                      <w:rFonts w:ascii="Times New Roman" w:hAnsi="Times New Roman" w:cs="Times New Roman"/>
                      <w:b/>
                      <w:sz w:val="28"/>
                      <w:szCs w:val="28"/>
                    </w:rPr>
                  </w:pPr>
                </w:p>
                <w:p w:rsidR="009D5BA7" w:rsidRPr="00AD2C3F" w:rsidRDefault="009D5BA7" w:rsidP="009D5BA7">
                  <w:pPr>
                    <w:jc w:val="left"/>
                    <w:rPr>
                      <w:rFonts w:ascii="Times New Roman" w:hAnsi="Times New Roman" w:cs="Times New Roman"/>
                      <w:b/>
                      <w:sz w:val="28"/>
                      <w:szCs w:val="28"/>
                    </w:rPr>
                  </w:pPr>
                  <w:r w:rsidRPr="00AD2C3F">
                    <w:rPr>
                      <w:rFonts w:ascii="Times New Roman" w:hAnsi="Times New Roman" w:cs="Times New Roman"/>
                      <w:b/>
                      <w:sz w:val="28"/>
                      <w:szCs w:val="28"/>
                    </w:rPr>
                    <w:t>Цели подпрограммы</w:t>
                  </w:r>
                </w:p>
              </w:tc>
              <w:tc>
                <w:tcPr>
                  <w:tcW w:w="4563" w:type="dxa"/>
                  <w:tcBorders>
                    <w:top w:val="nil"/>
                    <w:left w:val="nil"/>
                    <w:bottom w:val="nil"/>
                    <w:right w:val="nil"/>
                  </w:tcBorders>
                </w:tcPr>
                <w:p w:rsidR="009D5BA7" w:rsidRDefault="009D5BA7" w:rsidP="009D5BA7">
                  <w:pPr>
                    <w:pStyle w:val="ab"/>
                    <w:jc w:val="left"/>
                    <w:rPr>
                      <w:rFonts w:ascii="Times New Roman" w:hAnsi="Times New Roman" w:cs="Times New Roman"/>
                      <w:sz w:val="28"/>
                      <w:szCs w:val="28"/>
                    </w:rPr>
                  </w:pPr>
                </w:p>
                <w:p w:rsidR="009D5BA7" w:rsidRPr="00383F25" w:rsidRDefault="009D5BA7" w:rsidP="009D5BA7">
                  <w:pPr>
                    <w:pStyle w:val="ab"/>
                    <w:jc w:val="left"/>
                    <w:rPr>
                      <w:rFonts w:ascii="Times New Roman" w:hAnsi="Times New Roman" w:cs="Times New Roman"/>
                      <w:sz w:val="28"/>
                      <w:szCs w:val="28"/>
                    </w:rPr>
                  </w:pPr>
                  <w:r w:rsidRPr="00383F25">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9D5BA7" w:rsidRPr="00383F25" w:rsidTr="004B2451">
              <w:tc>
                <w:tcPr>
                  <w:tcW w:w="4562" w:type="dxa"/>
                  <w:tcBorders>
                    <w:top w:val="nil"/>
                    <w:left w:val="nil"/>
                    <w:bottom w:val="nil"/>
                    <w:right w:val="nil"/>
                  </w:tcBorders>
                </w:tcPr>
                <w:p w:rsidR="009D5BA7" w:rsidRPr="00AD2C3F" w:rsidRDefault="009D5BA7" w:rsidP="009D5BA7">
                  <w:pPr>
                    <w:jc w:val="left"/>
                    <w:rPr>
                      <w:rFonts w:ascii="Times New Roman" w:hAnsi="Times New Roman" w:cs="Times New Roman"/>
                      <w:b/>
                      <w:sz w:val="28"/>
                      <w:szCs w:val="28"/>
                    </w:rPr>
                  </w:pPr>
                </w:p>
                <w:p w:rsidR="009D5BA7" w:rsidRPr="00AD2C3F" w:rsidRDefault="009D5BA7" w:rsidP="009D5BA7">
                  <w:pPr>
                    <w:jc w:val="left"/>
                    <w:rPr>
                      <w:rFonts w:ascii="Times New Roman" w:hAnsi="Times New Roman" w:cs="Times New Roman"/>
                      <w:b/>
                      <w:sz w:val="28"/>
                      <w:szCs w:val="28"/>
                    </w:rPr>
                  </w:pPr>
                  <w:r w:rsidRPr="00AD2C3F">
                    <w:rPr>
                      <w:rFonts w:ascii="Times New Roman" w:hAnsi="Times New Roman" w:cs="Times New Roman"/>
                      <w:b/>
                      <w:sz w:val="28"/>
                      <w:szCs w:val="28"/>
                    </w:rPr>
                    <w:t>Задачи подпрограммы</w:t>
                  </w:r>
                </w:p>
              </w:tc>
              <w:tc>
                <w:tcPr>
                  <w:tcW w:w="4563" w:type="dxa"/>
                  <w:tcBorders>
                    <w:top w:val="nil"/>
                    <w:left w:val="nil"/>
                    <w:bottom w:val="nil"/>
                    <w:right w:val="nil"/>
                  </w:tcBorders>
                </w:tcPr>
                <w:p w:rsidR="009D5BA7" w:rsidRDefault="009D5BA7" w:rsidP="009D5BA7">
                  <w:pPr>
                    <w:pStyle w:val="ab"/>
                    <w:jc w:val="left"/>
                    <w:rPr>
                      <w:rFonts w:ascii="Times New Roman" w:hAnsi="Times New Roman" w:cs="Times New Roman"/>
                      <w:color w:val="000000"/>
                      <w:sz w:val="28"/>
                      <w:szCs w:val="28"/>
                    </w:rPr>
                  </w:pPr>
                </w:p>
                <w:p w:rsidR="009D5BA7" w:rsidRPr="00E444E9" w:rsidRDefault="009D5BA7" w:rsidP="009D5BA7">
                  <w:pPr>
                    <w:pStyle w:val="ab"/>
                    <w:jc w:val="left"/>
                    <w:rPr>
                      <w:rFonts w:ascii="Times New Roman" w:hAnsi="Times New Roman" w:cs="Times New Roman"/>
                      <w:sz w:val="28"/>
                      <w:szCs w:val="28"/>
                    </w:rPr>
                  </w:pPr>
                  <w:r w:rsidRPr="00E444E9">
                    <w:rPr>
                      <w:rFonts w:ascii="Times New Roman" w:hAnsi="Times New Roman" w:cs="Times New Roman"/>
                      <w:color w:val="000000"/>
                      <w:sz w:val="28"/>
                      <w:szCs w:val="28"/>
                    </w:rPr>
                    <w:t>повышение уровня газификации в Новопокровском сельском поселении</w:t>
                  </w:r>
                </w:p>
              </w:tc>
            </w:tr>
            <w:tr w:rsidR="009D5BA7" w:rsidRPr="00383F25" w:rsidTr="004B2451">
              <w:tc>
                <w:tcPr>
                  <w:tcW w:w="4562" w:type="dxa"/>
                  <w:tcBorders>
                    <w:top w:val="nil"/>
                    <w:left w:val="nil"/>
                    <w:bottom w:val="nil"/>
                    <w:right w:val="nil"/>
                  </w:tcBorders>
                </w:tcPr>
                <w:p w:rsidR="009D5BA7" w:rsidRPr="00AD2C3F" w:rsidRDefault="009D5BA7" w:rsidP="009D5BA7">
                  <w:pPr>
                    <w:jc w:val="left"/>
                    <w:rPr>
                      <w:rFonts w:ascii="Times New Roman" w:hAnsi="Times New Roman" w:cs="Times New Roman"/>
                      <w:b/>
                      <w:sz w:val="28"/>
                      <w:szCs w:val="28"/>
                    </w:rPr>
                  </w:pPr>
                </w:p>
                <w:p w:rsidR="009D5BA7" w:rsidRPr="00AD2C3F" w:rsidRDefault="009D5BA7" w:rsidP="009D5BA7">
                  <w:pPr>
                    <w:jc w:val="left"/>
                    <w:rPr>
                      <w:rFonts w:ascii="Times New Roman" w:hAnsi="Times New Roman" w:cs="Times New Roman"/>
                      <w:b/>
                      <w:sz w:val="28"/>
                      <w:szCs w:val="28"/>
                    </w:rPr>
                  </w:pPr>
                  <w:r w:rsidRPr="00AD2C3F">
                    <w:rPr>
                      <w:rFonts w:ascii="Times New Roman" w:hAnsi="Times New Roman" w:cs="Times New Roman"/>
                      <w:b/>
                      <w:sz w:val="28"/>
                      <w:szCs w:val="28"/>
                    </w:rPr>
                    <w:t>Перечень целевых показателей</w:t>
                  </w:r>
                </w:p>
              </w:tc>
              <w:tc>
                <w:tcPr>
                  <w:tcW w:w="4563" w:type="dxa"/>
                  <w:tcBorders>
                    <w:top w:val="nil"/>
                    <w:left w:val="nil"/>
                    <w:bottom w:val="nil"/>
                    <w:right w:val="nil"/>
                  </w:tcBorders>
                </w:tcPr>
                <w:p w:rsidR="009D5BA7" w:rsidRDefault="009D5BA7" w:rsidP="009D5BA7">
                  <w:pPr>
                    <w:pStyle w:val="ab"/>
                    <w:jc w:val="left"/>
                    <w:rPr>
                      <w:rFonts w:ascii="Times New Roman" w:hAnsi="Times New Roman" w:cs="Times New Roman"/>
                      <w:sz w:val="28"/>
                      <w:szCs w:val="28"/>
                    </w:rPr>
                  </w:pPr>
                </w:p>
                <w:p w:rsidR="009D5BA7" w:rsidRPr="00383F25" w:rsidRDefault="009D5BA7" w:rsidP="009D5BA7">
                  <w:pPr>
                    <w:pStyle w:val="ab"/>
                    <w:jc w:val="left"/>
                    <w:rPr>
                      <w:rFonts w:ascii="Times New Roman" w:hAnsi="Times New Roman" w:cs="Times New Roman"/>
                      <w:sz w:val="28"/>
                      <w:szCs w:val="28"/>
                    </w:rPr>
                  </w:pPr>
                  <w:r w:rsidRPr="00383F25">
                    <w:rPr>
                      <w:rFonts w:ascii="Times New Roman" w:hAnsi="Times New Roman" w:cs="Times New Roman"/>
                      <w:sz w:val="28"/>
                      <w:szCs w:val="28"/>
                    </w:rPr>
                    <w:t>ввод построенных газопроводов;</w:t>
                  </w:r>
                </w:p>
                <w:p w:rsidR="009D5BA7" w:rsidRPr="00383F25" w:rsidRDefault="009D5BA7" w:rsidP="009D5BA7">
                  <w:pPr>
                    <w:pStyle w:val="ab"/>
                    <w:jc w:val="left"/>
                    <w:rPr>
                      <w:rFonts w:ascii="Times New Roman" w:hAnsi="Times New Roman" w:cs="Times New Roman"/>
                      <w:sz w:val="28"/>
                      <w:szCs w:val="28"/>
                    </w:rPr>
                  </w:pPr>
                  <w:r w:rsidRPr="00383F25">
                    <w:rPr>
                      <w:rFonts w:ascii="Times New Roman" w:hAnsi="Times New Roman" w:cs="Times New Roman"/>
                      <w:sz w:val="28"/>
                      <w:szCs w:val="28"/>
                    </w:rPr>
                    <w:t xml:space="preserve">количество газифицируемых </w:t>
                  </w:r>
                  <w:r w:rsidRPr="00426D9B">
                    <w:rPr>
                      <w:rFonts w:ascii="Times New Roman" w:hAnsi="Times New Roman" w:cs="Times New Roman"/>
                      <w:sz w:val="28"/>
                      <w:szCs w:val="28"/>
                    </w:rPr>
                    <w:t>жилых объектов</w:t>
                  </w:r>
                  <w:r>
                    <w:rPr>
                      <w:rFonts w:ascii="Times New Roman" w:hAnsi="Times New Roman" w:cs="Times New Roman"/>
                      <w:sz w:val="28"/>
                      <w:szCs w:val="28"/>
                    </w:rPr>
                    <w:t xml:space="preserve"> </w:t>
                  </w:r>
                </w:p>
              </w:tc>
            </w:tr>
            <w:tr w:rsidR="009D5BA7" w:rsidRPr="00383F25" w:rsidTr="004B2451">
              <w:tc>
                <w:tcPr>
                  <w:tcW w:w="4562" w:type="dxa"/>
                  <w:tcBorders>
                    <w:top w:val="nil"/>
                    <w:left w:val="nil"/>
                    <w:bottom w:val="nil"/>
                    <w:right w:val="nil"/>
                  </w:tcBorders>
                </w:tcPr>
                <w:p w:rsidR="009D5BA7" w:rsidRPr="00AD2C3F" w:rsidRDefault="009D5BA7" w:rsidP="009D5BA7">
                  <w:pPr>
                    <w:jc w:val="left"/>
                    <w:rPr>
                      <w:rFonts w:ascii="Times New Roman" w:hAnsi="Times New Roman" w:cs="Times New Roman"/>
                      <w:b/>
                      <w:sz w:val="28"/>
                      <w:szCs w:val="28"/>
                    </w:rPr>
                  </w:pPr>
                </w:p>
                <w:p w:rsidR="009D5BA7" w:rsidRPr="00AD2C3F" w:rsidRDefault="009D5BA7" w:rsidP="009D5BA7">
                  <w:pPr>
                    <w:jc w:val="left"/>
                    <w:rPr>
                      <w:rFonts w:ascii="Times New Roman" w:hAnsi="Times New Roman" w:cs="Times New Roman"/>
                      <w:b/>
                      <w:sz w:val="28"/>
                      <w:szCs w:val="28"/>
                    </w:rPr>
                  </w:pPr>
                </w:p>
                <w:p w:rsidR="009D5BA7" w:rsidRPr="00AD2C3F" w:rsidRDefault="009D5BA7" w:rsidP="009D5BA7">
                  <w:pPr>
                    <w:jc w:val="left"/>
                    <w:rPr>
                      <w:rFonts w:ascii="Times New Roman" w:hAnsi="Times New Roman" w:cs="Times New Roman"/>
                      <w:b/>
                      <w:sz w:val="28"/>
                      <w:szCs w:val="28"/>
                    </w:rPr>
                  </w:pPr>
                </w:p>
                <w:p w:rsidR="009D5BA7" w:rsidRPr="00AD2C3F" w:rsidRDefault="009D5BA7" w:rsidP="009D5BA7">
                  <w:pPr>
                    <w:jc w:val="left"/>
                    <w:rPr>
                      <w:rFonts w:ascii="Times New Roman" w:hAnsi="Times New Roman" w:cs="Times New Roman"/>
                      <w:b/>
                      <w:sz w:val="28"/>
                      <w:szCs w:val="28"/>
                    </w:rPr>
                  </w:pPr>
                  <w:r w:rsidRPr="00AD2C3F">
                    <w:rPr>
                      <w:rFonts w:ascii="Times New Roman" w:hAnsi="Times New Roman" w:cs="Times New Roman"/>
                      <w:b/>
                      <w:sz w:val="28"/>
                      <w:szCs w:val="28"/>
                    </w:rPr>
                    <w:lastRenderedPageBreak/>
                    <w:t>Этапы и сроки реализации подпрограммы</w:t>
                  </w:r>
                </w:p>
              </w:tc>
              <w:tc>
                <w:tcPr>
                  <w:tcW w:w="4563" w:type="dxa"/>
                  <w:tcBorders>
                    <w:top w:val="nil"/>
                    <w:left w:val="nil"/>
                    <w:bottom w:val="nil"/>
                    <w:right w:val="nil"/>
                  </w:tcBorders>
                </w:tcPr>
                <w:p w:rsidR="009D5BA7" w:rsidRDefault="009D5BA7" w:rsidP="009D5BA7">
                  <w:pPr>
                    <w:pStyle w:val="a3"/>
                    <w:rPr>
                      <w:rFonts w:ascii="Times New Roman" w:hAnsi="Times New Roman" w:cs="Times New Roman"/>
                      <w:sz w:val="28"/>
                      <w:szCs w:val="28"/>
                    </w:rPr>
                  </w:pPr>
                </w:p>
                <w:p w:rsidR="009D5BA7" w:rsidRDefault="009D5BA7" w:rsidP="009D5BA7">
                  <w:pPr>
                    <w:pStyle w:val="a3"/>
                    <w:rPr>
                      <w:rFonts w:ascii="Times New Roman" w:hAnsi="Times New Roman" w:cs="Times New Roman"/>
                      <w:sz w:val="28"/>
                      <w:szCs w:val="28"/>
                    </w:rPr>
                  </w:pPr>
                </w:p>
                <w:p w:rsidR="009D5BA7" w:rsidRDefault="009D5BA7" w:rsidP="009D5BA7">
                  <w:pPr>
                    <w:pStyle w:val="a3"/>
                    <w:rPr>
                      <w:rFonts w:ascii="Times New Roman" w:hAnsi="Times New Roman" w:cs="Times New Roman"/>
                      <w:sz w:val="28"/>
                      <w:szCs w:val="28"/>
                    </w:rPr>
                  </w:pPr>
                </w:p>
                <w:p w:rsidR="009D5BA7" w:rsidRPr="00383F25" w:rsidRDefault="009D5BA7" w:rsidP="009D5BA7">
                  <w:pPr>
                    <w:pStyle w:val="a3"/>
                    <w:rPr>
                      <w:rFonts w:ascii="Times New Roman" w:hAnsi="Times New Roman" w:cs="Times New Roman"/>
                      <w:sz w:val="28"/>
                      <w:szCs w:val="28"/>
                    </w:rPr>
                  </w:pPr>
                  <w:r w:rsidRPr="00383F25">
                    <w:rPr>
                      <w:rFonts w:ascii="Times New Roman" w:hAnsi="Times New Roman" w:cs="Times New Roman"/>
                      <w:sz w:val="28"/>
                      <w:szCs w:val="28"/>
                    </w:rPr>
                    <w:lastRenderedPageBreak/>
                    <w:t>подпрограмма реализуется в один этап</w:t>
                  </w:r>
                </w:p>
                <w:p w:rsidR="009D5BA7" w:rsidRPr="00383F25" w:rsidRDefault="009D5BA7" w:rsidP="009D5BA7">
                  <w:pPr>
                    <w:pStyle w:val="a3"/>
                    <w:rPr>
                      <w:rFonts w:ascii="Times New Roman" w:hAnsi="Times New Roman" w:cs="Times New Roman"/>
                      <w:sz w:val="28"/>
                      <w:szCs w:val="28"/>
                    </w:rPr>
                  </w:pPr>
                  <w:r w:rsidRPr="00383F25">
                    <w:rPr>
                      <w:rFonts w:ascii="Times New Roman" w:hAnsi="Times New Roman" w:cs="Times New Roman"/>
                      <w:sz w:val="28"/>
                      <w:szCs w:val="28"/>
                    </w:rPr>
                    <w:t>2015 - 2019 годы</w:t>
                  </w:r>
                </w:p>
              </w:tc>
            </w:tr>
            <w:tr w:rsidR="009D5BA7" w:rsidRPr="00383F25" w:rsidTr="004B2451">
              <w:tc>
                <w:tcPr>
                  <w:tcW w:w="4562" w:type="dxa"/>
                  <w:tcBorders>
                    <w:top w:val="nil"/>
                    <w:left w:val="nil"/>
                    <w:bottom w:val="nil"/>
                    <w:right w:val="nil"/>
                  </w:tcBorders>
                </w:tcPr>
                <w:p w:rsidR="009D5BA7" w:rsidRPr="00AD2C3F" w:rsidRDefault="009D5BA7" w:rsidP="009D5BA7">
                  <w:pPr>
                    <w:jc w:val="left"/>
                    <w:rPr>
                      <w:rFonts w:ascii="Times New Roman" w:hAnsi="Times New Roman" w:cs="Times New Roman"/>
                      <w:b/>
                      <w:sz w:val="28"/>
                      <w:szCs w:val="28"/>
                    </w:rPr>
                  </w:pPr>
                </w:p>
                <w:p w:rsidR="009D5BA7" w:rsidRPr="00AD2C3F" w:rsidRDefault="009D5BA7" w:rsidP="009D5BA7">
                  <w:pPr>
                    <w:jc w:val="left"/>
                    <w:rPr>
                      <w:rFonts w:ascii="Times New Roman" w:hAnsi="Times New Roman" w:cs="Times New Roman"/>
                      <w:b/>
                      <w:sz w:val="28"/>
                      <w:szCs w:val="28"/>
                    </w:rPr>
                  </w:pPr>
                  <w:r w:rsidRPr="00AD2C3F">
                    <w:rPr>
                      <w:rFonts w:ascii="Times New Roman" w:hAnsi="Times New Roman" w:cs="Times New Roman"/>
                      <w:b/>
                      <w:sz w:val="28"/>
                      <w:szCs w:val="28"/>
                    </w:rPr>
                    <w:t>Объемы бюджетных ассигнований подпрограммы</w:t>
                  </w:r>
                </w:p>
              </w:tc>
              <w:tc>
                <w:tcPr>
                  <w:tcW w:w="4563" w:type="dxa"/>
                  <w:tcBorders>
                    <w:top w:val="nil"/>
                    <w:left w:val="nil"/>
                    <w:bottom w:val="nil"/>
                    <w:right w:val="nil"/>
                  </w:tcBorders>
                </w:tcPr>
                <w:p w:rsidR="009D5BA7" w:rsidRDefault="009D5BA7" w:rsidP="009D5BA7">
                  <w:pPr>
                    <w:spacing w:after="150" w:line="330" w:lineRule="atLeast"/>
                    <w:jc w:val="left"/>
                    <w:textAlignment w:val="baseline"/>
                    <w:rPr>
                      <w:rFonts w:ascii="Times New Roman" w:hAnsi="Times New Roman" w:cs="Times New Roman"/>
                      <w:color w:val="000000"/>
                      <w:sz w:val="28"/>
                      <w:szCs w:val="28"/>
                    </w:rPr>
                  </w:pPr>
                </w:p>
                <w:p w:rsidR="009D5BA7" w:rsidRPr="00DB2FF5" w:rsidRDefault="009D5BA7" w:rsidP="009D5BA7">
                  <w:pPr>
                    <w:spacing w:after="150" w:line="330" w:lineRule="atLeast"/>
                    <w:jc w:val="left"/>
                    <w:textAlignment w:val="baseline"/>
                    <w:rPr>
                      <w:rFonts w:ascii="Times New Roman" w:hAnsi="Times New Roman" w:cs="Times New Roman"/>
                      <w:color w:val="000000"/>
                      <w:sz w:val="28"/>
                      <w:szCs w:val="28"/>
                    </w:rPr>
                  </w:pPr>
                  <w:r w:rsidRPr="00DB2FF5">
                    <w:rPr>
                      <w:rFonts w:ascii="Times New Roman" w:hAnsi="Times New Roman" w:cs="Times New Roman"/>
                      <w:color w:val="000000"/>
                      <w:sz w:val="28"/>
                      <w:szCs w:val="28"/>
                    </w:rPr>
                    <w:t>мероприятия подпрограммы реализуются за счет средств</w:t>
                  </w:r>
                  <w:r w:rsidR="00A2150F">
                    <w:rPr>
                      <w:rFonts w:ascii="Times New Roman" w:hAnsi="Times New Roman" w:cs="Times New Roman"/>
                      <w:color w:val="000000"/>
                      <w:sz w:val="28"/>
                      <w:szCs w:val="28"/>
                    </w:rPr>
                    <w:t xml:space="preserve"> </w:t>
                  </w:r>
                  <w:r w:rsidRPr="00DB2FF5">
                    <w:rPr>
                      <w:rFonts w:ascii="Times New Roman" w:hAnsi="Times New Roman" w:cs="Times New Roman"/>
                      <w:color w:val="000000"/>
                      <w:sz w:val="28"/>
                      <w:szCs w:val="28"/>
                    </w:rPr>
                    <w:t>бюджета Новопокровского сельского поселения</w:t>
                  </w:r>
                </w:p>
                <w:p w:rsidR="009D5BA7" w:rsidRPr="00DB2FF5" w:rsidRDefault="009D5BA7" w:rsidP="009D5BA7">
                  <w:pPr>
                    <w:spacing w:after="150" w:line="330" w:lineRule="atLeast"/>
                    <w:jc w:val="left"/>
                    <w:textAlignment w:val="baseline"/>
                    <w:rPr>
                      <w:rFonts w:ascii="Times New Roman" w:hAnsi="Times New Roman" w:cs="Times New Roman"/>
                      <w:color w:val="000000"/>
                      <w:sz w:val="28"/>
                      <w:szCs w:val="28"/>
                    </w:rPr>
                  </w:pPr>
                  <w:r w:rsidRPr="00DB2FF5">
                    <w:rPr>
                      <w:rFonts w:ascii="Times New Roman" w:hAnsi="Times New Roman" w:cs="Times New Roman"/>
                      <w:sz w:val="28"/>
                      <w:szCs w:val="28"/>
                    </w:rPr>
                    <w:t>объем финансирования подпрограммы</w:t>
                  </w:r>
                  <w:r w:rsidR="00A2150F">
                    <w:rPr>
                      <w:rFonts w:ascii="Times New Roman" w:hAnsi="Times New Roman" w:cs="Times New Roman"/>
                      <w:sz w:val="28"/>
                      <w:szCs w:val="28"/>
                    </w:rPr>
                    <w:t xml:space="preserve"> </w:t>
                  </w:r>
                  <w:r w:rsidRPr="00DB2FF5">
                    <w:rPr>
                      <w:rFonts w:ascii="Times New Roman" w:hAnsi="Times New Roman" w:cs="Times New Roman"/>
                      <w:sz w:val="28"/>
                      <w:szCs w:val="28"/>
                    </w:rPr>
                    <w:t>составит 3437,1 тыс. рублей, в том числе по годам:</w:t>
                  </w:r>
                </w:p>
                <w:p w:rsidR="009D5BA7" w:rsidRPr="00DB2FF5" w:rsidRDefault="009D5BA7" w:rsidP="009D5BA7">
                  <w:pPr>
                    <w:pStyle w:val="a3"/>
                    <w:rPr>
                      <w:rFonts w:ascii="Times New Roman" w:hAnsi="Times New Roman" w:cs="Times New Roman"/>
                      <w:sz w:val="28"/>
                      <w:szCs w:val="28"/>
                    </w:rPr>
                  </w:pPr>
                  <w:r w:rsidRPr="00DB2FF5">
                    <w:rPr>
                      <w:rFonts w:ascii="Times New Roman" w:hAnsi="Times New Roman" w:cs="Times New Roman"/>
                      <w:sz w:val="28"/>
                      <w:szCs w:val="28"/>
                    </w:rPr>
                    <w:t>2015 год – 250,0 тыс. рублей</w:t>
                  </w:r>
                </w:p>
                <w:p w:rsidR="009D5BA7" w:rsidRPr="00DB2FF5" w:rsidRDefault="009D5BA7" w:rsidP="009D5BA7">
                  <w:pPr>
                    <w:pStyle w:val="a3"/>
                    <w:rPr>
                      <w:rFonts w:ascii="Times New Roman" w:hAnsi="Times New Roman" w:cs="Times New Roman"/>
                      <w:sz w:val="28"/>
                      <w:szCs w:val="28"/>
                    </w:rPr>
                  </w:pPr>
                  <w:r w:rsidRPr="00DB2FF5">
                    <w:rPr>
                      <w:rFonts w:ascii="Times New Roman" w:hAnsi="Times New Roman" w:cs="Times New Roman"/>
                      <w:sz w:val="28"/>
                      <w:szCs w:val="28"/>
                    </w:rPr>
                    <w:t>2016 год – 771,8 тыс. рублей</w:t>
                  </w:r>
                </w:p>
                <w:p w:rsidR="009D5BA7" w:rsidRPr="00DB2FF5" w:rsidRDefault="009D5BA7" w:rsidP="009D5BA7">
                  <w:pPr>
                    <w:pStyle w:val="a3"/>
                    <w:rPr>
                      <w:rFonts w:ascii="Times New Roman" w:hAnsi="Times New Roman" w:cs="Times New Roman"/>
                      <w:sz w:val="28"/>
                      <w:szCs w:val="28"/>
                    </w:rPr>
                  </w:pPr>
                  <w:r w:rsidRPr="00DB2FF5">
                    <w:rPr>
                      <w:rFonts w:ascii="Times New Roman" w:hAnsi="Times New Roman" w:cs="Times New Roman"/>
                      <w:sz w:val="28"/>
                      <w:szCs w:val="28"/>
                    </w:rPr>
                    <w:t>2017 год -</w:t>
                  </w:r>
                  <w:r w:rsidR="00A2150F">
                    <w:rPr>
                      <w:rFonts w:ascii="Times New Roman" w:hAnsi="Times New Roman" w:cs="Times New Roman"/>
                      <w:sz w:val="28"/>
                      <w:szCs w:val="28"/>
                    </w:rPr>
                    <w:t xml:space="preserve"> </w:t>
                  </w:r>
                  <w:r w:rsidRPr="00DB2FF5">
                    <w:rPr>
                      <w:rFonts w:ascii="Times New Roman" w:hAnsi="Times New Roman" w:cs="Times New Roman"/>
                      <w:sz w:val="28"/>
                      <w:szCs w:val="28"/>
                    </w:rPr>
                    <w:t>805,1 тыс. рублей</w:t>
                  </w:r>
                </w:p>
                <w:p w:rsidR="009D5BA7" w:rsidRPr="00DB2FF5" w:rsidRDefault="009D5BA7" w:rsidP="009D5BA7">
                  <w:pPr>
                    <w:pStyle w:val="a3"/>
                    <w:rPr>
                      <w:rFonts w:ascii="Times New Roman" w:hAnsi="Times New Roman" w:cs="Times New Roman"/>
                      <w:sz w:val="28"/>
                      <w:szCs w:val="28"/>
                    </w:rPr>
                  </w:pPr>
                  <w:r w:rsidRPr="00DB2FF5">
                    <w:rPr>
                      <w:rFonts w:ascii="Times New Roman" w:hAnsi="Times New Roman" w:cs="Times New Roman"/>
                      <w:sz w:val="28"/>
                      <w:szCs w:val="28"/>
                    </w:rPr>
                    <w:t>2018 год -</w:t>
                  </w:r>
                  <w:r w:rsidR="00A2150F">
                    <w:rPr>
                      <w:rFonts w:ascii="Times New Roman" w:hAnsi="Times New Roman" w:cs="Times New Roman"/>
                      <w:sz w:val="28"/>
                      <w:szCs w:val="28"/>
                    </w:rPr>
                    <w:t xml:space="preserve"> </w:t>
                  </w:r>
                  <w:r w:rsidRPr="00DB2FF5">
                    <w:rPr>
                      <w:rFonts w:ascii="Times New Roman" w:hAnsi="Times New Roman" w:cs="Times New Roman"/>
                      <w:sz w:val="28"/>
                      <w:szCs w:val="28"/>
                    </w:rPr>
                    <w:t>805,1 тыс. рублей</w:t>
                  </w:r>
                </w:p>
                <w:p w:rsidR="009D5BA7" w:rsidRPr="00DB2FF5" w:rsidRDefault="009D5BA7" w:rsidP="009D5BA7">
                  <w:pPr>
                    <w:pStyle w:val="a3"/>
                    <w:rPr>
                      <w:rFonts w:ascii="Times New Roman" w:hAnsi="Times New Roman" w:cs="Times New Roman"/>
                      <w:sz w:val="28"/>
                      <w:szCs w:val="28"/>
                    </w:rPr>
                  </w:pPr>
                  <w:r w:rsidRPr="00DB2FF5">
                    <w:rPr>
                      <w:rFonts w:ascii="Times New Roman" w:hAnsi="Times New Roman" w:cs="Times New Roman"/>
                      <w:sz w:val="28"/>
                      <w:szCs w:val="28"/>
                    </w:rPr>
                    <w:t>2019 год -</w:t>
                  </w:r>
                  <w:r w:rsidR="00A2150F">
                    <w:rPr>
                      <w:rFonts w:ascii="Times New Roman" w:hAnsi="Times New Roman" w:cs="Times New Roman"/>
                      <w:sz w:val="28"/>
                      <w:szCs w:val="28"/>
                    </w:rPr>
                    <w:t xml:space="preserve"> </w:t>
                  </w:r>
                  <w:r w:rsidRPr="00DB2FF5">
                    <w:rPr>
                      <w:rFonts w:ascii="Times New Roman" w:hAnsi="Times New Roman" w:cs="Times New Roman"/>
                      <w:sz w:val="28"/>
                      <w:szCs w:val="28"/>
                    </w:rPr>
                    <w:t>805,1 тыс. рублей</w:t>
                  </w:r>
                </w:p>
                <w:p w:rsidR="009D5BA7" w:rsidRPr="00DB2FF5" w:rsidRDefault="009D5BA7" w:rsidP="009D5BA7">
                  <w:pPr>
                    <w:pStyle w:val="ab"/>
                    <w:jc w:val="left"/>
                    <w:rPr>
                      <w:rFonts w:ascii="Times New Roman" w:hAnsi="Times New Roman" w:cs="Times New Roman"/>
                      <w:sz w:val="28"/>
                      <w:szCs w:val="28"/>
                    </w:rPr>
                  </w:pPr>
                </w:p>
              </w:tc>
            </w:tr>
            <w:tr w:rsidR="009D5BA7" w:rsidRPr="00383F25" w:rsidTr="004B2451">
              <w:tc>
                <w:tcPr>
                  <w:tcW w:w="4562" w:type="dxa"/>
                  <w:tcBorders>
                    <w:top w:val="nil"/>
                    <w:left w:val="nil"/>
                    <w:bottom w:val="nil"/>
                    <w:right w:val="nil"/>
                  </w:tcBorders>
                </w:tcPr>
                <w:p w:rsidR="009D5BA7" w:rsidRPr="00AD2C3F" w:rsidRDefault="009D5BA7" w:rsidP="009D5BA7">
                  <w:pPr>
                    <w:jc w:val="left"/>
                    <w:rPr>
                      <w:rFonts w:ascii="Times New Roman" w:hAnsi="Times New Roman" w:cs="Times New Roman"/>
                      <w:b/>
                      <w:sz w:val="28"/>
                      <w:szCs w:val="28"/>
                    </w:rPr>
                  </w:pPr>
                  <w:proofErr w:type="gramStart"/>
                  <w:r w:rsidRPr="00AD2C3F">
                    <w:rPr>
                      <w:rFonts w:ascii="Times New Roman" w:hAnsi="Times New Roman" w:cs="Times New Roman"/>
                      <w:b/>
                      <w:sz w:val="28"/>
                      <w:szCs w:val="28"/>
                    </w:rPr>
                    <w:t>Контроль за</w:t>
                  </w:r>
                  <w:proofErr w:type="gramEnd"/>
                  <w:r w:rsidRPr="00AD2C3F">
                    <w:rPr>
                      <w:rFonts w:ascii="Times New Roman" w:hAnsi="Times New Roman" w:cs="Times New Roman"/>
                      <w:b/>
                      <w:sz w:val="28"/>
                      <w:szCs w:val="28"/>
                    </w:rPr>
                    <w:t xml:space="preserve"> выполнением подпрограммы</w:t>
                  </w:r>
                </w:p>
              </w:tc>
              <w:tc>
                <w:tcPr>
                  <w:tcW w:w="4563" w:type="dxa"/>
                  <w:tcBorders>
                    <w:top w:val="nil"/>
                    <w:left w:val="nil"/>
                    <w:bottom w:val="nil"/>
                    <w:right w:val="nil"/>
                  </w:tcBorders>
                </w:tcPr>
                <w:p w:rsidR="009D5BA7" w:rsidRPr="00383F25" w:rsidRDefault="009D5BA7" w:rsidP="009D5BA7">
                  <w:pPr>
                    <w:pStyle w:val="ab"/>
                    <w:jc w:val="left"/>
                    <w:rPr>
                      <w:rFonts w:ascii="Times New Roman" w:hAnsi="Times New Roman" w:cs="Times New Roman"/>
                      <w:sz w:val="28"/>
                      <w:szCs w:val="28"/>
                    </w:rPr>
                  </w:pPr>
                  <w:r>
                    <w:rPr>
                      <w:rFonts w:ascii="Times New Roman" w:hAnsi="Times New Roman" w:cs="Times New Roman"/>
                      <w:sz w:val="28"/>
                      <w:szCs w:val="28"/>
                    </w:rPr>
                    <w:t>а</w:t>
                  </w:r>
                  <w:r w:rsidRPr="00383F25">
                    <w:rPr>
                      <w:rFonts w:ascii="Times New Roman" w:hAnsi="Times New Roman" w:cs="Times New Roman"/>
                      <w:sz w:val="28"/>
                      <w:szCs w:val="28"/>
                    </w:rPr>
                    <w:t>дминистрация Новопокровского сельского поселения</w:t>
                  </w:r>
                </w:p>
              </w:tc>
            </w:tr>
          </w:tbl>
          <w:p w:rsidR="009D5BA7" w:rsidRPr="00383F25" w:rsidRDefault="009D5BA7" w:rsidP="004B2451">
            <w:pPr>
              <w:rPr>
                <w:rFonts w:ascii="Times New Roman" w:hAnsi="Times New Roman" w:cs="Times New Roman"/>
                <w:sz w:val="28"/>
                <w:szCs w:val="28"/>
              </w:rPr>
            </w:pPr>
          </w:p>
        </w:tc>
      </w:tr>
      <w:tr w:rsidR="009D5BA7" w:rsidRPr="00383F25" w:rsidTr="004B2451">
        <w:tc>
          <w:tcPr>
            <w:tcW w:w="9356" w:type="dxa"/>
          </w:tcPr>
          <w:p w:rsidR="009D5BA7" w:rsidRDefault="009D5BA7" w:rsidP="004B2451">
            <w:pPr>
              <w:pStyle w:val="a3"/>
              <w:jc w:val="center"/>
              <w:rPr>
                <w:rFonts w:ascii="Times New Roman" w:hAnsi="Times New Roman" w:cs="Times New Roman"/>
                <w:sz w:val="28"/>
                <w:szCs w:val="28"/>
              </w:rPr>
            </w:pPr>
          </w:p>
          <w:p w:rsidR="009D5BA7" w:rsidRPr="00DB2FF5" w:rsidRDefault="009D5BA7" w:rsidP="004B2451"/>
        </w:tc>
      </w:tr>
    </w:tbl>
    <w:p w:rsidR="009D5BA7" w:rsidRPr="00692264" w:rsidRDefault="009D5BA7" w:rsidP="009D5BA7">
      <w:pPr>
        <w:widowControl w:val="0"/>
        <w:numPr>
          <w:ilvl w:val="0"/>
          <w:numId w:val="11"/>
        </w:numPr>
        <w:autoSpaceDE w:val="0"/>
        <w:autoSpaceDN w:val="0"/>
        <w:adjustRightInd w:val="0"/>
        <w:rPr>
          <w:rFonts w:ascii="Times New Roman" w:hAnsi="Times New Roman" w:cs="Times New Roman"/>
          <w:b/>
          <w:sz w:val="28"/>
          <w:szCs w:val="28"/>
        </w:rPr>
      </w:pPr>
      <w:r w:rsidRPr="00692264">
        <w:rPr>
          <w:rFonts w:ascii="Times New Roman" w:hAnsi="Times New Roman" w:cs="Times New Roman"/>
          <w:b/>
          <w:sz w:val="28"/>
          <w:szCs w:val="28"/>
        </w:rPr>
        <w:t>Характеристика текущего состояния и прогноз развития газификации населенных пунктов Новопокровского сельского поселения</w:t>
      </w:r>
    </w:p>
    <w:p w:rsidR="009D5BA7" w:rsidRDefault="009D5BA7" w:rsidP="009D5BA7">
      <w:pPr>
        <w:ind w:left="394"/>
        <w:rPr>
          <w:rFonts w:ascii="Times New Roman" w:hAnsi="Times New Roman" w:cs="Times New Roman"/>
          <w:sz w:val="28"/>
          <w:szCs w:val="28"/>
        </w:rPr>
      </w:pPr>
    </w:p>
    <w:p w:rsidR="009D5BA7" w:rsidRPr="00401B96" w:rsidRDefault="00A2150F" w:rsidP="00051E75">
      <w:pPr>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D5BA7" w:rsidRPr="00401B96">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9D5BA7" w:rsidRDefault="009D5BA7" w:rsidP="00051E75">
      <w:pPr>
        <w:ind w:firstLine="851"/>
        <w:jc w:val="both"/>
        <w:rPr>
          <w:rFonts w:ascii="Times New Roman" w:hAnsi="Times New Roman" w:cs="Times New Roman"/>
          <w:sz w:val="28"/>
          <w:szCs w:val="28"/>
        </w:rPr>
      </w:pPr>
      <w:r w:rsidRPr="00401B96">
        <w:rPr>
          <w:rFonts w:ascii="Times New Roman" w:hAnsi="Times New Roman" w:cs="Times New Roman"/>
          <w:sz w:val="28"/>
          <w:szCs w:val="28"/>
        </w:rPr>
        <w:t xml:space="preserve">Проблема газификации в </w:t>
      </w:r>
      <w:r>
        <w:rPr>
          <w:rFonts w:ascii="Times New Roman" w:hAnsi="Times New Roman" w:cs="Times New Roman"/>
          <w:sz w:val="28"/>
          <w:szCs w:val="28"/>
        </w:rPr>
        <w:t>Новопокровском сельском поселении</w:t>
      </w:r>
      <w:r w:rsidRPr="00401B96">
        <w:rPr>
          <w:rFonts w:ascii="Times New Roman" w:hAnsi="Times New Roman" w:cs="Times New Roman"/>
          <w:sz w:val="28"/>
          <w:szCs w:val="28"/>
        </w:rPr>
        <w:t xml:space="preserve"> является одной из социальных задач</w:t>
      </w:r>
      <w:r>
        <w:rPr>
          <w:rFonts w:ascii="Times New Roman" w:hAnsi="Times New Roman" w:cs="Times New Roman"/>
          <w:sz w:val="28"/>
          <w:szCs w:val="28"/>
        </w:rPr>
        <w:t>.</w:t>
      </w:r>
      <w:r>
        <w:rPr>
          <w:rFonts w:ascii="Times New Roman" w:hAnsi="Times New Roman" w:cs="Times New Roman"/>
          <w:sz w:val="28"/>
          <w:szCs w:val="28"/>
        </w:rPr>
        <w:tab/>
      </w:r>
    </w:p>
    <w:p w:rsidR="009D5BA7" w:rsidRPr="00357E4E" w:rsidRDefault="00A2150F" w:rsidP="004B2451">
      <w:pPr>
        <w:tabs>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D5BA7" w:rsidRPr="00D71FA1">
        <w:rPr>
          <w:rFonts w:ascii="Times New Roman" w:hAnsi="Times New Roman" w:cs="Times New Roman"/>
          <w:sz w:val="28"/>
          <w:szCs w:val="28"/>
        </w:rPr>
        <w:t>Источником газоснабжения</w:t>
      </w:r>
      <w:r>
        <w:rPr>
          <w:rFonts w:ascii="Times New Roman" w:hAnsi="Times New Roman" w:cs="Times New Roman"/>
          <w:sz w:val="28"/>
          <w:szCs w:val="28"/>
        </w:rPr>
        <w:t xml:space="preserve"> </w:t>
      </w:r>
      <w:r w:rsidR="009D5BA7" w:rsidRPr="00D71FA1">
        <w:rPr>
          <w:rFonts w:ascii="Times New Roman" w:hAnsi="Times New Roman" w:cs="Times New Roman"/>
          <w:sz w:val="28"/>
          <w:szCs w:val="28"/>
        </w:rPr>
        <w:t xml:space="preserve">в </w:t>
      </w:r>
      <w:r w:rsidR="009D5BA7">
        <w:rPr>
          <w:rFonts w:ascii="Times New Roman" w:hAnsi="Times New Roman" w:cs="Times New Roman"/>
          <w:sz w:val="28"/>
          <w:szCs w:val="28"/>
        </w:rPr>
        <w:t>поселении</w:t>
      </w:r>
      <w:r w:rsidR="009D5BA7" w:rsidRPr="00D71FA1">
        <w:rPr>
          <w:rFonts w:ascii="Times New Roman" w:hAnsi="Times New Roman" w:cs="Times New Roman"/>
          <w:sz w:val="28"/>
          <w:szCs w:val="28"/>
        </w:rPr>
        <w:t xml:space="preserve"> служит магистральный газопровод «Северный Кавказ – Центр», проходящий по территории Ставропольского края. Природный газ используется в качестве топлива, для хозяйственно – бытовых нужд, сельского хозяйства. Годовой расход газа по поселению составляет </w:t>
      </w:r>
      <w:r w:rsidR="009D5BA7" w:rsidRPr="00357E4E">
        <w:rPr>
          <w:rFonts w:ascii="Times New Roman" w:hAnsi="Times New Roman" w:cs="Times New Roman"/>
          <w:sz w:val="28"/>
          <w:szCs w:val="28"/>
        </w:rPr>
        <w:t>62,5 млн. м3 в год.</w:t>
      </w:r>
    </w:p>
    <w:p w:rsidR="009D5BA7" w:rsidRPr="00357E4E" w:rsidRDefault="00A2150F" w:rsidP="004B2451">
      <w:pPr>
        <w:tabs>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D5BA7" w:rsidRPr="00357E4E">
        <w:rPr>
          <w:rFonts w:ascii="Times New Roman" w:hAnsi="Times New Roman" w:cs="Times New Roman"/>
          <w:sz w:val="28"/>
          <w:szCs w:val="28"/>
        </w:rPr>
        <w:t>Система газоснабжения представляет собой сети высокого и низкого давления общей протяженностью 237,1 км.</w:t>
      </w:r>
    </w:p>
    <w:p w:rsidR="009D5BA7" w:rsidRDefault="00A2150F" w:rsidP="00051E75">
      <w:pPr>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D5BA7" w:rsidRPr="00357E4E">
        <w:rPr>
          <w:rFonts w:ascii="Times New Roman" w:hAnsi="Times New Roman" w:cs="Times New Roman"/>
          <w:sz w:val="28"/>
          <w:szCs w:val="28"/>
        </w:rPr>
        <w:t>Газифицировано природным газом 5492 квартиры</w:t>
      </w:r>
      <w:r w:rsidR="009D5BA7" w:rsidRPr="00D71FA1">
        <w:rPr>
          <w:rFonts w:ascii="Times New Roman" w:hAnsi="Times New Roman" w:cs="Times New Roman"/>
          <w:sz w:val="28"/>
          <w:szCs w:val="28"/>
        </w:rPr>
        <w:t>. Поселение</w:t>
      </w:r>
      <w:r>
        <w:rPr>
          <w:rFonts w:ascii="Times New Roman" w:hAnsi="Times New Roman" w:cs="Times New Roman"/>
          <w:sz w:val="28"/>
          <w:szCs w:val="28"/>
        </w:rPr>
        <w:t xml:space="preserve"> </w:t>
      </w:r>
      <w:r w:rsidR="009D5BA7" w:rsidRPr="00D71FA1">
        <w:rPr>
          <w:rFonts w:ascii="Times New Roman" w:hAnsi="Times New Roman" w:cs="Times New Roman"/>
          <w:sz w:val="28"/>
          <w:szCs w:val="28"/>
        </w:rPr>
        <w:t>газифицировано</w:t>
      </w:r>
      <w:r>
        <w:rPr>
          <w:rFonts w:ascii="Times New Roman" w:hAnsi="Times New Roman" w:cs="Times New Roman"/>
          <w:sz w:val="28"/>
          <w:szCs w:val="28"/>
        </w:rPr>
        <w:t xml:space="preserve"> </w:t>
      </w:r>
      <w:r w:rsidR="009D5BA7" w:rsidRPr="00D71FA1">
        <w:rPr>
          <w:rFonts w:ascii="Times New Roman" w:hAnsi="Times New Roman" w:cs="Times New Roman"/>
          <w:sz w:val="28"/>
          <w:szCs w:val="28"/>
        </w:rPr>
        <w:t xml:space="preserve">в среднем на </w:t>
      </w:r>
      <w:r w:rsidR="009D5BA7">
        <w:rPr>
          <w:rFonts w:ascii="Times New Roman" w:hAnsi="Times New Roman" w:cs="Times New Roman"/>
          <w:sz w:val="28"/>
          <w:szCs w:val="28"/>
        </w:rPr>
        <w:t>8</w:t>
      </w:r>
      <w:r w:rsidR="009D5BA7" w:rsidRPr="00D71FA1">
        <w:rPr>
          <w:rFonts w:ascii="Times New Roman" w:hAnsi="Times New Roman" w:cs="Times New Roman"/>
          <w:sz w:val="28"/>
          <w:szCs w:val="28"/>
        </w:rPr>
        <w:t>7 %.</w:t>
      </w:r>
    </w:p>
    <w:p w:rsidR="009D5BA7" w:rsidRPr="00055061" w:rsidRDefault="00A2150F" w:rsidP="00051E75">
      <w:pPr>
        <w:shd w:val="clear" w:color="auto" w:fill="FFFFFF"/>
        <w:tabs>
          <w:tab w:val="left" w:pos="851"/>
        </w:tabs>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D5BA7" w:rsidRPr="00055061">
        <w:rPr>
          <w:rFonts w:ascii="Times New Roman" w:hAnsi="Times New Roman" w:cs="Times New Roman"/>
          <w:color w:val="000000"/>
          <w:sz w:val="28"/>
          <w:szCs w:val="28"/>
        </w:rPr>
        <w:t xml:space="preserve">В настоящие время не все граждане, постоянно проживающие на территории сельского поселения, имеют возможность использовать природный </w:t>
      </w:r>
      <w:r w:rsidR="009D5BA7" w:rsidRPr="00055061">
        <w:rPr>
          <w:rFonts w:ascii="Times New Roman" w:hAnsi="Times New Roman" w:cs="Times New Roman"/>
          <w:color w:val="000000"/>
          <w:sz w:val="28"/>
          <w:szCs w:val="28"/>
        </w:rPr>
        <w:lastRenderedPageBreak/>
        <w:t>газ в быту.</w:t>
      </w:r>
      <w:r>
        <w:rPr>
          <w:rFonts w:ascii="Times New Roman" w:hAnsi="Times New Roman" w:cs="Times New Roman"/>
          <w:color w:val="000000"/>
          <w:sz w:val="28"/>
          <w:szCs w:val="28"/>
        </w:rPr>
        <w:t xml:space="preserve"> </w:t>
      </w:r>
      <w:r w:rsidR="009D5BA7" w:rsidRPr="00055061">
        <w:rPr>
          <w:rFonts w:ascii="Times New Roman" w:hAnsi="Times New Roman" w:cs="Times New Roman"/>
          <w:color w:val="000000"/>
          <w:sz w:val="28"/>
          <w:szCs w:val="28"/>
        </w:rPr>
        <w:t>Приоритетной задачей настоящей программы является развитие системы газоснабжения Новопокровского сельского поселения.</w:t>
      </w:r>
    </w:p>
    <w:p w:rsidR="009D5BA7" w:rsidRPr="00055061" w:rsidRDefault="00A2150F" w:rsidP="00051E75">
      <w:pPr>
        <w:spacing w:line="330" w:lineRule="atLeast"/>
        <w:ind w:firstLine="851"/>
        <w:jc w:val="both"/>
        <w:textAlignment w:val="baseline"/>
        <w:rPr>
          <w:rFonts w:ascii="Times New Roman" w:hAnsi="Times New Roman" w:cs="Times New Roman"/>
          <w:sz w:val="28"/>
          <w:szCs w:val="28"/>
        </w:rPr>
      </w:pPr>
      <w:r>
        <w:rPr>
          <w:rFonts w:ascii="Times New Roman" w:hAnsi="Times New Roman" w:cs="Times New Roman"/>
          <w:bCs/>
          <w:color w:val="000000"/>
          <w:sz w:val="28"/>
          <w:szCs w:val="28"/>
          <w:bdr w:val="none" w:sz="0" w:space="0" w:color="auto" w:frame="1"/>
        </w:rPr>
        <w:t xml:space="preserve"> </w:t>
      </w:r>
      <w:r w:rsidR="009D5BA7" w:rsidRPr="00055061">
        <w:rPr>
          <w:rFonts w:ascii="Times New Roman" w:hAnsi="Times New Roman" w:cs="Times New Roman"/>
          <w:sz w:val="28"/>
          <w:szCs w:val="28"/>
        </w:rPr>
        <w:t>Реализация подпрограммы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9D5BA7" w:rsidRPr="00055061" w:rsidRDefault="00A2150F" w:rsidP="00051E75">
      <w:pPr>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D5BA7" w:rsidRPr="00055061">
        <w:rPr>
          <w:rFonts w:ascii="Times New Roman" w:hAnsi="Times New Roman" w:cs="Times New Roman"/>
          <w:sz w:val="28"/>
          <w:szCs w:val="28"/>
        </w:rPr>
        <w:t>Мероприятия подпрограммы имеют межотраслевой характер. Задачи, решаемые подпрограммой, находятся в компетенции администрации Новопокровского сельского поселения, организаций, предприятий и населения, поэтому реализация мероприятий требует их четкого взаимодействия.</w:t>
      </w:r>
    </w:p>
    <w:p w:rsidR="009D5BA7" w:rsidRPr="00055061" w:rsidRDefault="00A2150F" w:rsidP="00051E75">
      <w:pPr>
        <w:spacing w:line="330" w:lineRule="atLeast"/>
        <w:ind w:firstLine="851"/>
        <w:jc w:val="both"/>
        <w:textAlignment w:val="baseline"/>
        <w:rPr>
          <w:rFonts w:ascii="Times New Roman" w:hAnsi="Times New Roman" w:cs="Times New Roman"/>
          <w:bCs/>
          <w:color w:val="000000"/>
          <w:sz w:val="28"/>
          <w:szCs w:val="28"/>
          <w:bdr w:val="none" w:sz="0" w:space="0" w:color="auto" w:frame="1"/>
        </w:rPr>
      </w:pPr>
      <w:r>
        <w:rPr>
          <w:rFonts w:ascii="Times New Roman" w:hAnsi="Times New Roman" w:cs="Times New Roman"/>
          <w:bCs/>
          <w:color w:val="000000"/>
          <w:sz w:val="28"/>
          <w:szCs w:val="28"/>
          <w:bdr w:val="none" w:sz="0" w:space="0" w:color="auto" w:frame="1"/>
        </w:rPr>
        <w:t xml:space="preserve"> </w:t>
      </w:r>
      <w:r w:rsidR="009D5BA7" w:rsidRPr="00055061">
        <w:rPr>
          <w:rFonts w:ascii="Times New Roman" w:hAnsi="Times New Roman" w:cs="Times New Roman"/>
          <w:bCs/>
          <w:color w:val="000000"/>
          <w:sz w:val="28"/>
          <w:szCs w:val="28"/>
          <w:bdr w:val="none" w:sz="0" w:space="0" w:color="auto" w:frame="1"/>
        </w:rPr>
        <w:t>Дальнейшее развитие газификации в Новопокровском сельском поселении должно осуществляться путем консолидации мероприятий по строительству газовых сетей высокого давления и разводящих газовых сетей низкого давления в поселении.</w:t>
      </w:r>
    </w:p>
    <w:p w:rsidR="009D5BA7" w:rsidRPr="00F3768C" w:rsidRDefault="009D5BA7" w:rsidP="00051E75">
      <w:pPr>
        <w:ind w:firstLine="851"/>
        <w:jc w:val="both"/>
        <w:rPr>
          <w:rFonts w:ascii="Times New Roman" w:hAnsi="Times New Roman" w:cs="Times New Roman"/>
          <w:sz w:val="28"/>
          <w:szCs w:val="28"/>
        </w:rPr>
      </w:pPr>
      <w:r w:rsidRPr="00055061">
        <w:rPr>
          <w:rFonts w:ascii="Times New Roman" w:hAnsi="Times New Roman" w:cs="Times New Roman"/>
          <w:sz w:val="28"/>
          <w:szCs w:val="28"/>
        </w:rPr>
        <w:t>Использование программно-целевого метода направлено на создание условий для эффективного управления требуемыми подпрограммы ресурсами, в том числе финансовыми.</w:t>
      </w:r>
    </w:p>
    <w:p w:rsidR="009D5BA7" w:rsidRPr="00F3768C" w:rsidRDefault="009D5BA7" w:rsidP="00051E75">
      <w:pPr>
        <w:ind w:firstLine="851"/>
        <w:jc w:val="both"/>
        <w:rPr>
          <w:rFonts w:ascii="Times New Roman" w:hAnsi="Times New Roman" w:cs="Times New Roman"/>
          <w:sz w:val="28"/>
          <w:szCs w:val="28"/>
        </w:rPr>
      </w:pPr>
    </w:p>
    <w:p w:rsidR="009D5BA7" w:rsidRPr="006016FC" w:rsidRDefault="009D5BA7" w:rsidP="00051E75">
      <w:pPr>
        <w:pStyle w:val="ConsPlusNormal"/>
        <w:ind w:firstLine="851"/>
        <w:jc w:val="center"/>
        <w:outlineLvl w:val="1"/>
        <w:rPr>
          <w:rFonts w:ascii="Times New Roman" w:hAnsi="Times New Roman" w:cs="Times New Roman"/>
          <w:b/>
          <w:sz w:val="28"/>
          <w:szCs w:val="28"/>
        </w:rPr>
      </w:pPr>
      <w:r w:rsidRPr="006016FC">
        <w:rPr>
          <w:rFonts w:ascii="Times New Roman" w:hAnsi="Times New Roman" w:cs="Times New Roman"/>
          <w:b/>
          <w:sz w:val="28"/>
          <w:szCs w:val="28"/>
        </w:rPr>
        <w:t>2. Цели, задачи и целевые показатели, сроки и этапы реализации</w:t>
      </w:r>
    </w:p>
    <w:p w:rsidR="009D5BA7" w:rsidRDefault="009D5BA7" w:rsidP="00051E75">
      <w:pPr>
        <w:ind w:firstLine="851"/>
      </w:pPr>
      <w:r>
        <w:rPr>
          <w:rFonts w:ascii="Times New Roman" w:hAnsi="Times New Roman" w:cs="Times New Roman"/>
          <w:b/>
          <w:sz w:val="28"/>
          <w:szCs w:val="28"/>
        </w:rPr>
        <w:t>п</w:t>
      </w:r>
      <w:r w:rsidRPr="006016FC">
        <w:rPr>
          <w:rFonts w:ascii="Times New Roman" w:hAnsi="Times New Roman" w:cs="Times New Roman"/>
          <w:b/>
          <w:sz w:val="28"/>
          <w:szCs w:val="28"/>
        </w:rPr>
        <w:t>одпрограммы</w:t>
      </w:r>
    </w:p>
    <w:p w:rsidR="009D5BA7" w:rsidRPr="00A657DD" w:rsidRDefault="00A2150F" w:rsidP="00051E75">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D5BA7" w:rsidRPr="00A657DD">
        <w:rPr>
          <w:rFonts w:ascii="Times New Roman" w:hAnsi="Times New Roman" w:cs="Times New Roman"/>
          <w:sz w:val="28"/>
          <w:szCs w:val="28"/>
        </w:rPr>
        <w:t>Целями подпрограммы являются:</w:t>
      </w:r>
    </w:p>
    <w:p w:rsidR="009D5BA7" w:rsidRPr="00A657DD" w:rsidRDefault="009D5BA7" w:rsidP="00051E75">
      <w:pPr>
        <w:ind w:firstLine="851"/>
        <w:jc w:val="both"/>
        <w:rPr>
          <w:rFonts w:ascii="Times New Roman" w:hAnsi="Times New Roman" w:cs="Times New Roman"/>
          <w:sz w:val="28"/>
          <w:szCs w:val="28"/>
        </w:rPr>
      </w:pPr>
      <w:r w:rsidRPr="00A657D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Pr>
          <w:rFonts w:ascii="Times New Roman" w:hAnsi="Times New Roman" w:cs="Times New Roman"/>
          <w:sz w:val="28"/>
          <w:szCs w:val="28"/>
        </w:rPr>
        <w:t>.</w:t>
      </w:r>
    </w:p>
    <w:p w:rsidR="009D5BA7" w:rsidRPr="00A657DD" w:rsidRDefault="00A2150F" w:rsidP="00051E75">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D5BA7" w:rsidRPr="00A657DD">
        <w:rPr>
          <w:rFonts w:ascii="Times New Roman" w:hAnsi="Times New Roman" w:cs="Times New Roman"/>
          <w:sz w:val="28"/>
          <w:szCs w:val="28"/>
        </w:rPr>
        <w:t>Для реализации поставленных целей предусматривается решение следующих задач:</w:t>
      </w:r>
    </w:p>
    <w:p w:rsidR="009D5BA7" w:rsidRPr="00B11091" w:rsidRDefault="009D5BA7" w:rsidP="00051E75">
      <w:pPr>
        <w:pStyle w:val="ad"/>
        <w:spacing w:before="0" w:beforeAutospacing="0" w:after="0" w:afterAutospacing="0"/>
        <w:ind w:firstLine="851"/>
        <w:jc w:val="both"/>
        <w:rPr>
          <w:sz w:val="28"/>
          <w:szCs w:val="28"/>
        </w:rPr>
      </w:pPr>
      <w:r>
        <w:rPr>
          <w:sz w:val="28"/>
          <w:szCs w:val="28"/>
        </w:rPr>
        <w:t>с</w:t>
      </w:r>
      <w:r w:rsidRPr="00B11091">
        <w:rPr>
          <w:sz w:val="28"/>
          <w:szCs w:val="28"/>
        </w:rPr>
        <w:t>оздание условий надежного обеспечения газом потребителей;</w:t>
      </w:r>
    </w:p>
    <w:p w:rsidR="009D5BA7" w:rsidRPr="00B11091" w:rsidRDefault="009D5BA7" w:rsidP="00051E75">
      <w:pPr>
        <w:pStyle w:val="ad"/>
        <w:spacing w:before="0" w:beforeAutospacing="0" w:after="0" w:afterAutospacing="0"/>
        <w:ind w:firstLine="851"/>
        <w:jc w:val="both"/>
        <w:rPr>
          <w:sz w:val="28"/>
          <w:szCs w:val="28"/>
        </w:rPr>
      </w:pPr>
      <w:r w:rsidRPr="00B11091">
        <w:rPr>
          <w:sz w:val="28"/>
          <w:szCs w:val="28"/>
        </w:rPr>
        <w:t>повышение эффективности использования природного газа;</w:t>
      </w:r>
    </w:p>
    <w:p w:rsidR="009D5BA7" w:rsidRDefault="009D5BA7" w:rsidP="00051E75">
      <w:pPr>
        <w:pStyle w:val="ad"/>
        <w:spacing w:before="0" w:beforeAutospacing="0" w:after="0" w:afterAutospacing="0"/>
        <w:ind w:firstLine="851"/>
        <w:jc w:val="both"/>
        <w:rPr>
          <w:sz w:val="28"/>
          <w:szCs w:val="28"/>
        </w:rPr>
      </w:pPr>
      <w:r w:rsidRPr="00B11091">
        <w:rPr>
          <w:sz w:val="28"/>
          <w:szCs w:val="28"/>
        </w:rPr>
        <w:t>строительство распределительных газовых сетей для увеличения объема потребления природного газа населением района;</w:t>
      </w:r>
    </w:p>
    <w:p w:rsidR="009D5BA7" w:rsidRPr="00B11091" w:rsidRDefault="009D5BA7" w:rsidP="00051E75">
      <w:pPr>
        <w:pStyle w:val="ad"/>
        <w:spacing w:before="0" w:beforeAutospacing="0" w:after="0" w:afterAutospacing="0"/>
        <w:ind w:firstLine="851"/>
        <w:jc w:val="both"/>
        <w:rPr>
          <w:sz w:val="28"/>
          <w:szCs w:val="28"/>
        </w:rPr>
      </w:pPr>
      <w:r w:rsidRPr="00B11091">
        <w:rPr>
          <w:sz w:val="28"/>
          <w:szCs w:val="28"/>
        </w:rPr>
        <w:t>оптимизация загрузки существующих газовых сетей;</w:t>
      </w:r>
    </w:p>
    <w:p w:rsidR="009D5BA7" w:rsidRPr="00B11091" w:rsidRDefault="009D5BA7" w:rsidP="00051E75">
      <w:pPr>
        <w:pStyle w:val="ad"/>
        <w:spacing w:before="0" w:beforeAutospacing="0" w:after="0" w:afterAutospacing="0"/>
        <w:ind w:firstLine="851"/>
        <w:jc w:val="both"/>
        <w:rPr>
          <w:sz w:val="28"/>
          <w:szCs w:val="28"/>
        </w:rPr>
      </w:pPr>
      <w:r w:rsidRPr="00B11091">
        <w:rPr>
          <w:sz w:val="28"/>
          <w:szCs w:val="28"/>
        </w:rPr>
        <w:t>перевод потребителей сжиженного газа в населенных пунктах сельской местности на использование природного газа</w:t>
      </w:r>
      <w:r>
        <w:rPr>
          <w:sz w:val="28"/>
          <w:szCs w:val="28"/>
        </w:rPr>
        <w:t>.</w:t>
      </w:r>
    </w:p>
    <w:p w:rsidR="009D5BA7" w:rsidRPr="004B1A5F" w:rsidRDefault="00A2150F" w:rsidP="00051E75">
      <w:pPr>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D5BA7" w:rsidRPr="004B1A5F">
        <w:rPr>
          <w:rFonts w:ascii="Times New Roman" w:hAnsi="Times New Roman" w:cs="Times New Roman"/>
          <w:sz w:val="28"/>
          <w:szCs w:val="28"/>
        </w:rPr>
        <w:t>Целевым показателем подпрограммы будут использоваться следующие показатели:</w:t>
      </w:r>
    </w:p>
    <w:p w:rsidR="009D5BA7" w:rsidRPr="004B1A5F" w:rsidRDefault="009D5BA7" w:rsidP="00051E75">
      <w:pPr>
        <w:pStyle w:val="ab"/>
        <w:ind w:firstLine="851"/>
        <w:rPr>
          <w:rFonts w:ascii="Times New Roman" w:hAnsi="Times New Roman" w:cs="Times New Roman"/>
          <w:sz w:val="28"/>
          <w:szCs w:val="28"/>
        </w:rPr>
      </w:pPr>
      <w:r w:rsidRPr="004B1A5F">
        <w:rPr>
          <w:rFonts w:ascii="Times New Roman" w:hAnsi="Times New Roman" w:cs="Times New Roman"/>
          <w:sz w:val="28"/>
          <w:szCs w:val="28"/>
        </w:rPr>
        <w:t>ввод построенных газопроводов;</w:t>
      </w:r>
    </w:p>
    <w:p w:rsidR="009D5BA7" w:rsidRPr="004B1A5F" w:rsidRDefault="009D5BA7" w:rsidP="00051E75">
      <w:pPr>
        <w:ind w:firstLine="851"/>
        <w:jc w:val="both"/>
        <w:rPr>
          <w:rFonts w:ascii="Times New Roman" w:hAnsi="Times New Roman" w:cs="Times New Roman"/>
          <w:sz w:val="28"/>
          <w:szCs w:val="28"/>
        </w:rPr>
      </w:pPr>
      <w:r w:rsidRPr="004B1A5F">
        <w:rPr>
          <w:rFonts w:ascii="Times New Roman" w:hAnsi="Times New Roman" w:cs="Times New Roman"/>
          <w:sz w:val="28"/>
          <w:szCs w:val="28"/>
        </w:rPr>
        <w:t>количество газифицируемых жилых объектов</w:t>
      </w:r>
    </w:p>
    <w:p w:rsidR="009D5BA7" w:rsidRPr="001E157A" w:rsidRDefault="00A2150F" w:rsidP="00B1514B">
      <w:pPr>
        <w:jc w:val="both"/>
        <w:rPr>
          <w:rFonts w:ascii="Times New Roman" w:hAnsi="Times New Roman" w:cs="Times New Roman"/>
          <w:sz w:val="28"/>
          <w:szCs w:val="28"/>
        </w:rPr>
      </w:pPr>
      <w:r>
        <w:t xml:space="preserve"> </w:t>
      </w:r>
      <w:r w:rsidR="00051E75">
        <w:tab/>
      </w:r>
      <w:r>
        <w:t xml:space="preserve"> </w:t>
      </w:r>
      <w:r w:rsidR="009D5BA7" w:rsidRPr="004B1A5F">
        <w:rPr>
          <w:rFonts w:ascii="Times New Roman" w:hAnsi="Times New Roman" w:cs="Times New Roman"/>
          <w:sz w:val="28"/>
          <w:szCs w:val="28"/>
        </w:rPr>
        <w:t>Подпрограмма реализуется в один этап. Срок реализации подпрограммы</w:t>
      </w:r>
      <w:r>
        <w:rPr>
          <w:rFonts w:ascii="Times New Roman" w:hAnsi="Times New Roman" w:cs="Times New Roman"/>
          <w:sz w:val="28"/>
          <w:szCs w:val="28"/>
        </w:rPr>
        <w:t xml:space="preserve"> </w:t>
      </w:r>
      <w:r w:rsidR="009D5BA7" w:rsidRPr="004B1A5F">
        <w:rPr>
          <w:rFonts w:ascii="Times New Roman" w:hAnsi="Times New Roman" w:cs="Times New Roman"/>
          <w:sz w:val="28"/>
          <w:szCs w:val="28"/>
        </w:rPr>
        <w:t>2015 - 2019 годы.</w:t>
      </w:r>
    </w:p>
    <w:p w:rsidR="009D5BA7" w:rsidRDefault="009D5BA7" w:rsidP="009D5BA7">
      <w:pPr>
        <w:rPr>
          <w:rFonts w:ascii="Times New Roman" w:hAnsi="Times New Roman" w:cs="Times New Roman"/>
          <w:sz w:val="28"/>
          <w:szCs w:val="28"/>
        </w:rPr>
      </w:pPr>
    </w:p>
    <w:p w:rsidR="009D5BA7" w:rsidRDefault="009D5BA7" w:rsidP="009D5BA7">
      <w:pPr>
        <w:pStyle w:val="a6"/>
        <w:widowControl w:val="0"/>
        <w:autoSpaceDE w:val="0"/>
        <w:autoSpaceDN w:val="0"/>
        <w:adjustRightInd w:val="0"/>
        <w:outlineLvl w:val="2"/>
        <w:rPr>
          <w:rFonts w:ascii="Times New Roman" w:hAnsi="Times New Roman" w:cs="Times New Roman"/>
          <w:b/>
          <w:sz w:val="28"/>
          <w:szCs w:val="28"/>
        </w:rPr>
      </w:pPr>
      <w:r w:rsidRPr="001A6D8B">
        <w:rPr>
          <w:rFonts w:ascii="Times New Roman" w:hAnsi="Times New Roman" w:cs="Times New Roman"/>
          <w:b/>
          <w:sz w:val="28"/>
          <w:szCs w:val="28"/>
        </w:rPr>
        <w:t xml:space="preserve">Цели, задачи и целевые показатели </w:t>
      </w:r>
      <w:r>
        <w:rPr>
          <w:rFonts w:ascii="Times New Roman" w:hAnsi="Times New Roman" w:cs="Times New Roman"/>
          <w:b/>
          <w:sz w:val="28"/>
          <w:szCs w:val="28"/>
        </w:rPr>
        <w:t>п</w:t>
      </w:r>
      <w:r w:rsidRPr="001A6D8B">
        <w:rPr>
          <w:rFonts w:ascii="Times New Roman" w:hAnsi="Times New Roman" w:cs="Times New Roman"/>
          <w:b/>
          <w:sz w:val="28"/>
          <w:szCs w:val="28"/>
        </w:rPr>
        <w:t>одпрограммы</w:t>
      </w:r>
    </w:p>
    <w:p w:rsidR="009D5BA7" w:rsidRPr="00905F4A" w:rsidRDefault="009D5BA7" w:rsidP="009D5BA7">
      <w:pPr>
        <w:pStyle w:val="a6"/>
        <w:widowControl w:val="0"/>
        <w:autoSpaceDE w:val="0"/>
        <w:autoSpaceDN w:val="0"/>
        <w:adjustRightInd w:val="0"/>
        <w:rPr>
          <w:rFonts w:ascii="Times New Roman" w:hAnsi="Times New Roman" w:cs="Times New Roman"/>
          <w:b/>
          <w:bCs/>
          <w:sz w:val="28"/>
          <w:szCs w:val="28"/>
        </w:rPr>
      </w:pPr>
    </w:p>
    <w:tbl>
      <w:tblPr>
        <w:tblW w:w="978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840"/>
        <w:gridCol w:w="2704"/>
        <w:gridCol w:w="992"/>
        <w:gridCol w:w="851"/>
        <w:gridCol w:w="850"/>
        <w:gridCol w:w="851"/>
        <w:gridCol w:w="850"/>
        <w:gridCol w:w="993"/>
        <w:gridCol w:w="850"/>
      </w:tblGrid>
      <w:tr w:rsidR="009D5BA7" w:rsidRPr="00492F92" w:rsidTr="004B2451">
        <w:tc>
          <w:tcPr>
            <w:tcW w:w="840" w:type="dxa"/>
            <w:vMerge w:val="restart"/>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w:t>
            </w:r>
          </w:p>
          <w:p w:rsidR="009D5BA7" w:rsidRPr="00492F92" w:rsidRDefault="009D5BA7" w:rsidP="004B2451">
            <w:pPr>
              <w:pStyle w:val="ab"/>
              <w:jc w:val="center"/>
              <w:rPr>
                <w:rFonts w:ascii="Times New Roman" w:hAnsi="Times New Roman" w:cs="Times New Roman"/>
              </w:rPr>
            </w:pPr>
            <w:proofErr w:type="spellStart"/>
            <w:proofErr w:type="gramStart"/>
            <w:r w:rsidRPr="00492F92">
              <w:rPr>
                <w:rFonts w:ascii="Times New Roman" w:hAnsi="Times New Roman" w:cs="Times New Roman"/>
              </w:rPr>
              <w:t>п</w:t>
            </w:r>
            <w:proofErr w:type="spellEnd"/>
            <w:proofErr w:type="gramEnd"/>
            <w:r w:rsidRPr="00492F92">
              <w:rPr>
                <w:rFonts w:ascii="Times New Roman" w:hAnsi="Times New Roman" w:cs="Times New Roman"/>
              </w:rPr>
              <w:t>/</w:t>
            </w:r>
            <w:proofErr w:type="spellStart"/>
            <w:r w:rsidRPr="00492F92">
              <w:rPr>
                <w:rFonts w:ascii="Times New Roman" w:hAnsi="Times New Roman" w:cs="Times New Roman"/>
              </w:rPr>
              <w:t>п</w:t>
            </w:r>
            <w:proofErr w:type="spellEnd"/>
          </w:p>
        </w:tc>
        <w:tc>
          <w:tcPr>
            <w:tcW w:w="2704" w:type="dxa"/>
            <w:vMerge w:val="restart"/>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Наименование целевого показателя</w:t>
            </w:r>
          </w:p>
        </w:tc>
        <w:tc>
          <w:tcPr>
            <w:tcW w:w="992" w:type="dxa"/>
            <w:vMerge w:val="restart"/>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Единица измерения</w:t>
            </w:r>
          </w:p>
        </w:tc>
        <w:tc>
          <w:tcPr>
            <w:tcW w:w="851" w:type="dxa"/>
            <w:vMerge w:val="restart"/>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Статус</w:t>
            </w:r>
            <w:hyperlink w:anchor="sub_10" w:history="1">
              <w:r w:rsidRPr="00BC6C16">
                <w:rPr>
                  <w:rStyle w:val="ac"/>
                  <w:rFonts w:ascii="Times New Roman" w:hAnsi="Times New Roman"/>
                </w:rPr>
                <w:t>*</w:t>
              </w:r>
            </w:hyperlink>
          </w:p>
        </w:tc>
        <w:tc>
          <w:tcPr>
            <w:tcW w:w="4394" w:type="dxa"/>
            <w:gridSpan w:val="5"/>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Значение показателей</w:t>
            </w:r>
          </w:p>
        </w:tc>
      </w:tr>
      <w:tr w:rsidR="009D5BA7" w:rsidRPr="00492F92" w:rsidTr="004B2451">
        <w:tc>
          <w:tcPr>
            <w:tcW w:w="840" w:type="dxa"/>
            <w:vMerge/>
          </w:tcPr>
          <w:p w:rsidR="009D5BA7" w:rsidRPr="00492F92" w:rsidRDefault="009D5BA7" w:rsidP="004B2451">
            <w:pPr>
              <w:pStyle w:val="ab"/>
              <w:rPr>
                <w:rFonts w:ascii="Times New Roman" w:hAnsi="Times New Roman" w:cs="Times New Roman"/>
              </w:rPr>
            </w:pPr>
          </w:p>
        </w:tc>
        <w:tc>
          <w:tcPr>
            <w:tcW w:w="2704" w:type="dxa"/>
            <w:vMerge/>
          </w:tcPr>
          <w:p w:rsidR="009D5BA7" w:rsidRPr="00492F92" w:rsidRDefault="009D5BA7" w:rsidP="004B2451">
            <w:pPr>
              <w:pStyle w:val="ab"/>
              <w:rPr>
                <w:rFonts w:ascii="Times New Roman" w:hAnsi="Times New Roman" w:cs="Times New Roman"/>
              </w:rPr>
            </w:pPr>
          </w:p>
        </w:tc>
        <w:tc>
          <w:tcPr>
            <w:tcW w:w="992" w:type="dxa"/>
            <w:vMerge/>
          </w:tcPr>
          <w:p w:rsidR="009D5BA7" w:rsidRPr="00492F92" w:rsidRDefault="009D5BA7" w:rsidP="004B2451">
            <w:pPr>
              <w:pStyle w:val="ab"/>
              <w:rPr>
                <w:rFonts w:ascii="Times New Roman" w:hAnsi="Times New Roman" w:cs="Times New Roman"/>
              </w:rPr>
            </w:pPr>
          </w:p>
        </w:tc>
        <w:tc>
          <w:tcPr>
            <w:tcW w:w="851" w:type="dxa"/>
            <w:vMerge/>
          </w:tcPr>
          <w:p w:rsidR="009D5BA7" w:rsidRPr="00492F92" w:rsidRDefault="009D5BA7" w:rsidP="004B2451">
            <w:pPr>
              <w:pStyle w:val="ab"/>
              <w:rPr>
                <w:rFonts w:ascii="Times New Roman" w:hAnsi="Times New Roman" w:cs="Times New Roman"/>
              </w:rPr>
            </w:pPr>
          </w:p>
        </w:tc>
        <w:tc>
          <w:tcPr>
            <w:tcW w:w="850" w:type="dxa"/>
          </w:tcPr>
          <w:p w:rsidR="009D5BA7" w:rsidRPr="00492F92" w:rsidRDefault="009D5BA7" w:rsidP="004B2451">
            <w:pPr>
              <w:pStyle w:val="ab"/>
              <w:jc w:val="center"/>
              <w:rPr>
                <w:rFonts w:ascii="Times New Roman" w:hAnsi="Times New Roman" w:cs="Times New Roman"/>
              </w:rPr>
            </w:pPr>
            <w:r>
              <w:rPr>
                <w:rFonts w:ascii="Times New Roman" w:hAnsi="Times New Roman" w:cs="Times New Roman"/>
              </w:rPr>
              <w:t>2015</w:t>
            </w:r>
          </w:p>
        </w:tc>
        <w:tc>
          <w:tcPr>
            <w:tcW w:w="851" w:type="dxa"/>
          </w:tcPr>
          <w:p w:rsidR="009D5BA7" w:rsidRPr="00492F92" w:rsidRDefault="009D5BA7" w:rsidP="004B2451">
            <w:pPr>
              <w:pStyle w:val="ab"/>
              <w:jc w:val="center"/>
              <w:rPr>
                <w:rFonts w:ascii="Times New Roman" w:hAnsi="Times New Roman" w:cs="Times New Roman"/>
              </w:rPr>
            </w:pPr>
            <w:r>
              <w:rPr>
                <w:rFonts w:ascii="Times New Roman" w:hAnsi="Times New Roman" w:cs="Times New Roman"/>
              </w:rPr>
              <w:t>2016</w:t>
            </w:r>
          </w:p>
        </w:tc>
        <w:tc>
          <w:tcPr>
            <w:tcW w:w="850" w:type="dxa"/>
          </w:tcPr>
          <w:p w:rsidR="009D5BA7" w:rsidRPr="00492F92" w:rsidRDefault="009D5BA7" w:rsidP="004B2451">
            <w:pPr>
              <w:pStyle w:val="ab"/>
              <w:jc w:val="center"/>
              <w:rPr>
                <w:rFonts w:ascii="Times New Roman" w:hAnsi="Times New Roman" w:cs="Times New Roman"/>
              </w:rPr>
            </w:pPr>
            <w:r>
              <w:rPr>
                <w:rFonts w:ascii="Times New Roman" w:hAnsi="Times New Roman" w:cs="Times New Roman"/>
              </w:rPr>
              <w:t>2017</w:t>
            </w:r>
          </w:p>
        </w:tc>
        <w:tc>
          <w:tcPr>
            <w:tcW w:w="993" w:type="dxa"/>
          </w:tcPr>
          <w:p w:rsidR="009D5BA7" w:rsidRPr="00492F92" w:rsidRDefault="009D5BA7" w:rsidP="004B2451">
            <w:pPr>
              <w:pStyle w:val="ab"/>
              <w:jc w:val="center"/>
              <w:rPr>
                <w:rFonts w:ascii="Times New Roman" w:hAnsi="Times New Roman" w:cs="Times New Roman"/>
              </w:rPr>
            </w:pPr>
            <w:r>
              <w:rPr>
                <w:rFonts w:ascii="Times New Roman" w:hAnsi="Times New Roman" w:cs="Times New Roman"/>
              </w:rPr>
              <w:t>2018</w:t>
            </w:r>
          </w:p>
        </w:tc>
        <w:tc>
          <w:tcPr>
            <w:tcW w:w="850" w:type="dxa"/>
          </w:tcPr>
          <w:p w:rsidR="009D5BA7" w:rsidRPr="00492F92" w:rsidRDefault="009D5BA7" w:rsidP="004B2451">
            <w:pPr>
              <w:pStyle w:val="ab"/>
              <w:jc w:val="center"/>
              <w:rPr>
                <w:rFonts w:ascii="Times New Roman" w:hAnsi="Times New Roman" w:cs="Times New Roman"/>
              </w:rPr>
            </w:pPr>
            <w:r>
              <w:rPr>
                <w:rFonts w:ascii="Times New Roman" w:hAnsi="Times New Roman" w:cs="Times New Roman"/>
              </w:rPr>
              <w:t>2019</w:t>
            </w:r>
          </w:p>
        </w:tc>
      </w:tr>
    </w:tbl>
    <w:p w:rsidR="009D5BA7" w:rsidRPr="00492F92" w:rsidRDefault="009D5BA7" w:rsidP="009D5BA7">
      <w:pPr>
        <w:ind w:firstLine="698"/>
        <w:jc w:val="right"/>
        <w:rPr>
          <w:sz w:val="2"/>
          <w:szCs w:val="2"/>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704"/>
        <w:gridCol w:w="992"/>
        <w:gridCol w:w="851"/>
        <w:gridCol w:w="850"/>
        <w:gridCol w:w="851"/>
        <w:gridCol w:w="850"/>
        <w:gridCol w:w="993"/>
        <w:gridCol w:w="850"/>
      </w:tblGrid>
      <w:tr w:rsidR="009D5BA7" w:rsidRPr="00D238A2" w:rsidTr="004B2451">
        <w:trPr>
          <w:tblHeader/>
        </w:trPr>
        <w:tc>
          <w:tcPr>
            <w:tcW w:w="840" w:type="dxa"/>
            <w:tcBorders>
              <w:top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1</w:t>
            </w:r>
          </w:p>
        </w:tc>
        <w:tc>
          <w:tcPr>
            <w:tcW w:w="2704"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8</w:t>
            </w:r>
          </w:p>
        </w:tc>
        <w:tc>
          <w:tcPr>
            <w:tcW w:w="850" w:type="dxa"/>
            <w:tcBorders>
              <w:top w:val="single" w:sz="4" w:space="0" w:color="auto"/>
              <w:left w:val="single" w:sz="4" w:space="0" w:color="auto"/>
              <w:bottom w:val="single" w:sz="4" w:space="0" w:color="auto"/>
            </w:tcBorders>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9</w:t>
            </w:r>
          </w:p>
        </w:tc>
      </w:tr>
      <w:tr w:rsidR="009D5BA7" w:rsidRPr="00D238A2" w:rsidTr="004B2451">
        <w:tc>
          <w:tcPr>
            <w:tcW w:w="840" w:type="dxa"/>
            <w:tcBorders>
              <w:top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1.1</w:t>
            </w:r>
          </w:p>
        </w:tc>
        <w:tc>
          <w:tcPr>
            <w:tcW w:w="2704" w:type="dxa"/>
            <w:tcBorders>
              <w:top w:val="single" w:sz="4" w:space="0" w:color="auto"/>
              <w:left w:val="single" w:sz="4" w:space="0" w:color="auto"/>
              <w:bottom w:val="single" w:sz="4" w:space="0" w:color="auto"/>
              <w:right w:val="single" w:sz="4" w:space="0" w:color="auto"/>
            </w:tcBorders>
          </w:tcPr>
          <w:p w:rsidR="009D5BA7" w:rsidRPr="005928A1" w:rsidRDefault="009D5BA7" w:rsidP="004B2451">
            <w:pPr>
              <w:rPr>
                <w:rFonts w:ascii="Times New Roman" w:hAnsi="Times New Roman" w:cs="Times New Roman"/>
              </w:rPr>
            </w:pPr>
            <w:r w:rsidRPr="005928A1">
              <w:rPr>
                <w:rFonts w:ascii="Times New Roman" w:hAnsi="Times New Roman" w:cs="Times New Roman"/>
                <w:color w:val="000000"/>
              </w:rPr>
              <w:t xml:space="preserve">уровень газификации жилых объектов сетевым газом </w:t>
            </w:r>
          </w:p>
        </w:tc>
        <w:tc>
          <w:tcPr>
            <w:tcW w:w="992" w:type="dxa"/>
            <w:tcBorders>
              <w:top w:val="single" w:sz="4" w:space="0" w:color="auto"/>
              <w:left w:val="single" w:sz="4" w:space="0" w:color="auto"/>
              <w:bottom w:val="single" w:sz="4" w:space="0" w:color="auto"/>
              <w:right w:val="single" w:sz="4" w:space="0" w:color="auto"/>
            </w:tcBorders>
          </w:tcPr>
          <w:p w:rsidR="009D5BA7" w:rsidRPr="00357E4E" w:rsidRDefault="009D5BA7" w:rsidP="004B2451">
            <w:pPr>
              <w:rPr>
                <w:rFonts w:ascii="Times New Roman" w:hAnsi="Times New Roman" w:cs="Times New Roman"/>
              </w:rPr>
            </w:pPr>
            <w:r w:rsidRPr="00357E4E">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88</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91</w:t>
            </w:r>
          </w:p>
        </w:tc>
        <w:tc>
          <w:tcPr>
            <w:tcW w:w="850" w:type="dxa"/>
            <w:tcBorders>
              <w:top w:val="single" w:sz="4" w:space="0" w:color="auto"/>
              <w:left w:val="single" w:sz="4" w:space="0" w:color="auto"/>
              <w:bottom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92</w:t>
            </w:r>
          </w:p>
        </w:tc>
      </w:tr>
      <w:tr w:rsidR="009D5BA7" w:rsidRPr="00D238A2" w:rsidTr="004B2451">
        <w:tc>
          <w:tcPr>
            <w:tcW w:w="840" w:type="dxa"/>
            <w:tcBorders>
              <w:top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Pr>
                <w:rFonts w:ascii="Times New Roman" w:hAnsi="Times New Roman" w:cs="Times New Roman"/>
              </w:rPr>
              <w:t>1.2</w:t>
            </w:r>
          </w:p>
        </w:tc>
        <w:tc>
          <w:tcPr>
            <w:tcW w:w="2704" w:type="dxa"/>
            <w:tcBorders>
              <w:top w:val="single" w:sz="4" w:space="0" w:color="auto"/>
              <w:left w:val="single" w:sz="4" w:space="0" w:color="auto"/>
              <w:bottom w:val="single" w:sz="4" w:space="0" w:color="auto"/>
              <w:right w:val="single" w:sz="4" w:space="0" w:color="auto"/>
            </w:tcBorders>
          </w:tcPr>
          <w:p w:rsidR="009D5BA7" w:rsidRPr="00426D9B" w:rsidRDefault="009D5BA7" w:rsidP="004B2451">
            <w:pPr>
              <w:pStyle w:val="a3"/>
              <w:rPr>
                <w:rFonts w:ascii="Times New Roman" w:hAnsi="Times New Roman" w:cs="Times New Roman"/>
              </w:rPr>
            </w:pPr>
            <w:r w:rsidRPr="00426D9B">
              <w:rPr>
                <w:rFonts w:ascii="Times New Roman" w:hAnsi="Times New Roman" w:cs="Times New Roman"/>
                <w:color w:val="000000"/>
              </w:rPr>
              <w:t xml:space="preserve">количество газифицированных домов </w:t>
            </w:r>
          </w:p>
        </w:tc>
        <w:tc>
          <w:tcPr>
            <w:tcW w:w="992" w:type="dxa"/>
            <w:tcBorders>
              <w:top w:val="single" w:sz="4" w:space="0" w:color="auto"/>
              <w:left w:val="single" w:sz="4" w:space="0" w:color="auto"/>
              <w:bottom w:val="single" w:sz="4" w:space="0" w:color="auto"/>
              <w:right w:val="single" w:sz="4" w:space="0" w:color="auto"/>
            </w:tcBorders>
          </w:tcPr>
          <w:p w:rsidR="009D5BA7" w:rsidRPr="00CB46A0" w:rsidRDefault="009D5BA7" w:rsidP="004B2451">
            <w:pPr>
              <w:rPr>
                <w:rFonts w:ascii="Times New Roman" w:hAnsi="Times New Roman" w:cs="Times New Roman"/>
                <w:sz w:val="28"/>
                <w:szCs w:val="28"/>
                <w:vertAlign w:val="superscript"/>
              </w:rPr>
            </w:pPr>
            <w:proofErr w:type="spellStart"/>
            <w:proofErr w:type="gramStart"/>
            <w:r>
              <w:rPr>
                <w:rFonts w:ascii="Times New Roman" w:hAnsi="Times New Roman" w:cs="Times New Roman"/>
                <w:sz w:val="28"/>
                <w:szCs w:val="28"/>
                <w:vertAlign w:val="superscript"/>
              </w:rPr>
              <w:t>шт</w:t>
            </w:r>
            <w:proofErr w:type="spellEnd"/>
            <w:proofErr w:type="gramEnd"/>
          </w:p>
          <w:p w:rsidR="009D5BA7" w:rsidRPr="00CB46A0" w:rsidRDefault="009D5BA7" w:rsidP="004B2451">
            <w:pPr>
              <w:pStyle w:val="ab"/>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5555</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5618</w:t>
            </w:r>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5681</w:t>
            </w:r>
          </w:p>
        </w:tc>
        <w:tc>
          <w:tcPr>
            <w:tcW w:w="993"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5744</w:t>
            </w:r>
          </w:p>
        </w:tc>
        <w:tc>
          <w:tcPr>
            <w:tcW w:w="850" w:type="dxa"/>
            <w:tcBorders>
              <w:top w:val="single" w:sz="4" w:space="0" w:color="auto"/>
              <w:left w:val="single" w:sz="4" w:space="0" w:color="auto"/>
              <w:bottom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5787</w:t>
            </w:r>
          </w:p>
        </w:tc>
      </w:tr>
      <w:tr w:rsidR="009D5BA7" w:rsidRPr="00D238A2" w:rsidTr="004B2451">
        <w:tc>
          <w:tcPr>
            <w:tcW w:w="840" w:type="dxa"/>
            <w:tcBorders>
              <w:top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Pr>
                <w:rFonts w:ascii="Times New Roman" w:hAnsi="Times New Roman" w:cs="Times New Roman"/>
              </w:rPr>
              <w:t>1.3</w:t>
            </w:r>
          </w:p>
        </w:tc>
        <w:tc>
          <w:tcPr>
            <w:tcW w:w="2704" w:type="dxa"/>
            <w:tcBorders>
              <w:top w:val="single" w:sz="4" w:space="0" w:color="auto"/>
              <w:left w:val="single" w:sz="4" w:space="0" w:color="auto"/>
              <w:bottom w:val="single" w:sz="4" w:space="0" w:color="auto"/>
              <w:right w:val="single" w:sz="4" w:space="0" w:color="auto"/>
            </w:tcBorders>
          </w:tcPr>
          <w:p w:rsidR="009D5BA7" w:rsidRPr="00426D9B" w:rsidRDefault="009D5BA7" w:rsidP="004B2451">
            <w:pPr>
              <w:rPr>
                <w:rFonts w:ascii="Times New Roman" w:hAnsi="Times New Roman" w:cs="Times New Roman"/>
              </w:rPr>
            </w:pPr>
            <w:r w:rsidRPr="00426D9B">
              <w:rPr>
                <w:rFonts w:ascii="Times New Roman" w:hAnsi="Times New Roman" w:cs="Times New Roman"/>
              </w:rPr>
              <w:t>Ввод построенных газопроводов</w:t>
            </w:r>
          </w:p>
        </w:tc>
        <w:tc>
          <w:tcPr>
            <w:tcW w:w="992" w:type="dxa"/>
            <w:tcBorders>
              <w:top w:val="single" w:sz="4" w:space="0" w:color="auto"/>
              <w:left w:val="single" w:sz="4" w:space="0" w:color="auto"/>
              <w:bottom w:val="single" w:sz="4" w:space="0" w:color="auto"/>
              <w:right w:val="single" w:sz="4" w:space="0" w:color="auto"/>
            </w:tcBorders>
          </w:tcPr>
          <w:p w:rsidR="009D5BA7" w:rsidRPr="00357E4E" w:rsidRDefault="00A2150F" w:rsidP="004B2451">
            <w:pPr>
              <w:pStyle w:val="ab"/>
              <w:rPr>
                <w:rFonts w:ascii="Times New Roman" w:hAnsi="Times New Roman" w:cs="Times New Roman"/>
              </w:rPr>
            </w:pPr>
            <w:r>
              <w:rPr>
                <w:rFonts w:ascii="Times New Roman" w:hAnsi="Times New Roman" w:cs="Times New Roman"/>
              </w:rPr>
              <w:t xml:space="preserve"> </w:t>
            </w:r>
            <w:r w:rsidR="009D5BA7" w:rsidRPr="00357E4E">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w:t>
            </w:r>
          </w:p>
        </w:tc>
      </w:tr>
    </w:tbl>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sectPr w:rsidR="009D5BA7" w:rsidSect="004B2451">
          <w:pgSz w:w="11900" w:h="16800"/>
          <w:pgMar w:top="1134" w:right="567" w:bottom="1134" w:left="1701" w:header="720" w:footer="720" w:gutter="0"/>
          <w:cols w:space="720"/>
          <w:noEndnote/>
        </w:sectPr>
      </w:pPr>
    </w:p>
    <w:p w:rsidR="009D5BA7" w:rsidRPr="00961DBF" w:rsidRDefault="009D5BA7" w:rsidP="009D5BA7">
      <w:pPr>
        <w:ind w:left="142"/>
        <w:rPr>
          <w:rFonts w:ascii="Times New Roman" w:hAnsi="Times New Roman" w:cs="Times New Roman"/>
          <w:b/>
          <w:sz w:val="28"/>
          <w:szCs w:val="28"/>
        </w:rPr>
      </w:pPr>
      <w:r>
        <w:rPr>
          <w:rFonts w:ascii="Times New Roman" w:hAnsi="Times New Roman" w:cs="Times New Roman"/>
          <w:b/>
          <w:sz w:val="28"/>
          <w:szCs w:val="28"/>
        </w:rPr>
        <w:lastRenderedPageBreak/>
        <w:t>3.</w:t>
      </w:r>
      <w:r w:rsidRPr="00961DBF">
        <w:rPr>
          <w:rFonts w:ascii="Times New Roman" w:hAnsi="Times New Roman" w:cs="Times New Roman"/>
          <w:b/>
          <w:sz w:val="28"/>
          <w:szCs w:val="28"/>
        </w:rPr>
        <w:t>ПЕРЕЧЕНЬ</w:t>
      </w:r>
    </w:p>
    <w:p w:rsidR="009D5BA7" w:rsidRDefault="009D5BA7" w:rsidP="009D5BA7">
      <w:pPr>
        <w:ind w:left="142"/>
        <w:rPr>
          <w:rFonts w:ascii="Times New Roman" w:hAnsi="Times New Roman" w:cs="Times New Roman"/>
          <w:b/>
          <w:sz w:val="28"/>
          <w:szCs w:val="28"/>
        </w:rPr>
      </w:pPr>
      <w:r w:rsidRPr="00961DBF">
        <w:rPr>
          <w:rFonts w:ascii="Times New Roman" w:hAnsi="Times New Roman" w:cs="Times New Roman"/>
          <w:b/>
          <w:sz w:val="28"/>
          <w:szCs w:val="28"/>
        </w:rPr>
        <w:t>мероприятий подпрограммы</w:t>
      </w:r>
    </w:p>
    <w:p w:rsidR="009D5BA7" w:rsidRPr="0086420C" w:rsidRDefault="009D5BA7" w:rsidP="009D5BA7">
      <w:pPr>
        <w:rPr>
          <w:rFonts w:ascii="Times New Roman" w:hAnsi="Times New Roman" w:cs="Times New Roman"/>
          <w:b/>
          <w:sz w:val="28"/>
          <w:szCs w:val="28"/>
        </w:rPr>
      </w:pPr>
      <w:r w:rsidRPr="0086420C">
        <w:rPr>
          <w:rFonts w:ascii="Times New Roman" w:hAnsi="Times New Roman" w:cs="Times New Roman"/>
          <w:b/>
          <w:sz w:val="28"/>
          <w:szCs w:val="28"/>
        </w:rPr>
        <w:t>«</w:t>
      </w:r>
      <w:r w:rsidRPr="0086420C">
        <w:rPr>
          <w:rFonts w:ascii="Times New Roman" w:hAnsi="Times New Roman" w:cs="Times New Roman"/>
          <w:b/>
          <w:bCs/>
          <w:sz w:val="28"/>
          <w:szCs w:val="28"/>
        </w:rPr>
        <w:t>Газификация Новопокровского сельского поселения на</w:t>
      </w:r>
      <w:r w:rsidRPr="0086420C">
        <w:rPr>
          <w:rFonts w:ascii="Times New Roman" w:hAnsi="Times New Roman" w:cs="Times New Roman"/>
          <w:b/>
          <w:sz w:val="28"/>
          <w:szCs w:val="28"/>
        </w:rPr>
        <w:t xml:space="preserve"> 2015-2019 годы» </w:t>
      </w:r>
    </w:p>
    <w:tbl>
      <w:tblPr>
        <w:tblW w:w="15088" w:type="dxa"/>
        <w:tblInd w:w="188" w:type="dxa"/>
        <w:tblBorders>
          <w:top w:val="single" w:sz="4" w:space="0" w:color="auto"/>
          <w:left w:val="single" w:sz="4" w:space="0" w:color="auto"/>
          <w:bottom w:val="single" w:sz="4" w:space="0" w:color="auto"/>
          <w:right w:val="single" w:sz="4" w:space="0" w:color="auto"/>
        </w:tblBorders>
        <w:tblLayout w:type="fixed"/>
        <w:tblLook w:val="0000"/>
      </w:tblPr>
      <w:tblGrid>
        <w:gridCol w:w="62"/>
        <w:gridCol w:w="764"/>
        <w:gridCol w:w="1362"/>
        <w:gridCol w:w="709"/>
        <w:gridCol w:w="1701"/>
        <w:gridCol w:w="1701"/>
        <w:gridCol w:w="63"/>
        <w:gridCol w:w="788"/>
        <w:gridCol w:w="850"/>
        <w:gridCol w:w="851"/>
        <w:gridCol w:w="850"/>
        <w:gridCol w:w="861"/>
        <w:gridCol w:w="2399"/>
        <w:gridCol w:w="579"/>
        <w:gridCol w:w="1548"/>
      </w:tblGrid>
      <w:tr w:rsidR="009D5BA7" w:rsidRPr="00961DBF" w:rsidTr="004B2451">
        <w:trPr>
          <w:gridBefore w:val="1"/>
          <w:gridAfter w:val="1"/>
          <w:wBefore w:w="62" w:type="dxa"/>
          <w:wAfter w:w="1548" w:type="dxa"/>
          <w:trHeight w:val="80"/>
        </w:trPr>
        <w:tc>
          <w:tcPr>
            <w:tcW w:w="6300" w:type="dxa"/>
            <w:gridSpan w:val="6"/>
            <w:tcBorders>
              <w:top w:val="nil"/>
              <w:left w:val="nil"/>
              <w:bottom w:val="single" w:sz="4" w:space="0" w:color="auto"/>
              <w:right w:val="nil"/>
            </w:tcBorders>
          </w:tcPr>
          <w:p w:rsidR="009D5BA7" w:rsidRPr="00961DBF" w:rsidRDefault="009D5BA7" w:rsidP="004B2451">
            <w:pPr>
              <w:pStyle w:val="a3"/>
              <w:ind w:left="142" w:right="-7700"/>
              <w:jc w:val="center"/>
              <w:rPr>
                <w:rFonts w:ascii="Times New Roman" w:hAnsi="Times New Roman" w:cs="Times New Roman"/>
                <w:i/>
                <w:sz w:val="28"/>
                <w:szCs w:val="28"/>
              </w:rPr>
            </w:pPr>
            <w:r>
              <w:rPr>
                <w:rFonts w:ascii="Times New Roman" w:hAnsi="Times New Roman" w:cs="Times New Roman"/>
                <w:i/>
                <w:sz w:val="28"/>
                <w:szCs w:val="28"/>
              </w:rPr>
              <w:t xml:space="preserve"> «</w:t>
            </w:r>
          </w:p>
        </w:tc>
        <w:tc>
          <w:tcPr>
            <w:tcW w:w="7178" w:type="dxa"/>
            <w:gridSpan w:val="7"/>
            <w:tcBorders>
              <w:top w:val="nil"/>
              <w:left w:val="nil"/>
              <w:bottom w:val="single" w:sz="4" w:space="0" w:color="auto"/>
              <w:right w:val="nil"/>
            </w:tcBorders>
          </w:tcPr>
          <w:p w:rsidR="009D5BA7" w:rsidRPr="00961DBF" w:rsidRDefault="009D5BA7" w:rsidP="004B2451">
            <w:pPr>
              <w:pStyle w:val="ab"/>
              <w:ind w:left="142" w:right="-7700"/>
              <w:jc w:val="right"/>
              <w:rPr>
                <w:i/>
              </w:rPr>
            </w:pPr>
          </w:p>
        </w:tc>
      </w:tr>
      <w:tr w:rsidR="009D5BA7" w:rsidRPr="00961DBF" w:rsidTr="004B2451">
        <w:trPr>
          <w:gridBefore w:val="1"/>
          <w:gridAfter w:val="1"/>
          <w:wBefore w:w="62" w:type="dxa"/>
          <w:wAfter w:w="1548" w:type="dxa"/>
        </w:trPr>
        <w:tc>
          <w:tcPr>
            <w:tcW w:w="6300" w:type="dxa"/>
            <w:gridSpan w:val="6"/>
            <w:tcBorders>
              <w:top w:val="nil"/>
              <w:left w:val="nil"/>
              <w:bottom w:val="single" w:sz="4" w:space="0" w:color="auto"/>
              <w:right w:val="nil"/>
            </w:tcBorders>
          </w:tcPr>
          <w:p w:rsidR="009D5BA7" w:rsidRPr="00961DBF" w:rsidRDefault="009D5BA7" w:rsidP="004B2451">
            <w:pPr>
              <w:pStyle w:val="a3"/>
              <w:ind w:left="142" w:right="-7700"/>
              <w:jc w:val="center"/>
              <w:rPr>
                <w:rFonts w:ascii="Times New Roman" w:hAnsi="Times New Roman" w:cs="Times New Roman"/>
                <w:i/>
                <w:sz w:val="28"/>
                <w:szCs w:val="28"/>
              </w:rPr>
            </w:pPr>
            <w:r>
              <w:rPr>
                <w:rFonts w:ascii="Times New Roman" w:hAnsi="Times New Roman" w:cs="Times New Roman"/>
                <w:i/>
                <w:sz w:val="28"/>
                <w:szCs w:val="28"/>
              </w:rPr>
              <w:t>«</w:t>
            </w:r>
          </w:p>
        </w:tc>
        <w:tc>
          <w:tcPr>
            <w:tcW w:w="7178" w:type="dxa"/>
            <w:gridSpan w:val="7"/>
            <w:tcBorders>
              <w:top w:val="nil"/>
              <w:left w:val="nil"/>
              <w:bottom w:val="single" w:sz="4" w:space="0" w:color="auto"/>
              <w:right w:val="nil"/>
            </w:tcBorders>
          </w:tcPr>
          <w:p w:rsidR="009D5BA7" w:rsidRPr="00961DBF" w:rsidRDefault="009D5BA7" w:rsidP="004B2451">
            <w:pPr>
              <w:pStyle w:val="ab"/>
              <w:ind w:left="142" w:right="-7700"/>
              <w:jc w:val="right"/>
              <w:rPr>
                <w:i/>
              </w:rPr>
            </w:pPr>
          </w:p>
        </w:tc>
      </w:tr>
      <w:tr w:rsidR="009D5BA7" w:rsidRPr="00F40902" w:rsidTr="004B2451">
        <w:tblPrEx>
          <w:tblCellMar>
            <w:left w:w="28" w:type="dxa"/>
            <w:right w:w="28" w:type="dxa"/>
          </w:tblCellMar>
        </w:tblPrEx>
        <w:tc>
          <w:tcPr>
            <w:tcW w:w="826" w:type="dxa"/>
            <w:gridSpan w:val="2"/>
            <w:vMerge w:val="restart"/>
            <w:tcBorders>
              <w:top w:val="single" w:sz="4" w:space="0" w:color="auto"/>
              <w:bottom w:val="single" w:sz="4" w:space="0" w:color="auto"/>
              <w:right w:val="single" w:sz="4" w:space="0" w:color="auto"/>
            </w:tcBorders>
          </w:tcPr>
          <w:p w:rsidR="009D5BA7" w:rsidRPr="00F40902" w:rsidRDefault="009D5BA7" w:rsidP="004B2451">
            <w:pPr>
              <w:pStyle w:val="ab"/>
              <w:jc w:val="center"/>
              <w:rPr>
                <w:rFonts w:ascii="Times New Roman" w:hAnsi="Times New Roman" w:cs="Times New Roman"/>
              </w:rPr>
            </w:pPr>
            <w:r w:rsidRPr="00F40902">
              <w:rPr>
                <w:rFonts w:ascii="Times New Roman" w:hAnsi="Times New Roman" w:cs="Times New Roman"/>
              </w:rPr>
              <w:t>№</w:t>
            </w:r>
          </w:p>
          <w:p w:rsidR="009D5BA7" w:rsidRPr="00F40902" w:rsidRDefault="009D5BA7" w:rsidP="004B2451">
            <w:pPr>
              <w:pStyle w:val="ab"/>
              <w:jc w:val="center"/>
              <w:rPr>
                <w:rFonts w:ascii="Times New Roman" w:hAnsi="Times New Roman" w:cs="Times New Roman"/>
              </w:rPr>
            </w:pPr>
            <w:proofErr w:type="spellStart"/>
            <w:proofErr w:type="gramStart"/>
            <w:r w:rsidRPr="00F40902">
              <w:rPr>
                <w:rFonts w:ascii="Times New Roman" w:hAnsi="Times New Roman" w:cs="Times New Roman"/>
              </w:rPr>
              <w:t>п</w:t>
            </w:r>
            <w:proofErr w:type="spellEnd"/>
            <w:proofErr w:type="gramEnd"/>
            <w:r w:rsidRPr="00F40902">
              <w:rPr>
                <w:rFonts w:ascii="Times New Roman" w:hAnsi="Times New Roman" w:cs="Times New Roman"/>
              </w:rPr>
              <w:t>/</w:t>
            </w:r>
            <w:proofErr w:type="spellStart"/>
            <w:r w:rsidRPr="00F40902">
              <w:rPr>
                <w:rFonts w:ascii="Times New Roman" w:hAnsi="Times New Roman" w:cs="Times New Roman"/>
              </w:rPr>
              <w:t>п</w:t>
            </w:r>
            <w:proofErr w:type="spellEnd"/>
          </w:p>
        </w:tc>
        <w:tc>
          <w:tcPr>
            <w:tcW w:w="1362" w:type="dxa"/>
            <w:vMerge w:val="restart"/>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jc w:val="center"/>
              <w:rPr>
                <w:rFonts w:ascii="Times New Roman" w:hAnsi="Times New Roman" w:cs="Times New Roman"/>
              </w:rPr>
            </w:pPr>
            <w:r w:rsidRPr="00F40902">
              <w:rPr>
                <w:rFonts w:ascii="Times New Roman" w:hAnsi="Times New Roman" w:cs="Times New Roman"/>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jc w:val="center"/>
              <w:rPr>
                <w:rFonts w:ascii="Times New Roman" w:hAnsi="Times New Roman" w:cs="Times New Roman"/>
              </w:rPr>
            </w:pPr>
            <w:r w:rsidRPr="00F40902">
              <w:rPr>
                <w:rFonts w:ascii="Times New Roman" w:hAnsi="Times New Roman" w:cs="Times New Roman"/>
              </w:rPr>
              <w:t xml:space="preserve">Статус </w:t>
            </w:r>
            <w:hyperlink w:anchor="sub_60" w:history="1">
              <w:r w:rsidRPr="001D75C7">
                <w:rPr>
                  <w:rStyle w:val="ac"/>
                  <w:rFonts w:ascii="Times New Roman" w:hAnsi="Times New Roman"/>
                </w:rPr>
                <w:t>*</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jc w:val="center"/>
              <w:rPr>
                <w:rFonts w:ascii="Times New Roman" w:hAnsi="Times New Roman" w:cs="Times New Roman"/>
              </w:rPr>
            </w:pPr>
            <w:r w:rsidRPr="00F40902">
              <w:rPr>
                <w:rFonts w:ascii="Times New Roman" w:hAnsi="Times New Roman" w:cs="Times New Roman"/>
              </w:rPr>
              <w:t>Источник 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jc w:val="center"/>
              <w:rPr>
                <w:rFonts w:ascii="Times New Roman" w:hAnsi="Times New Roman" w:cs="Times New Roman"/>
              </w:rPr>
            </w:pPr>
            <w:r w:rsidRPr="00F40902">
              <w:rPr>
                <w:rFonts w:ascii="Times New Roman" w:hAnsi="Times New Roman" w:cs="Times New Roman"/>
              </w:rPr>
              <w:t>Объем финансирования, всего (тыс. руб</w:t>
            </w:r>
            <w:r>
              <w:rPr>
                <w:rFonts w:ascii="Times New Roman" w:hAnsi="Times New Roman" w:cs="Times New Roman"/>
              </w:rPr>
              <w:t>.</w:t>
            </w:r>
            <w:r w:rsidRPr="00F40902">
              <w:rPr>
                <w:rFonts w:ascii="Times New Roman" w:hAnsi="Times New Roman" w:cs="Times New Roman"/>
              </w:rPr>
              <w:t>)</w:t>
            </w:r>
          </w:p>
        </w:tc>
        <w:tc>
          <w:tcPr>
            <w:tcW w:w="4263" w:type="dxa"/>
            <w:gridSpan w:val="6"/>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jc w:val="center"/>
              <w:rPr>
                <w:rFonts w:ascii="Times New Roman" w:hAnsi="Times New Roman" w:cs="Times New Roman"/>
              </w:rPr>
            </w:pPr>
            <w:r w:rsidRPr="00F40902">
              <w:rPr>
                <w:rFonts w:ascii="Times New Roman" w:hAnsi="Times New Roman" w:cs="Times New Roman"/>
              </w:rPr>
              <w:t>В том числе по годам</w:t>
            </w:r>
          </w:p>
        </w:tc>
        <w:tc>
          <w:tcPr>
            <w:tcW w:w="2399" w:type="dxa"/>
            <w:vMerge w:val="restart"/>
            <w:tcBorders>
              <w:top w:val="single" w:sz="4" w:space="0" w:color="auto"/>
              <w:left w:val="single" w:sz="4" w:space="0" w:color="auto"/>
              <w:bottom w:val="nil"/>
              <w:right w:val="single" w:sz="4" w:space="0" w:color="auto"/>
            </w:tcBorders>
          </w:tcPr>
          <w:p w:rsidR="009D5BA7" w:rsidRPr="00F40902" w:rsidRDefault="009D5BA7" w:rsidP="004B2451">
            <w:pPr>
              <w:pStyle w:val="ab"/>
              <w:jc w:val="center"/>
              <w:rPr>
                <w:rFonts w:ascii="Times New Roman" w:hAnsi="Times New Roman" w:cs="Times New Roman"/>
              </w:rPr>
            </w:pPr>
            <w:r w:rsidRPr="00F40902">
              <w:rPr>
                <w:rFonts w:ascii="Times New Roman" w:hAnsi="Times New Roman" w:cs="Times New Roman"/>
              </w:rPr>
              <w:t>Непосредственный результат реализации мероприятия</w:t>
            </w:r>
          </w:p>
        </w:tc>
        <w:tc>
          <w:tcPr>
            <w:tcW w:w="2127" w:type="dxa"/>
            <w:gridSpan w:val="2"/>
            <w:vMerge w:val="restart"/>
            <w:tcBorders>
              <w:top w:val="single" w:sz="4" w:space="0" w:color="auto"/>
              <w:left w:val="single" w:sz="4" w:space="0" w:color="auto"/>
              <w:bottom w:val="nil"/>
            </w:tcBorders>
          </w:tcPr>
          <w:p w:rsidR="009D5BA7" w:rsidRPr="00F40902" w:rsidRDefault="009D5BA7" w:rsidP="004B2451">
            <w:pPr>
              <w:pStyle w:val="ab"/>
              <w:jc w:val="center"/>
              <w:rPr>
                <w:rFonts w:ascii="Times New Roman" w:hAnsi="Times New Roman" w:cs="Times New Roman"/>
              </w:rPr>
            </w:pPr>
            <w:r>
              <w:rPr>
                <w:rFonts w:ascii="Times New Roman" w:hAnsi="Times New Roman" w:cs="Times New Roman"/>
              </w:rPr>
              <w:t>Муниципальный</w:t>
            </w:r>
            <w:r w:rsidRPr="00F40902">
              <w:rPr>
                <w:rFonts w:ascii="Times New Roman" w:hAnsi="Times New Roman" w:cs="Times New Roman"/>
              </w:rPr>
              <w:t xml:space="preserve"> заказчик, главный распорядитель (распорядитель) бюджетных средств, исполнитель</w:t>
            </w:r>
          </w:p>
        </w:tc>
      </w:tr>
      <w:tr w:rsidR="009D5BA7" w:rsidRPr="00F40902" w:rsidTr="004B2451">
        <w:tblPrEx>
          <w:tblCellMar>
            <w:left w:w="28" w:type="dxa"/>
            <w:right w:w="28" w:type="dxa"/>
          </w:tblCellMar>
        </w:tblPrEx>
        <w:tc>
          <w:tcPr>
            <w:tcW w:w="826" w:type="dxa"/>
            <w:gridSpan w:val="2"/>
            <w:vMerge/>
            <w:tcBorders>
              <w:top w:val="single" w:sz="4" w:space="0" w:color="auto"/>
              <w:bottom w:val="nil"/>
              <w:right w:val="single" w:sz="4" w:space="0" w:color="auto"/>
            </w:tcBorders>
          </w:tcPr>
          <w:p w:rsidR="009D5BA7" w:rsidRPr="00F40902" w:rsidRDefault="009D5BA7" w:rsidP="004B2451">
            <w:pPr>
              <w:pStyle w:val="ab"/>
              <w:rPr>
                <w:rFonts w:ascii="Times New Roman" w:hAnsi="Times New Roman" w:cs="Times New Roman"/>
              </w:rPr>
            </w:pPr>
          </w:p>
        </w:tc>
        <w:tc>
          <w:tcPr>
            <w:tcW w:w="1362" w:type="dxa"/>
            <w:vMerge/>
            <w:tcBorders>
              <w:top w:val="single" w:sz="4" w:space="0" w:color="auto"/>
              <w:left w:val="single" w:sz="4" w:space="0" w:color="auto"/>
              <w:bottom w:val="nil"/>
              <w:right w:val="single" w:sz="4" w:space="0" w:color="auto"/>
            </w:tcBorders>
          </w:tcPr>
          <w:p w:rsidR="009D5BA7" w:rsidRPr="00F40902" w:rsidRDefault="009D5BA7" w:rsidP="004B2451">
            <w:pPr>
              <w:pStyle w:val="ab"/>
              <w:rPr>
                <w:rFonts w:ascii="Times New Roman" w:hAnsi="Times New Roman" w:cs="Times New Roman"/>
              </w:rPr>
            </w:pPr>
          </w:p>
        </w:tc>
        <w:tc>
          <w:tcPr>
            <w:tcW w:w="709" w:type="dxa"/>
            <w:vMerge/>
            <w:tcBorders>
              <w:top w:val="single" w:sz="4" w:space="0" w:color="auto"/>
              <w:left w:val="single" w:sz="4" w:space="0" w:color="auto"/>
              <w:bottom w:val="nil"/>
              <w:right w:val="single" w:sz="4" w:space="0" w:color="auto"/>
            </w:tcBorders>
          </w:tcPr>
          <w:p w:rsidR="009D5BA7" w:rsidRPr="00F40902" w:rsidRDefault="009D5BA7" w:rsidP="004B2451">
            <w:pPr>
              <w:pStyle w:val="ab"/>
              <w:rPr>
                <w:rFonts w:ascii="Times New Roman" w:hAnsi="Times New Roman" w:cs="Times New Roman"/>
              </w:rPr>
            </w:pPr>
          </w:p>
        </w:tc>
        <w:tc>
          <w:tcPr>
            <w:tcW w:w="1701" w:type="dxa"/>
            <w:vMerge/>
            <w:tcBorders>
              <w:top w:val="single" w:sz="4" w:space="0" w:color="auto"/>
              <w:left w:val="single" w:sz="4" w:space="0" w:color="auto"/>
              <w:bottom w:val="nil"/>
              <w:right w:val="single" w:sz="4" w:space="0" w:color="auto"/>
            </w:tcBorders>
          </w:tcPr>
          <w:p w:rsidR="009D5BA7" w:rsidRPr="00F40902" w:rsidRDefault="009D5BA7" w:rsidP="004B2451">
            <w:pPr>
              <w:pStyle w:val="ab"/>
              <w:rPr>
                <w:rFonts w:ascii="Times New Roman" w:hAnsi="Times New Roman" w:cs="Times New Roman"/>
              </w:rPr>
            </w:pPr>
          </w:p>
        </w:tc>
        <w:tc>
          <w:tcPr>
            <w:tcW w:w="1701" w:type="dxa"/>
            <w:vMerge/>
            <w:tcBorders>
              <w:top w:val="single" w:sz="4" w:space="0" w:color="auto"/>
              <w:left w:val="single" w:sz="4" w:space="0" w:color="auto"/>
              <w:bottom w:val="nil"/>
              <w:right w:val="single" w:sz="4" w:space="0" w:color="auto"/>
            </w:tcBorders>
          </w:tcPr>
          <w:p w:rsidR="009D5BA7" w:rsidRPr="00F40902" w:rsidRDefault="009D5BA7" w:rsidP="004B2451">
            <w:pPr>
              <w:pStyle w:val="ab"/>
              <w:rPr>
                <w:rFonts w:ascii="Times New Roman" w:hAnsi="Times New Roman" w:cs="Times New Roman"/>
              </w:rPr>
            </w:pPr>
          </w:p>
        </w:tc>
        <w:tc>
          <w:tcPr>
            <w:tcW w:w="851" w:type="dxa"/>
            <w:gridSpan w:val="2"/>
            <w:tcBorders>
              <w:top w:val="single" w:sz="4" w:space="0" w:color="auto"/>
              <w:left w:val="single" w:sz="4" w:space="0" w:color="auto"/>
              <w:bottom w:val="nil"/>
              <w:right w:val="single" w:sz="4" w:space="0" w:color="auto"/>
            </w:tcBorders>
          </w:tcPr>
          <w:p w:rsidR="009D5BA7" w:rsidRPr="00F40902" w:rsidRDefault="009D5BA7" w:rsidP="004B2451">
            <w:pPr>
              <w:pStyle w:val="ab"/>
              <w:jc w:val="center"/>
              <w:rPr>
                <w:rFonts w:ascii="Times New Roman" w:hAnsi="Times New Roman" w:cs="Times New Roman"/>
              </w:rPr>
            </w:pPr>
            <w:r>
              <w:rPr>
                <w:rFonts w:ascii="Times New Roman" w:hAnsi="Times New Roman" w:cs="Times New Roman"/>
              </w:rPr>
              <w:t>2015</w:t>
            </w:r>
          </w:p>
        </w:tc>
        <w:tc>
          <w:tcPr>
            <w:tcW w:w="850" w:type="dxa"/>
            <w:tcBorders>
              <w:top w:val="single" w:sz="4" w:space="0" w:color="auto"/>
              <w:left w:val="single" w:sz="4" w:space="0" w:color="auto"/>
              <w:bottom w:val="nil"/>
              <w:right w:val="single" w:sz="4" w:space="0" w:color="auto"/>
            </w:tcBorders>
          </w:tcPr>
          <w:p w:rsidR="009D5BA7" w:rsidRPr="00F40902" w:rsidRDefault="009D5BA7" w:rsidP="004B2451">
            <w:pPr>
              <w:pStyle w:val="ab"/>
              <w:jc w:val="center"/>
              <w:rPr>
                <w:rFonts w:ascii="Times New Roman" w:hAnsi="Times New Roman" w:cs="Times New Roman"/>
              </w:rPr>
            </w:pPr>
            <w:r>
              <w:rPr>
                <w:rFonts w:ascii="Times New Roman" w:hAnsi="Times New Roman" w:cs="Times New Roman"/>
              </w:rPr>
              <w:t>2016</w:t>
            </w:r>
          </w:p>
        </w:tc>
        <w:tc>
          <w:tcPr>
            <w:tcW w:w="851" w:type="dxa"/>
            <w:tcBorders>
              <w:top w:val="single" w:sz="4" w:space="0" w:color="auto"/>
              <w:left w:val="single" w:sz="4" w:space="0" w:color="auto"/>
              <w:bottom w:val="nil"/>
              <w:right w:val="single" w:sz="4" w:space="0" w:color="auto"/>
            </w:tcBorders>
          </w:tcPr>
          <w:p w:rsidR="009D5BA7" w:rsidRPr="00F40902" w:rsidRDefault="009D5BA7" w:rsidP="004B2451">
            <w:pPr>
              <w:pStyle w:val="ab"/>
              <w:jc w:val="center"/>
              <w:rPr>
                <w:rFonts w:ascii="Times New Roman" w:hAnsi="Times New Roman" w:cs="Times New Roman"/>
              </w:rPr>
            </w:pPr>
            <w:r>
              <w:rPr>
                <w:rFonts w:ascii="Times New Roman" w:hAnsi="Times New Roman" w:cs="Times New Roman"/>
              </w:rPr>
              <w:t>2017</w:t>
            </w:r>
          </w:p>
        </w:tc>
        <w:tc>
          <w:tcPr>
            <w:tcW w:w="850" w:type="dxa"/>
            <w:tcBorders>
              <w:top w:val="single" w:sz="4" w:space="0" w:color="auto"/>
              <w:left w:val="single" w:sz="4" w:space="0" w:color="auto"/>
              <w:bottom w:val="nil"/>
              <w:right w:val="single" w:sz="4" w:space="0" w:color="auto"/>
            </w:tcBorders>
          </w:tcPr>
          <w:p w:rsidR="009D5BA7" w:rsidRPr="00F40902" w:rsidRDefault="009D5BA7" w:rsidP="004B2451">
            <w:pPr>
              <w:pStyle w:val="ab"/>
              <w:jc w:val="center"/>
              <w:rPr>
                <w:rFonts w:ascii="Times New Roman" w:hAnsi="Times New Roman" w:cs="Times New Roman"/>
              </w:rPr>
            </w:pPr>
            <w:r>
              <w:rPr>
                <w:rFonts w:ascii="Times New Roman" w:hAnsi="Times New Roman" w:cs="Times New Roman"/>
              </w:rPr>
              <w:t>2018</w:t>
            </w:r>
          </w:p>
        </w:tc>
        <w:tc>
          <w:tcPr>
            <w:tcW w:w="861" w:type="dxa"/>
            <w:tcBorders>
              <w:top w:val="single" w:sz="4" w:space="0" w:color="auto"/>
              <w:left w:val="single" w:sz="4" w:space="0" w:color="auto"/>
              <w:bottom w:val="nil"/>
              <w:right w:val="single" w:sz="4" w:space="0" w:color="auto"/>
            </w:tcBorders>
          </w:tcPr>
          <w:p w:rsidR="009D5BA7" w:rsidRPr="00F40902" w:rsidRDefault="009D5BA7" w:rsidP="004B2451">
            <w:pPr>
              <w:pStyle w:val="ab"/>
              <w:jc w:val="center"/>
              <w:rPr>
                <w:rFonts w:ascii="Times New Roman" w:hAnsi="Times New Roman" w:cs="Times New Roman"/>
              </w:rPr>
            </w:pPr>
            <w:r>
              <w:rPr>
                <w:rFonts w:ascii="Times New Roman" w:hAnsi="Times New Roman" w:cs="Times New Roman"/>
              </w:rPr>
              <w:t>2019</w:t>
            </w:r>
          </w:p>
        </w:tc>
        <w:tc>
          <w:tcPr>
            <w:tcW w:w="2399" w:type="dxa"/>
            <w:vMerge/>
            <w:tcBorders>
              <w:top w:val="single" w:sz="4" w:space="0" w:color="auto"/>
              <w:left w:val="single" w:sz="4" w:space="0" w:color="auto"/>
              <w:bottom w:val="nil"/>
              <w:right w:val="single" w:sz="4" w:space="0" w:color="auto"/>
            </w:tcBorders>
          </w:tcPr>
          <w:p w:rsidR="009D5BA7" w:rsidRPr="00F40902" w:rsidRDefault="009D5BA7" w:rsidP="004B2451">
            <w:pPr>
              <w:pStyle w:val="ab"/>
              <w:rPr>
                <w:rFonts w:ascii="Times New Roman" w:hAnsi="Times New Roman" w:cs="Times New Roman"/>
              </w:rPr>
            </w:pPr>
          </w:p>
        </w:tc>
        <w:tc>
          <w:tcPr>
            <w:tcW w:w="2127" w:type="dxa"/>
            <w:gridSpan w:val="2"/>
            <w:vMerge/>
            <w:tcBorders>
              <w:top w:val="single" w:sz="4" w:space="0" w:color="auto"/>
              <w:left w:val="single" w:sz="4" w:space="0" w:color="auto"/>
              <w:bottom w:val="nil"/>
            </w:tcBorders>
          </w:tcPr>
          <w:p w:rsidR="009D5BA7" w:rsidRPr="00F40902" w:rsidRDefault="009D5BA7" w:rsidP="004B2451">
            <w:pPr>
              <w:pStyle w:val="ab"/>
              <w:rPr>
                <w:rFonts w:ascii="Times New Roman" w:hAnsi="Times New Roman" w:cs="Times New Roman"/>
              </w:rPr>
            </w:pPr>
          </w:p>
        </w:tc>
      </w:tr>
    </w:tbl>
    <w:p w:rsidR="009D5BA7" w:rsidRPr="00D17AD3" w:rsidRDefault="009D5BA7" w:rsidP="009D5BA7">
      <w:pPr>
        <w:rPr>
          <w:sz w:val="2"/>
          <w:szCs w:val="2"/>
        </w:rPr>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825"/>
        <w:gridCol w:w="1361"/>
        <w:gridCol w:w="708"/>
        <w:gridCol w:w="1700"/>
        <w:gridCol w:w="1700"/>
        <w:gridCol w:w="851"/>
        <w:gridCol w:w="855"/>
        <w:gridCol w:w="849"/>
        <w:gridCol w:w="855"/>
        <w:gridCol w:w="848"/>
        <w:gridCol w:w="8"/>
        <w:gridCol w:w="30"/>
        <w:gridCol w:w="2371"/>
        <w:gridCol w:w="2127"/>
      </w:tblGrid>
      <w:tr w:rsidR="009D5BA7" w:rsidRPr="00F40902" w:rsidTr="004B2451">
        <w:trPr>
          <w:tblHeader/>
        </w:trPr>
        <w:tc>
          <w:tcPr>
            <w:tcW w:w="825" w:type="dxa"/>
            <w:tcBorders>
              <w:top w:val="single" w:sz="4" w:space="0" w:color="auto"/>
              <w:bottom w:val="single" w:sz="4" w:space="0" w:color="auto"/>
              <w:right w:val="single" w:sz="4" w:space="0" w:color="auto"/>
            </w:tcBorders>
          </w:tcPr>
          <w:p w:rsidR="009D5BA7" w:rsidRPr="00F40902" w:rsidRDefault="009D5BA7" w:rsidP="004B2451">
            <w:pPr>
              <w:pStyle w:val="ab"/>
              <w:jc w:val="center"/>
              <w:rPr>
                <w:rFonts w:ascii="Times New Roman" w:hAnsi="Times New Roman" w:cs="Times New Roman"/>
              </w:rPr>
            </w:pPr>
            <w:r w:rsidRPr="00F40902">
              <w:rPr>
                <w:rFonts w:ascii="Times New Roman" w:hAnsi="Times New Roman" w:cs="Times New Roman"/>
              </w:rPr>
              <w:t>1</w:t>
            </w:r>
          </w:p>
        </w:tc>
        <w:tc>
          <w:tcPr>
            <w:tcW w:w="1361"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jc w:val="center"/>
              <w:rPr>
                <w:rFonts w:ascii="Times New Roman" w:hAnsi="Times New Roman" w:cs="Times New Roman"/>
              </w:rPr>
            </w:pPr>
            <w:r w:rsidRPr="00F40902">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jc w:val="center"/>
              <w:rPr>
                <w:rFonts w:ascii="Times New Roman" w:hAnsi="Times New Roman" w:cs="Times New Roman"/>
              </w:rPr>
            </w:pPr>
            <w:r w:rsidRPr="00F40902">
              <w:rPr>
                <w:rFonts w:ascii="Times New Roman" w:hAnsi="Times New Roman" w:cs="Times New Roman"/>
              </w:rPr>
              <w:t>3</w:t>
            </w:r>
          </w:p>
        </w:tc>
        <w:tc>
          <w:tcPr>
            <w:tcW w:w="1700"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jc w:val="center"/>
              <w:rPr>
                <w:rFonts w:ascii="Times New Roman" w:hAnsi="Times New Roman" w:cs="Times New Roman"/>
              </w:rPr>
            </w:pPr>
            <w:r w:rsidRPr="00F40902">
              <w:rPr>
                <w:rFonts w:ascii="Times New Roman" w:hAnsi="Times New Roman" w:cs="Times New Roman"/>
              </w:rPr>
              <w:t>4</w:t>
            </w:r>
          </w:p>
        </w:tc>
        <w:tc>
          <w:tcPr>
            <w:tcW w:w="1700"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jc w:val="center"/>
              <w:rPr>
                <w:rFonts w:ascii="Times New Roman" w:hAnsi="Times New Roman" w:cs="Times New Roman"/>
              </w:rPr>
            </w:pPr>
            <w:r w:rsidRPr="00F4090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jc w:val="center"/>
              <w:rPr>
                <w:rFonts w:ascii="Times New Roman" w:hAnsi="Times New Roman" w:cs="Times New Roman"/>
              </w:rPr>
            </w:pPr>
            <w:r w:rsidRPr="00F40902">
              <w:rPr>
                <w:rFonts w:ascii="Times New Roman" w:hAnsi="Times New Roman" w:cs="Times New Roman"/>
              </w:rPr>
              <w:t>6</w:t>
            </w: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jc w:val="center"/>
              <w:rPr>
                <w:rFonts w:ascii="Times New Roman" w:hAnsi="Times New Roman" w:cs="Times New Roman"/>
              </w:rPr>
            </w:pPr>
            <w:r>
              <w:rPr>
                <w:rFonts w:ascii="Times New Roman" w:hAnsi="Times New Roman" w:cs="Times New Roman"/>
              </w:rPr>
              <w:t>7</w:t>
            </w:r>
          </w:p>
        </w:tc>
        <w:tc>
          <w:tcPr>
            <w:tcW w:w="849"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jc w:val="center"/>
              <w:rPr>
                <w:rFonts w:ascii="Times New Roman" w:hAnsi="Times New Roman" w:cs="Times New Roman"/>
              </w:rPr>
            </w:pPr>
            <w:r>
              <w:rPr>
                <w:rFonts w:ascii="Times New Roman" w:hAnsi="Times New Roman" w:cs="Times New Roman"/>
              </w:rPr>
              <w:t>8</w:t>
            </w: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jc w:val="center"/>
              <w:rPr>
                <w:rFonts w:ascii="Times New Roman" w:hAnsi="Times New Roman" w:cs="Times New Roman"/>
              </w:rPr>
            </w:pPr>
            <w:r>
              <w:rPr>
                <w:rFonts w:ascii="Times New Roman" w:hAnsi="Times New Roman" w:cs="Times New Roman"/>
              </w:rPr>
              <w:t>9</w:t>
            </w:r>
          </w:p>
        </w:tc>
        <w:tc>
          <w:tcPr>
            <w:tcW w:w="856" w:type="dxa"/>
            <w:gridSpan w:val="2"/>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jc w:val="left"/>
              <w:rPr>
                <w:rFonts w:ascii="Times New Roman" w:hAnsi="Times New Roman" w:cs="Times New Roman"/>
              </w:rPr>
            </w:pPr>
            <w:r>
              <w:rPr>
                <w:rFonts w:ascii="Times New Roman" w:hAnsi="Times New Roman" w:cs="Times New Roman"/>
              </w:rPr>
              <w:t>10</w:t>
            </w:r>
          </w:p>
          <w:p w:rsidR="009D5BA7" w:rsidRPr="00F40902" w:rsidRDefault="009D5BA7" w:rsidP="004B2451">
            <w:pPr>
              <w:pStyle w:val="ab"/>
              <w:ind w:left="347"/>
              <w:jc w:val="left"/>
              <w:rPr>
                <w:rFonts w:ascii="Times New Roman" w:hAnsi="Times New Roman" w:cs="Times New Roman"/>
              </w:rPr>
            </w:pPr>
          </w:p>
        </w:tc>
        <w:tc>
          <w:tcPr>
            <w:tcW w:w="2401" w:type="dxa"/>
            <w:gridSpan w:val="2"/>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jc w:val="center"/>
              <w:rPr>
                <w:rFonts w:ascii="Times New Roman" w:hAnsi="Times New Roman" w:cs="Times New Roman"/>
              </w:rPr>
            </w:pPr>
            <w:r>
              <w:rPr>
                <w:rFonts w:ascii="Times New Roman" w:hAnsi="Times New Roman" w:cs="Times New Roman"/>
              </w:rPr>
              <w:t>11</w:t>
            </w:r>
          </w:p>
        </w:tc>
        <w:tc>
          <w:tcPr>
            <w:tcW w:w="2127" w:type="dxa"/>
            <w:tcBorders>
              <w:top w:val="single" w:sz="4" w:space="0" w:color="auto"/>
              <w:left w:val="single" w:sz="4" w:space="0" w:color="auto"/>
              <w:bottom w:val="single" w:sz="4" w:space="0" w:color="auto"/>
            </w:tcBorders>
          </w:tcPr>
          <w:p w:rsidR="009D5BA7" w:rsidRPr="00F40902" w:rsidRDefault="009D5BA7" w:rsidP="004B2451">
            <w:pPr>
              <w:pStyle w:val="ab"/>
              <w:jc w:val="center"/>
              <w:rPr>
                <w:rFonts w:ascii="Times New Roman" w:hAnsi="Times New Roman" w:cs="Times New Roman"/>
              </w:rPr>
            </w:pPr>
            <w:r>
              <w:rPr>
                <w:rFonts w:ascii="Times New Roman" w:hAnsi="Times New Roman" w:cs="Times New Roman"/>
              </w:rPr>
              <w:t>12</w:t>
            </w:r>
          </w:p>
        </w:tc>
      </w:tr>
      <w:tr w:rsidR="009D5BA7" w:rsidRPr="00F40902" w:rsidTr="004B2451">
        <w:tc>
          <w:tcPr>
            <w:tcW w:w="825" w:type="dxa"/>
            <w:tcBorders>
              <w:top w:val="single" w:sz="4" w:space="0" w:color="auto"/>
              <w:bottom w:val="single" w:sz="4" w:space="0" w:color="auto"/>
              <w:right w:val="single" w:sz="4" w:space="0" w:color="auto"/>
            </w:tcBorders>
          </w:tcPr>
          <w:p w:rsidR="009D5BA7" w:rsidRPr="00F40902" w:rsidRDefault="009D5BA7" w:rsidP="004B2451">
            <w:pPr>
              <w:pStyle w:val="ab"/>
              <w:jc w:val="center"/>
              <w:rPr>
                <w:rFonts w:ascii="Times New Roman" w:hAnsi="Times New Roman" w:cs="Times New Roman"/>
              </w:rPr>
            </w:pPr>
            <w:r w:rsidRPr="00F40902">
              <w:rPr>
                <w:rFonts w:ascii="Times New Roman" w:hAnsi="Times New Roman" w:cs="Times New Roman"/>
              </w:rPr>
              <w:t>1</w:t>
            </w:r>
          </w:p>
        </w:tc>
        <w:tc>
          <w:tcPr>
            <w:tcW w:w="14263" w:type="dxa"/>
            <w:gridSpan w:val="13"/>
            <w:tcBorders>
              <w:top w:val="single" w:sz="4" w:space="0" w:color="auto"/>
              <w:left w:val="single" w:sz="4" w:space="0" w:color="auto"/>
              <w:bottom w:val="single" w:sz="4" w:space="0" w:color="auto"/>
            </w:tcBorders>
          </w:tcPr>
          <w:p w:rsidR="009D5BA7" w:rsidRPr="007E1C83" w:rsidRDefault="009D5BA7" w:rsidP="004B2451">
            <w:pPr>
              <w:rPr>
                <w:rFonts w:ascii="Times New Roman" w:hAnsi="Times New Roman" w:cs="Times New Roman"/>
                <w:sz w:val="28"/>
                <w:szCs w:val="28"/>
              </w:rPr>
            </w:pPr>
            <w:r w:rsidRPr="00F40902">
              <w:rPr>
                <w:rFonts w:ascii="Times New Roman" w:hAnsi="Times New Roman" w:cs="Times New Roman"/>
              </w:rPr>
              <w:t>Цель</w:t>
            </w:r>
            <w:r>
              <w:rPr>
                <w:rFonts w:ascii="Times New Roman" w:hAnsi="Times New Roman" w:cs="Times New Roman"/>
              </w:rPr>
              <w:t xml:space="preserve">: </w:t>
            </w:r>
            <w:r w:rsidRPr="003D25A5">
              <w:rPr>
                <w:rFonts w:ascii="Times New Roman" w:hAnsi="Times New Roman" w:cs="Times New Roman"/>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9D5BA7" w:rsidRPr="00F40902" w:rsidTr="004B2451">
        <w:tc>
          <w:tcPr>
            <w:tcW w:w="825" w:type="dxa"/>
            <w:tcBorders>
              <w:top w:val="single" w:sz="4" w:space="0" w:color="auto"/>
              <w:bottom w:val="single" w:sz="4" w:space="0" w:color="auto"/>
              <w:right w:val="single" w:sz="4" w:space="0" w:color="auto"/>
            </w:tcBorders>
          </w:tcPr>
          <w:p w:rsidR="009D5BA7" w:rsidRPr="00F40902" w:rsidRDefault="009D5BA7" w:rsidP="004B2451">
            <w:pPr>
              <w:pStyle w:val="ab"/>
              <w:jc w:val="center"/>
              <w:rPr>
                <w:rFonts w:ascii="Times New Roman" w:hAnsi="Times New Roman" w:cs="Times New Roman"/>
              </w:rPr>
            </w:pPr>
            <w:r w:rsidRPr="00F40902">
              <w:rPr>
                <w:rFonts w:ascii="Times New Roman" w:hAnsi="Times New Roman" w:cs="Times New Roman"/>
              </w:rPr>
              <w:t>1.1</w:t>
            </w:r>
          </w:p>
        </w:tc>
        <w:tc>
          <w:tcPr>
            <w:tcW w:w="14263" w:type="dxa"/>
            <w:gridSpan w:val="13"/>
            <w:tcBorders>
              <w:top w:val="single" w:sz="4" w:space="0" w:color="auto"/>
              <w:left w:val="single" w:sz="4" w:space="0" w:color="auto"/>
              <w:bottom w:val="single" w:sz="4" w:space="0" w:color="auto"/>
            </w:tcBorders>
          </w:tcPr>
          <w:p w:rsidR="009D5BA7" w:rsidRPr="00D71508" w:rsidRDefault="009D5BA7" w:rsidP="004B2451">
            <w:pPr>
              <w:pStyle w:val="ab"/>
              <w:rPr>
                <w:rFonts w:ascii="Times New Roman" w:hAnsi="Times New Roman" w:cs="Times New Roman"/>
              </w:rPr>
            </w:pPr>
            <w:r w:rsidRPr="00D71508">
              <w:rPr>
                <w:rFonts w:ascii="Times New Roman" w:hAnsi="Times New Roman" w:cs="Times New Roman"/>
              </w:rPr>
              <w:t xml:space="preserve">Задача: </w:t>
            </w:r>
            <w:r w:rsidRPr="003D25A5">
              <w:rPr>
                <w:rFonts w:ascii="Times New Roman" w:hAnsi="Times New Roman" w:cs="Times New Roman"/>
                <w:color w:val="000000"/>
              </w:rPr>
              <w:t>Повышение уровня газификации в Новопокровском сельском поселении</w:t>
            </w:r>
          </w:p>
        </w:tc>
      </w:tr>
      <w:tr w:rsidR="009D5BA7" w:rsidRPr="00F40902" w:rsidTr="004B2451">
        <w:tc>
          <w:tcPr>
            <w:tcW w:w="825" w:type="dxa"/>
            <w:vMerge w:val="restart"/>
            <w:tcBorders>
              <w:top w:val="single" w:sz="4" w:space="0" w:color="auto"/>
              <w:bottom w:val="single" w:sz="4" w:space="0" w:color="auto"/>
              <w:right w:val="single" w:sz="4" w:space="0" w:color="auto"/>
            </w:tcBorders>
          </w:tcPr>
          <w:p w:rsidR="009D5BA7" w:rsidRPr="00F93156" w:rsidRDefault="009D5BA7" w:rsidP="004B2451">
            <w:pPr>
              <w:pStyle w:val="ab"/>
              <w:jc w:val="center"/>
              <w:rPr>
                <w:rFonts w:ascii="Times New Roman" w:hAnsi="Times New Roman" w:cs="Times New Roman"/>
              </w:rPr>
            </w:pPr>
            <w:r w:rsidRPr="00F93156">
              <w:rPr>
                <w:rFonts w:ascii="Times New Roman" w:hAnsi="Times New Roman" w:cs="Times New Roman"/>
              </w:rPr>
              <w:t>1.1.1</w:t>
            </w:r>
          </w:p>
        </w:tc>
        <w:tc>
          <w:tcPr>
            <w:tcW w:w="1361" w:type="dxa"/>
            <w:vMerge w:val="restart"/>
            <w:tcBorders>
              <w:top w:val="single" w:sz="4" w:space="0" w:color="auto"/>
              <w:left w:val="single" w:sz="4" w:space="0" w:color="auto"/>
              <w:bottom w:val="single" w:sz="4" w:space="0" w:color="auto"/>
              <w:right w:val="single" w:sz="4" w:space="0" w:color="auto"/>
            </w:tcBorders>
          </w:tcPr>
          <w:p w:rsidR="009D5BA7" w:rsidRPr="00F93156" w:rsidRDefault="009D5BA7" w:rsidP="004B2451">
            <w:pPr>
              <w:pStyle w:val="a3"/>
              <w:rPr>
                <w:rFonts w:ascii="Times New Roman" w:hAnsi="Times New Roman" w:cs="Times New Roman"/>
              </w:rPr>
            </w:pPr>
            <w:r w:rsidRPr="00F93156">
              <w:rPr>
                <w:rFonts w:ascii="Times New Roman" w:hAnsi="Times New Roman" w:cs="Times New Roman"/>
              </w:rPr>
              <w:t>Строительство газопроводов высокого и низкого давления по улицам поселения</w:t>
            </w: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3"/>
              <w:rPr>
                <w:rFonts w:ascii="Times New Roman" w:hAnsi="Times New Roman" w:cs="Times New Roman"/>
              </w:rPr>
            </w:pPr>
            <w:r w:rsidRPr="004B1A5F">
              <w:rPr>
                <w:rFonts w:ascii="Times New Roman" w:hAnsi="Times New Roman" w:cs="Times New Roman"/>
              </w:rPr>
              <w:t>всего</w:t>
            </w: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2106,0</w:t>
            </w: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0</w:t>
            </w: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510,0</w:t>
            </w: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532,0</w:t>
            </w: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532,0</w:t>
            </w:r>
          </w:p>
        </w:tc>
        <w:tc>
          <w:tcPr>
            <w:tcW w:w="886" w:type="dxa"/>
            <w:gridSpan w:val="3"/>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532,0</w:t>
            </w:r>
          </w:p>
        </w:tc>
        <w:tc>
          <w:tcPr>
            <w:tcW w:w="2371" w:type="dxa"/>
            <w:vMerge w:val="restart"/>
            <w:tcBorders>
              <w:top w:val="single" w:sz="4" w:space="0" w:color="auto"/>
              <w:left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Создание безопасных и благоприятных условий проживания граждан</w:t>
            </w:r>
          </w:p>
        </w:tc>
        <w:tc>
          <w:tcPr>
            <w:tcW w:w="2127" w:type="dxa"/>
            <w:vMerge w:val="restart"/>
            <w:tcBorders>
              <w:top w:val="single" w:sz="4" w:space="0" w:color="auto"/>
              <w:lef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9D5BA7" w:rsidRPr="00F40902" w:rsidTr="004B2451">
        <w:tc>
          <w:tcPr>
            <w:tcW w:w="825" w:type="dxa"/>
            <w:vMerge/>
            <w:tcBorders>
              <w:top w:val="single" w:sz="4" w:space="0" w:color="auto"/>
              <w:bottom w:val="single" w:sz="4" w:space="0" w:color="auto"/>
              <w:right w:val="single" w:sz="4" w:space="0" w:color="auto"/>
            </w:tcBorders>
          </w:tcPr>
          <w:p w:rsidR="009D5BA7" w:rsidRPr="00F93156" w:rsidRDefault="009D5BA7"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5BA7" w:rsidRPr="00F93156" w:rsidRDefault="009D5BA7"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3"/>
              <w:rPr>
                <w:rFonts w:ascii="Times New Roman" w:hAnsi="Times New Roman" w:cs="Times New Roman"/>
              </w:rPr>
            </w:pPr>
            <w:r w:rsidRPr="004B1A5F">
              <w:rPr>
                <w:rFonts w:ascii="Times New Roman" w:hAnsi="Times New Roman" w:cs="Times New Roman"/>
              </w:rPr>
              <w:t>федеральный бюджет</w:t>
            </w: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86" w:type="dxa"/>
            <w:gridSpan w:val="3"/>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2371" w:type="dxa"/>
            <w:vMerge/>
            <w:tcBorders>
              <w:left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vMerge/>
            <w:tcBorders>
              <w:left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c>
          <w:tcPr>
            <w:tcW w:w="825" w:type="dxa"/>
            <w:vMerge/>
            <w:tcBorders>
              <w:top w:val="single" w:sz="4" w:space="0" w:color="auto"/>
              <w:bottom w:val="single" w:sz="4" w:space="0" w:color="auto"/>
              <w:right w:val="single" w:sz="4" w:space="0" w:color="auto"/>
            </w:tcBorders>
          </w:tcPr>
          <w:p w:rsidR="009D5BA7" w:rsidRPr="00F93156" w:rsidRDefault="009D5BA7"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5BA7" w:rsidRPr="00F93156" w:rsidRDefault="009D5BA7"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3"/>
              <w:rPr>
                <w:rFonts w:ascii="Times New Roman" w:hAnsi="Times New Roman" w:cs="Times New Roman"/>
              </w:rPr>
            </w:pPr>
            <w:r w:rsidRPr="004B1A5F">
              <w:rPr>
                <w:rFonts w:ascii="Times New Roman" w:hAnsi="Times New Roman" w:cs="Times New Roman"/>
              </w:rPr>
              <w:t>краевой бюджет</w:t>
            </w: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86" w:type="dxa"/>
            <w:gridSpan w:val="3"/>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2371" w:type="dxa"/>
            <w:vMerge/>
            <w:tcBorders>
              <w:left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vMerge/>
            <w:tcBorders>
              <w:left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c>
          <w:tcPr>
            <w:tcW w:w="825" w:type="dxa"/>
            <w:vMerge/>
            <w:tcBorders>
              <w:top w:val="single" w:sz="4" w:space="0" w:color="auto"/>
              <w:bottom w:val="single" w:sz="4" w:space="0" w:color="auto"/>
              <w:right w:val="single" w:sz="4" w:space="0" w:color="auto"/>
            </w:tcBorders>
          </w:tcPr>
          <w:p w:rsidR="009D5BA7" w:rsidRPr="00F93156" w:rsidRDefault="009D5BA7"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5BA7" w:rsidRPr="00F93156" w:rsidRDefault="009D5BA7"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3"/>
              <w:rPr>
                <w:rFonts w:ascii="Times New Roman" w:hAnsi="Times New Roman" w:cs="Times New Roman"/>
              </w:rPr>
            </w:pPr>
            <w:r w:rsidRPr="004B1A5F">
              <w:rPr>
                <w:rFonts w:ascii="Times New Roman" w:hAnsi="Times New Roman" w:cs="Times New Roman"/>
              </w:rPr>
              <w:t>бюджет сельского поселения</w:t>
            </w: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2106,0</w:t>
            </w: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0</w:t>
            </w: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510,0</w:t>
            </w: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532,0</w:t>
            </w: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532,0</w:t>
            </w:r>
          </w:p>
        </w:tc>
        <w:tc>
          <w:tcPr>
            <w:tcW w:w="886" w:type="dxa"/>
            <w:gridSpan w:val="3"/>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532,0</w:t>
            </w:r>
          </w:p>
        </w:tc>
        <w:tc>
          <w:tcPr>
            <w:tcW w:w="2371" w:type="dxa"/>
            <w:vMerge/>
            <w:tcBorders>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vMerge/>
            <w:tcBorders>
              <w:left w:val="single" w:sz="4" w:space="0" w:color="auto"/>
              <w:bottom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c>
          <w:tcPr>
            <w:tcW w:w="825" w:type="dxa"/>
            <w:vMerge/>
            <w:tcBorders>
              <w:top w:val="single" w:sz="4" w:space="0" w:color="auto"/>
              <w:bottom w:val="single" w:sz="4" w:space="0" w:color="auto"/>
              <w:right w:val="single" w:sz="4" w:space="0" w:color="auto"/>
            </w:tcBorders>
          </w:tcPr>
          <w:p w:rsidR="009D5BA7" w:rsidRPr="00F93156" w:rsidRDefault="009D5BA7"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5BA7" w:rsidRPr="00F93156" w:rsidRDefault="009D5BA7"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3"/>
              <w:rPr>
                <w:rFonts w:ascii="Times New Roman" w:hAnsi="Times New Roman" w:cs="Times New Roman"/>
              </w:rPr>
            </w:pPr>
            <w:r w:rsidRPr="004B1A5F">
              <w:rPr>
                <w:rFonts w:ascii="Times New Roman" w:hAnsi="Times New Roman" w:cs="Times New Roman"/>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86" w:type="dxa"/>
            <w:gridSpan w:val="3"/>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2371"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c>
          <w:tcPr>
            <w:tcW w:w="825" w:type="dxa"/>
            <w:vMerge w:val="restart"/>
            <w:tcBorders>
              <w:top w:val="single" w:sz="4" w:space="0" w:color="auto"/>
              <w:bottom w:val="single" w:sz="4" w:space="0" w:color="auto"/>
              <w:right w:val="single" w:sz="4" w:space="0" w:color="auto"/>
            </w:tcBorders>
          </w:tcPr>
          <w:p w:rsidR="009D5BA7" w:rsidRPr="00F93156" w:rsidRDefault="009D5BA7" w:rsidP="004B2451">
            <w:pPr>
              <w:pStyle w:val="ab"/>
              <w:jc w:val="center"/>
              <w:rPr>
                <w:rFonts w:ascii="Times New Roman" w:hAnsi="Times New Roman" w:cs="Times New Roman"/>
              </w:rPr>
            </w:pPr>
            <w:r w:rsidRPr="00F93156">
              <w:rPr>
                <w:rFonts w:ascii="Times New Roman" w:hAnsi="Times New Roman" w:cs="Times New Roman"/>
              </w:rPr>
              <w:t>1.1.2</w:t>
            </w:r>
          </w:p>
        </w:tc>
        <w:tc>
          <w:tcPr>
            <w:tcW w:w="1361" w:type="dxa"/>
            <w:vMerge w:val="restart"/>
            <w:tcBorders>
              <w:top w:val="single" w:sz="4" w:space="0" w:color="auto"/>
              <w:left w:val="single" w:sz="4" w:space="0" w:color="auto"/>
              <w:bottom w:val="single" w:sz="4" w:space="0" w:color="auto"/>
              <w:right w:val="single" w:sz="4" w:space="0" w:color="auto"/>
            </w:tcBorders>
          </w:tcPr>
          <w:p w:rsidR="009D5BA7" w:rsidRPr="00F93156" w:rsidRDefault="009D5BA7" w:rsidP="004B2451">
            <w:pPr>
              <w:rPr>
                <w:rFonts w:ascii="Times New Roman" w:hAnsi="Times New Roman" w:cs="Times New Roman"/>
              </w:rPr>
            </w:pPr>
            <w:r w:rsidRPr="00F93156">
              <w:rPr>
                <w:rFonts w:ascii="Times New Roman" w:hAnsi="Times New Roman" w:cs="Times New Roman"/>
                <w:bCs/>
              </w:rPr>
              <w:t xml:space="preserve">Техническое обследование газопровода низкого </w:t>
            </w:r>
            <w:r w:rsidRPr="00F93156">
              <w:rPr>
                <w:rFonts w:ascii="Times New Roman" w:hAnsi="Times New Roman" w:cs="Times New Roman"/>
                <w:bCs/>
              </w:rPr>
              <w:lastRenderedPageBreak/>
              <w:t>давления</w:t>
            </w:r>
          </w:p>
          <w:p w:rsidR="009D5BA7" w:rsidRPr="00F93156" w:rsidRDefault="009D5BA7" w:rsidP="004B2451">
            <w:pPr>
              <w:pStyle w:val="a3"/>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3"/>
              <w:rPr>
                <w:rFonts w:ascii="Times New Roman" w:hAnsi="Times New Roman" w:cs="Times New Roman"/>
              </w:rPr>
            </w:pPr>
            <w:r w:rsidRPr="004B1A5F">
              <w:rPr>
                <w:rFonts w:ascii="Times New Roman" w:hAnsi="Times New Roman" w:cs="Times New Roman"/>
              </w:rPr>
              <w:t>всего</w:t>
            </w: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798,8</w:t>
            </w: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150,0</w:t>
            </w: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157,1</w:t>
            </w: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163,9</w:t>
            </w: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163,9</w:t>
            </w:r>
          </w:p>
        </w:tc>
        <w:tc>
          <w:tcPr>
            <w:tcW w:w="886" w:type="dxa"/>
            <w:gridSpan w:val="3"/>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163,9</w:t>
            </w:r>
          </w:p>
        </w:tc>
        <w:tc>
          <w:tcPr>
            <w:tcW w:w="2371" w:type="dxa"/>
            <w:vMerge w:val="restart"/>
            <w:tcBorders>
              <w:top w:val="single" w:sz="4" w:space="0" w:color="auto"/>
              <w:left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Обеспечение безопасности и пользования природным газом</w:t>
            </w:r>
          </w:p>
        </w:tc>
        <w:tc>
          <w:tcPr>
            <w:tcW w:w="2127" w:type="dxa"/>
            <w:vMerge w:val="restart"/>
            <w:tcBorders>
              <w:top w:val="single" w:sz="4" w:space="0" w:color="auto"/>
              <w:lef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9D5BA7" w:rsidRPr="00F40902" w:rsidTr="004B2451">
        <w:tc>
          <w:tcPr>
            <w:tcW w:w="825" w:type="dxa"/>
            <w:vMerge/>
            <w:tcBorders>
              <w:top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5BA7" w:rsidRPr="005B17F0" w:rsidRDefault="009D5BA7" w:rsidP="004B2451">
            <w:pPr>
              <w:pStyle w:val="ab"/>
              <w:rPr>
                <w:rFonts w:ascii="Times New Roman" w:hAnsi="Times New Roman" w:cs="Times New Roman"/>
                <w:highlight w:val="yellow"/>
              </w:rPr>
            </w:pP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3"/>
              <w:rPr>
                <w:rFonts w:ascii="Times New Roman" w:hAnsi="Times New Roman" w:cs="Times New Roman"/>
              </w:rPr>
            </w:pPr>
            <w:r w:rsidRPr="004B1A5F">
              <w:rPr>
                <w:rFonts w:ascii="Times New Roman" w:hAnsi="Times New Roman" w:cs="Times New Roman"/>
              </w:rPr>
              <w:t>федеральный бюджет</w:t>
            </w: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86" w:type="dxa"/>
            <w:gridSpan w:val="3"/>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2371" w:type="dxa"/>
            <w:vMerge/>
            <w:tcBorders>
              <w:left w:val="single" w:sz="4" w:space="0" w:color="auto"/>
              <w:bottom w:val="nil"/>
              <w:right w:val="single" w:sz="4" w:space="0" w:color="auto"/>
            </w:tcBorders>
          </w:tcPr>
          <w:p w:rsidR="009D5BA7" w:rsidRPr="00F40902" w:rsidRDefault="009D5BA7" w:rsidP="004B2451">
            <w:pPr>
              <w:pStyle w:val="ab"/>
              <w:rPr>
                <w:rFonts w:ascii="Times New Roman" w:hAnsi="Times New Roman" w:cs="Times New Roman"/>
              </w:rPr>
            </w:pPr>
          </w:p>
        </w:tc>
        <w:tc>
          <w:tcPr>
            <w:tcW w:w="2127" w:type="dxa"/>
            <w:vMerge/>
            <w:tcBorders>
              <w:left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c>
          <w:tcPr>
            <w:tcW w:w="825" w:type="dxa"/>
            <w:vMerge/>
            <w:tcBorders>
              <w:top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5BA7" w:rsidRPr="005B17F0" w:rsidRDefault="009D5BA7" w:rsidP="004B2451">
            <w:pPr>
              <w:pStyle w:val="ab"/>
              <w:rPr>
                <w:rFonts w:ascii="Times New Roman" w:hAnsi="Times New Roman" w:cs="Times New Roman"/>
                <w:highlight w:val="yellow"/>
              </w:rPr>
            </w:pP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3"/>
              <w:rPr>
                <w:rFonts w:ascii="Times New Roman" w:hAnsi="Times New Roman" w:cs="Times New Roman"/>
              </w:rPr>
            </w:pPr>
            <w:r w:rsidRPr="004B1A5F">
              <w:rPr>
                <w:rFonts w:ascii="Times New Roman" w:hAnsi="Times New Roman" w:cs="Times New Roman"/>
              </w:rPr>
              <w:t>краевой бюджет</w:t>
            </w: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4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2409" w:type="dxa"/>
            <w:gridSpan w:val="3"/>
            <w:tcBorders>
              <w:top w:val="nil"/>
              <w:left w:val="single" w:sz="4" w:space="0" w:color="auto"/>
              <w:bottom w:val="nil"/>
              <w:right w:val="single" w:sz="4" w:space="0" w:color="auto"/>
            </w:tcBorders>
          </w:tcPr>
          <w:p w:rsidR="009D5BA7" w:rsidRPr="004B1A5F" w:rsidRDefault="009D5BA7" w:rsidP="004B2451">
            <w:pPr>
              <w:pStyle w:val="ab"/>
              <w:rPr>
                <w:rFonts w:ascii="Times New Roman" w:hAnsi="Times New Roman" w:cs="Times New Roman"/>
              </w:rPr>
            </w:pPr>
          </w:p>
        </w:tc>
        <w:tc>
          <w:tcPr>
            <w:tcW w:w="2127" w:type="dxa"/>
            <w:vMerge/>
            <w:tcBorders>
              <w:left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c>
          <w:tcPr>
            <w:tcW w:w="825" w:type="dxa"/>
            <w:vMerge/>
            <w:tcBorders>
              <w:top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5BA7" w:rsidRPr="005B17F0" w:rsidRDefault="009D5BA7" w:rsidP="004B2451">
            <w:pPr>
              <w:pStyle w:val="ab"/>
              <w:rPr>
                <w:rFonts w:ascii="Times New Roman" w:hAnsi="Times New Roman" w:cs="Times New Roman"/>
                <w:highlight w:val="yellow"/>
              </w:rPr>
            </w:pP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3"/>
              <w:rPr>
                <w:rFonts w:ascii="Times New Roman" w:hAnsi="Times New Roman" w:cs="Times New Roman"/>
              </w:rPr>
            </w:pPr>
            <w:r w:rsidRPr="004B1A5F">
              <w:rPr>
                <w:rFonts w:ascii="Times New Roman" w:hAnsi="Times New Roman" w:cs="Times New Roman"/>
              </w:rPr>
              <w:t>бюджет сельского поселения</w:t>
            </w: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798,8</w:t>
            </w: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150,0</w:t>
            </w: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157,1</w:t>
            </w: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163,9</w:t>
            </w: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163,9</w:t>
            </w:r>
          </w:p>
        </w:tc>
        <w:tc>
          <w:tcPr>
            <w:tcW w:w="886" w:type="dxa"/>
            <w:gridSpan w:val="3"/>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163,9</w:t>
            </w:r>
          </w:p>
        </w:tc>
        <w:tc>
          <w:tcPr>
            <w:tcW w:w="2371" w:type="dxa"/>
            <w:vMerge w:val="restart"/>
            <w:tcBorders>
              <w:top w:val="single" w:sz="4" w:space="0" w:color="auto"/>
              <w:left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vMerge/>
            <w:tcBorders>
              <w:left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c>
          <w:tcPr>
            <w:tcW w:w="825" w:type="dxa"/>
            <w:vMerge/>
            <w:tcBorders>
              <w:top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3"/>
              <w:rPr>
                <w:rFonts w:ascii="Times New Roman" w:hAnsi="Times New Roman" w:cs="Times New Roman"/>
              </w:rPr>
            </w:pPr>
            <w:r w:rsidRPr="004B1A5F">
              <w:rPr>
                <w:rFonts w:ascii="Times New Roman" w:hAnsi="Times New Roman" w:cs="Times New Roman"/>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86" w:type="dxa"/>
            <w:gridSpan w:val="3"/>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2371" w:type="dxa"/>
            <w:vMerge/>
            <w:tcBorders>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vMerge/>
            <w:tcBorders>
              <w:left w:val="single" w:sz="4" w:space="0" w:color="auto"/>
              <w:bottom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rPr>
          <w:trHeight w:val="435"/>
        </w:trPr>
        <w:tc>
          <w:tcPr>
            <w:tcW w:w="825" w:type="dxa"/>
            <w:vMerge w:val="restart"/>
            <w:tcBorders>
              <w:top w:val="single" w:sz="4" w:space="0" w:color="auto"/>
              <w:right w:val="single" w:sz="4" w:space="0" w:color="auto"/>
            </w:tcBorders>
          </w:tcPr>
          <w:p w:rsidR="009D5BA7" w:rsidRDefault="009D5BA7" w:rsidP="004B2451">
            <w:pPr>
              <w:pStyle w:val="ab"/>
              <w:rPr>
                <w:rFonts w:ascii="Times New Roman" w:hAnsi="Times New Roman" w:cs="Times New Roman"/>
              </w:rPr>
            </w:pPr>
            <w:r>
              <w:rPr>
                <w:rFonts w:ascii="Times New Roman" w:hAnsi="Times New Roman" w:cs="Times New Roman"/>
              </w:rPr>
              <w:t>1.1.3</w:t>
            </w:r>
          </w:p>
          <w:p w:rsidR="009D5BA7" w:rsidRDefault="009D5BA7" w:rsidP="004B2451"/>
          <w:p w:rsidR="009D5BA7" w:rsidRDefault="009D5BA7" w:rsidP="004B2451"/>
          <w:p w:rsidR="009D5BA7" w:rsidRDefault="009D5BA7" w:rsidP="004B2451"/>
          <w:p w:rsidR="009D5BA7" w:rsidRPr="00E444E9" w:rsidRDefault="009D5BA7" w:rsidP="004B2451"/>
        </w:tc>
        <w:tc>
          <w:tcPr>
            <w:tcW w:w="1361" w:type="dxa"/>
            <w:vMerge w:val="restart"/>
            <w:tcBorders>
              <w:top w:val="single" w:sz="4" w:space="0" w:color="auto"/>
              <w:left w:val="single" w:sz="4" w:space="0" w:color="auto"/>
              <w:right w:val="single" w:sz="4" w:space="0" w:color="auto"/>
            </w:tcBorders>
          </w:tcPr>
          <w:p w:rsidR="009D5BA7" w:rsidRPr="00F40902" w:rsidRDefault="009D5BA7" w:rsidP="004B2451">
            <w:pPr>
              <w:pStyle w:val="a3"/>
              <w:rPr>
                <w:rFonts w:ascii="Times New Roman" w:hAnsi="Times New Roman" w:cs="Times New Roman"/>
              </w:rPr>
            </w:pPr>
            <w:r w:rsidRPr="00FF3052">
              <w:rPr>
                <w:rFonts w:ascii="Times New Roman" w:hAnsi="Times New Roman"/>
              </w:rPr>
              <w:t>Изготовление проектно-сметной документации</w:t>
            </w: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3"/>
              <w:rPr>
                <w:rFonts w:ascii="Times New Roman" w:hAnsi="Times New Roman" w:cs="Times New Roman"/>
              </w:rPr>
            </w:pPr>
            <w:r w:rsidRPr="004B1A5F">
              <w:rPr>
                <w:rFonts w:ascii="Times New Roman" w:hAnsi="Times New Roman" w:cs="Times New Roman"/>
              </w:rPr>
              <w:t>всего</w:t>
            </w: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532,3</w:t>
            </w: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100</w:t>
            </w: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104,7</w:t>
            </w: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109,2</w:t>
            </w: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109,2</w:t>
            </w:r>
          </w:p>
        </w:tc>
        <w:tc>
          <w:tcPr>
            <w:tcW w:w="886" w:type="dxa"/>
            <w:gridSpan w:val="3"/>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109,2</w:t>
            </w:r>
          </w:p>
        </w:tc>
        <w:tc>
          <w:tcPr>
            <w:tcW w:w="2371" w:type="dxa"/>
            <w:vMerge w:val="restart"/>
            <w:tcBorders>
              <w:top w:val="single" w:sz="4" w:space="0" w:color="auto"/>
              <w:left w:val="single" w:sz="4" w:space="0" w:color="auto"/>
              <w:right w:val="single" w:sz="4" w:space="0" w:color="auto"/>
            </w:tcBorders>
          </w:tcPr>
          <w:p w:rsidR="009D5BA7" w:rsidRPr="00F40902" w:rsidRDefault="009D5BA7" w:rsidP="004B2451">
            <w:pPr>
              <w:pStyle w:val="ab"/>
              <w:rPr>
                <w:rFonts w:ascii="Times New Roman" w:hAnsi="Times New Roman" w:cs="Times New Roman"/>
              </w:rPr>
            </w:pPr>
            <w:r w:rsidRPr="007A3CCC">
              <w:rPr>
                <w:rFonts w:ascii="Times New Roman" w:hAnsi="Times New Roman"/>
              </w:rPr>
              <w:t>Получение проектно-сметной документации для дальнейшего проведения комплекса мероприятий</w:t>
            </w:r>
          </w:p>
        </w:tc>
        <w:tc>
          <w:tcPr>
            <w:tcW w:w="2127" w:type="dxa"/>
            <w:vMerge w:val="restart"/>
            <w:tcBorders>
              <w:top w:val="nil"/>
              <w:lef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9D5BA7" w:rsidRPr="00F40902" w:rsidTr="004B2451">
        <w:trPr>
          <w:trHeight w:val="315"/>
        </w:trPr>
        <w:tc>
          <w:tcPr>
            <w:tcW w:w="825" w:type="dxa"/>
            <w:vMerge/>
            <w:tcBorders>
              <w:right w:val="single" w:sz="4" w:space="0" w:color="auto"/>
            </w:tcBorders>
          </w:tcPr>
          <w:p w:rsidR="009D5BA7" w:rsidRDefault="009D5BA7" w:rsidP="004B2451">
            <w:pPr>
              <w:pStyle w:val="ab"/>
              <w:rPr>
                <w:rFonts w:ascii="Times New Roman" w:hAnsi="Times New Roman" w:cs="Times New Roman"/>
              </w:rPr>
            </w:pPr>
          </w:p>
        </w:tc>
        <w:tc>
          <w:tcPr>
            <w:tcW w:w="1361" w:type="dxa"/>
            <w:vMerge/>
            <w:tcBorders>
              <w:left w:val="single" w:sz="4" w:space="0" w:color="auto"/>
              <w:right w:val="single" w:sz="4" w:space="0" w:color="auto"/>
            </w:tcBorders>
          </w:tcPr>
          <w:p w:rsidR="009D5BA7" w:rsidRPr="00F40902" w:rsidRDefault="009D5BA7" w:rsidP="004B2451">
            <w:pPr>
              <w:pStyle w:val="a3"/>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3"/>
              <w:rPr>
                <w:rFonts w:ascii="Times New Roman" w:hAnsi="Times New Roman" w:cs="Times New Roman"/>
              </w:rPr>
            </w:pPr>
            <w:r w:rsidRPr="004B1A5F">
              <w:rPr>
                <w:rFonts w:ascii="Times New Roman" w:hAnsi="Times New Roman" w:cs="Times New Roman"/>
              </w:rPr>
              <w:t>федеральный бюджет</w:t>
            </w: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86" w:type="dxa"/>
            <w:gridSpan w:val="3"/>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2371" w:type="dxa"/>
            <w:vMerge/>
            <w:tcBorders>
              <w:left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vMerge/>
            <w:tcBorders>
              <w:top w:val="nil"/>
              <w:left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rPr>
          <w:trHeight w:val="405"/>
        </w:trPr>
        <w:tc>
          <w:tcPr>
            <w:tcW w:w="825" w:type="dxa"/>
            <w:vMerge/>
            <w:tcBorders>
              <w:right w:val="single" w:sz="4" w:space="0" w:color="auto"/>
            </w:tcBorders>
          </w:tcPr>
          <w:p w:rsidR="009D5BA7" w:rsidRDefault="009D5BA7" w:rsidP="004B2451">
            <w:pPr>
              <w:pStyle w:val="ab"/>
              <w:rPr>
                <w:rFonts w:ascii="Times New Roman" w:hAnsi="Times New Roman" w:cs="Times New Roman"/>
              </w:rPr>
            </w:pPr>
          </w:p>
        </w:tc>
        <w:tc>
          <w:tcPr>
            <w:tcW w:w="1361" w:type="dxa"/>
            <w:vMerge/>
            <w:tcBorders>
              <w:left w:val="single" w:sz="4" w:space="0" w:color="auto"/>
              <w:right w:val="single" w:sz="4" w:space="0" w:color="auto"/>
            </w:tcBorders>
          </w:tcPr>
          <w:p w:rsidR="009D5BA7" w:rsidRPr="00F40902" w:rsidRDefault="009D5BA7" w:rsidP="004B2451">
            <w:pPr>
              <w:pStyle w:val="a3"/>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8971B9" w:rsidRDefault="009D5BA7" w:rsidP="004B2451">
            <w:pPr>
              <w:pStyle w:val="a3"/>
              <w:rPr>
                <w:rFonts w:ascii="Times New Roman" w:hAnsi="Times New Roman" w:cs="Times New Roman"/>
              </w:rPr>
            </w:pPr>
            <w:r w:rsidRPr="008971B9">
              <w:rPr>
                <w:rFonts w:ascii="Times New Roman" w:hAnsi="Times New Roman" w:cs="Times New Roman"/>
              </w:rPr>
              <w:t>краевой бюджет</w:t>
            </w:r>
          </w:p>
        </w:tc>
        <w:tc>
          <w:tcPr>
            <w:tcW w:w="1700"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86" w:type="dxa"/>
            <w:gridSpan w:val="3"/>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371" w:type="dxa"/>
            <w:vMerge/>
            <w:tcBorders>
              <w:left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vMerge/>
            <w:tcBorders>
              <w:top w:val="nil"/>
              <w:left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rPr>
          <w:trHeight w:val="420"/>
        </w:trPr>
        <w:tc>
          <w:tcPr>
            <w:tcW w:w="825" w:type="dxa"/>
            <w:vMerge/>
            <w:tcBorders>
              <w:right w:val="single" w:sz="4" w:space="0" w:color="auto"/>
            </w:tcBorders>
          </w:tcPr>
          <w:p w:rsidR="009D5BA7" w:rsidRDefault="009D5BA7" w:rsidP="004B2451">
            <w:pPr>
              <w:pStyle w:val="ab"/>
              <w:rPr>
                <w:rFonts w:ascii="Times New Roman" w:hAnsi="Times New Roman" w:cs="Times New Roman"/>
              </w:rPr>
            </w:pPr>
          </w:p>
        </w:tc>
        <w:tc>
          <w:tcPr>
            <w:tcW w:w="1361" w:type="dxa"/>
            <w:vMerge/>
            <w:tcBorders>
              <w:left w:val="single" w:sz="4" w:space="0" w:color="auto"/>
              <w:right w:val="single" w:sz="4" w:space="0" w:color="auto"/>
            </w:tcBorders>
          </w:tcPr>
          <w:p w:rsidR="009D5BA7" w:rsidRPr="00F40902" w:rsidRDefault="009D5BA7" w:rsidP="004B2451">
            <w:pPr>
              <w:pStyle w:val="a3"/>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8971B9" w:rsidRDefault="009D5BA7" w:rsidP="004B2451">
            <w:pPr>
              <w:pStyle w:val="a3"/>
              <w:rPr>
                <w:rFonts w:ascii="Times New Roman" w:hAnsi="Times New Roman" w:cs="Times New Roman"/>
              </w:rPr>
            </w:pPr>
            <w:r w:rsidRPr="008971B9">
              <w:rPr>
                <w:rFonts w:ascii="Times New Roman" w:hAnsi="Times New Roman" w:cs="Times New Roman"/>
              </w:rPr>
              <w:t>бюджет сельского поселения</w:t>
            </w:r>
          </w:p>
        </w:tc>
        <w:tc>
          <w:tcPr>
            <w:tcW w:w="1700"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532,3</w:t>
            </w:r>
          </w:p>
        </w:tc>
        <w:tc>
          <w:tcPr>
            <w:tcW w:w="851"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100</w:t>
            </w: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104,7</w:t>
            </w:r>
          </w:p>
        </w:tc>
        <w:tc>
          <w:tcPr>
            <w:tcW w:w="849"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109,2</w:t>
            </w: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109,2</w:t>
            </w:r>
          </w:p>
        </w:tc>
        <w:tc>
          <w:tcPr>
            <w:tcW w:w="886" w:type="dxa"/>
            <w:gridSpan w:val="3"/>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109,2</w:t>
            </w:r>
          </w:p>
        </w:tc>
        <w:tc>
          <w:tcPr>
            <w:tcW w:w="2371" w:type="dxa"/>
            <w:vMerge/>
            <w:tcBorders>
              <w:left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vMerge/>
            <w:tcBorders>
              <w:top w:val="nil"/>
              <w:left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rPr>
          <w:trHeight w:val="585"/>
        </w:trPr>
        <w:tc>
          <w:tcPr>
            <w:tcW w:w="825" w:type="dxa"/>
            <w:vMerge/>
            <w:tcBorders>
              <w:bottom w:val="single" w:sz="4" w:space="0" w:color="auto"/>
              <w:right w:val="single" w:sz="4" w:space="0" w:color="auto"/>
            </w:tcBorders>
          </w:tcPr>
          <w:p w:rsidR="009D5BA7" w:rsidRDefault="009D5BA7" w:rsidP="004B2451">
            <w:pPr>
              <w:pStyle w:val="ab"/>
              <w:rPr>
                <w:rFonts w:ascii="Times New Roman" w:hAnsi="Times New Roman" w:cs="Times New Roman"/>
              </w:rPr>
            </w:pPr>
          </w:p>
        </w:tc>
        <w:tc>
          <w:tcPr>
            <w:tcW w:w="1361" w:type="dxa"/>
            <w:vMerge/>
            <w:tcBorders>
              <w:left w:val="single" w:sz="4" w:space="0" w:color="auto"/>
              <w:bottom w:val="single" w:sz="4" w:space="0" w:color="auto"/>
              <w:right w:val="single" w:sz="4" w:space="0" w:color="auto"/>
            </w:tcBorders>
          </w:tcPr>
          <w:p w:rsidR="009D5BA7" w:rsidRPr="00F40902" w:rsidRDefault="009D5BA7" w:rsidP="004B2451">
            <w:pPr>
              <w:pStyle w:val="a3"/>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8971B9" w:rsidRDefault="009D5BA7" w:rsidP="004B2451">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86" w:type="dxa"/>
            <w:gridSpan w:val="3"/>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371" w:type="dxa"/>
            <w:vMerge/>
            <w:tcBorders>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vMerge/>
            <w:tcBorders>
              <w:top w:val="nil"/>
              <w:left w:val="single" w:sz="4" w:space="0" w:color="auto"/>
              <w:bottom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c>
          <w:tcPr>
            <w:tcW w:w="825" w:type="dxa"/>
            <w:vMerge w:val="restart"/>
            <w:tcBorders>
              <w:top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361" w:type="dxa"/>
            <w:vMerge w:val="restart"/>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3"/>
              <w:rPr>
                <w:rFonts w:ascii="Times New Roman" w:hAnsi="Times New Roman" w:cs="Times New Roman"/>
              </w:rPr>
            </w:pPr>
            <w:r w:rsidRPr="00F40902">
              <w:rPr>
                <w:rFonts w:ascii="Times New Roman" w:hAnsi="Times New Roman" w:cs="Times New Roman"/>
              </w:rPr>
              <w:t>Итого</w:t>
            </w:r>
          </w:p>
        </w:tc>
        <w:tc>
          <w:tcPr>
            <w:tcW w:w="708"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3"/>
              <w:rPr>
                <w:rFonts w:ascii="Times New Roman" w:hAnsi="Times New Roman" w:cs="Times New Roman"/>
              </w:rPr>
            </w:pPr>
            <w:r w:rsidRPr="00F40902">
              <w:rPr>
                <w:rFonts w:ascii="Times New Roman" w:hAnsi="Times New Roman" w:cs="Times New Roman"/>
              </w:rPr>
              <w:t>всего</w:t>
            </w:r>
          </w:p>
        </w:tc>
        <w:tc>
          <w:tcPr>
            <w:tcW w:w="1700"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3437,1</w:t>
            </w:r>
          </w:p>
        </w:tc>
        <w:tc>
          <w:tcPr>
            <w:tcW w:w="851"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250,0</w:t>
            </w: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771,8</w:t>
            </w:r>
          </w:p>
        </w:tc>
        <w:tc>
          <w:tcPr>
            <w:tcW w:w="849"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805,1</w:t>
            </w: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805,1</w:t>
            </w:r>
          </w:p>
        </w:tc>
        <w:tc>
          <w:tcPr>
            <w:tcW w:w="848"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805,1</w:t>
            </w:r>
          </w:p>
        </w:tc>
        <w:tc>
          <w:tcPr>
            <w:tcW w:w="2409" w:type="dxa"/>
            <w:gridSpan w:val="3"/>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c>
          <w:tcPr>
            <w:tcW w:w="825" w:type="dxa"/>
            <w:vMerge/>
            <w:tcBorders>
              <w:top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8971B9" w:rsidRDefault="009D5BA7" w:rsidP="004B2451">
            <w:pPr>
              <w:pStyle w:val="a3"/>
              <w:rPr>
                <w:rFonts w:ascii="Times New Roman" w:hAnsi="Times New Roman" w:cs="Times New Roman"/>
              </w:rPr>
            </w:pPr>
            <w:r w:rsidRPr="008971B9">
              <w:rPr>
                <w:rFonts w:ascii="Times New Roman" w:hAnsi="Times New Roman" w:cs="Times New Roman"/>
              </w:rPr>
              <w:t>федеральный бюджет</w:t>
            </w:r>
          </w:p>
        </w:tc>
        <w:tc>
          <w:tcPr>
            <w:tcW w:w="1700"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48"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409" w:type="dxa"/>
            <w:gridSpan w:val="3"/>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c>
          <w:tcPr>
            <w:tcW w:w="825" w:type="dxa"/>
            <w:vMerge/>
            <w:tcBorders>
              <w:top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8971B9" w:rsidRDefault="009D5BA7" w:rsidP="004B2451">
            <w:pPr>
              <w:pStyle w:val="a3"/>
              <w:rPr>
                <w:rFonts w:ascii="Times New Roman" w:hAnsi="Times New Roman" w:cs="Times New Roman"/>
              </w:rPr>
            </w:pPr>
            <w:r w:rsidRPr="008971B9">
              <w:rPr>
                <w:rFonts w:ascii="Times New Roman" w:hAnsi="Times New Roman" w:cs="Times New Roman"/>
              </w:rPr>
              <w:t>краевой бюджет</w:t>
            </w:r>
          </w:p>
        </w:tc>
        <w:tc>
          <w:tcPr>
            <w:tcW w:w="1700"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48"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409" w:type="dxa"/>
            <w:gridSpan w:val="3"/>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c>
          <w:tcPr>
            <w:tcW w:w="825" w:type="dxa"/>
            <w:vMerge/>
            <w:tcBorders>
              <w:top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8971B9" w:rsidRDefault="009D5BA7" w:rsidP="004B2451">
            <w:pPr>
              <w:pStyle w:val="a3"/>
              <w:rPr>
                <w:rFonts w:ascii="Times New Roman" w:hAnsi="Times New Roman" w:cs="Times New Roman"/>
              </w:rPr>
            </w:pPr>
            <w:r w:rsidRPr="008971B9">
              <w:rPr>
                <w:rFonts w:ascii="Times New Roman" w:hAnsi="Times New Roman" w:cs="Times New Roman"/>
              </w:rPr>
              <w:t>бюджет сельского поселения</w:t>
            </w:r>
          </w:p>
        </w:tc>
        <w:tc>
          <w:tcPr>
            <w:tcW w:w="1700"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3437,1</w:t>
            </w:r>
          </w:p>
        </w:tc>
        <w:tc>
          <w:tcPr>
            <w:tcW w:w="851"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250,0</w:t>
            </w: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771,8</w:t>
            </w:r>
          </w:p>
        </w:tc>
        <w:tc>
          <w:tcPr>
            <w:tcW w:w="849"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805,1</w:t>
            </w: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805,1</w:t>
            </w:r>
          </w:p>
        </w:tc>
        <w:tc>
          <w:tcPr>
            <w:tcW w:w="848"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805,1</w:t>
            </w:r>
          </w:p>
        </w:tc>
        <w:tc>
          <w:tcPr>
            <w:tcW w:w="2409" w:type="dxa"/>
            <w:gridSpan w:val="3"/>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c>
          <w:tcPr>
            <w:tcW w:w="825" w:type="dxa"/>
            <w:vMerge/>
            <w:tcBorders>
              <w:top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8971B9" w:rsidRDefault="009D5BA7" w:rsidP="004B2451">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48"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409" w:type="dxa"/>
            <w:gridSpan w:val="3"/>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9D5BA7" w:rsidRPr="00F40902" w:rsidRDefault="009D5BA7" w:rsidP="004B2451">
            <w:pPr>
              <w:pStyle w:val="ab"/>
              <w:rPr>
                <w:rFonts w:ascii="Times New Roman" w:hAnsi="Times New Roman" w:cs="Times New Roman"/>
              </w:rPr>
            </w:pPr>
          </w:p>
        </w:tc>
      </w:tr>
    </w:tbl>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sectPr w:rsidR="009D5BA7" w:rsidSect="004B2451">
          <w:pgSz w:w="16800" w:h="11900" w:orient="landscape"/>
          <w:pgMar w:top="567" w:right="1134" w:bottom="1701" w:left="1134" w:header="720" w:footer="720" w:gutter="0"/>
          <w:cols w:space="720"/>
          <w:noEndnote/>
        </w:sectPr>
      </w:pPr>
    </w:p>
    <w:p w:rsidR="009D5BA7" w:rsidRDefault="009D5BA7" w:rsidP="009D5BA7">
      <w:pPr>
        <w:tabs>
          <w:tab w:val="left" w:pos="1440"/>
          <w:tab w:val="center" w:pos="4677"/>
          <w:tab w:val="left" w:pos="5250"/>
        </w:tabs>
        <w:ind w:left="360"/>
        <w:rPr>
          <w:rFonts w:ascii="Times New Roman" w:hAnsi="Times New Roman" w:cs="Times New Roman"/>
          <w:b/>
          <w:sz w:val="28"/>
          <w:szCs w:val="28"/>
        </w:rPr>
      </w:pPr>
      <w:r>
        <w:rPr>
          <w:rFonts w:ascii="Times New Roman" w:hAnsi="Times New Roman" w:cs="Times New Roman"/>
          <w:b/>
          <w:sz w:val="28"/>
          <w:szCs w:val="28"/>
        </w:rPr>
        <w:lastRenderedPageBreak/>
        <w:t>4. Обоснование ресурсного обеспечения подпрограммы</w:t>
      </w:r>
    </w:p>
    <w:p w:rsidR="009D5BA7" w:rsidRDefault="009D5BA7" w:rsidP="009D5BA7">
      <w:pPr>
        <w:tabs>
          <w:tab w:val="left" w:pos="567"/>
          <w:tab w:val="left" w:pos="709"/>
          <w:tab w:val="left" w:pos="851"/>
          <w:tab w:val="left" w:pos="1440"/>
          <w:tab w:val="center" w:pos="4677"/>
          <w:tab w:val="left" w:pos="5250"/>
        </w:tabs>
        <w:jc w:val="left"/>
        <w:rPr>
          <w:rFonts w:ascii="Times New Roman" w:hAnsi="Times New Roman" w:cs="Times New Roman"/>
          <w:color w:val="4A5562"/>
          <w:sz w:val="28"/>
          <w:szCs w:val="28"/>
        </w:rPr>
      </w:pPr>
    </w:p>
    <w:p w:rsidR="009D5BA7" w:rsidRPr="006D3F86" w:rsidRDefault="00A2150F" w:rsidP="007656C2">
      <w:pPr>
        <w:spacing w:after="150" w:line="330" w:lineRule="atLeast"/>
        <w:jc w:val="both"/>
        <w:textAlignment w:val="baseline"/>
        <w:rPr>
          <w:rFonts w:ascii="Times New Roman" w:hAnsi="Times New Roman" w:cs="Times New Roman"/>
          <w:color w:val="000000"/>
          <w:sz w:val="28"/>
          <w:szCs w:val="28"/>
        </w:rPr>
      </w:pPr>
      <w:r>
        <w:rPr>
          <w:color w:val="000000"/>
          <w:sz w:val="20"/>
          <w:szCs w:val="20"/>
        </w:rPr>
        <w:t xml:space="preserve"> </w:t>
      </w:r>
      <w:r w:rsidR="009D5BA7" w:rsidRPr="006D3F86">
        <w:rPr>
          <w:rFonts w:ascii="Times New Roman" w:hAnsi="Times New Roman" w:cs="Times New Roman"/>
          <w:color w:val="000000"/>
          <w:sz w:val="28"/>
          <w:szCs w:val="28"/>
        </w:rPr>
        <w:t xml:space="preserve">Мероприятия </w:t>
      </w:r>
      <w:r w:rsidR="009D5BA7">
        <w:rPr>
          <w:rFonts w:ascii="Times New Roman" w:hAnsi="Times New Roman" w:cs="Times New Roman"/>
          <w:color w:val="000000"/>
          <w:sz w:val="28"/>
          <w:szCs w:val="28"/>
        </w:rPr>
        <w:t>подп</w:t>
      </w:r>
      <w:r w:rsidR="009D5BA7" w:rsidRPr="006D3F86">
        <w:rPr>
          <w:rFonts w:ascii="Times New Roman" w:hAnsi="Times New Roman" w:cs="Times New Roman"/>
          <w:color w:val="000000"/>
          <w:sz w:val="28"/>
          <w:szCs w:val="28"/>
        </w:rPr>
        <w:t>рограммы реализуются за счет средств</w:t>
      </w:r>
      <w:r>
        <w:rPr>
          <w:rFonts w:ascii="Times New Roman" w:hAnsi="Times New Roman" w:cs="Times New Roman"/>
          <w:color w:val="000000"/>
          <w:sz w:val="28"/>
          <w:szCs w:val="28"/>
        </w:rPr>
        <w:t xml:space="preserve"> </w:t>
      </w:r>
      <w:r w:rsidR="009D5BA7" w:rsidRPr="006D3F86">
        <w:rPr>
          <w:rFonts w:ascii="Times New Roman" w:hAnsi="Times New Roman" w:cs="Times New Roman"/>
          <w:color w:val="000000"/>
          <w:sz w:val="28"/>
          <w:szCs w:val="28"/>
        </w:rPr>
        <w:t>бюджета Новопокровского сельского поселения</w:t>
      </w:r>
      <w:r w:rsidR="009D5BA7">
        <w:rPr>
          <w:rFonts w:ascii="Times New Roman" w:hAnsi="Times New Roman" w:cs="Times New Roman"/>
          <w:color w:val="000000"/>
          <w:sz w:val="28"/>
          <w:szCs w:val="28"/>
        </w:rPr>
        <w:t>.</w:t>
      </w:r>
    </w:p>
    <w:p w:rsidR="009D5BA7" w:rsidRPr="00EC5DC2" w:rsidRDefault="00A2150F" w:rsidP="007656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D5BA7">
        <w:rPr>
          <w:rFonts w:ascii="Times New Roman" w:hAnsi="Times New Roman" w:cs="Times New Roman"/>
          <w:sz w:val="28"/>
          <w:szCs w:val="28"/>
        </w:rPr>
        <w:t>О</w:t>
      </w:r>
      <w:r w:rsidR="009D5BA7" w:rsidRPr="00417507">
        <w:rPr>
          <w:rFonts w:ascii="Times New Roman" w:hAnsi="Times New Roman" w:cs="Times New Roman"/>
          <w:sz w:val="28"/>
          <w:szCs w:val="28"/>
        </w:rPr>
        <w:t>бъем финансирования подпрограммы</w:t>
      </w:r>
      <w:r>
        <w:rPr>
          <w:rFonts w:ascii="Times New Roman" w:hAnsi="Times New Roman" w:cs="Times New Roman"/>
          <w:sz w:val="28"/>
          <w:szCs w:val="28"/>
        </w:rPr>
        <w:t xml:space="preserve"> </w:t>
      </w:r>
      <w:r w:rsidR="009D5BA7" w:rsidRPr="00EC5DC2">
        <w:rPr>
          <w:rFonts w:ascii="Times New Roman" w:hAnsi="Times New Roman" w:cs="Times New Roman"/>
          <w:sz w:val="28"/>
          <w:szCs w:val="28"/>
        </w:rPr>
        <w:t xml:space="preserve">составит </w:t>
      </w:r>
      <w:r w:rsidR="009D5BA7">
        <w:rPr>
          <w:rFonts w:ascii="Times New Roman" w:hAnsi="Times New Roman" w:cs="Times New Roman"/>
          <w:sz w:val="28"/>
          <w:szCs w:val="28"/>
        </w:rPr>
        <w:t>3437,1</w:t>
      </w:r>
      <w:r w:rsidR="009D5BA7" w:rsidRPr="00EC5DC2">
        <w:rPr>
          <w:rFonts w:ascii="Times New Roman" w:hAnsi="Times New Roman" w:cs="Times New Roman"/>
          <w:sz w:val="28"/>
          <w:szCs w:val="28"/>
        </w:rPr>
        <w:t xml:space="preserve"> тыс. рублей, в том числе по годам:</w:t>
      </w:r>
    </w:p>
    <w:p w:rsidR="009D5BA7" w:rsidRPr="00EC5DC2" w:rsidRDefault="009D5BA7" w:rsidP="007656C2">
      <w:pPr>
        <w:pStyle w:val="a3"/>
        <w:jc w:val="both"/>
        <w:rPr>
          <w:rFonts w:ascii="Times New Roman" w:hAnsi="Times New Roman" w:cs="Times New Roman"/>
          <w:sz w:val="28"/>
          <w:szCs w:val="28"/>
        </w:rPr>
      </w:pPr>
      <w:r w:rsidRPr="00EC5DC2">
        <w:rPr>
          <w:rFonts w:ascii="Times New Roman" w:hAnsi="Times New Roman" w:cs="Times New Roman"/>
          <w:sz w:val="28"/>
          <w:szCs w:val="28"/>
        </w:rPr>
        <w:t xml:space="preserve">2015 год – </w:t>
      </w:r>
      <w:r>
        <w:rPr>
          <w:rFonts w:ascii="Times New Roman" w:hAnsi="Times New Roman" w:cs="Times New Roman"/>
          <w:sz w:val="28"/>
          <w:szCs w:val="28"/>
        </w:rPr>
        <w:t>250,0</w:t>
      </w:r>
      <w:r w:rsidRPr="00EC5DC2">
        <w:rPr>
          <w:rFonts w:ascii="Times New Roman" w:hAnsi="Times New Roman" w:cs="Times New Roman"/>
          <w:sz w:val="28"/>
          <w:szCs w:val="28"/>
        </w:rPr>
        <w:t xml:space="preserve"> тыс. рублей</w:t>
      </w:r>
    </w:p>
    <w:p w:rsidR="009D5BA7" w:rsidRPr="00EC5DC2" w:rsidRDefault="009D5BA7" w:rsidP="007656C2">
      <w:pPr>
        <w:pStyle w:val="a3"/>
        <w:jc w:val="both"/>
        <w:rPr>
          <w:rFonts w:ascii="Times New Roman" w:hAnsi="Times New Roman" w:cs="Times New Roman"/>
          <w:sz w:val="28"/>
          <w:szCs w:val="28"/>
        </w:rPr>
      </w:pPr>
      <w:r w:rsidRPr="00EC5DC2">
        <w:rPr>
          <w:rFonts w:ascii="Times New Roman" w:hAnsi="Times New Roman" w:cs="Times New Roman"/>
          <w:sz w:val="28"/>
          <w:szCs w:val="28"/>
        </w:rPr>
        <w:t xml:space="preserve">2016 год – </w:t>
      </w:r>
      <w:r>
        <w:rPr>
          <w:rFonts w:ascii="Times New Roman" w:hAnsi="Times New Roman" w:cs="Times New Roman"/>
          <w:sz w:val="28"/>
          <w:szCs w:val="28"/>
        </w:rPr>
        <w:t>771,8</w:t>
      </w:r>
      <w:r w:rsidRPr="00EC5DC2">
        <w:rPr>
          <w:rFonts w:ascii="Times New Roman" w:hAnsi="Times New Roman" w:cs="Times New Roman"/>
          <w:sz w:val="28"/>
          <w:szCs w:val="28"/>
        </w:rPr>
        <w:t xml:space="preserve"> тыс. рублей</w:t>
      </w:r>
    </w:p>
    <w:p w:rsidR="009D5BA7" w:rsidRPr="00EC5DC2" w:rsidRDefault="009D5BA7" w:rsidP="007656C2">
      <w:pPr>
        <w:pStyle w:val="a3"/>
        <w:jc w:val="both"/>
        <w:rPr>
          <w:rFonts w:ascii="Times New Roman" w:hAnsi="Times New Roman" w:cs="Times New Roman"/>
          <w:sz w:val="28"/>
          <w:szCs w:val="28"/>
        </w:rPr>
      </w:pPr>
      <w:r w:rsidRPr="00EC5DC2">
        <w:rPr>
          <w:rFonts w:ascii="Times New Roman" w:hAnsi="Times New Roman" w:cs="Times New Roman"/>
          <w:sz w:val="28"/>
          <w:szCs w:val="28"/>
        </w:rPr>
        <w:t>2017 год -</w:t>
      </w:r>
      <w:r w:rsidR="00A2150F">
        <w:rPr>
          <w:rFonts w:ascii="Times New Roman" w:hAnsi="Times New Roman" w:cs="Times New Roman"/>
          <w:sz w:val="28"/>
          <w:szCs w:val="28"/>
        </w:rPr>
        <w:t xml:space="preserve"> </w:t>
      </w:r>
      <w:r>
        <w:rPr>
          <w:rFonts w:ascii="Times New Roman" w:hAnsi="Times New Roman" w:cs="Times New Roman"/>
          <w:sz w:val="28"/>
          <w:szCs w:val="28"/>
        </w:rPr>
        <w:t>805,1</w:t>
      </w:r>
      <w:r w:rsidRPr="00EC5DC2">
        <w:rPr>
          <w:rFonts w:ascii="Times New Roman" w:hAnsi="Times New Roman" w:cs="Times New Roman"/>
          <w:sz w:val="28"/>
          <w:szCs w:val="28"/>
        </w:rPr>
        <w:t xml:space="preserve"> тыс. рублей</w:t>
      </w:r>
    </w:p>
    <w:p w:rsidR="009D5BA7" w:rsidRPr="00EC5DC2" w:rsidRDefault="009D5BA7" w:rsidP="007656C2">
      <w:pPr>
        <w:pStyle w:val="a3"/>
        <w:jc w:val="both"/>
        <w:rPr>
          <w:rFonts w:ascii="Times New Roman" w:hAnsi="Times New Roman" w:cs="Times New Roman"/>
          <w:sz w:val="28"/>
          <w:szCs w:val="28"/>
        </w:rPr>
      </w:pPr>
      <w:r w:rsidRPr="00EC5DC2">
        <w:rPr>
          <w:rFonts w:ascii="Times New Roman" w:hAnsi="Times New Roman" w:cs="Times New Roman"/>
          <w:sz w:val="28"/>
          <w:szCs w:val="28"/>
        </w:rPr>
        <w:t>2018 год -</w:t>
      </w:r>
      <w:r w:rsidR="00A2150F">
        <w:rPr>
          <w:rFonts w:ascii="Times New Roman" w:hAnsi="Times New Roman" w:cs="Times New Roman"/>
          <w:sz w:val="28"/>
          <w:szCs w:val="28"/>
        </w:rPr>
        <w:t xml:space="preserve"> </w:t>
      </w:r>
      <w:r>
        <w:rPr>
          <w:rFonts w:ascii="Times New Roman" w:hAnsi="Times New Roman" w:cs="Times New Roman"/>
          <w:sz w:val="28"/>
          <w:szCs w:val="28"/>
        </w:rPr>
        <w:t>805,1</w:t>
      </w:r>
      <w:r w:rsidRPr="00EC5DC2">
        <w:rPr>
          <w:rFonts w:ascii="Times New Roman" w:hAnsi="Times New Roman" w:cs="Times New Roman"/>
          <w:sz w:val="28"/>
          <w:szCs w:val="28"/>
        </w:rPr>
        <w:t xml:space="preserve"> тыс. рублей</w:t>
      </w:r>
    </w:p>
    <w:p w:rsidR="009D5BA7" w:rsidRDefault="009D5BA7" w:rsidP="007656C2">
      <w:pPr>
        <w:pStyle w:val="a3"/>
        <w:jc w:val="both"/>
        <w:rPr>
          <w:rFonts w:ascii="Times New Roman" w:hAnsi="Times New Roman" w:cs="Times New Roman"/>
          <w:sz w:val="28"/>
          <w:szCs w:val="28"/>
        </w:rPr>
      </w:pPr>
      <w:r w:rsidRPr="00EC5DC2">
        <w:rPr>
          <w:rFonts w:ascii="Times New Roman" w:hAnsi="Times New Roman" w:cs="Times New Roman"/>
          <w:sz w:val="28"/>
          <w:szCs w:val="28"/>
        </w:rPr>
        <w:t>2019 год -</w:t>
      </w:r>
      <w:r w:rsidR="00A2150F">
        <w:rPr>
          <w:rFonts w:ascii="Times New Roman" w:hAnsi="Times New Roman" w:cs="Times New Roman"/>
          <w:sz w:val="28"/>
          <w:szCs w:val="28"/>
        </w:rPr>
        <w:t xml:space="preserve"> </w:t>
      </w:r>
      <w:r>
        <w:rPr>
          <w:rFonts w:ascii="Times New Roman" w:hAnsi="Times New Roman" w:cs="Times New Roman"/>
          <w:sz w:val="28"/>
          <w:szCs w:val="28"/>
        </w:rPr>
        <w:t>805,1</w:t>
      </w:r>
      <w:r w:rsidRPr="00EC5DC2">
        <w:rPr>
          <w:rFonts w:ascii="Times New Roman" w:hAnsi="Times New Roman" w:cs="Times New Roman"/>
          <w:sz w:val="28"/>
          <w:szCs w:val="28"/>
        </w:rPr>
        <w:t xml:space="preserve"> тыс. рублей</w:t>
      </w:r>
    </w:p>
    <w:p w:rsidR="009D5BA7" w:rsidRPr="00DF2166" w:rsidRDefault="009D5BA7" w:rsidP="007656C2">
      <w:pPr>
        <w:jc w:val="both"/>
      </w:pPr>
    </w:p>
    <w:p w:rsidR="009D5BA7" w:rsidRPr="006A397B" w:rsidRDefault="009D5BA7" w:rsidP="007656C2">
      <w:pPr>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Объем финансирования мероприятий на 2015 - 2019 годы определен исходя из затрат на реализацию аналогичных мероприятий, реализуемых в предыдущие годы в рамках действующих программ, с учетом индексов-дефляторов и прогнозной оценки расходов.</w:t>
      </w:r>
    </w:p>
    <w:p w:rsidR="007656C2" w:rsidRDefault="00A2150F" w:rsidP="007656C2">
      <w:pPr>
        <w:tabs>
          <w:tab w:val="left" w:pos="709"/>
          <w:tab w:val="left" w:pos="851"/>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D5BA7" w:rsidRPr="006D3F86" w:rsidRDefault="00A2150F" w:rsidP="007656C2">
      <w:pPr>
        <w:tabs>
          <w:tab w:val="left" w:pos="709"/>
          <w:tab w:val="left" w:pos="851"/>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D5BA7" w:rsidRPr="006D3F86">
        <w:rPr>
          <w:rFonts w:ascii="Times New Roman" w:hAnsi="Times New Roman" w:cs="Times New Roman"/>
          <w:color w:val="000000"/>
          <w:sz w:val="28"/>
          <w:szCs w:val="28"/>
        </w:rPr>
        <w:t xml:space="preserve">Объем финансирования мероприятий </w:t>
      </w:r>
      <w:r w:rsidR="009D5BA7">
        <w:rPr>
          <w:rFonts w:ascii="Times New Roman" w:hAnsi="Times New Roman" w:cs="Times New Roman"/>
          <w:color w:val="000000"/>
          <w:sz w:val="28"/>
          <w:szCs w:val="28"/>
        </w:rPr>
        <w:t>подп</w:t>
      </w:r>
      <w:r w:rsidR="009D5BA7" w:rsidRPr="006D3F86">
        <w:rPr>
          <w:rFonts w:ascii="Times New Roman" w:hAnsi="Times New Roman" w:cs="Times New Roman"/>
          <w:color w:val="000000"/>
          <w:sz w:val="28"/>
          <w:szCs w:val="28"/>
        </w:rPr>
        <w:t>рограммы из бюджета Новопокровского сельского посе</w:t>
      </w:r>
      <w:r w:rsidR="009D5BA7">
        <w:rPr>
          <w:rFonts w:ascii="Times New Roman" w:hAnsi="Times New Roman" w:cs="Times New Roman"/>
          <w:color w:val="000000"/>
          <w:sz w:val="28"/>
          <w:szCs w:val="28"/>
        </w:rPr>
        <w:t>л</w:t>
      </w:r>
      <w:r w:rsidR="009D5BA7" w:rsidRPr="006D3F86">
        <w:rPr>
          <w:rFonts w:ascii="Times New Roman" w:hAnsi="Times New Roman" w:cs="Times New Roman"/>
          <w:color w:val="000000"/>
          <w:sz w:val="28"/>
          <w:szCs w:val="28"/>
        </w:rPr>
        <w:t>ения подлежат уточнению при формировании местного бюджета на соответствующий финансовый год.</w:t>
      </w:r>
    </w:p>
    <w:p w:rsidR="009D5BA7" w:rsidRDefault="00A2150F" w:rsidP="009D5BA7">
      <w:pPr>
        <w:tabs>
          <w:tab w:val="left" w:pos="426"/>
          <w:tab w:val="left" w:pos="993"/>
          <w:tab w:val="left" w:pos="1276"/>
          <w:tab w:val="left" w:pos="1418"/>
          <w:tab w:val="center" w:pos="4677"/>
          <w:tab w:val="left" w:pos="5250"/>
        </w:tabs>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9D5BA7" w:rsidRDefault="00A2150F" w:rsidP="009D5BA7">
      <w:pPr>
        <w:tabs>
          <w:tab w:val="left" w:pos="426"/>
          <w:tab w:val="left" w:pos="993"/>
          <w:tab w:val="left" w:pos="1276"/>
          <w:tab w:val="left" w:pos="1418"/>
          <w:tab w:val="center" w:pos="4677"/>
          <w:tab w:val="left" w:pos="5250"/>
        </w:tabs>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9D5BA7">
        <w:rPr>
          <w:rFonts w:ascii="Times New Roman" w:hAnsi="Times New Roman" w:cs="Times New Roman"/>
          <w:b/>
          <w:bCs/>
          <w:color w:val="000000"/>
          <w:sz w:val="28"/>
          <w:szCs w:val="28"/>
        </w:rPr>
        <w:t>5.</w:t>
      </w:r>
      <w:r>
        <w:rPr>
          <w:rFonts w:ascii="Times New Roman" w:hAnsi="Times New Roman" w:cs="Times New Roman"/>
          <w:b/>
          <w:bCs/>
          <w:color w:val="000000"/>
          <w:sz w:val="28"/>
          <w:szCs w:val="28"/>
        </w:rPr>
        <w:t xml:space="preserve"> </w:t>
      </w:r>
      <w:r w:rsidR="009D5BA7" w:rsidRPr="00F03FEE">
        <w:rPr>
          <w:rFonts w:ascii="Times New Roman" w:hAnsi="Times New Roman" w:cs="Times New Roman"/>
          <w:b/>
          <w:bCs/>
          <w:color w:val="000000"/>
          <w:sz w:val="28"/>
          <w:szCs w:val="28"/>
        </w:rPr>
        <w:t>Механизм реализации</w:t>
      </w:r>
      <w:r>
        <w:rPr>
          <w:rFonts w:ascii="Times New Roman" w:hAnsi="Times New Roman" w:cs="Times New Roman"/>
          <w:b/>
          <w:bCs/>
          <w:color w:val="000000"/>
          <w:sz w:val="28"/>
          <w:szCs w:val="28"/>
        </w:rPr>
        <w:t xml:space="preserve"> </w:t>
      </w:r>
      <w:r w:rsidR="009D5BA7">
        <w:rPr>
          <w:rFonts w:ascii="Times New Roman" w:hAnsi="Times New Roman" w:cs="Times New Roman"/>
          <w:b/>
          <w:bCs/>
          <w:color w:val="000000"/>
          <w:sz w:val="28"/>
          <w:szCs w:val="28"/>
        </w:rPr>
        <w:t>подп</w:t>
      </w:r>
      <w:r w:rsidR="009D5BA7" w:rsidRPr="00F03FEE">
        <w:rPr>
          <w:rFonts w:ascii="Times New Roman" w:hAnsi="Times New Roman" w:cs="Times New Roman"/>
          <w:b/>
          <w:bCs/>
          <w:color w:val="000000"/>
          <w:sz w:val="28"/>
          <w:szCs w:val="28"/>
        </w:rPr>
        <w:t xml:space="preserve">рограммы и </w:t>
      </w:r>
      <w:proofErr w:type="gramStart"/>
      <w:r w:rsidR="009D5BA7" w:rsidRPr="00F03FEE">
        <w:rPr>
          <w:rFonts w:ascii="Times New Roman" w:hAnsi="Times New Roman" w:cs="Times New Roman"/>
          <w:b/>
          <w:bCs/>
          <w:color w:val="000000"/>
          <w:sz w:val="28"/>
          <w:szCs w:val="28"/>
        </w:rPr>
        <w:t>контроль за</w:t>
      </w:r>
      <w:proofErr w:type="gramEnd"/>
      <w:r w:rsidR="009D5BA7" w:rsidRPr="00F03FEE">
        <w:rPr>
          <w:rFonts w:ascii="Times New Roman" w:hAnsi="Times New Roman" w:cs="Times New Roman"/>
          <w:b/>
          <w:bCs/>
          <w:color w:val="000000"/>
          <w:sz w:val="28"/>
          <w:szCs w:val="28"/>
        </w:rPr>
        <w:t xml:space="preserve"> ее выполнением.</w:t>
      </w:r>
    </w:p>
    <w:p w:rsidR="009D5BA7" w:rsidRPr="004D55A3" w:rsidRDefault="009D5BA7" w:rsidP="009D5BA7">
      <w:pPr>
        <w:rPr>
          <w:rFonts w:ascii="Times New Roman" w:hAnsi="Times New Roman" w:cs="Times New Roman"/>
          <w:bCs/>
          <w:sz w:val="28"/>
          <w:szCs w:val="28"/>
        </w:rPr>
      </w:pPr>
    </w:p>
    <w:p w:rsidR="009D5BA7" w:rsidRDefault="009D5BA7" w:rsidP="007656C2">
      <w:pPr>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B55D6">
        <w:rPr>
          <w:rFonts w:ascii="Times New Roman" w:hAnsi="Times New Roman" w:cs="Times New Roman"/>
          <w:bCs/>
          <w:sz w:val="28"/>
          <w:szCs w:val="28"/>
        </w:rPr>
        <w:t xml:space="preserve">Координация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возложена на</w:t>
      </w:r>
      <w:r>
        <w:rPr>
          <w:rFonts w:ascii="Times New Roman" w:hAnsi="Times New Roman" w:cs="Times New Roman"/>
          <w:bCs/>
          <w:sz w:val="28"/>
          <w:szCs w:val="28"/>
        </w:rPr>
        <w:t xml:space="preserve"> о</w:t>
      </w:r>
      <w:r w:rsidRPr="00383F25">
        <w:rPr>
          <w:rFonts w:ascii="Times New Roman" w:hAnsi="Times New Roman" w:cs="Times New Roman"/>
          <w:sz w:val="28"/>
          <w:szCs w:val="28"/>
        </w:rPr>
        <w:t>тдел экономики, прогнозирования и доходов администрации Новопокровского сельского поселения</w:t>
      </w:r>
      <w:r w:rsidRPr="001B55D6">
        <w:rPr>
          <w:rFonts w:ascii="Times New Roman" w:hAnsi="Times New Roman" w:cs="Times New Roman"/>
          <w:bCs/>
          <w:sz w:val="28"/>
          <w:szCs w:val="28"/>
        </w:rPr>
        <w:t xml:space="preserve"> (далее - Исполнитель).</w:t>
      </w:r>
    </w:p>
    <w:p w:rsidR="009D5BA7" w:rsidRPr="001B55D6" w:rsidRDefault="009D5BA7" w:rsidP="007656C2">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Исполнитель осуществляет:</w:t>
      </w:r>
    </w:p>
    <w:p w:rsidR="009D5BA7" w:rsidRPr="001B55D6" w:rsidRDefault="009D5BA7" w:rsidP="007656C2">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нормативное правовое и методическое обеспечение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9D5BA7" w:rsidRPr="001B55D6" w:rsidRDefault="009D5BA7" w:rsidP="007656C2">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организацию информационной и разъяснительной работы, направленной на освещение целей и задач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9D5BA7" w:rsidRPr="001B55D6" w:rsidRDefault="009D5BA7" w:rsidP="007656C2">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финансирование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 xml:space="preserve">рограммы; </w:t>
      </w:r>
    </w:p>
    <w:p w:rsidR="009D5BA7" w:rsidRPr="001B55D6" w:rsidRDefault="009D5BA7" w:rsidP="007656C2">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оценку целевых индикаторов и показателей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 целом;</w:t>
      </w:r>
    </w:p>
    <w:p w:rsidR="009D5BA7" w:rsidRPr="001B55D6" w:rsidRDefault="009D5BA7" w:rsidP="007656C2">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проведение мониторинга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9D5BA7" w:rsidRPr="001B55D6" w:rsidRDefault="009D5BA7" w:rsidP="007656C2">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подготовку годового доклада о ходе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9D5BA7" w:rsidRDefault="009D5BA7" w:rsidP="007656C2">
      <w:pPr>
        <w:tabs>
          <w:tab w:val="left" w:pos="9639"/>
        </w:tabs>
        <w:ind w:right="-143" w:firstLine="851"/>
        <w:jc w:val="both"/>
        <w:rPr>
          <w:rFonts w:ascii="Times New Roman" w:hAnsi="Times New Roman" w:cs="Times New Roman"/>
          <w:bCs/>
          <w:sz w:val="28"/>
          <w:szCs w:val="28"/>
        </w:rPr>
      </w:pPr>
      <w:r w:rsidRPr="001B55D6">
        <w:rPr>
          <w:rFonts w:ascii="Times New Roman" w:hAnsi="Times New Roman" w:cs="Times New Roman"/>
          <w:bCs/>
          <w:sz w:val="28"/>
          <w:szCs w:val="28"/>
        </w:rPr>
        <w:t>Ответственность за несвоевременное и нецелевое использование бюджетных средств несет Исполнитель.</w:t>
      </w:r>
      <w:r>
        <w:rPr>
          <w:rFonts w:ascii="Times New Roman" w:hAnsi="Times New Roman" w:cs="Times New Roman"/>
          <w:bCs/>
          <w:sz w:val="28"/>
          <w:szCs w:val="28"/>
        </w:rPr>
        <w:t xml:space="preserve"> </w:t>
      </w:r>
    </w:p>
    <w:p w:rsidR="007656C2" w:rsidRDefault="007656C2" w:rsidP="007656C2">
      <w:pPr>
        <w:tabs>
          <w:tab w:val="left" w:pos="9639"/>
        </w:tabs>
        <w:ind w:right="-143" w:firstLine="851"/>
        <w:jc w:val="both"/>
        <w:rPr>
          <w:rFonts w:ascii="Times New Roman" w:hAnsi="Times New Roman" w:cs="Times New Roman"/>
          <w:bCs/>
          <w:sz w:val="28"/>
          <w:szCs w:val="28"/>
        </w:rPr>
      </w:pPr>
    </w:p>
    <w:p w:rsidR="009D5BA7" w:rsidRDefault="009D5BA7" w:rsidP="007656C2">
      <w:pPr>
        <w:tabs>
          <w:tab w:val="left" w:pos="9639"/>
        </w:tabs>
        <w:ind w:right="-143" w:firstLine="851"/>
        <w:jc w:val="both"/>
        <w:rPr>
          <w:rFonts w:ascii="Times New Roman" w:hAnsi="Times New Roman" w:cs="Times New Roman"/>
          <w:bCs/>
          <w:sz w:val="28"/>
          <w:szCs w:val="28"/>
        </w:rPr>
      </w:pPr>
      <w:r>
        <w:rPr>
          <w:rFonts w:ascii="Times New Roman" w:hAnsi="Times New Roman" w:cs="Times New Roman"/>
          <w:bCs/>
          <w:sz w:val="28"/>
          <w:szCs w:val="28"/>
        </w:rPr>
        <w:t>Оценка эффективности реализации подпрограммы осуществляется в соответствии методикой, утвержденной постановлением администрации Новопокровского сельского поселения от 18.06.2014г.</w:t>
      </w:r>
      <w:r w:rsidR="00A2150F">
        <w:rPr>
          <w:rFonts w:ascii="Times New Roman" w:hAnsi="Times New Roman" w:cs="Times New Roman"/>
          <w:bCs/>
          <w:sz w:val="28"/>
          <w:szCs w:val="28"/>
        </w:rPr>
        <w:t xml:space="preserve"> </w:t>
      </w:r>
      <w:r>
        <w:rPr>
          <w:rFonts w:ascii="Times New Roman" w:hAnsi="Times New Roman" w:cs="Times New Roman"/>
          <w:bCs/>
          <w:sz w:val="28"/>
          <w:szCs w:val="28"/>
        </w:rPr>
        <w:t xml:space="preserve">№ 142 «Об утверждении Порядка принятия решения о разработке, формирования, реализации и оценки </w:t>
      </w:r>
      <w:r>
        <w:rPr>
          <w:rFonts w:ascii="Times New Roman" w:hAnsi="Times New Roman" w:cs="Times New Roman"/>
          <w:bCs/>
          <w:sz w:val="28"/>
          <w:szCs w:val="28"/>
        </w:rPr>
        <w:lastRenderedPageBreak/>
        <w:t>эффективности реализации муниципальных программ Новопокровского сельского поселения».</w:t>
      </w:r>
    </w:p>
    <w:p w:rsidR="009D5BA7" w:rsidRDefault="009D5BA7" w:rsidP="009D5BA7">
      <w:pPr>
        <w:jc w:val="left"/>
        <w:rPr>
          <w:rFonts w:ascii="Times New Roman" w:hAnsi="Times New Roman" w:cs="Times New Roman"/>
          <w:sz w:val="28"/>
          <w:szCs w:val="28"/>
        </w:rPr>
      </w:pPr>
    </w:p>
    <w:p w:rsidR="009D5BA7" w:rsidRDefault="009D5BA7" w:rsidP="009D5BA7">
      <w:pPr>
        <w:jc w:val="left"/>
        <w:rPr>
          <w:rFonts w:ascii="Times New Roman" w:hAnsi="Times New Roman" w:cs="Times New Roman"/>
          <w:sz w:val="28"/>
          <w:szCs w:val="28"/>
        </w:rPr>
      </w:pPr>
    </w:p>
    <w:p w:rsidR="00A2150F" w:rsidRDefault="00A2150F" w:rsidP="009D5BA7">
      <w:pPr>
        <w:jc w:val="left"/>
        <w:rPr>
          <w:rFonts w:ascii="Times New Roman" w:hAnsi="Times New Roman" w:cs="Times New Roman"/>
          <w:sz w:val="28"/>
          <w:szCs w:val="28"/>
        </w:rPr>
      </w:pPr>
    </w:p>
    <w:p w:rsidR="00A2150F" w:rsidRDefault="009D5BA7" w:rsidP="009D5BA7">
      <w:pPr>
        <w:jc w:val="left"/>
        <w:rPr>
          <w:rFonts w:ascii="Times New Roman" w:hAnsi="Times New Roman" w:cs="Times New Roman"/>
          <w:sz w:val="28"/>
          <w:szCs w:val="28"/>
        </w:rPr>
      </w:pPr>
      <w:r w:rsidRPr="00F5676C">
        <w:rPr>
          <w:rFonts w:ascii="Times New Roman" w:hAnsi="Times New Roman" w:cs="Times New Roman"/>
          <w:sz w:val="28"/>
          <w:szCs w:val="28"/>
        </w:rPr>
        <w:t xml:space="preserve">Заместитель главы </w:t>
      </w:r>
    </w:p>
    <w:p w:rsidR="009D5BA7" w:rsidRPr="00F5676C" w:rsidRDefault="009D5BA7" w:rsidP="009D5BA7">
      <w:pPr>
        <w:jc w:val="left"/>
        <w:rPr>
          <w:rFonts w:ascii="Times New Roman" w:hAnsi="Times New Roman" w:cs="Times New Roman"/>
          <w:sz w:val="28"/>
          <w:szCs w:val="28"/>
        </w:rPr>
      </w:pPr>
      <w:r w:rsidRPr="00F5676C">
        <w:rPr>
          <w:rFonts w:ascii="Times New Roman" w:hAnsi="Times New Roman" w:cs="Times New Roman"/>
          <w:sz w:val="28"/>
          <w:szCs w:val="28"/>
        </w:rPr>
        <w:t>по вопроса</w:t>
      </w:r>
      <w:r>
        <w:rPr>
          <w:rFonts w:ascii="Times New Roman" w:hAnsi="Times New Roman" w:cs="Times New Roman"/>
          <w:sz w:val="28"/>
          <w:szCs w:val="28"/>
        </w:rPr>
        <w:t>м</w:t>
      </w:r>
      <w:r w:rsidR="00A2150F">
        <w:rPr>
          <w:rFonts w:ascii="Times New Roman" w:hAnsi="Times New Roman" w:cs="Times New Roman"/>
          <w:sz w:val="28"/>
          <w:szCs w:val="28"/>
        </w:rPr>
        <w:t xml:space="preserve"> </w:t>
      </w:r>
      <w:r w:rsidRPr="00F5676C">
        <w:rPr>
          <w:rFonts w:ascii="Times New Roman" w:hAnsi="Times New Roman" w:cs="Times New Roman"/>
          <w:sz w:val="28"/>
          <w:szCs w:val="28"/>
        </w:rPr>
        <w:t>экономики</w:t>
      </w:r>
      <w:r w:rsidR="00A2150F">
        <w:rPr>
          <w:rFonts w:ascii="Times New Roman" w:hAnsi="Times New Roman" w:cs="Times New Roman"/>
          <w:sz w:val="28"/>
          <w:szCs w:val="28"/>
        </w:rPr>
        <w:tab/>
      </w:r>
      <w:r w:rsidR="00A2150F">
        <w:rPr>
          <w:rFonts w:ascii="Times New Roman" w:hAnsi="Times New Roman" w:cs="Times New Roman"/>
          <w:sz w:val="28"/>
          <w:szCs w:val="28"/>
        </w:rPr>
        <w:tab/>
      </w:r>
      <w:r w:rsidR="00A2150F">
        <w:rPr>
          <w:rFonts w:ascii="Times New Roman" w:hAnsi="Times New Roman" w:cs="Times New Roman"/>
          <w:sz w:val="28"/>
          <w:szCs w:val="28"/>
        </w:rPr>
        <w:tab/>
      </w:r>
      <w:r w:rsidR="00A2150F">
        <w:rPr>
          <w:rFonts w:ascii="Times New Roman" w:hAnsi="Times New Roman" w:cs="Times New Roman"/>
          <w:sz w:val="28"/>
          <w:szCs w:val="28"/>
        </w:rPr>
        <w:tab/>
      </w:r>
      <w:r w:rsidR="00A2150F">
        <w:rPr>
          <w:rFonts w:ascii="Times New Roman" w:hAnsi="Times New Roman" w:cs="Times New Roman"/>
          <w:sz w:val="28"/>
          <w:szCs w:val="28"/>
        </w:rPr>
        <w:tab/>
      </w:r>
      <w:r w:rsidR="00A2150F">
        <w:rPr>
          <w:rFonts w:ascii="Times New Roman" w:hAnsi="Times New Roman" w:cs="Times New Roman"/>
          <w:sz w:val="28"/>
          <w:szCs w:val="28"/>
        </w:rPr>
        <w:tab/>
      </w:r>
      <w:r w:rsidR="00A2150F">
        <w:rPr>
          <w:rFonts w:ascii="Times New Roman" w:hAnsi="Times New Roman" w:cs="Times New Roman"/>
          <w:sz w:val="28"/>
          <w:szCs w:val="28"/>
        </w:rPr>
        <w:tab/>
      </w:r>
      <w:r w:rsidRPr="00F5676C">
        <w:rPr>
          <w:rFonts w:ascii="Times New Roman" w:hAnsi="Times New Roman" w:cs="Times New Roman"/>
          <w:sz w:val="28"/>
          <w:szCs w:val="28"/>
        </w:rPr>
        <w:t>В.В. Пашкова</w:t>
      </w:r>
    </w:p>
    <w:p w:rsidR="0021204E" w:rsidRDefault="0021204E" w:rsidP="00455711">
      <w:pPr>
        <w:tabs>
          <w:tab w:val="left" w:pos="851"/>
        </w:tabs>
        <w:spacing w:after="150" w:line="330" w:lineRule="atLeast"/>
        <w:jc w:val="both"/>
        <w:textAlignment w:val="baseline"/>
        <w:rPr>
          <w:rFonts w:ascii="Arial" w:eastAsia="Times New Roman" w:hAnsi="Arial" w:cs="Arial"/>
          <w:color w:val="000000"/>
          <w:sz w:val="20"/>
          <w:szCs w:val="20"/>
          <w:lang w:eastAsia="ru-RU"/>
        </w:rPr>
      </w:pPr>
    </w:p>
    <w:p w:rsidR="0021204E" w:rsidRDefault="0021204E" w:rsidP="00455711">
      <w:pPr>
        <w:tabs>
          <w:tab w:val="left" w:pos="851"/>
        </w:tabs>
        <w:spacing w:after="150" w:line="330" w:lineRule="atLeast"/>
        <w:jc w:val="both"/>
        <w:textAlignment w:val="baseline"/>
      </w:pPr>
    </w:p>
    <w:p w:rsidR="006016FC" w:rsidRDefault="006016FC" w:rsidP="00455711">
      <w:pPr>
        <w:tabs>
          <w:tab w:val="left" w:pos="851"/>
        </w:tabs>
        <w:spacing w:after="150" w:line="330" w:lineRule="atLeast"/>
        <w:jc w:val="both"/>
        <w:textAlignment w:val="baseline"/>
      </w:pPr>
    </w:p>
    <w:p w:rsidR="006016FC" w:rsidRDefault="006016FC" w:rsidP="00455711">
      <w:pPr>
        <w:tabs>
          <w:tab w:val="left" w:pos="851"/>
        </w:tabs>
        <w:spacing w:after="150" w:line="330" w:lineRule="atLeast"/>
        <w:jc w:val="both"/>
        <w:textAlignment w:val="baseline"/>
      </w:pPr>
    </w:p>
    <w:p w:rsidR="006016FC" w:rsidRDefault="006016FC" w:rsidP="00455711">
      <w:pPr>
        <w:tabs>
          <w:tab w:val="left" w:pos="851"/>
        </w:tabs>
        <w:spacing w:after="150" w:line="330" w:lineRule="atLeast"/>
        <w:jc w:val="both"/>
        <w:textAlignment w:val="baseline"/>
      </w:pPr>
    </w:p>
    <w:p w:rsidR="006016FC" w:rsidRDefault="006016FC" w:rsidP="00455711">
      <w:pPr>
        <w:tabs>
          <w:tab w:val="left" w:pos="851"/>
        </w:tabs>
        <w:spacing w:after="150" w:line="330" w:lineRule="atLeast"/>
        <w:jc w:val="both"/>
        <w:textAlignment w:val="baseline"/>
      </w:pPr>
    </w:p>
    <w:p w:rsidR="006016FC" w:rsidRDefault="006016FC" w:rsidP="00455711">
      <w:pPr>
        <w:tabs>
          <w:tab w:val="left" w:pos="851"/>
        </w:tabs>
        <w:spacing w:after="150" w:line="330" w:lineRule="atLeast"/>
        <w:jc w:val="both"/>
        <w:textAlignment w:val="baseline"/>
      </w:pPr>
    </w:p>
    <w:p w:rsidR="006016FC" w:rsidRDefault="006016FC" w:rsidP="00455711">
      <w:pPr>
        <w:tabs>
          <w:tab w:val="left" w:pos="851"/>
        </w:tabs>
        <w:spacing w:after="150" w:line="330" w:lineRule="atLeast"/>
        <w:jc w:val="both"/>
        <w:textAlignment w:val="baseline"/>
      </w:pPr>
    </w:p>
    <w:p w:rsidR="00E2499C" w:rsidRDefault="00E2499C" w:rsidP="00455711">
      <w:pPr>
        <w:tabs>
          <w:tab w:val="left" w:pos="851"/>
        </w:tabs>
        <w:spacing w:after="150" w:line="330" w:lineRule="atLeast"/>
        <w:jc w:val="both"/>
        <w:textAlignment w:val="baseline"/>
      </w:pPr>
    </w:p>
    <w:p w:rsidR="001F1FF9" w:rsidRPr="002B176E" w:rsidRDefault="001F1FF9" w:rsidP="001F1FF9">
      <w:pPr>
        <w:widowControl w:val="0"/>
        <w:autoSpaceDE w:val="0"/>
        <w:autoSpaceDN w:val="0"/>
        <w:adjustRightInd w:val="0"/>
        <w:rPr>
          <w:rFonts w:ascii="Times New Roman" w:hAnsi="Times New Roman" w:cs="Times New Roman"/>
          <w:sz w:val="28"/>
          <w:szCs w:val="28"/>
        </w:rPr>
        <w:sectPr w:rsidR="001F1FF9" w:rsidRPr="002B176E" w:rsidSect="001F1FF9">
          <w:headerReference w:type="even" r:id="rId10"/>
          <w:headerReference w:type="default" r:id="rId11"/>
          <w:pgSz w:w="11905" w:h="16838"/>
          <w:pgMar w:top="1134" w:right="565" w:bottom="1134" w:left="1701" w:header="720" w:footer="720" w:gutter="0"/>
          <w:cols w:space="720"/>
          <w:noEndnote/>
        </w:sectPr>
      </w:pPr>
    </w:p>
    <w:p w:rsidR="001F1FF9" w:rsidRPr="00677912" w:rsidRDefault="001F1FF9" w:rsidP="001A3AD9">
      <w:pPr>
        <w:widowControl w:val="0"/>
        <w:autoSpaceDE w:val="0"/>
        <w:autoSpaceDN w:val="0"/>
        <w:adjustRightInd w:val="0"/>
        <w:jc w:val="both"/>
        <w:rPr>
          <w:rFonts w:ascii="Times New Roman" w:hAnsi="Times New Roman" w:cs="Times New Roman"/>
          <w:sz w:val="28"/>
          <w:szCs w:val="28"/>
        </w:rPr>
      </w:pPr>
    </w:p>
    <w:p w:rsidR="007656C2" w:rsidRPr="00354345" w:rsidRDefault="006A5132" w:rsidP="00A2150F">
      <w:pPr>
        <w:ind w:left="5103"/>
        <w:jc w:val="both"/>
        <w:rPr>
          <w:rStyle w:val="af"/>
          <w:rFonts w:ascii="Times New Roman" w:hAnsi="Times New Roman" w:cs="Times New Roman"/>
          <w:b w:val="0"/>
          <w:color w:val="auto"/>
          <w:sz w:val="28"/>
          <w:szCs w:val="28"/>
        </w:rPr>
      </w:pPr>
      <w:r>
        <w:rPr>
          <w:rStyle w:val="af"/>
          <w:rFonts w:ascii="Times New Roman" w:hAnsi="Times New Roman" w:cs="Times New Roman"/>
          <w:b w:val="0"/>
          <w:color w:val="auto"/>
          <w:sz w:val="28"/>
          <w:szCs w:val="28"/>
        </w:rPr>
        <w:t>ПРИЛОЖЕНИЕ</w:t>
      </w:r>
      <w:r w:rsidR="007656C2" w:rsidRPr="00354345">
        <w:rPr>
          <w:rStyle w:val="af"/>
          <w:rFonts w:ascii="Times New Roman" w:hAnsi="Times New Roman" w:cs="Times New Roman"/>
          <w:b w:val="0"/>
          <w:color w:val="auto"/>
          <w:sz w:val="28"/>
          <w:szCs w:val="28"/>
        </w:rPr>
        <w:t xml:space="preserve"> № 3</w:t>
      </w:r>
    </w:p>
    <w:p w:rsidR="005D152F" w:rsidRPr="00354345" w:rsidRDefault="005D152F" w:rsidP="00A2150F">
      <w:pPr>
        <w:ind w:left="5103"/>
        <w:jc w:val="both"/>
        <w:rPr>
          <w:rStyle w:val="af"/>
          <w:rFonts w:ascii="Times New Roman" w:hAnsi="Times New Roman" w:cs="Times New Roman"/>
          <w:b w:val="0"/>
          <w:color w:val="auto"/>
          <w:sz w:val="28"/>
          <w:szCs w:val="28"/>
        </w:rPr>
      </w:pPr>
      <w:r w:rsidRPr="00354345">
        <w:rPr>
          <w:rStyle w:val="af"/>
          <w:rFonts w:ascii="Times New Roman" w:hAnsi="Times New Roman" w:cs="Times New Roman"/>
          <w:b w:val="0"/>
          <w:color w:val="auto"/>
          <w:sz w:val="28"/>
          <w:szCs w:val="28"/>
        </w:rPr>
        <w:t>к муниципальной программе Новопокровского сельского поселения «Развитие топливно-энергетического комплекса»</w:t>
      </w:r>
    </w:p>
    <w:p w:rsidR="007656C2" w:rsidRPr="009B5126" w:rsidRDefault="00A2150F" w:rsidP="005D152F">
      <w:pPr>
        <w:ind w:left="5670" w:hanging="567"/>
        <w:rPr>
          <w:rFonts w:ascii="Times New Roman" w:hAnsi="Times New Roman" w:cs="Times New Roman"/>
          <w:sz w:val="28"/>
          <w:szCs w:val="28"/>
        </w:rPr>
      </w:pPr>
      <w:r>
        <w:rPr>
          <w:rStyle w:val="af"/>
          <w:rFonts w:ascii="Times New Roman" w:hAnsi="Times New Roman" w:cs="Times New Roman"/>
          <w:b w:val="0"/>
          <w:sz w:val="28"/>
          <w:szCs w:val="28"/>
        </w:rPr>
        <w:t xml:space="preserve"> </w:t>
      </w:r>
    </w:p>
    <w:p w:rsidR="007656C2" w:rsidRDefault="007656C2" w:rsidP="005D152F">
      <w:pPr>
        <w:rPr>
          <w:rFonts w:ascii="Times New Roman" w:hAnsi="Times New Roman" w:cs="Times New Roman"/>
          <w:sz w:val="28"/>
          <w:szCs w:val="28"/>
        </w:rPr>
      </w:pPr>
    </w:p>
    <w:p w:rsidR="007656C2" w:rsidRPr="007656C2" w:rsidRDefault="007656C2" w:rsidP="007656C2">
      <w:pPr>
        <w:rPr>
          <w:rFonts w:ascii="Times New Roman" w:hAnsi="Times New Roman" w:cs="Times New Roman"/>
          <w:b/>
          <w:sz w:val="28"/>
          <w:szCs w:val="28"/>
        </w:rPr>
      </w:pPr>
      <w:r w:rsidRPr="007656C2">
        <w:rPr>
          <w:rFonts w:ascii="Times New Roman" w:hAnsi="Times New Roman" w:cs="Times New Roman"/>
          <w:b/>
          <w:sz w:val="28"/>
          <w:szCs w:val="28"/>
        </w:rPr>
        <w:t xml:space="preserve">Подпрограмма </w:t>
      </w:r>
    </w:p>
    <w:p w:rsidR="007656C2" w:rsidRPr="007656C2" w:rsidRDefault="007656C2" w:rsidP="007656C2">
      <w:pPr>
        <w:rPr>
          <w:rFonts w:ascii="Times New Roman" w:hAnsi="Times New Roman" w:cs="Times New Roman"/>
          <w:b/>
          <w:sz w:val="28"/>
          <w:szCs w:val="28"/>
        </w:rPr>
      </w:pPr>
      <w:r w:rsidRPr="007656C2">
        <w:rPr>
          <w:rFonts w:ascii="Times New Roman" w:hAnsi="Times New Roman" w:cs="Times New Roman"/>
          <w:b/>
          <w:sz w:val="28"/>
          <w:szCs w:val="28"/>
        </w:rPr>
        <w:t>«</w:t>
      </w:r>
      <w:r w:rsidRPr="007656C2">
        <w:rPr>
          <w:rFonts w:ascii="Times New Roman" w:hAnsi="Times New Roman" w:cs="Times New Roman"/>
          <w:b/>
          <w:bCs/>
          <w:sz w:val="28"/>
          <w:szCs w:val="28"/>
        </w:rPr>
        <w:t>Развитие систем наружного освещения в Новопокровском сельском поселении на</w:t>
      </w:r>
      <w:r w:rsidRPr="007656C2">
        <w:rPr>
          <w:rFonts w:ascii="Times New Roman" w:hAnsi="Times New Roman" w:cs="Times New Roman"/>
          <w:b/>
          <w:sz w:val="28"/>
          <w:szCs w:val="28"/>
        </w:rPr>
        <w:t xml:space="preserve"> 2015-2019 годы» </w:t>
      </w:r>
    </w:p>
    <w:p w:rsidR="007656C2" w:rsidRPr="007656C2" w:rsidRDefault="007656C2" w:rsidP="007656C2">
      <w:pPr>
        <w:rPr>
          <w:rFonts w:ascii="Times New Roman" w:hAnsi="Times New Roman" w:cs="Times New Roman"/>
          <w:b/>
          <w:sz w:val="28"/>
          <w:szCs w:val="28"/>
        </w:rPr>
      </w:pPr>
      <w:r w:rsidRPr="007656C2">
        <w:rPr>
          <w:rFonts w:ascii="Times New Roman" w:hAnsi="Times New Roman" w:cs="Times New Roman"/>
          <w:b/>
          <w:sz w:val="28"/>
          <w:szCs w:val="28"/>
        </w:rPr>
        <w:t xml:space="preserve">муниципальной программы Новопокровского сельского поселения «Развитие топливно-энергетического комплекса» </w:t>
      </w:r>
    </w:p>
    <w:p w:rsidR="007656C2" w:rsidRPr="007656C2" w:rsidRDefault="007656C2" w:rsidP="007656C2">
      <w:pPr>
        <w:rPr>
          <w:rFonts w:ascii="Times New Roman" w:hAnsi="Times New Roman" w:cs="Times New Roman"/>
          <w:b/>
          <w:sz w:val="28"/>
          <w:szCs w:val="28"/>
        </w:rPr>
      </w:pPr>
    </w:p>
    <w:tbl>
      <w:tblPr>
        <w:tblW w:w="9639" w:type="dxa"/>
        <w:tblInd w:w="108" w:type="dxa"/>
        <w:tblLayout w:type="fixed"/>
        <w:tblLook w:val="0000"/>
      </w:tblPr>
      <w:tblGrid>
        <w:gridCol w:w="9639"/>
      </w:tblGrid>
      <w:tr w:rsidR="007656C2" w:rsidRPr="00383F25" w:rsidTr="00573DF0">
        <w:tc>
          <w:tcPr>
            <w:tcW w:w="9639" w:type="dxa"/>
          </w:tcPr>
          <w:p w:rsidR="007656C2" w:rsidRPr="007656C2" w:rsidRDefault="007656C2" w:rsidP="004B2451">
            <w:pPr>
              <w:pStyle w:val="a3"/>
              <w:jc w:val="center"/>
              <w:rPr>
                <w:rFonts w:ascii="Times New Roman" w:hAnsi="Times New Roman" w:cs="Times New Roman"/>
                <w:b/>
                <w:sz w:val="28"/>
                <w:szCs w:val="28"/>
              </w:rPr>
            </w:pPr>
            <w:r w:rsidRPr="007656C2">
              <w:rPr>
                <w:rFonts w:ascii="Times New Roman" w:hAnsi="Times New Roman" w:cs="Times New Roman"/>
                <w:b/>
                <w:sz w:val="28"/>
                <w:szCs w:val="28"/>
              </w:rPr>
              <w:t>ПАСПОРТ</w:t>
            </w:r>
          </w:p>
          <w:p w:rsidR="007656C2" w:rsidRPr="007656C2" w:rsidRDefault="007656C2" w:rsidP="004B2451">
            <w:pPr>
              <w:rPr>
                <w:rFonts w:ascii="Times New Roman" w:hAnsi="Times New Roman" w:cs="Times New Roman"/>
                <w:b/>
                <w:sz w:val="28"/>
                <w:szCs w:val="28"/>
              </w:rPr>
            </w:pPr>
            <w:r w:rsidRPr="007656C2">
              <w:rPr>
                <w:rFonts w:ascii="Times New Roman" w:hAnsi="Times New Roman" w:cs="Times New Roman"/>
                <w:b/>
                <w:sz w:val="28"/>
                <w:szCs w:val="28"/>
              </w:rPr>
              <w:t>подпрограммы «</w:t>
            </w:r>
            <w:r w:rsidRPr="007656C2">
              <w:rPr>
                <w:rFonts w:ascii="Times New Roman" w:hAnsi="Times New Roman" w:cs="Times New Roman"/>
                <w:b/>
                <w:bCs/>
                <w:sz w:val="28"/>
                <w:szCs w:val="28"/>
              </w:rPr>
              <w:t>Развитие систем наружного освещения в Новопокровском сельском поселении на</w:t>
            </w:r>
            <w:r w:rsidRPr="007656C2">
              <w:rPr>
                <w:rFonts w:ascii="Times New Roman" w:hAnsi="Times New Roman" w:cs="Times New Roman"/>
                <w:b/>
                <w:sz w:val="28"/>
                <w:szCs w:val="28"/>
              </w:rPr>
              <w:t xml:space="preserve"> 2015-2019 годы» </w:t>
            </w:r>
          </w:p>
          <w:p w:rsidR="007656C2" w:rsidRPr="00383F25" w:rsidRDefault="007656C2" w:rsidP="004B2451">
            <w:pPr>
              <w:pStyle w:val="a3"/>
              <w:jc w:val="center"/>
              <w:rPr>
                <w:rFonts w:ascii="Times New Roman" w:hAnsi="Times New Roman" w:cs="Times New Roman"/>
                <w:sz w:val="28"/>
                <w:szCs w:val="28"/>
              </w:rPr>
            </w:pPr>
          </w:p>
          <w:p w:rsidR="007656C2" w:rsidRPr="00383F25" w:rsidRDefault="007656C2" w:rsidP="004B2451">
            <w:pPr>
              <w:rPr>
                <w:rFonts w:ascii="Times New Roman" w:hAnsi="Times New Roman" w:cs="Times New Roman"/>
                <w:sz w:val="28"/>
                <w:szCs w:val="28"/>
              </w:rPr>
            </w:pPr>
          </w:p>
          <w:tbl>
            <w:tblPr>
              <w:tblStyle w:val="ae"/>
              <w:tblW w:w="9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62"/>
              <w:gridCol w:w="5111"/>
            </w:tblGrid>
            <w:tr w:rsidR="007656C2" w:rsidRPr="00383F25" w:rsidTr="00573DF0">
              <w:tc>
                <w:tcPr>
                  <w:tcW w:w="4562" w:type="dxa"/>
                </w:tcPr>
                <w:p w:rsidR="007656C2" w:rsidRPr="00AD2C3F" w:rsidRDefault="007656C2" w:rsidP="007656C2">
                  <w:pPr>
                    <w:jc w:val="left"/>
                    <w:rPr>
                      <w:rFonts w:ascii="Times New Roman" w:hAnsi="Times New Roman" w:cs="Times New Roman"/>
                      <w:b/>
                      <w:sz w:val="28"/>
                      <w:szCs w:val="28"/>
                    </w:rPr>
                  </w:pPr>
                  <w:r w:rsidRPr="00AD2C3F">
                    <w:rPr>
                      <w:rFonts w:ascii="Times New Roman" w:hAnsi="Times New Roman" w:cs="Times New Roman"/>
                      <w:b/>
                      <w:sz w:val="28"/>
                      <w:szCs w:val="28"/>
                    </w:rPr>
                    <w:t>Координатор подпрограммы</w:t>
                  </w:r>
                </w:p>
              </w:tc>
              <w:tc>
                <w:tcPr>
                  <w:tcW w:w="5111" w:type="dxa"/>
                </w:tcPr>
                <w:p w:rsidR="007656C2" w:rsidRPr="007656C2" w:rsidRDefault="007656C2" w:rsidP="007656C2">
                  <w:pPr>
                    <w:jc w:val="left"/>
                    <w:rPr>
                      <w:rFonts w:ascii="Times New Roman" w:hAnsi="Times New Roman" w:cs="Times New Roman"/>
                      <w:sz w:val="28"/>
                      <w:szCs w:val="28"/>
                    </w:rPr>
                  </w:pPr>
                  <w:r w:rsidRPr="007656C2">
                    <w:rPr>
                      <w:rFonts w:ascii="Times New Roman" w:hAnsi="Times New Roman" w:cs="Times New Roman"/>
                      <w:sz w:val="28"/>
                      <w:szCs w:val="28"/>
                    </w:rPr>
                    <w:t>отдел экономики, прогнозирования и доходов администрации Новопокровского сельского поселения</w:t>
                  </w:r>
                </w:p>
              </w:tc>
            </w:tr>
            <w:tr w:rsidR="007656C2" w:rsidRPr="00383F25" w:rsidTr="00573DF0">
              <w:tc>
                <w:tcPr>
                  <w:tcW w:w="4562" w:type="dxa"/>
                </w:tcPr>
                <w:p w:rsidR="007656C2" w:rsidRPr="00AD2C3F" w:rsidRDefault="007656C2" w:rsidP="007656C2">
                  <w:pPr>
                    <w:jc w:val="left"/>
                    <w:rPr>
                      <w:rFonts w:ascii="Times New Roman" w:hAnsi="Times New Roman" w:cs="Times New Roman"/>
                      <w:b/>
                      <w:sz w:val="28"/>
                      <w:szCs w:val="28"/>
                    </w:rPr>
                  </w:pPr>
                </w:p>
                <w:p w:rsidR="007656C2" w:rsidRPr="00AD2C3F" w:rsidRDefault="007656C2" w:rsidP="007656C2">
                  <w:pPr>
                    <w:jc w:val="left"/>
                    <w:rPr>
                      <w:rFonts w:ascii="Times New Roman" w:hAnsi="Times New Roman" w:cs="Times New Roman"/>
                      <w:b/>
                      <w:sz w:val="28"/>
                      <w:szCs w:val="28"/>
                    </w:rPr>
                  </w:pPr>
                  <w:r w:rsidRPr="00AD2C3F">
                    <w:rPr>
                      <w:rFonts w:ascii="Times New Roman" w:hAnsi="Times New Roman" w:cs="Times New Roman"/>
                      <w:b/>
                      <w:sz w:val="28"/>
                      <w:szCs w:val="28"/>
                    </w:rPr>
                    <w:t>Участники подпрограммы</w:t>
                  </w:r>
                </w:p>
              </w:tc>
              <w:tc>
                <w:tcPr>
                  <w:tcW w:w="5111" w:type="dxa"/>
                </w:tcPr>
                <w:p w:rsidR="007656C2" w:rsidRPr="007656C2" w:rsidRDefault="007656C2" w:rsidP="007656C2">
                  <w:pPr>
                    <w:jc w:val="left"/>
                    <w:rPr>
                      <w:rFonts w:ascii="Times New Roman" w:hAnsi="Times New Roman" w:cs="Times New Roman"/>
                      <w:sz w:val="28"/>
                      <w:szCs w:val="28"/>
                    </w:rPr>
                  </w:pPr>
                </w:p>
                <w:p w:rsidR="007656C2" w:rsidRPr="007656C2" w:rsidRDefault="007656C2" w:rsidP="007656C2">
                  <w:pPr>
                    <w:jc w:val="left"/>
                    <w:rPr>
                      <w:rFonts w:ascii="Times New Roman" w:hAnsi="Times New Roman" w:cs="Times New Roman"/>
                      <w:sz w:val="28"/>
                      <w:szCs w:val="28"/>
                    </w:rPr>
                  </w:pPr>
                  <w:r w:rsidRPr="007656C2">
                    <w:rPr>
                      <w:rFonts w:ascii="Times New Roman" w:hAnsi="Times New Roman" w:cs="Times New Roman"/>
                      <w:sz w:val="28"/>
                      <w:szCs w:val="28"/>
                    </w:rPr>
                    <w:t>не предусмотрены</w:t>
                  </w:r>
                </w:p>
              </w:tc>
            </w:tr>
            <w:tr w:rsidR="007656C2" w:rsidRPr="00383F25" w:rsidTr="00573DF0">
              <w:tc>
                <w:tcPr>
                  <w:tcW w:w="4562" w:type="dxa"/>
                </w:tcPr>
                <w:p w:rsidR="007656C2" w:rsidRPr="00AD2C3F" w:rsidRDefault="007656C2" w:rsidP="007656C2">
                  <w:pPr>
                    <w:jc w:val="left"/>
                    <w:rPr>
                      <w:rFonts w:ascii="Times New Roman" w:hAnsi="Times New Roman" w:cs="Times New Roman"/>
                      <w:b/>
                      <w:sz w:val="28"/>
                      <w:szCs w:val="28"/>
                    </w:rPr>
                  </w:pPr>
                </w:p>
                <w:p w:rsidR="007656C2" w:rsidRPr="00AD2C3F" w:rsidRDefault="007656C2" w:rsidP="007656C2">
                  <w:pPr>
                    <w:jc w:val="left"/>
                    <w:rPr>
                      <w:rFonts w:ascii="Times New Roman" w:hAnsi="Times New Roman" w:cs="Times New Roman"/>
                      <w:b/>
                      <w:sz w:val="28"/>
                      <w:szCs w:val="28"/>
                    </w:rPr>
                  </w:pPr>
                  <w:r w:rsidRPr="00AD2C3F">
                    <w:rPr>
                      <w:rFonts w:ascii="Times New Roman" w:hAnsi="Times New Roman" w:cs="Times New Roman"/>
                      <w:b/>
                      <w:sz w:val="28"/>
                      <w:szCs w:val="28"/>
                    </w:rPr>
                    <w:t>Цели подпрограммы</w:t>
                  </w:r>
                </w:p>
              </w:tc>
              <w:tc>
                <w:tcPr>
                  <w:tcW w:w="5111" w:type="dxa"/>
                </w:tcPr>
                <w:p w:rsidR="007656C2" w:rsidRPr="007656C2" w:rsidRDefault="007656C2" w:rsidP="007656C2">
                  <w:pPr>
                    <w:pStyle w:val="ab"/>
                    <w:jc w:val="left"/>
                    <w:rPr>
                      <w:rFonts w:ascii="Times New Roman" w:hAnsi="Times New Roman" w:cs="Times New Roman"/>
                      <w:sz w:val="28"/>
                      <w:szCs w:val="28"/>
                    </w:rPr>
                  </w:pPr>
                </w:p>
                <w:p w:rsidR="007656C2" w:rsidRPr="007656C2" w:rsidRDefault="007656C2" w:rsidP="007656C2">
                  <w:pPr>
                    <w:pStyle w:val="ab"/>
                    <w:jc w:val="left"/>
                    <w:rPr>
                      <w:rFonts w:ascii="Times New Roman" w:hAnsi="Times New Roman" w:cs="Times New Roman"/>
                      <w:sz w:val="28"/>
                      <w:szCs w:val="28"/>
                    </w:rPr>
                  </w:pPr>
                  <w:r w:rsidRPr="007656C2">
                    <w:rPr>
                      <w:rFonts w:ascii="Times New Roman" w:hAnsi="Times New Roman" w:cs="Times New Roman"/>
                      <w:sz w:val="28"/>
                      <w:szCs w:val="28"/>
                    </w:rPr>
                    <w:t>развитие систем наружного освещения в Новопокровском сельском поселении</w:t>
                  </w:r>
                </w:p>
              </w:tc>
            </w:tr>
            <w:tr w:rsidR="007656C2" w:rsidRPr="00383F25" w:rsidTr="00573DF0">
              <w:tc>
                <w:tcPr>
                  <w:tcW w:w="4562" w:type="dxa"/>
                </w:tcPr>
                <w:p w:rsidR="007656C2" w:rsidRPr="00AD2C3F" w:rsidRDefault="007656C2" w:rsidP="007656C2">
                  <w:pPr>
                    <w:jc w:val="left"/>
                    <w:rPr>
                      <w:rFonts w:ascii="Times New Roman" w:hAnsi="Times New Roman" w:cs="Times New Roman"/>
                      <w:b/>
                      <w:sz w:val="28"/>
                      <w:szCs w:val="28"/>
                    </w:rPr>
                  </w:pPr>
                </w:p>
                <w:p w:rsidR="007656C2" w:rsidRPr="00AD2C3F" w:rsidRDefault="007656C2" w:rsidP="007656C2">
                  <w:pPr>
                    <w:jc w:val="left"/>
                    <w:rPr>
                      <w:rFonts w:ascii="Times New Roman" w:hAnsi="Times New Roman" w:cs="Times New Roman"/>
                      <w:b/>
                      <w:sz w:val="28"/>
                      <w:szCs w:val="28"/>
                    </w:rPr>
                  </w:pPr>
                  <w:r w:rsidRPr="00AD2C3F">
                    <w:rPr>
                      <w:rFonts w:ascii="Times New Roman" w:hAnsi="Times New Roman" w:cs="Times New Roman"/>
                      <w:b/>
                      <w:sz w:val="28"/>
                      <w:szCs w:val="28"/>
                    </w:rPr>
                    <w:t>Задачи подпрограммы</w:t>
                  </w:r>
                </w:p>
              </w:tc>
              <w:tc>
                <w:tcPr>
                  <w:tcW w:w="5111" w:type="dxa"/>
                </w:tcPr>
                <w:p w:rsidR="007656C2" w:rsidRPr="007656C2" w:rsidRDefault="007656C2" w:rsidP="007656C2">
                  <w:pPr>
                    <w:jc w:val="left"/>
                    <w:rPr>
                      <w:rFonts w:ascii="Times New Roman" w:hAnsi="Times New Roman" w:cs="Times New Roman"/>
                      <w:color w:val="000000"/>
                      <w:sz w:val="28"/>
                      <w:szCs w:val="28"/>
                    </w:rPr>
                  </w:pPr>
                </w:p>
                <w:p w:rsidR="007656C2" w:rsidRPr="007656C2" w:rsidRDefault="007656C2" w:rsidP="007656C2">
                  <w:pPr>
                    <w:jc w:val="left"/>
                    <w:rPr>
                      <w:rFonts w:ascii="Times New Roman" w:hAnsi="Times New Roman" w:cs="Times New Roman"/>
                      <w:color w:val="000000"/>
                      <w:sz w:val="28"/>
                      <w:szCs w:val="28"/>
                    </w:rPr>
                  </w:pPr>
                  <w:r w:rsidRPr="007656C2">
                    <w:rPr>
                      <w:rFonts w:ascii="Times New Roman" w:hAnsi="Times New Roman" w:cs="Times New Roman"/>
                      <w:color w:val="000000"/>
                      <w:sz w:val="28"/>
                      <w:szCs w:val="28"/>
                    </w:rPr>
                    <w:t>организация освещения улиц и улучшение технического состояния электрических линий уличного освещения;</w:t>
                  </w:r>
                </w:p>
                <w:p w:rsidR="007656C2" w:rsidRPr="007656C2" w:rsidRDefault="007656C2" w:rsidP="007656C2">
                  <w:pPr>
                    <w:jc w:val="left"/>
                    <w:rPr>
                      <w:rFonts w:ascii="Times New Roman" w:hAnsi="Times New Roman" w:cs="Times New Roman"/>
                      <w:color w:val="000000"/>
                      <w:sz w:val="28"/>
                      <w:szCs w:val="28"/>
                    </w:rPr>
                  </w:pPr>
                  <w:r w:rsidRPr="007656C2">
                    <w:rPr>
                      <w:rFonts w:ascii="Times New Roman" w:hAnsi="Times New Roman" w:cs="Times New Roman"/>
                      <w:color w:val="000000"/>
                      <w:sz w:val="28"/>
                      <w:szCs w:val="28"/>
                    </w:rPr>
                    <w:t>приведение в нормативное и высокоэффективное состояние уличного освещения;</w:t>
                  </w:r>
                </w:p>
                <w:p w:rsidR="007656C2" w:rsidRPr="007656C2" w:rsidRDefault="007656C2" w:rsidP="007656C2">
                  <w:pPr>
                    <w:pStyle w:val="ConsPlusTitle"/>
                    <w:outlineLvl w:val="0"/>
                    <w:rPr>
                      <w:rFonts w:ascii="Times New Roman" w:hAnsi="Times New Roman" w:cs="Times New Roman"/>
                      <w:b w:val="0"/>
                      <w:sz w:val="28"/>
                      <w:szCs w:val="28"/>
                    </w:rPr>
                  </w:pPr>
                  <w:r w:rsidRPr="007656C2">
                    <w:rPr>
                      <w:rFonts w:ascii="Times New Roman" w:hAnsi="Times New Roman" w:cs="Times New Roman"/>
                      <w:b w:val="0"/>
                      <w:color w:val="000000"/>
                      <w:sz w:val="28"/>
                      <w:szCs w:val="28"/>
                    </w:rPr>
                    <w:t>обеспечение надежности и долговечности сетей уличного освещения</w:t>
                  </w:r>
                </w:p>
                <w:p w:rsidR="007656C2" w:rsidRPr="007656C2" w:rsidRDefault="007656C2" w:rsidP="007656C2">
                  <w:pPr>
                    <w:pStyle w:val="ConsPlusTitle"/>
                    <w:outlineLvl w:val="0"/>
                    <w:rPr>
                      <w:rFonts w:ascii="Times New Roman" w:hAnsi="Times New Roman" w:cs="Times New Roman"/>
                      <w:sz w:val="28"/>
                      <w:szCs w:val="28"/>
                    </w:rPr>
                  </w:pPr>
                </w:p>
              </w:tc>
            </w:tr>
            <w:tr w:rsidR="007656C2" w:rsidRPr="00383F25" w:rsidTr="00573DF0">
              <w:tc>
                <w:tcPr>
                  <w:tcW w:w="4562" w:type="dxa"/>
                </w:tcPr>
                <w:p w:rsidR="007656C2" w:rsidRPr="00AD2C3F" w:rsidRDefault="007656C2" w:rsidP="007656C2">
                  <w:pPr>
                    <w:jc w:val="left"/>
                    <w:rPr>
                      <w:rFonts w:ascii="Times New Roman" w:hAnsi="Times New Roman" w:cs="Times New Roman"/>
                      <w:b/>
                      <w:sz w:val="28"/>
                      <w:szCs w:val="28"/>
                    </w:rPr>
                  </w:pPr>
                  <w:r w:rsidRPr="00AD2C3F">
                    <w:rPr>
                      <w:rFonts w:ascii="Times New Roman" w:hAnsi="Times New Roman" w:cs="Times New Roman"/>
                      <w:b/>
                      <w:sz w:val="28"/>
                      <w:szCs w:val="28"/>
                    </w:rPr>
                    <w:t>Перечень целевых показателей</w:t>
                  </w:r>
                </w:p>
                <w:p w:rsidR="007656C2" w:rsidRPr="00AD2C3F" w:rsidRDefault="007656C2" w:rsidP="007656C2">
                  <w:pPr>
                    <w:jc w:val="left"/>
                    <w:rPr>
                      <w:rFonts w:ascii="Times New Roman" w:hAnsi="Times New Roman" w:cs="Times New Roman"/>
                      <w:b/>
                      <w:sz w:val="28"/>
                      <w:szCs w:val="28"/>
                    </w:rPr>
                  </w:pPr>
                  <w:r w:rsidRPr="00AD2C3F">
                    <w:rPr>
                      <w:rFonts w:ascii="Times New Roman" w:hAnsi="Times New Roman" w:cs="Times New Roman"/>
                      <w:b/>
                      <w:sz w:val="28"/>
                      <w:szCs w:val="28"/>
                    </w:rPr>
                    <w:t>подпрограммы</w:t>
                  </w:r>
                </w:p>
              </w:tc>
              <w:tc>
                <w:tcPr>
                  <w:tcW w:w="5111" w:type="dxa"/>
                </w:tcPr>
                <w:p w:rsidR="007656C2" w:rsidRPr="007656C2" w:rsidRDefault="007656C2" w:rsidP="007656C2">
                  <w:pPr>
                    <w:pStyle w:val="ConsPlusTitle"/>
                    <w:outlineLvl w:val="0"/>
                    <w:rPr>
                      <w:rFonts w:ascii="Times New Roman" w:hAnsi="Times New Roman" w:cs="Times New Roman"/>
                      <w:b w:val="0"/>
                      <w:sz w:val="28"/>
                      <w:szCs w:val="28"/>
                    </w:rPr>
                  </w:pPr>
                  <w:r w:rsidRPr="007656C2">
                    <w:rPr>
                      <w:rFonts w:ascii="Times New Roman" w:hAnsi="Times New Roman" w:cs="Times New Roman"/>
                      <w:b w:val="0"/>
                      <w:sz w:val="28"/>
                      <w:szCs w:val="28"/>
                    </w:rPr>
                    <w:t>создание более комфортных условий для проживания населения на территории Новопокровского сельского поселения и безопасности дорожного движения в вечернее время;</w:t>
                  </w:r>
                </w:p>
                <w:p w:rsidR="007656C2" w:rsidRPr="007656C2" w:rsidRDefault="007656C2" w:rsidP="007656C2">
                  <w:pPr>
                    <w:pStyle w:val="ConsPlusTitle"/>
                    <w:outlineLvl w:val="0"/>
                    <w:rPr>
                      <w:rFonts w:ascii="Times New Roman" w:hAnsi="Times New Roman" w:cs="Times New Roman"/>
                      <w:b w:val="0"/>
                      <w:sz w:val="28"/>
                      <w:szCs w:val="28"/>
                    </w:rPr>
                  </w:pPr>
                  <w:r w:rsidRPr="007656C2">
                    <w:rPr>
                      <w:rFonts w:ascii="Times New Roman" w:hAnsi="Times New Roman" w:cs="Times New Roman"/>
                      <w:b w:val="0"/>
                      <w:sz w:val="28"/>
                      <w:szCs w:val="28"/>
                    </w:rPr>
                    <w:lastRenderedPageBreak/>
                    <w:t>повышения параметра освещенности территории поселения;</w:t>
                  </w:r>
                </w:p>
                <w:p w:rsidR="007656C2" w:rsidRPr="007656C2" w:rsidRDefault="007656C2" w:rsidP="007656C2">
                  <w:pPr>
                    <w:pStyle w:val="ConsPlusTitle"/>
                    <w:outlineLvl w:val="0"/>
                    <w:rPr>
                      <w:rFonts w:ascii="Times New Roman" w:hAnsi="Times New Roman" w:cs="Times New Roman"/>
                      <w:b w:val="0"/>
                      <w:sz w:val="28"/>
                      <w:szCs w:val="28"/>
                    </w:rPr>
                  </w:pPr>
                  <w:r w:rsidRPr="007656C2">
                    <w:rPr>
                      <w:rFonts w:ascii="Times New Roman" w:hAnsi="Times New Roman" w:cs="Times New Roman"/>
                      <w:b w:val="0"/>
                      <w:sz w:val="28"/>
                      <w:szCs w:val="28"/>
                    </w:rPr>
                    <w:t>снижения затрат администрации Новопокровского сельского поселения на оплату электрической энергии;</w:t>
                  </w:r>
                </w:p>
                <w:p w:rsidR="007656C2" w:rsidRPr="007656C2" w:rsidRDefault="007656C2" w:rsidP="007656C2">
                  <w:pPr>
                    <w:pStyle w:val="ConsPlusTitle"/>
                    <w:outlineLvl w:val="0"/>
                    <w:rPr>
                      <w:rFonts w:ascii="Times New Roman" w:hAnsi="Times New Roman" w:cs="Times New Roman"/>
                      <w:b w:val="0"/>
                      <w:sz w:val="28"/>
                      <w:szCs w:val="28"/>
                    </w:rPr>
                  </w:pPr>
                  <w:r w:rsidRPr="007656C2">
                    <w:rPr>
                      <w:rFonts w:ascii="Times New Roman" w:hAnsi="Times New Roman" w:cs="Times New Roman"/>
                      <w:b w:val="0"/>
                      <w:sz w:val="28"/>
                      <w:szCs w:val="28"/>
                    </w:rPr>
                    <w:t>снижения эксплуатационных расходов администрации Новопокровского сельского поселения, связанных с содержанием электроустановок;</w:t>
                  </w:r>
                </w:p>
                <w:p w:rsidR="007656C2" w:rsidRPr="007656C2" w:rsidRDefault="007656C2" w:rsidP="007656C2">
                  <w:pPr>
                    <w:jc w:val="left"/>
                    <w:rPr>
                      <w:rFonts w:ascii="Times New Roman" w:hAnsi="Times New Roman" w:cs="Times New Roman"/>
                      <w:color w:val="000000"/>
                      <w:sz w:val="28"/>
                      <w:szCs w:val="28"/>
                    </w:rPr>
                  </w:pPr>
                  <w:r w:rsidRPr="007656C2">
                    <w:rPr>
                      <w:rFonts w:ascii="Times New Roman" w:hAnsi="Times New Roman" w:cs="Times New Roman"/>
                      <w:color w:val="000000"/>
                      <w:sz w:val="28"/>
                      <w:szCs w:val="28"/>
                    </w:rPr>
                    <w:t>улучшение состояния уличного освещения в Новопокровском сельском поселении;</w:t>
                  </w:r>
                </w:p>
                <w:p w:rsidR="007656C2" w:rsidRPr="007656C2" w:rsidRDefault="007656C2" w:rsidP="007656C2">
                  <w:pPr>
                    <w:pStyle w:val="ConsPlusTitle"/>
                    <w:outlineLvl w:val="0"/>
                    <w:rPr>
                      <w:rFonts w:ascii="Times New Roman" w:hAnsi="Times New Roman" w:cs="Times New Roman"/>
                      <w:b w:val="0"/>
                      <w:sz w:val="28"/>
                      <w:szCs w:val="28"/>
                    </w:rPr>
                  </w:pPr>
                  <w:r w:rsidRPr="007656C2">
                    <w:rPr>
                      <w:rFonts w:ascii="Times New Roman" w:hAnsi="Times New Roman" w:cs="Times New Roman"/>
                      <w:b w:val="0"/>
                      <w:color w:val="000000"/>
                      <w:sz w:val="28"/>
                      <w:szCs w:val="28"/>
                    </w:rPr>
                    <w:t>повышение надежности и долговечности работы сетей уличного освещения</w:t>
                  </w:r>
                </w:p>
              </w:tc>
            </w:tr>
            <w:tr w:rsidR="007656C2" w:rsidRPr="00383F25" w:rsidTr="00573DF0">
              <w:tc>
                <w:tcPr>
                  <w:tcW w:w="4562" w:type="dxa"/>
                </w:tcPr>
                <w:p w:rsidR="007656C2" w:rsidRPr="00AD2C3F" w:rsidRDefault="007656C2" w:rsidP="007656C2">
                  <w:pPr>
                    <w:jc w:val="left"/>
                    <w:rPr>
                      <w:rFonts w:ascii="Times New Roman" w:hAnsi="Times New Roman" w:cs="Times New Roman"/>
                      <w:b/>
                      <w:sz w:val="28"/>
                      <w:szCs w:val="28"/>
                    </w:rPr>
                  </w:pPr>
                </w:p>
                <w:p w:rsidR="007656C2" w:rsidRPr="00AD2C3F" w:rsidRDefault="007656C2" w:rsidP="007656C2">
                  <w:pPr>
                    <w:jc w:val="left"/>
                    <w:rPr>
                      <w:rFonts w:ascii="Times New Roman" w:hAnsi="Times New Roman" w:cs="Times New Roman"/>
                      <w:b/>
                      <w:sz w:val="28"/>
                      <w:szCs w:val="28"/>
                    </w:rPr>
                  </w:pPr>
                  <w:r w:rsidRPr="00AD2C3F">
                    <w:rPr>
                      <w:rFonts w:ascii="Times New Roman" w:hAnsi="Times New Roman" w:cs="Times New Roman"/>
                      <w:b/>
                      <w:sz w:val="28"/>
                      <w:szCs w:val="28"/>
                    </w:rPr>
                    <w:t>Этапы и сроки реализации подпрограммы</w:t>
                  </w:r>
                </w:p>
              </w:tc>
              <w:tc>
                <w:tcPr>
                  <w:tcW w:w="5111" w:type="dxa"/>
                </w:tcPr>
                <w:p w:rsidR="007656C2" w:rsidRPr="007656C2" w:rsidRDefault="007656C2" w:rsidP="007656C2">
                  <w:pPr>
                    <w:pStyle w:val="ConsPlusTitle"/>
                    <w:outlineLvl w:val="0"/>
                    <w:rPr>
                      <w:rFonts w:ascii="Times New Roman" w:hAnsi="Times New Roman" w:cs="Times New Roman"/>
                      <w:b w:val="0"/>
                      <w:sz w:val="28"/>
                      <w:szCs w:val="28"/>
                    </w:rPr>
                  </w:pPr>
                </w:p>
                <w:p w:rsidR="007656C2" w:rsidRPr="007656C2" w:rsidRDefault="007656C2" w:rsidP="007656C2">
                  <w:pPr>
                    <w:pStyle w:val="ConsPlusTitle"/>
                    <w:outlineLvl w:val="0"/>
                    <w:rPr>
                      <w:rFonts w:ascii="Times New Roman" w:hAnsi="Times New Roman" w:cs="Times New Roman"/>
                      <w:b w:val="0"/>
                      <w:sz w:val="28"/>
                      <w:szCs w:val="28"/>
                    </w:rPr>
                  </w:pPr>
                  <w:r w:rsidRPr="007656C2">
                    <w:rPr>
                      <w:rFonts w:ascii="Times New Roman" w:hAnsi="Times New Roman" w:cs="Times New Roman"/>
                      <w:b w:val="0"/>
                      <w:sz w:val="28"/>
                      <w:szCs w:val="28"/>
                    </w:rPr>
                    <w:t>реализуется в один этап, 2015-2019 годы</w:t>
                  </w:r>
                </w:p>
              </w:tc>
            </w:tr>
            <w:tr w:rsidR="007656C2" w:rsidRPr="00383F25" w:rsidTr="00573DF0">
              <w:tc>
                <w:tcPr>
                  <w:tcW w:w="4562" w:type="dxa"/>
                </w:tcPr>
                <w:p w:rsidR="007656C2" w:rsidRPr="00AD2C3F" w:rsidRDefault="007656C2" w:rsidP="007656C2">
                  <w:pPr>
                    <w:jc w:val="left"/>
                    <w:rPr>
                      <w:rFonts w:ascii="Times New Roman" w:hAnsi="Times New Roman" w:cs="Times New Roman"/>
                      <w:b/>
                      <w:sz w:val="28"/>
                      <w:szCs w:val="28"/>
                    </w:rPr>
                  </w:pPr>
                </w:p>
                <w:p w:rsidR="007656C2" w:rsidRPr="00AD2C3F" w:rsidRDefault="007656C2" w:rsidP="007656C2">
                  <w:pPr>
                    <w:jc w:val="left"/>
                    <w:rPr>
                      <w:rFonts w:ascii="Times New Roman" w:hAnsi="Times New Roman" w:cs="Times New Roman"/>
                      <w:b/>
                      <w:sz w:val="28"/>
                      <w:szCs w:val="28"/>
                    </w:rPr>
                  </w:pPr>
                  <w:r w:rsidRPr="00AD2C3F">
                    <w:rPr>
                      <w:rFonts w:ascii="Times New Roman" w:hAnsi="Times New Roman" w:cs="Times New Roman"/>
                      <w:b/>
                      <w:sz w:val="28"/>
                      <w:szCs w:val="28"/>
                    </w:rPr>
                    <w:t>Объемы бюджетных ассигнований подпрограммы</w:t>
                  </w:r>
                </w:p>
              </w:tc>
              <w:tc>
                <w:tcPr>
                  <w:tcW w:w="5111" w:type="dxa"/>
                </w:tcPr>
                <w:p w:rsidR="007656C2" w:rsidRPr="007656C2" w:rsidRDefault="007656C2" w:rsidP="007656C2">
                  <w:pPr>
                    <w:spacing w:after="150" w:line="330" w:lineRule="atLeast"/>
                    <w:jc w:val="left"/>
                    <w:textAlignment w:val="baseline"/>
                    <w:rPr>
                      <w:rFonts w:ascii="Times New Roman" w:hAnsi="Times New Roman" w:cs="Times New Roman"/>
                      <w:color w:val="000000"/>
                      <w:sz w:val="28"/>
                      <w:szCs w:val="28"/>
                    </w:rPr>
                  </w:pPr>
                </w:p>
                <w:p w:rsidR="007656C2" w:rsidRPr="007656C2" w:rsidRDefault="007656C2" w:rsidP="007656C2">
                  <w:pPr>
                    <w:spacing w:after="150" w:line="330" w:lineRule="atLeast"/>
                    <w:jc w:val="left"/>
                    <w:textAlignment w:val="baseline"/>
                    <w:rPr>
                      <w:rFonts w:ascii="Times New Roman" w:hAnsi="Times New Roman" w:cs="Times New Roman"/>
                      <w:color w:val="000000"/>
                      <w:sz w:val="28"/>
                      <w:szCs w:val="28"/>
                    </w:rPr>
                  </w:pPr>
                  <w:r w:rsidRPr="007656C2">
                    <w:rPr>
                      <w:rFonts w:ascii="Times New Roman" w:hAnsi="Times New Roman" w:cs="Times New Roman"/>
                      <w:color w:val="000000"/>
                      <w:sz w:val="28"/>
                      <w:szCs w:val="28"/>
                    </w:rPr>
                    <w:t>мероприятия подпрограммы реализуются за счет средств</w:t>
                  </w:r>
                  <w:r w:rsidR="00A2150F">
                    <w:rPr>
                      <w:rFonts w:ascii="Times New Roman" w:hAnsi="Times New Roman" w:cs="Times New Roman"/>
                      <w:color w:val="000000"/>
                      <w:sz w:val="28"/>
                      <w:szCs w:val="28"/>
                    </w:rPr>
                    <w:t xml:space="preserve"> </w:t>
                  </w:r>
                  <w:r w:rsidRPr="007656C2">
                    <w:rPr>
                      <w:rFonts w:ascii="Times New Roman" w:hAnsi="Times New Roman" w:cs="Times New Roman"/>
                      <w:color w:val="000000"/>
                      <w:sz w:val="28"/>
                      <w:szCs w:val="28"/>
                    </w:rPr>
                    <w:t>бюджета Новопокровского сельского поселения</w:t>
                  </w:r>
                </w:p>
                <w:p w:rsidR="007656C2" w:rsidRPr="007656C2" w:rsidRDefault="007656C2" w:rsidP="007656C2">
                  <w:pPr>
                    <w:spacing w:after="150" w:line="330" w:lineRule="atLeast"/>
                    <w:jc w:val="left"/>
                    <w:textAlignment w:val="baseline"/>
                    <w:rPr>
                      <w:rFonts w:ascii="Times New Roman" w:hAnsi="Times New Roman" w:cs="Times New Roman"/>
                      <w:color w:val="000000"/>
                      <w:sz w:val="28"/>
                      <w:szCs w:val="28"/>
                    </w:rPr>
                  </w:pPr>
                  <w:r w:rsidRPr="007656C2">
                    <w:rPr>
                      <w:rFonts w:ascii="Times New Roman" w:hAnsi="Times New Roman" w:cs="Times New Roman"/>
                      <w:sz w:val="28"/>
                      <w:szCs w:val="28"/>
                    </w:rPr>
                    <w:t>объем финансирования подпрограммы</w:t>
                  </w:r>
                  <w:r w:rsidR="00A2150F">
                    <w:rPr>
                      <w:rFonts w:ascii="Times New Roman" w:hAnsi="Times New Roman" w:cs="Times New Roman"/>
                      <w:sz w:val="28"/>
                      <w:szCs w:val="28"/>
                    </w:rPr>
                    <w:t xml:space="preserve"> </w:t>
                  </w:r>
                  <w:r w:rsidRPr="007656C2">
                    <w:rPr>
                      <w:rFonts w:ascii="Times New Roman" w:hAnsi="Times New Roman" w:cs="Times New Roman"/>
                      <w:sz w:val="28"/>
                      <w:szCs w:val="28"/>
                    </w:rPr>
                    <w:t>составит 4815,3 тыс. рублей, в том числе по годам:</w:t>
                  </w:r>
                </w:p>
                <w:p w:rsidR="007656C2" w:rsidRPr="007656C2" w:rsidRDefault="007656C2" w:rsidP="007656C2">
                  <w:pPr>
                    <w:pStyle w:val="a3"/>
                    <w:rPr>
                      <w:rFonts w:ascii="Times New Roman" w:hAnsi="Times New Roman" w:cs="Times New Roman"/>
                      <w:sz w:val="28"/>
                      <w:szCs w:val="28"/>
                    </w:rPr>
                  </w:pPr>
                  <w:r w:rsidRPr="007656C2">
                    <w:rPr>
                      <w:rFonts w:ascii="Times New Roman" w:hAnsi="Times New Roman" w:cs="Times New Roman"/>
                      <w:sz w:val="28"/>
                      <w:szCs w:val="28"/>
                    </w:rPr>
                    <w:t>2015 год – 1026,0 тыс. рублей</w:t>
                  </w:r>
                </w:p>
                <w:p w:rsidR="007656C2" w:rsidRPr="007656C2" w:rsidRDefault="007656C2" w:rsidP="007656C2">
                  <w:pPr>
                    <w:pStyle w:val="a3"/>
                    <w:rPr>
                      <w:rFonts w:ascii="Times New Roman" w:hAnsi="Times New Roman" w:cs="Times New Roman"/>
                      <w:sz w:val="28"/>
                      <w:szCs w:val="28"/>
                    </w:rPr>
                  </w:pPr>
                  <w:r w:rsidRPr="007656C2">
                    <w:rPr>
                      <w:rFonts w:ascii="Times New Roman" w:hAnsi="Times New Roman" w:cs="Times New Roman"/>
                      <w:sz w:val="28"/>
                      <w:szCs w:val="28"/>
                    </w:rPr>
                    <w:t>2016 год – 1068,0 тыс. рублей</w:t>
                  </w:r>
                </w:p>
                <w:p w:rsidR="007656C2" w:rsidRPr="007656C2" w:rsidRDefault="007656C2" w:rsidP="007656C2">
                  <w:pPr>
                    <w:pStyle w:val="a3"/>
                    <w:rPr>
                      <w:rFonts w:ascii="Times New Roman" w:hAnsi="Times New Roman" w:cs="Times New Roman"/>
                      <w:sz w:val="28"/>
                      <w:szCs w:val="28"/>
                    </w:rPr>
                  </w:pPr>
                  <w:r w:rsidRPr="007656C2">
                    <w:rPr>
                      <w:rFonts w:ascii="Times New Roman" w:hAnsi="Times New Roman" w:cs="Times New Roman"/>
                      <w:sz w:val="28"/>
                      <w:szCs w:val="28"/>
                    </w:rPr>
                    <w:t>2017 год -</w:t>
                  </w:r>
                  <w:r w:rsidR="00A2150F">
                    <w:rPr>
                      <w:rFonts w:ascii="Times New Roman" w:hAnsi="Times New Roman" w:cs="Times New Roman"/>
                      <w:sz w:val="28"/>
                      <w:szCs w:val="28"/>
                    </w:rPr>
                    <w:t xml:space="preserve"> </w:t>
                  </w:r>
                  <w:r w:rsidRPr="007656C2">
                    <w:rPr>
                      <w:rFonts w:ascii="Times New Roman" w:hAnsi="Times New Roman" w:cs="Times New Roman"/>
                      <w:sz w:val="28"/>
                      <w:szCs w:val="28"/>
                    </w:rPr>
                    <w:t>1055,3 тыс. рублей</w:t>
                  </w:r>
                </w:p>
                <w:p w:rsidR="007656C2" w:rsidRPr="007656C2" w:rsidRDefault="007656C2" w:rsidP="007656C2">
                  <w:pPr>
                    <w:pStyle w:val="a3"/>
                    <w:rPr>
                      <w:rFonts w:ascii="Times New Roman" w:hAnsi="Times New Roman" w:cs="Times New Roman"/>
                      <w:sz w:val="28"/>
                      <w:szCs w:val="28"/>
                    </w:rPr>
                  </w:pPr>
                  <w:r w:rsidRPr="007656C2">
                    <w:rPr>
                      <w:rFonts w:ascii="Times New Roman" w:hAnsi="Times New Roman" w:cs="Times New Roman"/>
                      <w:sz w:val="28"/>
                      <w:szCs w:val="28"/>
                    </w:rPr>
                    <w:t>2018 год -</w:t>
                  </w:r>
                  <w:r w:rsidR="00A2150F">
                    <w:rPr>
                      <w:rFonts w:ascii="Times New Roman" w:hAnsi="Times New Roman" w:cs="Times New Roman"/>
                      <w:sz w:val="28"/>
                      <w:szCs w:val="28"/>
                    </w:rPr>
                    <w:t xml:space="preserve"> </w:t>
                  </w:r>
                  <w:r w:rsidRPr="007656C2">
                    <w:rPr>
                      <w:rFonts w:ascii="Times New Roman" w:hAnsi="Times New Roman" w:cs="Times New Roman"/>
                      <w:sz w:val="28"/>
                      <w:szCs w:val="28"/>
                    </w:rPr>
                    <w:t>888,6 тыс. рублей</w:t>
                  </w:r>
                </w:p>
                <w:p w:rsidR="007656C2" w:rsidRPr="007656C2" w:rsidRDefault="007656C2" w:rsidP="007656C2">
                  <w:pPr>
                    <w:pStyle w:val="a3"/>
                    <w:rPr>
                      <w:rFonts w:ascii="Times New Roman" w:hAnsi="Times New Roman" w:cs="Times New Roman"/>
                      <w:sz w:val="28"/>
                      <w:szCs w:val="28"/>
                    </w:rPr>
                  </w:pPr>
                  <w:r w:rsidRPr="007656C2">
                    <w:rPr>
                      <w:rFonts w:ascii="Times New Roman" w:hAnsi="Times New Roman" w:cs="Times New Roman"/>
                      <w:sz w:val="28"/>
                      <w:szCs w:val="28"/>
                    </w:rPr>
                    <w:t>2019 год -</w:t>
                  </w:r>
                  <w:r w:rsidR="00A2150F">
                    <w:rPr>
                      <w:rFonts w:ascii="Times New Roman" w:hAnsi="Times New Roman" w:cs="Times New Roman"/>
                      <w:sz w:val="28"/>
                      <w:szCs w:val="28"/>
                    </w:rPr>
                    <w:t xml:space="preserve"> </w:t>
                  </w:r>
                  <w:r w:rsidRPr="007656C2">
                    <w:rPr>
                      <w:rFonts w:ascii="Times New Roman" w:hAnsi="Times New Roman" w:cs="Times New Roman"/>
                      <w:sz w:val="28"/>
                      <w:szCs w:val="28"/>
                    </w:rPr>
                    <w:t>777,4 тыс. рублей</w:t>
                  </w:r>
                </w:p>
                <w:p w:rsidR="007656C2" w:rsidRPr="007656C2" w:rsidRDefault="007656C2" w:rsidP="007656C2">
                  <w:pPr>
                    <w:pStyle w:val="ab"/>
                    <w:jc w:val="left"/>
                    <w:rPr>
                      <w:rFonts w:ascii="Times New Roman" w:hAnsi="Times New Roman" w:cs="Times New Roman"/>
                      <w:sz w:val="28"/>
                      <w:szCs w:val="28"/>
                    </w:rPr>
                  </w:pPr>
                </w:p>
              </w:tc>
            </w:tr>
            <w:tr w:rsidR="007656C2" w:rsidRPr="00383F25" w:rsidTr="00573DF0">
              <w:tc>
                <w:tcPr>
                  <w:tcW w:w="4562" w:type="dxa"/>
                </w:tcPr>
                <w:p w:rsidR="007656C2" w:rsidRPr="00AD2C3F" w:rsidRDefault="007656C2" w:rsidP="007656C2">
                  <w:pPr>
                    <w:jc w:val="left"/>
                    <w:rPr>
                      <w:rFonts w:ascii="Times New Roman" w:hAnsi="Times New Roman" w:cs="Times New Roman"/>
                      <w:b/>
                      <w:sz w:val="28"/>
                      <w:szCs w:val="28"/>
                    </w:rPr>
                  </w:pPr>
                  <w:proofErr w:type="gramStart"/>
                  <w:r w:rsidRPr="00AD2C3F">
                    <w:rPr>
                      <w:rFonts w:ascii="Times New Roman" w:hAnsi="Times New Roman" w:cs="Times New Roman"/>
                      <w:b/>
                      <w:sz w:val="28"/>
                      <w:szCs w:val="28"/>
                    </w:rPr>
                    <w:t>Контроль за</w:t>
                  </w:r>
                  <w:proofErr w:type="gramEnd"/>
                  <w:r w:rsidRPr="00AD2C3F">
                    <w:rPr>
                      <w:rFonts w:ascii="Times New Roman" w:hAnsi="Times New Roman" w:cs="Times New Roman"/>
                      <w:b/>
                      <w:sz w:val="28"/>
                      <w:szCs w:val="28"/>
                    </w:rPr>
                    <w:t xml:space="preserve"> выполнением подпрограммы</w:t>
                  </w:r>
                </w:p>
              </w:tc>
              <w:tc>
                <w:tcPr>
                  <w:tcW w:w="5111" w:type="dxa"/>
                </w:tcPr>
                <w:p w:rsidR="007656C2" w:rsidRPr="007656C2" w:rsidRDefault="007656C2" w:rsidP="007656C2">
                  <w:pPr>
                    <w:pStyle w:val="ab"/>
                    <w:jc w:val="left"/>
                    <w:rPr>
                      <w:rFonts w:ascii="Times New Roman" w:hAnsi="Times New Roman" w:cs="Times New Roman"/>
                      <w:sz w:val="28"/>
                      <w:szCs w:val="28"/>
                    </w:rPr>
                  </w:pPr>
                  <w:r w:rsidRPr="007656C2">
                    <w:rPr>
                      <w:rFonts w:ascii="Times New Roman" w:hAnsi="Times New Roman" w:cs="Times New Roman"/>
                      <w:sz w:val="28"/>
                      <w:szCs w:val="28"/>
                    </w:rPr>
                    <w:t>администрация Новопокровского сельского поселения</w:t>
                  </w:r>
                </w:p>
              </w:tc>
            </w:tr>
          </w:tbl>
          <w:p w:rsidR="007656C2" w:rsidRPr="00383F25" w:rsidRDefault="007656C2" w:rsidP="004B2451">
            <w:pPr>
              <w:rPr>
                <w:rFonts w:ascii="Times New Roman" w:hAnsi="Times New Roman" w:cs="Times New Roman"/>
                <w:sz w:val="28"/>
                <w:szCs w:val="28"/>
              </w:rPr>
            </w:pPr>
          </w:p>
        </w:tc>
      </w:tr>
    </w:tbl>
    <w:p w:rsidR="00573DF0" w:rsidRDefault="00573DF0" w:rsidP="00573DF0">
      <w:pPr>
        <w:widowControl w:val="0"/>
        <w:autoSpaceDE w:val="0"/>
        <w:autoSpaceDN w:val="0"/>
        <w:adjustRightInd w:val="0"/>
        <w:ind w:left="394"/>
        <w:jc w:val="both"/>
        <w:rPr>
          <w:rFonts w:ascii="Times New Roman" w:hAnsi="Times New Roman" w:cs="Times New Roman"/>
          <w:b/>
          <w:sz w:val="28"/>
          <w:szCs w:val="28"/>
        </w:rPr>
      </w:pPr>
    </w:p>
    <w:p w:rsidR="007656C2" w:rsidRPr="00573DF0" w:rsidRDefault="007656C2" w:rsidP="00573DF0">
      <w:pPr>
        <w:pStyle w:val="a6"/>
        <w:widowControl w:val="0"/>
        <w:numPr>
          <w:ilvl w:val="0"/>
          <w:numId w:val="10"/>
        </w:numPr>
        <w:autoSpaceDE w:val="0"/>
        <w:autoSpaceDN w:val="0"/>
        <w:adjustRightInd w:val="0"/>
        <w:rPr>
          <w:rFonts w:ascii="Times New Roman" w:hAnsi="Times New Roman" w:cs="Times New Roman"/>
          <w:b/>
          <w:sz w:val="28"/>
          <w:szCs w:val="28"/>
        </w:rPr>
      </w:pPr>
      <w:r w:rsidRPr="00573DF0">
        <w:rPr>
          <w:rFonts w:ascii="Times New Roman" w:hAnsi="Times New Roman" w:cs="Times New Roman"/>
          <w:b/>
          <w:sz w:val="28"/>
          <w:szCs w:val="28"/>
        </w:rPr>
        <w:t>Характеристика текущего состояния и прогноз развития систем наружного освещения</w:t>
      </w:r>
      <w:r w:rsidR="00A2150F" w:rsidRPr="00573DF0">
        <w:rPr>
          <w:rFonts w:ascii="Times New Roman" w:hAnsi="Times New Roman" w:cs="Times New Roman"/>
          <w:b/>
          <w:sz w:val="28"/>
          <w:szCs w:val="28"/>
        </w:rPr>
        <w:t xml:space="preserve"> </w:t>
      </w:r>
      <w:r w:rsidRPr="00573DF0">
        <w:rPr>
          <w:rFonts w:ascii="Times New Roman" w:hAnsi="Times New Roman" w:cs="Times New Roman"/>
          <w:b/>
          <w:sz w:val="28"/>
          <w:szCs w:val="28"/>
        </w:rPr>
        <w:t>в Новопокровском сельском поселении</w:t>
      </w:r>
    </w:p>
    <w:p w:rsidR="007656C2" w:rsidRDefault="007656C2" w:rsidP="007656C2">
      <w:pPr>
        <w:ind w:left="394"/>
        <w:rPr>
          <w:rFonts w:ascii="Times New Roman" w:hAnsi="Times New Roman" w:cs="Times New Roman"/>
          <w:sz w:val="28"/>
          <w:szCs w:val="28"/>
        </w:rPr>
      </w:pPr>
    </w:p>
    <w:p w:rsidR="007656C2" w:rsidRDefault="007656C2" w:rsidP="007656C2">
      <w:pPr>
        <w:pStyle w:val="ConsPlusNormal"/>
        <w:ind w:right="-1" w:firstLine="851"/>
        <w:jc w:val="both"/>
        <w:rPr>
          <w:rFonts w:ascii="Times New Roman" w:hAnsi="Times New Roman" w:cs="Times New Roman"/>
          <w:sz w:val="28"/>
          <w:szCs w:val="28"/>
        </w:rPr>
      </w:pPr>
      <w:r w:rsidRPr="009B0107">
        <w:rPr>
          <w:rFonts w:ascii="Times New Roman" w:hAnsi="Times New Roman" w:cs="Times New Roman"/>
          <w:sz w:val="28"/>
          <w:szCs w:val="28"/>
        </w:rPr>
        <w:t xml:space="preserve">В настоящее время фактическое состояние систем наружного освещения улиц, зон отдыха, проезжей части дорог, тротуаров и других мест массового пребывания населения значительной части </w:t>
      </w:r>
      <w:r>
        <w:rPr>
          <w:rFonts w:ascii="Times New Roman" w:hAnsi="Times New Roman" w:cs="Times New Roman"/>
          <w:sz w:val="28"/>
          <w:szCs w:val="28"/>
        </w:rPr>
        <w:t>Новопокровского сельского поселения</w:t>
      </w:r>
      <w:r w:rsidRPr="009B0107">
        <w:rPr>
          <w:rFonts w:ascii="Times New Roman" w:hAnsi="Times New Roman" w:cs="Times New Roman"/>
          <w:sz w:val="28"/>
          <w:szCs w:val="28"/>
        </w:rPr>
        <w:t xml:space="preserve"> не отвечает современным требованиям. Физическое и моральное старение установленного оборудования значительно опережает темпы его реконструкции и модернизации.</w:t>
      </w:r>
    </w:p>
    <w:p w:rsidR="007656C2" w:rsidRPr="00294E50" w:rsidRDefault="007656C2" w:rsidP="007656C2">
      <w:pPr>
        <w:ind w:right="-1" w:firstLine="851"/>
        <w:jc w:val="both"/>
        <w:rPr>
          <w:rFonts w:ascii="Times New Roman" w:hAnsi="Times New Roman" w:cs="Times New Roman"/>
          <w:sz w:val="28"/>
          <w:szCs w:val="28"/>
        </w:rPr>
      </w:pPr>
      <w:r w:rsidRPr="00294E50">
        <w:rPr>
          <w:rFonts w:ascii="Times New Roman" w:hAnsi="Times New Roman" w:cs="Times New Roman"/>
          <w:sz w:val="28"/>
          <w:szCs w:val="28"/>
        </w:rPr>
        <w:lastRenderedPageBreak/>
        <w:t>Энергоснабжение</w:t>
      </w:r>
      <w:r w:rsidR="00A2150F">
        <w:rPr>
          <w:rFonts w:ascii="Times New Roman" w:hAnsi="Times New Roman" w:cs="Times New Roman"/>
          <w:sz w:val="28"/>
          <w:szCs w:val="28"/>
        </w:rPr>
        <w:t xml:space="preserve"> </w:t>
      </w:r>
      <w:r w:rsidRPr="00294E50">
        <w:rPr>
          <w:rFonts w:ascii="Times New Roman" w:hAnsi="Times New Roman" w:cs="Times New Roman"/>
          <w:sz w:val="28"/>
          <w:szCs w:val="28"/>
        </w:rPr>
        <w:t>Новопокровского сельского поселения осуществляется от ПС 500</w:t>
      </w:r>
      <w:proofErr w:type="gramStart"/>
      <w:r w:rsidRPr="00294E50">
        <w:rPr>
          <w:rFonts w:ascii="Times New Roman" w:hAnsi="Times New Roman" w:cs="Times New Roman"/>
          <w:sz w:val="28"/>
          <w:szCs w:val="28"/>
        </w:rPr>
        <w:t xml:space="preserve"> К</w:t>
      </w:r>
      <w:proofErr w:type="gramEnd"/>
      <w:r w:rsidRPr="00294E50">
        <w:rPr>
          <w:rFonts w:ascii="Times New Roman" w:hAnsi="Times New Roman" w:cs="Times New Roman"/>
          <w:sz w:val="28"/>
          <w:szCs w:val="28"/>
        </w:rPr>
        <w:t>в. «Тихорецкая» по воздушной линии электропередачи напряжением</w:t>
      </w:r>
      <w:r w:rsidR="00A2150F">
        <w:rPr>
          <w:rFonts w:ascii="Times New Roman" w:hAnsi="Times New Roman" w:cs="Times New Roman"/>
          <w:sz w:val="28"/>
          <w:szCs w:val="28"/>
        </w:rPr>
        <w:t xml:space="preserve"> </w:t>
      </w:r>
      <w:r w:rsidRPr="00294E50">
        <w:rPr>
          <w:rFonts w:ascii="Times New Roman" w:hAnsi="Times New Roman" w:cs="Times New Roman"/>
          <w:sz w:val="28"/>
          <w:szCs w:val="28"/>
        </w:rPr>
        <w:t xml:space="preserve">110 Кв. «Тихорецкая-Новопокровская». </w:t>
      </w:r>
    </w:p>
    <w:p w:rsidR="007656C2" w:rsidRPr="00294E50" w:rsidRDefault="007656C2" w:rsidP="007656C2">
      <w:pPr>
        <w:ind w:right="-1" w:firstLine="851"/>
        <w:jc w:val="both"/>
        <w:rPr>
          <w:rFonts w:ascii="Times New Roman" w:hAnsi="Times New Roman" w:cs="Times New Roman"/>
          <w:sz w:val="28"/>
          <w:szCs w:val="28"/>
        </w:rPr>
      </w:pPr>
      <w:r w:rsidRPr="00294E50">
        <w:rPr>
          <w:rFonts w:ascii="Times New Roman" w:hAnsi="Times New Roman" w:cs="Times New Roman"/>
          <w:sz w:val="28"/>
          <w:szCs w:val="28"/>
        </w:rPr>
        <w:t>Объекты поселения снабжаются электроэнергией от трех ПС: 110/35/10 «Новопокровская», 35/10 «Лотос» и</w:t>
      </w:r>
      <w:r w:rsidR="00A2150F">
        <w:rPr>
          <w:rFonts w:ascii="Times New Roman" w:hAnsi="Times New Roman" w:cs="Times New Roman"/>
          <w:sz w:val="28"/>
          <w:szCs w:val="28"/>
        </w:rPr>
        <w:t xml:space="preserve"> </w:t>
      </w:r>
      <w:r w:rsidRPr="00294E50">
        <w:rPr>
          <w:rFonts w:ascii="Times New Roman" w:hAnsi="Times New Roman" w:cs="Times New Roman"/>
          <w:sz w:val="28"/>
          <w:szCs w:val="28"/>
        </w:rPr>
        <w:t>35/10 «Метеор».</w:t>
      </w:r>
    </w:p>
    <w:p w:rsidR="007656C2" w:rsidRPr="00294E50" w:rsidRDefault="007656C2" w:rsidP="007656C2">
      <w:pPr>
        <w:ind w:right="-1" w:firstLine="851"/>
        <w:jc w:val="both"/>
        <w:rPr>
          <w:rFonts w:ascii="Times New Roman" w:hAnsi="Times New Roman" w:cs="Times New Roman"/>
          <w:sz w:val="28"/>
          <w:szCs w:val="28"/>
        </w:rPr>
      </w:pPr>
      <w:r w:rsidRPr="00294E50">
        <w:rPr>
          <w:rFonts w:ascii="Times New Roman" w:hAnsi="Times New Roman" w:cs="Times New Roman"/>
          <w:sz w:val="28"/>
          <w:szCs w:val="28"/>
        </w:rPr>
        <w:t>Общая протяженность: ВЛ – 10</w:t>
      </w:r>
      <w:proofErr w:type="gramStart"/>
      <w:r w:rsidRPr="00294E50">
        <w:rPr>
          <w:rFonts w:ascii="Times New Roman" w:hAnsi="Times New Roman" w:cs="Times New Roman"/>
          <w:sz w:val="28"/>
          <w:szCs w:val="28"/>
        </w:rPr>
        <w:t xml:space="preserve"> К</w:t>
      </w:r>
      <w:proofErr w:type="gramEnd"/>
      <w:r w:rsidRPr="00294E50">
        <w:rPr>
          <w:rFonts w:ascii="Times New Roman" w:hAnsi="Times New Roman" w:cs="Times New Roman"/>
          <w:sz w:val="28"/>
          <w:szCs w:val="28"/>
        </w:rPr>
        <w:t xml:space="preserve">в. составляет </w:t>
      </w:r>
      <w:smartTag w:uri="urn:schemas-microsoft-com:office:smarttags" w:element="metricconverter">
        <w:smartTagPr>
          <w:attr w:name="ProductID" w:val="180 км"/>
        </w:smartTagPr>
        <w:r w:rsidRPr="00294E50">
          <w:rPr>
            <w:rFonts w:ascii="Times New Roman" w:hAnsi="Times New Roman" w:cs="Times New Roman"/>
            <w:sz w:val="28"/>
            <w:szCs w:val="28"/>
          </w:rPr>
          <w:t>180 км</w:t>
        </w:r>
      </w:smartTag>
      <w:r w:rsidRPr="00294E50">
        <w:rPr>
          <w:rFonts w:ascii="Times New Roman" w:hAnsi="Times New Roman" w:cs="Times New Roman"/>
          <w:sz w:val="28"/>
          <w:szCs w:val="28"/>
        </w:rPr>
        <w:t>,</w:t>
      </w:r>
    </w:p>
    <w:p w:rsidR="007656C2" w:rsidRPr="00294E50" w:rsidRDefault="00A2150F" w:rsidP="007656C2">
      <w:pPr>
        <w:ind w:right="-1" w:firstLine="851"/>
        <w:jc w:val="both"/>
        <w:rPr>
          <w:rFonts w:ascii="Times New Roman" w:hAnsi="Times New Roman" w:cs="Times New Roman"/>
          <w:sz w:val="28"/>
          <w:szCs w:val="28"/>
        </w:rPr>
      </w:pPr>
      <w:r>
        <w:rPr>
          <w:rFonts w:ascii="Times New Roman" w:hAnsi="Times New Roman" w:cs="Times New Roman"/>
          <w:b/>
          <w:sz w:val="28"/>
          <w:szCs w:val="28"/>
        </w:rPr>
        <w:t xml:space="preserve"> </w:t>
      </w:r>
      <w:r w:rsidR="007656C2" w:rsidRPr="00294E50">
        <w:rPr>
          <w:rFonts w:ascii="Times New Roman" w:hAnsi="Times New Roman" w:cs="Times New Roman"/>
          <w:sz w:val="28"/>
          <w:szCs w:val="28"/>
        </w:rPr>
        <w:t>ВЛ – 0,4</w:t>
      </w:r>
      <w:proofErr w:type="gramStart"/>
      <w:r w:rsidR="007656C2" w:rsidRPr="00294E50">
        <w:rPr>
          <w:rFonts w:ascii="Times New Roman" w:hAnsi="Times New Roman" w:cs="Times New Roman"/>
          <w:sz w:val="28"/>
          <w:szCs w:val="28"/>
        </w:rPr>
        <w:t xml:space="preserve"> К</w:t>
      </w:r>
      <w:proofErr w:type="gramEnd"/>
      <w:r w:rsidR="007656C2" w:rsidRPr="00294E50">
        <w:rPr>
          <w:rFonts w:ascii="Times New Roman" w:hAnsi="Times New Roman" w:cs="Times New Roman"/>
          <w:sz w:val="28"/>
          <w:szCs w:val="28"/>
        </w:rPr>
        <w:t xml:space="preserve">в. – </w:t>
      </w:r>
      <w:smartTag w:uri="urn:schemas-microsoft-com:office:smarttags" w:element="metricconverter">
        <w:smartTagPr>
          <w:attr w:name="ProductID" w:val="220 км"/>
        </w:smartTagPr>
        <w:r w:rsidR="007656C2" w:rsidRPr="00294E50">
          <w:rPr>
            <w:rFonts w:ascii="Times New Roman" w:hAnsi="Times New Roman" w:cs="Times New Roman"/>
            <w:sz w:val="28"/>
            <w:szCs w:val="28"/>
          </w:rPr>
          <w:t>220 км</w:t>
        </w:r>
      </w:smartTag>
      <w:r w:rsidR="007656C2" w:rsidRPr="00294E50">
        <w:rPr>
          <w:rFonts w:ascii="Times New Roman" w:hAnsi="Times New Roman" w:cs="Times New Roman"/>
          <w:sz w:val="28"/>
          <w:szCs w:val="28"/>
        </w:rPr>
        <w:t>.</w:t>
      </w:r>
    </w:p>
    <w:p w:rsidR="007656C2" w:rsidRPr="00294E50" w:rsidRDefault="007656C2" w:rsidP="007656C2">
      <w:pPr>
        <w:ind w:right="-1" w:firstLine="851"/>
        <w:jc w:val="both"/>
        <w:rPr>
          <w:rFonts w:ascii="Times New Roman" w:hAnsi="Times New Roman" w:cs="Times New Roman"/>
          <w:b/>
          <w:sz w:val="28"/>
          <w:szCs w:val="28"/>
        </w:rPr>
      </w:pPr>
      <w:r w:rsidRPr="00294E50">
        <w:rPr>
          <w:rFonts w:ascii="Times New Roman" w:hAnsi="Times New Roman" w:cs="Times New Roman"/>
          <w:sz w:val="28"/>
          <w:szCs w:val="28"/>
        </w:rPr>
        <w:t xml:space="preserve">Износ </w:t>
      </w:r>
      <w:proofErr w:type="spellStart"/>
      <w:r w:rsidRPr="00294E50">
        <w:rPr>
          <w:rFonts w:ascii="Times New Roman" w:hAnsi="Times New Roman" w:cs="Times New Roman"/>
          <w:sz w:val="28"/>
          <w:szCs w:val="28"/>
        </w:rPr>
        <w:t>электропередающих</w:t>
      </w:r>
      <w:proofErr w:type="spellEnd"/>
      <w:r w:rsidRPr="00294E50">
        <w:rPr>
          <w:rFonts w:ascii="Times New Roman" w:hAnsi="Times New Roman" w:cs="Times New Roman"/>
          <w:sz w:val="28"/>
          <w:szCs w:val="28"/>
        </w:rPr>
        <w:t xml:space="preserve"> устройств и оборудования составляет в среднем 77,3 %.</w:t>
      </w:r>
    </w:p>
    <w:p w:rsidR="007656C2" w:rsidRPr="00294E50" w:rsidRDefault="007656C2" w:rsidP="007656C2">
      <w:pPr>
        <w:tabs>
          <w:tab w:val="left" w:pos="851"/>
        </w:tabs>
        <w:ind w:right="-1" w:firstLine="851"/>
        <w:jc w:val="both"/>
        <w:rPr>
          <w:rFonts w:ascii="Times New Roman" w:hAnsi="Times New Roman" w:cs="Times New Roman"/>
          <w:sz w:val="28"/>
          <w:szCs w:val="28"/>
        </w:rPr>
      </w:pPr>
      <w:r w:rsidRPr="00294E50">
        <w:rPr>
          <w:rFonts w:ascii="Times New Roman" w:hAnsi="Times New Roman" w:cs="Times New Roman"/>
          <w:sz w:val="28"/>
          <w:szCs w:val="28"/>
        </w:rPr>
        <w:t>В связи с перспективой экономического развития Новопокровского сельского поселения возникли проблемы с присоединением новых мощностей из-за недостатка</w:t>
      </w:r>
      <w:r w:rsidR="00A2150F">
        <w:rPr>
          <w:rFonts w:ascii="Times New Roman" w:hAnsi="Times New Roman" w:cs="Times New Roman"/>
          <w:sz w:val="28"/>
          <w:szCs w:val="28"/>
        </w:rPr>
        <w:t xml:space="preserve"> </w:t>
      </w:r>
      <w:r w:rsidRPr="00294E50">
        <w:rPr>
          <w:rFonts w:ascii="Times New Roman" w:hAnsi="Times New Roman" w:cs="Times New Roman"/>
          <w:sz w:val="28"/>
          <w:szCs w:val="28"/>
        </w:rPr>
        <w:t>мощности существующих подстанций</w:t>
      </w:r>
      <w:r w:rsidR="00A2150F">
        <w:rPr>
          <w:rFonts w:ascii="Times New Roman" w:hAnsi="Times New Roman" w:cs="Times New Roman"/>
          <w:sz w:val="28"/>
          <w:szCs w:val="28"/>
        </w:rPr>
        <w:t xml:space="preserve"> </w:t>
      </w:r>
      <w:r w:rsidRPr="00294E50">
        <w:rPr>
          <w:rFonts w:ascii="Times New Roman" w:hAnsi="Times New Roman" w:cs="Times New Roman"/>
          <w:sz w:val="28"/>
          <w:szCs w:val="28"/>
        </w:rPr>
        <w:t>и ограниченной пропускной способностью электрических сетей.</w:t>
      </w:r>
    </w:p>
    <w:p w:rsidR="007656C2" w:rsidRPr="009B0107" w:rsidRDefault="007656C2" w:rsidP="007656C2">
      <w:pPr>
        <w:pStyle w:val="ConsPlusNormal"/>
        <w:tabs>
          <w:tab w:val="left" w:pos="851"/>
        </w:tabs>
        <w:ind w:right="-1" w:firstLine="851"/>
        <w:jc w:val="both"/>
        <w:rPr>
          <w:rFonts w:ascii="Times New Roman" w:hAnsi="Times New Roman" w:cs="Times New Roman"/>
          <w:sz w:val="28"/>
          <w:szCs w:val="28"/>
        </w:rPr>
      </w:pPr>
      <w:r w:rsidRPr="009B0107">
        <w:rPr>
          <w:rFonts w:ascii="Times New Roman" w:hAnsi="Times New Roman" w:cs="Times New Roman"/>
          <w:sz w:val="28"/>
          <w:szCs w:val="28"/>
        </w:rPr>
        <w:t>В настоящее время планирование и финансирование потребления электрической энергии на нужды наружного освещения осуществляется исходя из финансовых возможностей местн</w:t>
      </w:r>
      <w:r>
        <w:rPr>
          <w:rFonts w:ascii="Times New Roman" w:hAnsi="Times New Roman" w:cs="Times New Roman"/>
          <w:sz w:val="28"/>
          <w:szCs w:val="28"/>
        </w:rPr>
        <w:t>ого</w:t>
      </w:r>
      <w:r w:rsidRPr="009B0107">
        <w:rPr>
          <w:rFonts w:ascii="Times New Roman" w:hAnsi="Times New Roman" w:cs="Times New Roman"/>
          <w:sz w:val="28"/>
          <w:szCs w:val="28"/>
        </w:rPr>
        <w:t xml:space="preserve"> бюджет</w:t>
      </w:r>
      <w:r>
        <w:rPr>
          <w:rFonts w:ascii="Times New Roman" w:hAnsi="Times New Roman" w:cs="Times New Roman"/>
          <w:sz w:val="28"/>
          <w:szCs w:val="28"/>
        </w:rPr>
        <w:t>а</w:t>
      </w:r>
      <w:r w:rsidRPr="009B0107">
        <w:rPr>
          <w:rFonts w:ascii="Times New Roman" w:hAnsi="Times New Roman" w:cs="Times New Roman"/>
          <w:sz w:val="28"/>
          <w:szCs w:val="28"/>
        </w:rPr>
        <w:t>, а не реальных потребностей. По этой причине ремонт осветительных приборов производится не в полном объеме. Повышенная аварийность вынуждает содержать большое количество спецтехники и ремонтных бригад, что приводит к дополнительным затратам бюджет</w:t>
      </w:r>
      <w:r>
        <w:rPr>
          <w:rFonts w:ascii="Times New Roman" w:hAnsi="Times New Roman" w:cs="Times New Roman"/>
          <w:sz w:val="28"/>
          <w:szCs w:val="28"/>
        </w:rPr>
        <w:t>а</w:t>
      </w:r>
      <w:r w:rsidRPr="009B0107">
        <w:rPr>
          <w:rFonts w:ascii="Times New Roman" w:hAnsi="Times New Roman" w:cs="Times New Roman"/>
          <w:sz w:val="28"/>
          <w:szCs w:val="28"/>
        </w:rPr>
        <w:t xml:space="preserve"> на содержание систем наружного освещения.</w:t>
      </w:r>
    </w:p>
    <w:p w:rsidR="007656C2" w:rsidRDefault="007656C2" w:rsidP="007656C2">
      <w:pPr>
        <w:jc w:val="both"/>
        <w:rPr>
          <w:rFonts w:ascii="Times New Roman" w:hAnsi="Times New Roman" w:cs="Times New Roman"/>
          <w:color w:val="000000"/>
          <w:sz w:val="28"/>
          <w:szCs w:val="28"/>
        </w:rPr>
      </w:pPr>
      <w:r w:rsidRPr="006543D5">
        <w:rPr>
          <w:rFonts w:ascii="Times New Roman" w:hAnsi="Times New Roman" w:cs="Times New Roman"/>
          <w:sz w:val="28"/>
          <w:szCs w:val="28"/>
        </w:rPr>
        <w:t xml:space="preserve">Учитывая, что функционирование наружного освещения имеет важное социальное значение, необходимо проведение в возможно короткие сроки комплекса мероприятий, обеспечивающих надлежащий уровень надежности, </w:t>
      </w:r>
      <w:proofErr w:type="spellStart"/>
      <w:r w:rsidRPr="006543D5">
        <w:rPr>
          <w:rFonts w:ascii="Times New Roman" w:hAnsi="Times New Roman" w:cs="Times New Roman"/>
          <w:sz w:val="28"/>
          <w:szCs w:val="28"/>
        </w:rPr>
        <w:t>энергоэффективности</w:t>
      </w:r>
      <w:proofErr w:type="spellEnd"/>
      <w:r w:rsidRPr="006543D5">
        <w:rPr>
          <w:rFonts w:ascii="Times New Roman" w:hAnsi="Times New Roman" w:cs="Times New Roman"/>
          <w:sz w:val="28"/>
          <w:szCs w:val="28"/>
        </w:rPr>
        <w:t xml:space="preserve"> и направленных на его восстановление и дальнейшее развитие.</w:t>
      </w:r>
      <w:r w:rsidRPr="006543D5">
        <w:rPr>
          <w:rFonts w:ascii="Times New Roman" w:hAnsi="Times New Roman" w:cs="Times New Roman"/>
          <w:color w:val="000000"/>
          <w:sz w:val="28"/>
          <w:szCs w:val="28"/>
        </w:rPr>
        <w:t xml:space="preserve"> </w:t>
      </w:r>
    </w:p>
    <w:p w:rsidR="007656C2" w:rsidRPr="006543D5" w:rsidRDefault="00A2150F" w:rsidP="007656C2">
      <w:pPr>
        <w:tabs>
          <w:tab w:val="left" w:pos="851"/>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656C2" w:rsidRPr="006543D5">
        <w:rPr>
          <w:rFonts w:ascii="Times New Roman" w:hAnsi="Times New Roman" w:cs="Times New Roman"/>
          <w:color w:val="000000"/>
          <w:sz w:val="28"/>
          <w:szCs w:val="28"/>
        </w:rPr>
        <w:t>Сеть уличного освещения Новопокровского сельского поселения в настоящее время не в полной мере соответствует социальным и экономическим потребностям населения.</w:t>
      </w:r>
    </w:p>
    <w:p w:rsidR="007656C2" w:rsidRPr="006543D5" w:rsidRDefault="007656C2" w:rsidP="007656C2">
      <w:pPr>
        <w:pStyle w:val="ConsPlusNormal"/>
        <w:ind w:right="-1" w:firstLine="851"/>
        <w:jc w:val="both"/>
        <w:rPr>
          <w:rFonts w:ascii="Times New Roman" w:hAnsi="Times New Roman" w:cs="Times New Roman"/>
          <w:sz w:val="28"/>
          <w:szCs w:val="28"/>
        </w:rPr>
      </w:pPr>
      <w:r w:rsidRPr="006543D5">
        <w:rPr>
          <w:rFonts w:ascii="Times New Roman" w:hAnsi="Times New Roman" w:cs="Times New Roman"/>
          <w:sz w:val="28"/>
          <w:szCs w:val="28"/>
        </w:rPr>
        <w:t>Основной причиной сложившейся ситуации является недостаточное финансирование систем наружного освещения Новопокровского сельского поселения.</w:t>
      </w:r>
    </w:p>
    <w:p w:rsidR="007656C2" w:rsidRPr="006543D5" w:rsidRDefault="007656C2" w:rsidP="007656C2">
      <w:pPr>
        <w:jc w:val="both"/>
        <w:rPr>
          <w:rFonts w:ascii="Times New Roman" w:hAnsi="Times New Roman" w:cs="Times New Roman"/>
          <w:sz w:val="28"/>
          <w:szCs w:val="28"/>
        </w:rPr>
      </w:pPr>
      <w:r w:rsidRPr="006543D5">
        <w:rPr>
          <w:rFonts w:ascii="Times New Roman" w:hAnsi="Times New Roman" w:cs="Times New Roman"/>
          <w:sz w:val="28"/>
          <w:szCs w:val="28"/>
        </w:rPr>
        <w:t xml:space="preserve">Учитывая, что функционирование наружного освещения имеет важное социальное значение, необходимо проведение комплекса мероприятий, обеспечивающих надлежащий уровень надежности, </w:t>
      </w:r>
      <w:proofErr w:type="spellStart"/>
      <w:r w:rsidRPr="006543D5">
        <w:rPr>
          <w:rFonts w:ascii="Times New Roman" w:hAnsi="Times New Roman" w:cs="Times New Roman"/>
          <w:sz w:val="28"/>
          <w:szCs w:val="28"/>
        </w:rPr>
        <w:t>энергоэффективности</w:t>
      </w:r>
      <w:proofErr w:type="spellEnd"/>
      <w:r w:rsidRPr="006543D5">
        <w:rPr>
          <w:rFonts w:ascii="Times New Roman" w:hAnsi="Times New Roman" w:cs="Times New Roman"/>
          <w:sz w:val="28"/>
          <w:szCs w:val="28"/>
        </w:rPr>
        <w:t xml:space="preserve"> и направленных на его восстановление и дальнейшее развитие.</w:t>
      </w:r>
    </w:p>
    <w:p w:rsidR="007656C2" w:rsidRPr="006543D5" w:rsidRDefault="007656C2" w:rsidP="007656C2">
      <w:pPr>
        <w:jc w:val="both"/>
        <w:rPr>
          <w:rFonts w:ascii="Times New Roman" w:hAnsi="Times New Roman" w:cs="Times New Roman"/>
          <w:sz w:val="28"/>
          <w:szCs w:val="28"/>
        </w:rPr>
      </w:pPr>
      <w:r w:rsidRPr="006543D5">
        <w:rPr>
          <w:rFonts w:ascii="Times New Roman" w:hAnsi="Times New Roman" w:cs="Times New Roman"/>
          <w:sz w:val="28"/>
          <w:szCs w:val="28"/>
        </w:rPr>
        <w:t>Основной целью Программы является развитие систем наружного освещения Новопокровского сельского</w:t>
      </w:r>
      <w:r w:rsidR="00A2150F">
        <w:rPr>
          <w:rFonts w:ascii="Times New Roman" w:hAnsi="Times New Roman" w:cs="Times New Roman"/>
          <w:sz w:val="28"/>
          <w:szCs w:val="28"/>
        </w:rPr>
        <w:t xml:space="preserve"> </w:t>
      </w:r>
      <w:r w:rsidRPr="006543D5">
        <w:rPr>
          <w:rFonts w:ascii="Times New Roman" w:hAnsi="Times New Roman" w:cs="Times New Roman"/>
          <w:sz w:val="28"/>
          <w:szCs w:val="28"/>
        </w:rPr>
        <w:t>поселения.</w:t>
      </w:r>
    </w:p>
    <w:p w:rsidR="007656C2" w:rsidRDefault="00A2150F" w:rsidP="007656C2">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656C2" w:rsidRPr="006543D5">
        <w:rPr>
          <w:rFonts w:ascii="Times New Roman" w:hAnsi="Times New Roman" w:cs="Times New Roman"/>
          <w:color w:val="000000"/>
          <w:sz w:val="28"/>
          <w:szCs w:val="28"/>
        </w:rPr>
        <w:t>Принятие Программы</w:t>
      </w:r>
      <w:r>
        <w:rPr>
          <w:rFonts w:ascii="Times New Roman" w:hAnsi="Times New Roman" w:cs="Times New Roman"/>
          <w:color w:val="000000"/>
          <w:sz w:val="28"/>
          <w:szCs w:val="28"/>
        </w:rPr>
        <w:t xml:space="preserve"> </w:t>
      </w:r>
      <w:r w:rsidR="007656C2" w:rsidRPr="006543D5">
        <w:rPr>
          <w:rFonts w:ascii="Times New Roman" w:hAnsi="Times New Roman" w:cs="Times New Roman"/>
          <w:color w:val="000000"/>
          <w:sz w:val="28"/>
          <w:szCs w:val="28"/>
        </w:rPr>
        <w:t xml:space="preserve">в конечном итоге позволит улучшить облик поселения, улучшить условия проживания граждан, снизить уровень </w:t>
      </w:r>
      <w:proofErr w:type="gramStart"/>
      <w:r w:rsidR="007656C2" w:rsidRPr="006543D5">
        <w:rPr>
          <w:rFonts w:ascii="Times New Roman" w:hAnsi="Times New Roman" w:cs="Times New Roman"/>
          <w:color w:val="000000"/>
          <w:sz w:val="28"/>
          <w:szCs w:val="28"/>
        </w:rPr>
        <w:t>криминогенной обстановки</w:t>
      </w:r>
      <w:proofErr w:type="gramEnd"/>
      <w:r w:rsidR="007656C2" w:rsidRPr="006543D5">
        <w:rPr>
          <w:rFonts w:ascii="Times New Roman" w:hAnsi="Times New Roman" w:cs="Times New Roman"/>
          <w:color w:val="000000"/>
          <w:sz w:val="28"/>
          <w:szCs w:val="28"/>
        </w:rPr>
        <w:t xml:space="preserve"> и получить экономический эффект от внедрения энергосберегающего оборудования. </w:t>
      </w:r>
    </w:p>
    <w:p w:rsidR="00051E75" w:rsidRDefault="00051E75" w:rsidP="007656C2">
      <w:pPr>
        <w:jc w:val="both"/>
        <w:rPr>
          <w:rFonts w:ascii="Times New Roman" w:hAnsi="Times New Roman" w:cs="Times New Roman"/>
          <w:color w:val="000000"/>
          <w:sz w:val="28"/>
          <w:szCs w:val="28"/>
        </w:rPr>
      </w:pPr>
    </w:p>
    <w:p w:rsidR="00051E75" w:rsidRPr="006543D5" w:rsidRDefault="00051E75" w:rsidP="007656C2">
      <w:pPr>
        <w:jc w:val="both"/>
        <w:rPr>
          <w:rFonts w:ascii="Times New Roman" w:hAnsi="Times New Roman" w:cs="Times New Roman"/>
          <w:color w:val="000000"/>
          <w:sz w:val="28"/>
          <w:szCs w:val="28"/>
        </w:rPr>
      </w:pPr>
    </w:p>
    <w:p w:rsidR="007656C2" w:rsidRPr="00F3768C" w:rsidRDefault="007656C2" w:rsidP="007656C2">
      <w:pPr>
        <w:jc w:val="both"/>
        <w:rPr>
          <w:rFonts w:ascii="Times New Roman" w:hAnsi="Times New Roman" w:cs="Times New Roman"/>
          <w:sz w:val="28"/>
          <w:szCs w:val="28"/>
        </w:rPr>
      </w:pPr>
    </w:p>
    <w:p w:rsidR="007656C2" w:rsidRPr="006016FC" w:rsidRDefault="007656C2" w:rsidP="007656C2">
      <w:pPr>
        <w:pStyle w:val="ConsPlusNormal"/>
        <w:jc w:val="center"/>
        <w:outlineLvl w:val="1"/>
        <w:rPr>
          <w:rFonts w:ascii="Times New Roman" w:hAnsi="Times New Roman" w:cs="Times New Roman"/>
          <w:b/>
          <w:sz w:val="28"/>
          <w:szCs w:val="28"/>
        </w:rPr>
      </w:pPr>
      <w:r w:rsidRPr="006016FC">
        <w:rPr>
          <w:rFonts w:ascii="Times New Roman" w:hAnsi="Times New Roman" w:cs="Times New Roman"/>
          <w:b/>
          <w:sz w:val="28"/>
          <w:szCs w:val="28"/>
        </w:rPr>
        <w:lastRenderedPageBreak/>
        <w:t>2. Цели, задачи и целевые показатели, сроки и этапы реализации</w:t>
      </w:r>
    </w:p>
    <w:p w:rsidR="007656C2" w:rsidRDefault="007656C2" w:rsidP="007656C2">
      <w:r>
        <w:rPr>
          <w:rFonts w:ascii="Times New Roman" w:hAnsi="Times New Roman" w:cs="Times New Roman"/>
          <w:b/>
          <w:sz w:val="28"/>
          <w:szCs w:val="28"/>
        </w:rPr>
        <w:t>п</w:t>
      </w:r>
      <w:r w:rsidRPr="006016FC">
        <w:rPr>
          <w:rFonts w:ascii="Times New Roman" w:hAnsi="Times New Roman" w:cs="Times New Roman"/>
          <w:b/>
          <w:sz w:val="28"/>
          <w:szCs w:val="28"/>
        </w:rPr>
        <w:t>одпрограммы</w:t>
      </w:r>
    </w:p>
    <w:p w:rsidR="007656C2" w:rsidRDefault="007656C2" w:rsidP="007656C2">
      <w:pPr>
        <w:rPr>
          <w:rFonts w:ascii="Times New Roman" w:hAnsi="Times New Roman" w:cs="Times New Roman"/>
          <w:sz w:val="28"/>
          <w:szCs w:val="28"/>
        </w:rPr>
      </w:pPr>
    </w:p>
    <w:p w:rsidR="007656C2" w:rsidRPr="007656C2" w:rsidRDefault="00A2150F" w:rsidP="00051E75">
      <w:pPr>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7656C2" w:rsidRPr="007656C2">
        <w:rPr>
          <w:rFonts w:ascii="Times New Roman" w:hAnsi="Times New Roman" w:cs="Times New Roman"/>
          <w:sz w:val="28"/>
          <w:szCs w:val="28"/>
        </w:rPr>
        <w:t>Целями подпрограммы являются:</w:t>
      </w:r>
    </w:p>
    <w:p w:rsidR="007656C2" w:rsidRPr="007656C2" w:rsidRDefault="007656C2" w:rsidP="00051E75">
      <w:pPr>
        <w:ind w:firstLine="851"/>
        <w:jc w:val="both"/>
        <w:rPr>
          <w:rFonts w:ascii="Times New Roman" w:hAnsi="Times New Roman" w:cs="Times New Roman"/>
          <w:sz w:val="28"/>
          <w:szCs w:val="28"/>
        </w:rPr>
      </w:pPr>
      <w:r w:rsidRPr="007656C2">
        <w:rPr>
          <w:rFonts w:ascii="Times New Roman" w:hAnsi="Times New Roman" w:cs="Times New Roman"/>
          <w:sz w:val="28"/>
          <w:szCs w:val="28"/>
        </w:rPr>
        <w:t xml:space="preserve"> развитие систем наружного освещения в Новопокровском сельском поселении.</w:t>
      </w:r>
    </w:p>
    <w:p w:rsidR="007656C2" w:rsidRPr="007656C2" w:rsidRDefault="00A2150F" w:rsidP="00051E75">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7656C2" w:rsidRPr="007656C2">
        <w:rPr>
          <w:rFonts w:ascii="Times New Roman" w:hAnsi="Times New Roman" w:cs="Times New Roman"/>
          <w:sz w:val="28"/>
          <w:szCs w:val="28"/>
        </w:rPr>
        <w:t>Для реализации поставленных целей предусматривается решение следующих задач:</w:t>
      </w:r>
    </w:p>
    <w:p w:rsidR="007656C2" w:rsidRPr="007656C2" w:rsidRDefault="007656C2" w:rsidP="00051E75">
      <w:pPr>
        <w:pStyle w:val="ConsPlusTitle"/>
        <w:ind w:firstLine="851"/>
        <w:jc w:val="both"/>
        <w:outlineLvl w:val="0"/>
        <w:rPr>
          <w:rFonts w:ascii="Times New Roman" w:hAnsi="Times New Roman" w:cs="Times New Roman"/>
          <w:b w:val="0"/>
          <w:sz w:val="28"/>
          <w:szCs w:val="28"/>
        </w:rPr>
      </w:pPr>
      <w:r w:rsidRPr="007656C2">
        <w:rPr>
          <w:rFonts w:ascii="Times New Roman" w:hAnsi="Times New Roman" w:cs="Times New Roman"/>
          <w:b w:val="0"/>
          <w:sz w:val="28"/>
          <w:szCs w:val="28"/>
        </w:rPr>
        <w:t>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в Новопокровском сельском поселении;</w:t>
      </w:r>
    </w:p>
    <w:p w:rsidR="007656C2" w:rsidRPr="007656C2" w:rsidRDefault="007656C2" w:rsidP="00051E75">
      <w:pPr>
        <w:tabs>
          <w:tab w:val="left" w:pos="851"/>
        </w:tabs>
        <w:ind w:firstLine="851"/>
        <w:jc w:val="both"/>
        <w:rPr>
          <w:rFonts w:ascii="Times New Roman" w:hAnsi="Times New Roman" w:cs="Times New Roman"/>
          <w:sz w:val="28"/>
          <w:szCs w:val="28"/>
        </w:rPr>
      </w:pPr>
      <w:r w:rsidRPr="007656C2">
        <w:rPr>
          <w:rFonts w:ascii="Times New Roman" w:hAnsi="Times New Roman" w:cs="Times New Roman"/>
          <w:sz w:val="28"/>
          <w:szCs w:val="28"/>
        </w:rPr>
        <w:t>безопасные и комфортные условия проживания населения и безопасности дорожного движения в вечернее время.</w:t>
      </w:r>
    </w:p>
    <w:p w:rsidR="007656C2" w:rsidRPr="007656C2" w:rsidRDefault="00A2150F" w:rsidP="00051E75">
      <w:pPr>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7656C2" w:rsidRPr="007656C2">
        <w:rPr>
          <w:rFonts w:ascii="Times New Roman" w:hAnsi="Times New Roman" w:cs="Times New Roman"/>
          <w:sz w:val="28"/>
          <w:szCs w:val="28"/>
        </w:rPr>
        <w:t>Целевым показателем подпрограммы будут использоваться следующие показатели:</w:t>
      </w:r>
    </w:p>
    <w:p w:rsidR="007656C2" w:rsidRPr="007656C2" w:rsidRDefault="007656C2" w:rsidP="00051E75">
      <w:pPr>
        <w:pStyle w:val="ConsPlusTitle"/>
        <w:ind w:firstLine="851"/>
        <w:jc w:val="both"/>
        <w:outlineLvl w:val="0"/>
        <w:rPr>
          <w:rFonts w:ascii="Times New Roman" w:hAnsi="Times New Roman" w:cs="Times New Roman"/>
          <w:b w:val="0"/>
          <w:sz w:val="28"/>
          <w:szCs w:val="28"/>
        </w:rPr>
      </w:pPr>
      <w:r w:rsidRPr="007656C2">
        <w:rPr>
          <w:rFonts w:ascii="Times New Roman" w:hAnsi="Times New Roman" w:cs="Times New Roman"/>
          <w:b w:val="0"/>
          <w:sz w:val="28"/>
          <w:szCs w:val="28"/>
        </w:rPr>
        <w:t>создание более комфортных условий для проживания населения на территории Новопокровского сельского поселения;</w:t>
      </w:r>
    </w:p>
    <w:p w:rsidR="007656C2" w:rsidRPr="007656C2" w:rsidRDefault="007656C2" w:rsidP="00051E75">
      <w:pPr>
        <w:pStyle w:val="ConsPlusTitle"/>
        <w:ind w:firstLine="851"/>
        <w:jc w:val="both"/>
        <w:outlineLvl w:val="0"/>
        <w:rPr>
          <w:rFonts w:ascii="Times New Roman" w:hAnsi="Times New Roman" w:cs="Times New Roman"/>
          <w:b w:val="0"/>
          <w:sz w:val="28"/>
          <w:szCs w:val="28"/>
        </w:rPr>
      </w:pPr>
      <w:r w:rsidRPr="007656C2">
        <w:rPr>
          <w:rFonts w:ascii="Times New Roman" w:hAnsi="Times New Roman" w:cs="Times New Roman"/>
          <w:b w:val="0"/>
          <w:sz w:val="28"/>
          <w:szCs w:val="28"/>
        </w:rPr>
        <w:t>повышения параметра освещенности территории поселения;</w:t>
      </w:r>
    </w:p>
    <w:p w:rsidR="007656C2" w:rsidRPr="007656C2" w:rsidRDefault="007656C2" w:rsidP="00051E75">
      <w:pPr>
        <w:pStyle w:val="ConsPlusTitle"/>
        <w:ind w:firstLine="851"/>
        <w:jc w:val="both"/>
        <w:outlineLvl w:val="0"/>
        <w:rPr>
          <w:rFonts w:ascii="Times New Roman" w:hAnsi="Times New Roman" w:cs="Times New Roman"/>
          <w:b w:val="0"/>
          <w:sz w:val="28"/>
          <w:szCs w:val="28"/>
        </w:rPr>
      </w:pPr>
      <w:r w:rsidRPr="007656C2">
        <w:rPr>
          <w:rFonts w:ascii="Times New Roman" w:hAnsi="Times New Roman" w:cs="Times New Roman"/>
          <w:b w:val="0"/>
          <w:sz w:val="28"/>
          <w:szCs w:val="28"/>
        </w:rPr>
        <w:t>снижения затрат администрации Новопокровского сельского поселения на оплату электрической энергии;</w:t>
      </w:r>
    </w:p>
    <w:p w:rsidR="007656C2" w:rsidRPr="007656C2" w:rsidRDefault="007656C2" w:rsidP="00051E75">
      <w:pPr>
        <w:pStyle w:val="ConsPlusTitle"/>
        <w:ind w:firstLine="851"/>
        <w:jc w:val="both"/>
        <w:outlineLvl w:val="0"/>
        <w:rPr>
          <w:rFonts w:ascii="Times New Roman" w:hAnsi="Times New Roman" w:cs="Times New Roman"/>
          <w:b w:val="0"/>
          <w:sz w:val="28"/>
          <w:szCs w:val="28"/>
        </w:rPr>
      </w:pPr>
      <w:r w:rsidRPr="007656C2">
        <w:rPr>
          <w:rFonts w:ascii="Times New Roman" w:hAnsi="Times New Roman" w:cs="Times New Roman"/>
          <w:b w:val="0"/>
          <w:sz w:val="28"/>
          <w:szCs w:val="28"/>
        </w:rPr>
        <w:t>снижения эксплуатационных расходов администрации Новопокровского сельского поселения, связанных с содержанием электроустановок;</w:t>
      </w:r>
    </w:p>
    <w:p w:rsidR="007656C2" w:rsidRPr="007656C2" w:rsidRDefault="007656C2" w:rsidP="00051E75">
      <w:pPr>
        <w:ind w:firstLine="851"/>
        <w:jc w:val="both"/>
        <w:rPr>
          <w:rFonts w:ascii="Times New Roman" w:hAnsi="Times New Roman" w:cs="Times New Roman"/>
          <w:sz w:val="28"/>
          <w:szCs w:val="28"/>
        </w:rPr>
      </w:pPr>
      <w:r w:rsidRPr="007656C2">
        <w:rPr>
          <w:rFonts w:ascii="Times New Roman" w:hAnsi="Times New Roman" w:cs="Times New Roman"/>
          <w:sz w:val="28"/>
          <w:szCs w:val="28"/>
        </w:rPr>
        <w:t>автоматизация системы управления наружным освещением в поселении</w:t>
      </w:r>
      <w:r w:rsidR="00A2150F">
        <w:rPr>
          <w:rFonts w:ascii="Times New Roman" w:hAnsi="Times New Roman" w:cs="Times New Roman"/>
          <w:sz w:val="28"/>
          <w:szCs w:val="28"/>
        </w:rPr>
        <w:t xml:space="preserve"> </w:t>
      </w:r>
    </w:p>
    <w:p w:rsidR="007656C2" w:rsidRPr="007656C2" w:rsidRDefault="00A2150F" w:rsidP="00051E75">
      <w:pPr>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7656C2" w:rsidRPr="007656C2">
        <w:rPr>
          <w:rFonts w:ascii="Times New Roman" w:hAnsi="Times New Roman" w:cs="Times New Roman"/>
          <w:sz w:val="28"/>
          <w:szCs w:val="28"/>
        </w:rPr>
        <w:t>Подпрограмма реализуется в один этап. Срок реализации подпрограммы</w:t>
      </w:r>
      <w:r>
        <w:rPr>
          <w:rFonts w:ascii="Times New Roman" w:hAnsi="Times New Roman" w:cs="Times New Roman"/>
          <w:sz w:val="28"/>
          <w:szCs w:val="28"/>
        </w:rPr>
        <w:t xml:space="preserve"> </w:t>
      </w:r>
      <w:r w:rsidR="007656C2" w:rsidRPr="007656C2">
        <w:rPr>
          <w:rFonts w:ascii="Times New Roman" w:hAnsi="Times New Roman" w:cs="Times New Roman"/>
          <w:sz w:val="28"/>
          <w:szCs w:val="28"/>
        </w:rPr>
        <w:t>2015 - 2019 годы.</w:t>
      </w:r>
    </w:p>
    <w:p w:rsidR="007656C2" w:rsidRDefault="007656C2" w:rsidP="007656C2">
      <w:pPr>
        <w:rPr>
          <w:rFonts w:ascii="Times New Roman" w:hAnsi="Times New Roman" w:cs="Times New Roman"/>
          <w:sz w:val="28"/>
          <w:szCs w:val="28"/>
        </w:rPr>
      </w:pPr>
    </w:p>
    <w:p w:rsidR="007656C2" w:rsidRDefault="007656C2" w:rsidP="007656C2">
      <w:pPr>
        <w:pStyle w:val="a6"/>
        <w:widowControl w:val="0"/>
        <w:autoSpaceDE w:val="0"/>
        <w:autoSpaceDN w:val="0"/>
        <w:adjustRightInd w:val="0"/>
        <w:outlineLvl w:val="2"/>
        <w:rPr>
          <w:rFonts w:ascii="Times New Roman" w:hAnsi="Times New Roman" w:cs="Times New Roman"/>
          <w:b/>
          <w:sz w:val="28"/>
          <w:szCs w:val="28"/>
        </w:rPr>
      </w:pPr>
      <w:r w:rsidRPr="001A6D8B">
        <w:rPr>
          <w:rFonts w:ascii="Times New Roman" w:hAnsi="Times New Roman" w:cs="Times New Roman"/>
          <w:b/>
          <w:sz w:val="28"/>
          <w:szCs w:val="28"/>
        </w:rPr>
        <w:t xml:space="preserve">Цели, задачи и целевые показатели </w:t>
      </w:r>
      <w:r>
        <w:rPr>
          <w:rFonts w:ascii="Times New Roman" w:hAnsi="Times New Roman" w:cs="Times New Roman"/>
          <w:b/>
          <w:sz w:val="28"/>
          <w:szCs w:val="28"/>
        </w:rPr>
        <w:t>п</w:t>
      </w:r>
      <w:r w:rsidRPr="001A6D8B">
        <w:rPr>
          <w:rFonts w:ascii="Times New Roman" w:hAnsi="Times New Roman" w:cs="Times New Roman"/>
          <w:b/>
          <w:sz w:val="28"/>
          <w:szCs w:val="28"/>
        </w:rPr>
        <w:t>одпрограммы</w:t>
      </w:r>
    </w:p>
    <w:p w:rsidR="007656C2" w:rsidRPr="00905F4A" w:rsidRDefault="007656C2" w:rsidP="007656C2">
      <w:pPr>
        <w:pStyle w:val="a6"/>
        <w:widowControl w:val="0"/>
        <w:autoSpaceDE w:val="0"/>
        <w:autoSpaceDN w:val="0"/>
        <w:adjustRightInd w:val="0"/>
        <w:rPr>
          <w:rFonts w:ascii="Times New Roman" w:hAnsi="Times New Roman" w:cs="Times New Roman"/>
          <w:b/>
          <w:bCs/>
          <w:sz w:val="28"/>
          <w:szCs w:val="28"/>
        </w:rPr>
      </w:pPr>
    </w:p>
    <w:tbl>
      <w:tblPr>
        <w:tblW w:w="978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840"/>
        <w:gridCol w:w="2704"/>
        <w:gridCol w:w="992"/>
        <w:gridCol w:w="851"/>
        <w:gridCol w:w="850"/>
        <w:gridCol w:w="851"/>
        <w:gridCol w:w="850"/>
        <w:gridCol w:w="993"/>
        <w:gridCol w:w="850"/>
      </w:tblGrid>
      <w:tr w:rsidR="007656C2" w:rsidRPr="00ED0647" w:rsidTr="004B2451">
        <w:tc>
          <w:tcPr>
            <w:tcW w:w="840" w:type="dxa"/>
            <w:vMerge w:val="restart"/>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w:t>
            </w:r>
          </w:p>
          <w:p w:rsidR="007656C2" w:rsidRPr="00ED0647" w:rsidRDefault="007656C2" w:rsidP="004B2451">
            <w:pPr>
              <w:pStyle w:val="ab"/>
              <w:jc w:val="center"/>
              <w:rPr>
                <w:rFonts w:ascii="Times New Roman" w:hAnsi="Times New Roman" w:cs="Times New Roman"/>
              </w:rPr>
            </w:pPr>
            <w:proofErr w:type="spellStart"/>
            <w:proofErr w:type="gramStart"/>
            <w:r w:rsidRPr="00ED0647">
              <w:rPr>
                <w:rFonts w:ascii="Times New Roman" w:hAnsi="Times New Roman" w:cs="Times New Roman"/>
              </w:rPr>
              <w:t>п</w:t>
            </w:r>
            <w:proofErr w:type="spellEnd"/>
            <w:proofErr w:type="gramEnd"/>
            <w:r w:rsidRPr="00ED0647">
              <w:rPr>
                <w:rFonts w:ascii="Times New Roman" w:hAnsi="Times New Roman" w:cs="Times New Roman"/>
              </w:rPr>
              <w:t>/</w:t>
            </w:r>
            <w:proofErr w:type="spellStart"/>
            <w:r w:rsidRPr="00ED0647">
              <w:rPr>
                <w:rFonts w:ascii="Times New Roman" w:hAnsi="Times New Roman" w:cs="Times New Roman"/>
              </w:rPr>
              <w:t>п</w:t>
            </w:r>
            <w:proofErr w:type="spellEnd"/>
          </w:p>
        </w:tc>
        <w:tc>
          <w:tcPr>
            <w:tcW w:w="2704" w:type="dxa"/>
            <w:vMerge w:val="restart"/>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Наименование целевого показателя</w:t>
            </w:r>
          </w:p>
        </w:tc>
        <w:tc>
          <w:tcPr>
            <w:tcW w:w="992" w:type="dxa"/>
            <w:vMerge w:val="restart"/>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Единица измерения</w:t>
            </w:r>
          </w:p>
        </w:tc>
        <w:tc>
          <w:tcPr>
            <w:tcW w:w="851" w:type="dxa"/>
            <w:vMerge w:val="restart"/>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Статус</w:t>
            </w:r>
            <w:hyperlink w:anchor="sub_10" w:history="1">
              <w:r w:rsidRPr="00ED0647">
                <w:rPr>
                  <w:rStyle w:val="ac"/>
                  <w:rFonts w:ascii="Times New Roman" w:hAnsi="Times New Roman"/>
                </w:rPr>
                <w:t>*</w:t>
              </w:r>
            </w:hyperlink>
          </w:p>
        </w:tc>
        <w:tc>
          <w:tcPr>
            <w:tcW w:w="4394" w:type="dxa"/>
            <w:gridSpan w:val="5"/>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Значение показателей</w:t>
            </w:r>
          </w:p>
        </w:tc>
      </w:tr>
      <w:tr w:rsidR="007656C2" w:rsidRPr="00ED0647" w:rsidTr="004B2451">
        <w:tc>
          <w:tcPr>
            <w:tcW w:w="840" w:type="dxa"/>
            <w:vMerge/>
          </w:tcPr>
          <w:p w:rsidR="007656C2" w:rsidRPr="00ED0647" w:rsidRDefault="007656C2" w:rsidP="004B2451">
            <w:pPr>
              <w:pStyle w:val="ab"/>
              <w:rPr>
                <w:rFonts w:ascii="Times New Roman" w:hAnsi="Times New Roman" w:cs="Times New Roman"/>
              </w:rPr>
            </w:pPr>
          </w:p>
        </w:tc>
        <w:tc>
          <w:tcPr>
            <w:tcW w:w="2704" w:type="dxa"/>
            <w:vMerge/>
          </w:tcPr>
          <w:p w:rsidR="007656C2" w:rsidRPr="00ED0647" w:rsidRDefault="007656C2" w:rsidP="004B2451">
            <w:pPr>
              <w:pStyle w:val="ab"/>
              <w:rPr>
                <w:rFonts w:ascii="Times New Roman" w:hAnsi="Times New Roman" w:cs="Times New Roman"/>
              </w:rPr>
            </w:pPr>
          </w:p>
        </w:tc>
        <w:tc>
          <w:tcPr>
            <w:tcW w:w="992" w:type="dxa"/>
            <w:vMerge/>
          </w:tcPr>
          <w:p w:rsidR="007656C2" w:rsidRPr="00ED0647" w:rsidRDefault="007656C2" w:rsidP="004B2451">
            <w:pPr>
              <w:pStyle w:val="ab"/>
              <w:rPr>
                <w:rFonts w:ascii="Times New Roman" w:hAnsi="Times New Roman" w:cs="Times New Roman"/>
              </w:rPr>
            </w:pPr>
          </w:p>
        </w:tc>
        <w:tc>
          <w:tcPr>
            <w:tcW w:w="851" w:type="dxa"/>
            <w:vMerge/>
          </w:tcPr>
          <w:p w:rsidR="007656C2" w:rsidRPr="00ED0647" w:rsidRDefault="007656C2" w:rsidP="004B2451">
            <w:pPr>
              <w:pStyle w:val="ab"/>
              <w:rPr>
                <w:rFonts w:ascii="Times New Roman" w:hAnsi="Times New Roman" w:cs="Times New Roman"/>
              </w:rPr>
            </w:pPr>
          </w:p>
        </w:tc>
        <w:tc>
          <w:tcPr>
            <w:tcW w:w="850" w:type="dxa"/>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2015</w:t>
            </w:r>
          </w:p>
        </w:tc>
        <w:tc>
          <w:tcPr>
            <w:tcW w:w="851" w:type="dxa"/>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2016</w:t>
            </w:r>
          </w:p>
        </w:tc>
        <w:tc>
          <w:tcPr>
            <w:tcW w:w="850" w:type="dxa"/>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2017</w:t>
            </w:r>
          </w:p>
        </w:tc>
        <w:tc>
          <w:tcPr>
            <w:tcW w:w="993" w:type="dxa"/>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2018</w:t>
            </w:r>
          </w:p>
        </w:tc>
        <w:tc>
          <w:tcPr>
            <w:tcW w:w="850" w:type="dxa"/>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2019</w:t>
            </w:r>
          </w:p>
        </w:tc>
      </w:tr>
    </w:tbl>
    <w:p w:rsidR="007656C2" w:rsidRPr="00ED0647" w:rsidRDefault="007656C2" w:rsidP="007656C2">
      <w:pPr>
        <w:ind w:firstLine="698"/>
        <w:jc w:val="right"/>
        <w:rPr>
          <w:sz w:val="2"/>
          <w:szCs w:val="2"/>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704"/>
        <w:gridCol w:w="992"/>
        <w:gridCol w:w="851"/>
        <w:gridCol w:w="850"/>
        <w:gridCol w:w="851"/>
        <w:gridCol w:w="850"/>
        <w:gridCol w:w="993"/>
        <w:gridCol w:w="850"/>
      </w:tblGrid>
      <w:tr w:rsidR="007656C2" w:rsidRPr="00ED0647" w:rsidTr="004B2451">
        <w:trPr>
          <w:tblHeader/>
        </w:trPr>
        <w:tc>
          <w:tcPr>
            <w:tcW w:w="840" w:type="dxa"/>
            <w:tcBorders>
              <w:top w:val="single" w:sz="4" w:space="0" w:color="auto"/>
              <w:bottom w:val="single" w:sz="4" w:space="0" w:color="auto"/>
              <w:right w:val="single" w:sz="4" w:space="0" w:color="auto"/>
            </w:tcBorders>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1</w:t>
            </w:r>
          </w:p>
        </w:tc>
        <w:tc>
          <w:tcPr>
            <w:tcW w:w="2704"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8</w:t>
            </w:r>
          </w:p>
        </w:tc>
        <w:tc>
          <w:tcPr>
            <w:tcW w:w="850" w:type="dxa"/>
            <w:tcBorders>
              <w:top w:val="single" w:sz="4" w:space="0" w:color="auto"/>
              <w:left w:val="single" w:sz="4" w:space="0" w:color="auto"/>
              <w:bottom w:val="single" w:sz="4" w:space="0" w:color="auto"/>
            </w:tcBorders>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9</w:t>
            </w:r>
          </w:p>
        </w:tc>
      </w:tr>
      <w:tr w:rsidR="007656C2" w:rsidRPr="00ED0647" w:rsidTr="004B2451">
        <w:tc>
          <w:tcPr>
            <w:tcW w:w="840" w:type="dxa"/>
            <w:tcBorders>
              <w:top w:val="single" w:sz="4" w:space="0" w:color="auto"/>
              <w:bottom w:val="single" w:sz="4" w:space="0" w:color="auto"/>
              <w:right w:val="single" w:sz="4" w:space="0" w:color="auto"/>
            </w:tcBorders>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1.1</w:t>
            </w:r>
          </w:p>
        </w:tc>
        <w:tc>
          <w:tcPr>
            <w:tcW w:w="2704"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spacing w:before="30" w:after="30"/>
              <w:jc w:val="left"/>
              <w:rPr>
                <w:rFonts w:ascii="Times New Roman" w:hAnsi="Times New Roman" w:cs="Times New Roman"/>
              </w:rPr>
            </w:pPr>
            <w:r w:rsidRPr="00ED0647">
              <w:rPr>
                <w:rFonts w:ascii="Times New Roman" w:hAnsi="Times New Roman" w:cs="Times New Roman"/>
              </w:rPr>
              <w:t xml:space="preserve">Протяженность построенных, реконструируемых и отремонтированных сетей (линий) наружного освещения </w:t>
            </w:r>
          </w:p>
        </w:tc>
        <w:tc>
          <w:tcPr>
            <w:tcW w:w="992"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rPr>
                <w:rFonts w:ascii="Times New Roman" w:hAnsi="Times New Roman" w:cs="Times New Roman"/>
              </w:rPr>
            </w:pPr>
            <w:r w:rsidRPr="00ED0647">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jc w:val="center"/>
              <w:rPr>
                <w:rFonts w:ascii="Times New Roman" w:hAnsi="Times New Roman" w:cs="Times New Roman"/>
              </w:rPr>
            </w:pPr>
            <w:proofErr w:type="spellStart"/>
            <w:r w:rsidRPr="00ED0647">
              <w:rPr>
                <w:rFonts w:ascii="Times New Roman" w:hAnsi="Times New Roman" w:cs="Times New Roman"/>
              </w:rPr>
              <w:t>х</w:t>
            </w:r>
            <w:proofErr w:type="spellEnd"/>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1,9</w:t>
            </w:r>
          </w:p>
        </w:tc>
        <w:tc>
          <w:tcPr>
            <w:tcW w:w="993"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1,6</w:t>
            </w:r>
          </w:p>
        </w:tc>
        <w:tc>
          <w:tcPr>
            <w:tcW w:w="850" w:type="dxa"/>
            <w:tcBorders>
              <w:top w:val="single" w:sz="4" w:space="0" w:color="auto"/>
              <w:left w:val="single" w:sz="4" w:space="0" w:color="auto"/>
              <w:bottom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1,4</w:t>
            </w:r>
          </w:p>
        </w:tc>
      </w:tr>
    </w:tbl>
    <w:p w:rsidR="007656C2" w:rsidRDefault="007656C2" w:rsidP="007656C2">
      <w:pPr>
        <w:rPr>
          <w:rFonts w:ascii="Times New Roman" w:hAnsi="Times New Roman" w:cs="Times New Roman"/>
          <w:sz w:val="28"/>
          <w:szCs w:val="28"/>
        </w:rPr>
        <w:sectPr w:rsidR="007656C2" w:rsidSect="004B2451">
          <w:pgSz w:w="11900" w:h="16800"/>
          <w:pgMar w:top="1134" w:right="567" w:bottom="1134" w:left="1701" w:header="720" w:footer="720" w:gutter="0"/>
          <w:cols w:space="720"/>
          <w:noEndnote/>
        </w:sectPr>
      </w:pPr>
    </w:p>
    <w:p w:rsidR="007656C2" w:rsidRPr="00961DBF" w:rsidRDefault="007656C2" w:rsidP="007656C2">
      <w:pPr>
        <w:ind w:left="142"/>
        <w:rPr>
          <w:rFonts w:ascii="Times New Roman" w:hAnsi="Times New Roman" w:cs="Times New Roman"/>
          <w:b/>
          <w:sz w:val="28"/>
          <w:szCs w:val="28"/>
        </w:rPr>
      </w:pPr>
      <w:r>
        <w:rPr>
          <w:rFonts w:ascii="Times New Roman" w:hAnsi="Times New Roman" w:cs="Times New Roman"/>
          <w:b/>
          <w:sz w:val="28"/>
          <w:szCs w:val="28"/>
        </w:rPr>
        <w:lastRenderedPageBreak/>
        <w:t>3.</w:t>
      </w:r>
      <w:r w:rsidRPr="00961DBF">
        <w:rPr>
          <w:rFonts w:ascii="Times New Roman" w:hAnsi="Times New Roman" w:cs="Times New Roman"/>
          <w:b/>
          <w:sz w:val="28"/>
          <w:szCs w:val="28"/>
        </w:rPr>
        <w:t>ПЕРЕЧЕНЬ</w:t>
      </w:r>
    </w:p>
    <w:p w:rsidR="007656C2" w:rsidRDefault="007656C2" w:rsidP="007656C2">
      <w:pPr>
        <w:ind w:left="142"/>
        <w:rPr>
          <w:rFonts w:ascii="Times New Roman" w:hAnsi="Times New Roman" w:cs="Times New Roman"/>
          <w:b/>
          <w:sz w:val="28"/>
          <w:szCs w:val="28"/>
        </w:rPr>
      </w:pPr>
      <w:r w:rsidRPr="00961DBF">
        <w:rPr>
          <w:rFonts w:ascii="Times New Roman" w:hAnsi="Times New Roman" w:cs="Times New Roman"/>
          <w:b/>
          <w:sz w:val="28"/>
          <w:szCs w:val="28"/>
        </w:rPr>
        <w:t>мероприятий подпрограммы</w:t>
      </w:r>
    </w:p>
    <w:p w:rsidR="007656C2" w:rsidRDefault="007656C2" w:rsidP="007656C2">
      <w:pPr>
        <w:rPr>
          <w:rFonts w:ascii="Times New Roman" w:hAnsi="Times New Roman" w:cs="Times New Roman"/>
          <w:b/>
          <w:sz w:val="28"/>
          <w:szCs w:val="28"/>
        </w:rPr>
      </w:pPr>
      <w:r w:rsidRPr="0086420C">
        <w:rPr>
          <w:rFonts w:ascii="Times New Roman" w:hAnsi="Times New Roman" w:cs="Times New Roman"/>
          <w:b/>
          <w:sz w:val="28"/>
          <w:szCs w:val="28"/>
        </w:rPr>
        <w:t>«</w:t>
      </w:r>
      <w:r>
        <w:rPr>
          <w:rFonts w:ascii="Times New Roman" w:hAnsi="Times New Roman" w:cs="Times New Roman"/>
          <w:b/>
          <w:bCs/>
          <w:sz w:val="28"/>
          <w:szCs w:val="28"/>
        </w:rPr>
        <w:t>Развитие систем наружного освещения в</w:t>
      </w:r>
      <w:r w:rsidRPr="0086420C">
        <w:rPr>
          <w:rFonts w:ascii="Times New Roman" w:hAnsi="Times New Roman" w:cs="Times New Roman"/>
          <w:b/>
          <w:bCs/>
          <w:sz w:val="28"/>
          <w:szCs w:val="28"/>
        </w:rPr>
        <w:t xml:space="preserve"> Новопокровско</w:t>
      </w:r>
      <w:r>
        <w:rPr>
          <w:rFonts w:ascii="Times New Roman" w:hAnsi="Times New Roman" w:cs="Times New Roman"/>
          <w:b/>
          <w:bCs/>
          <w:sz w:val="28"/>
          <w:szCs w:val="28"/>
        </w:rPr>
        <w:t>м</w:t>
      </w:r>
      <w:r w:rsidRPr="0086420C">
        <w:rPr>
          <w:rFonts w:ascii="Times New Roman" w:hAnsi="Times New Roman" w:cs="Times New Roman"/>
          <w:b/>
          <w:bCs/>
          <w:sz w:val="28"/>
          <w:szCs w:val="28"/>
        </w:rPr>
        <w:t xml:space="preserve"> сельско</w:t>
      </w:r>
      <w:r>
        <w:rPr>
          <w:rFonts w:ascii="Times New Roman" w:hAnsi="Times New Roman" w:cs="Times New Roman"/>
          <w:b/>
          <w:bCs/>
          <w:sz w:val="28"/>
          <w:szCs w:val="28"/>
        </w:rPr>
        <w:t>м</w:t>
      </w:r>
      <w:r w:rsidRPr="0086420C">
        <w:rPr>
          <w:rFonts w:ascii="Times New Roman" w:hAnsi="Times New Roman" w:cs="Times New Roman"/>
          <w:b/>
          <w:bCs/>
          <w:sz w:val="28"/>
          <w:szCs w:val="28"/>
        </w:rPr>
        <w:t xml:space="preserve"> поселени</w:t>
      </w:r>
      <w:r>
        <w:rPr>
          <w:rFonts w:ascii="Times New Roman" w:hAnsi="Times New Roman" w:cs="Times New Roman"/>
          <w:b/>
          <w:bCs/>
          <w:sz w:val="28"/>
          <w:szCs w:val="28"/>
        </w:rPr>
        <w:t>и</w:t>
      </w:r>
      <w:r w:rsidRPr="0086420C">
        <w:rPr>
          <w:rFonts w:ascii="Times New Roman" w:hAnsi="Times New Roman" w:cs="Times New Roman"/>
          <w:b/>
          <w:bCs/>
          <w:sz w:val="28"/>
          <w:szCs w:val="28"/>
        </w:rPr>
        <w:t xml:space="preserve"> на</w:t>
      </w:r>
      <w:r w:rsidRPr="0086420C">
        <w:rPr>
          <w:rFonts w:ascii="Times New Roman" w:hAnsi="Times New Roman" w:cs="Times New Roman"/>
          <w:b/>
          <w:sz w:val="28"/>
          <w:szCs w:val="28"/>
        </w:rPr>
        <w:t xml:space="preserve"> 2015-2019 годы» </w:t>
      </w:r>
    </w:p>
    <w:p w:rsidR="00573DF0" w:rsidRPr="0086420C" w:rsidRDefault="00573DF0" w:rsidP="007656C2">
      <w:pPr>
        <w:rPr>
          <w:rFonts w:ascii="Times New Roman" w:hAnsi="Times New Roman" w:cs="Times New Roman"/>
          <w:b/>
          <w:sz w:val="28"/>
          <w:szCs w:val="28"/>
        </w:rPr>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826"/>
        <w:gridCol w:w="1362"/>
        <w:gridCol w:w="709"/>
        <w:gridCol w:w="1701"/>
        <w:gridCol w:w="1701"/>
        <w:gridCol w:w="851"/>
        <w:gridCol w:w="850"/>
        <w:gridCol w:w="851"/>
        <w:gridCol w:w="850"/>
        <w:gridCol w:w="861"/>
        <w:gridCol w:w="2399"/>
        <w:gridCol w:w="2127"/>
      </w:tblGrid>
      <w:tr w:rsidR="007656C2" w:rsidRPr="00F40902" w:rsidTr="00573DF0">
        <w:tc>
          <w:tcPr>
            <w:tcW w:w="826" w:type="dxa"/>
            <w:vMerge w:val="restart"/>
            <w:tcBorders>
              <w:top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w:t>
            </w:r>
          </w:p>
          <w:p w:rsidR="007656C2" w:rsidRPr="00F40902" w:rsidRDefault="007656C2" w:rsidP="004B2451">
            <w:pPr>
              <w:pStyle w:val="ab"/>
              <w:jc w:val="center"/>
              <w:rPr>
                <w:rFonts w:ascii="Times New Roman" w:hAnsi="Times New Roman" w:cs="Times New Roman"/>
              </w:rPr>
            </w:pPr>
            <w:proofErr w:type="spellStart"/>
            <w:proofErr w:type="gramStart"/>
            <w:r w:rsidRPr="00F40902">
              <w:rPr>
                <w:rFonts w:ascii="Times New Roman" w:hAnsi="Times New Roman" w:cs="Times New Roman"/>
              </w:rPr>
              <w:t>п</w:t>
            </w:r>
            <w:proofErr w:type="spellEnd"/>
            <w:proofErr w:type="gramEnd"/>
            <w:r w:rsidRPr="00F40902">
              <w:rPr>
                <w:rFonts w:ascii="Times New Roman" w:hAnsi="Times New Roman" w:cs="Times New Roman"/>
              </w:rPr>
              <w:t>/</w:t>
            </w:r>
            <w:proofErr w:type="spellStart"/>
            <w:r w:rsidRPr="00F40902">
              <w:rPr>
                <w:rFonts w:ascii="Times New Roman" w:hAnsi="Times New Roman" w:cs="Times New Roman"/>
              </w:rPr>
              <w:t>п</w:t>
            </w:r>
            <w:proofErr w:type="spellEnd"/>
          </w:p>
        </w:tc>
        <w:tc>
          <w:tcPr>
            <w:tcW w:w="1362" w:type="dxa"/>
            <w:vMerge w:val="restart"/>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 xml:space="preserve">Статус </w:t>
            </w:r>
            <w:hyperlink w:anchor="sub_60" w:history="1">
              <w:r w:rsidRPr="001D75C7">
                <w:rPr>
                  <w:rStyle w:val="ac"/>
                  <w:rFonts w:ascii="Times New Roman" w:hAnsi="Times New Roman"/>
                </w:rPr>
                <w:t>*</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Источник 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Объем финансирования, всего (тыс. руб</w:t>
            </w:r>
            <w:r>
              <w:rPr>
                <w:rFonts w:ascii="Times New Roman" w:hAnsi="Times New Roman" w:cs="Times New Roman"/>
              </w:rPr>
              <w:t>.</w:t>
            </w:r>
            <w:r w:rsidRPr="00F40902">
              <w:rPr>
                <w:rFonts w:ascii="Times New Roman" w:hAnsi="Times New Roman" w:cs="Times New Roman"/>
              </w:rPr>
              <w:t>)</w:t>
            </w:r>
          </w:p>
        </w:tc>
        <w:tc>
          <w:tcPr>
            <w:tcW w:w="4263" w:type="dxa"/>
            <w:gridSpan w:val="5"/>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В том числе по годам</w:t>
            </w:r>
          </w:p>
        </w:tc>
        <w:tc>
          <w:tcPr>
            <w:tcW w:w="2399" w:type="dxa"/>
            <w:vMerge w:val="restart"/>
            <w:tcBorders>
              <w:top w:val="single" w:sz="4" w:space="0" w:color="auto"/>
              <w:left w:val="single" w:sz="4" w:space="0" w:color="auto"/>
              <w:bottom w:val="nil"/>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Непосредственный результат реализации мероприятия</w:t>
            </w:r>
          </w:p>
        </w:tc>
        <w:tc>
          <w:tcPr>
            <w:tcW w:w="2127" w:type="dxa"/>
            <w:vMerge w:val="restart"/>
            <w:tcBorders>
              <w:top w:val="single" w:sz="4" w:space="0" w:color="auto"/>
              <w:left w:val="single" w:sz="4" w:space="0" w:color="auto"/>
              <w:bottom w:val="nil"/>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Муниципальный</w:t>
            </w:r>
            <w:r w:rsidRPr="00F40902">
              <w:rPr>
                <w:rFonts w:ascii="Times New Roman" w:hAnsi="Times New Roman" w:cs="Times New Roman"/>
              </w:rPr>
              <w:t xml:space="preserve"> заказчик, главный распорядитель (распорядитель) бюджетных средств, исполнитель</w:t>
            </w:r>
          </w:p>
        </w:tc>
      </w:tr>
      <w:tr w:rsidR="007656C2" w:rsidRPr="00F40902" w:rsidTr="00573DF0">
        <w:tc>
          <w:tcPr>
            <w:tcW w:w="826" w:type="dxa"/>
            <w:vMerge/>
            <w:tcBorders>
              <w:top w:val="single" w:sz="4" w:space="0" w:color="auto"/>
              <w:bottom w:val="nil"/>
              <w:right w:val="single" w:sz="4" w:space="0" w:color="auto"/>
            </w:tcBorders>
          </w:tcPr>
          <w:p w:rsidR="007656C2" w:rsidRPr="00F40902" w:rsidRDefault="007656C2" w:rsidP="004B2451">
            <w:pPr>
              <w:pStyle w:val="ab"/>
              <w:rPr>
                <w:rFonts w:ascii="Times New Roman" w:hAnsi="Times New Roman" w:cs="Times New Roman"/>
              </w:rPr>
            </w:pPr>
          </w:p>
        </w:tc>
        <w:tc>
          <w:tcPr>
            <w:tcW w:w="1362" w:type="dxa"/>
            <w:vMerge/>
            <w:tcBorders>
              <w:top w:val="single" w:sz="4" w:space="0" w:color="auto"/>
              <w:left w:val="single" w:sz="4" w:space="0" w:color="auto"/>
              <w:bottom w:val="nil"/>
              <w:right w:val="single" w:sz="4" w:space="0" w:color="auto"/>
            </w:tcBorders>
          </w:tcPr>
          <w:p w:rsidR="007656C2" w:rsidRPr="00F40902" w:rsidRDefault="007656C2" w:rsidP="004B2451">
            <w:pPr>
              <w:pStyle w:val="ab"/>
              <w:rPr>
                <w:rFonts w:ascii="Times New Roman" w:hAnsi="Times New Roman" w:cs="Times New Roman"/>
              </w:rPr>
            </w:pPr>
          </w:p>
        </w:tc>
        <w:tc>
          <w:tcPr>
            <w:tcW w:w="709" w:type="dxa"/>
            <w:vMerge/>
            <w:tcBorders>
              <w:top w:val="single" w:sz="4" w:space="0" w:color="auto"/>
              <w:left w:val="single" w:sz="4" w:space="0" w:color="auto"/>
              <w:bottom w:val="nil"/>
              <w:right w:val="single" w:sz="4" w:space="0" w:color="auto"/>
            </w:tcBorders>
          </w:tcPr>
          <w:p w:rsidR="007656C2" w:rsidRPr="00F40902" w:rsidRDefault="007656C2" w:rsidP="004B2451">
            <w:pPr>
              <w:pStyle w:val="ab"/>
              <w:rPr>
                <w:rFonts w:ascii="Times New Roman" w:hAnsi="Times New Roman" w:cs="Times New Roman"/>
              </w:rPr>
            </w:pPr>
          </w:p>
        </w:tc>
        <w:tc>
          <w:tcPr>
            <w:tcW w:w="1701" w:type="dxa"/>
            <w:vMerge/>
            <w:tcBorders>
              <w:top w:val="single" w:sz="4" w:space="0" w:color="auto"/>
              <w:left w:val="single" w:sz="4" w:space="0" w:color="auto"/>
              <w:bottom w:val="nil"/>
              <w:right w:val="single" w:sz="4" w:space="0" w:color="auto"/>
            </w:tcBorders>
          </w:tcPr>
          <w:p w:rsidR="007656C2" w:rsidRPr="00F40902" w:rsidRDefault="007656C2" w:rsidP="004B2451">
            <w:pPr>
              <w:pStyle w:val="ab"/>
              <w:rPr>
                <w:rFonts w:ascii="Times New Roman" w:hAnsi="Times New Roman" w:cs="Times New Roman"/>
              </w:rPr>
            </w:pPr>
          </w:p>
        </w:tc>
        <w:tc>
          <w:tcPr>
            <w:tcW w:w="1701" w:type="dxa"/>
            <w:vMerge/>
            <w:tcBorders>
              <w:top w:val="single" w:sz="4" w:space="0" w:color="auto"/>
              <w:left w:val="single" w:sz="4" w:space="0" w:color="auto"/>
              <w:bottom w:val="nil"/>
              <w:right w:val="single" w:sz="4" w:space="0" w:color="auto"/>
            </w:tcBorders>
          </w:tcPr>
          <w:p w:rsidR="007656C2" w:rsidRPr="00F40902" w:rsidRDefault="007656C2" w:rsidP="004B2451">
            <w:pPr>
              <w:pStyle w:val="ab"/>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2015</w:t>
            </w:r>
          </w:p>
        </w:tc>
        <w:tc>
          <w:tcPr>
            <w:tcW w:w="850" w:type="dxa"/>
            <w:tcBorders>
              <w:top w:val="single" w:sz="4" w:space="0" w:color="auto"/>
              <w:left w:val="single" w:sz="4" w:space="0" w:color="auto"/>
              <w:bottom w:val="nil"/>
              <w:right w:val="single" w:sz="4" w:space="0" w:color="auto"/>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2016</w:t>
            </w:r>
          </w:p>
        </w:tc>
        <w:tc>
          <w:tcPr>
            <w:tcW w:w="851" w:type="dxa"/>
            <w:tcBorders>
              <w:top w:val="single" w:sz="4" w:space="0" w:color="auto"/>
              <w:left w:val="single" w:sz="4" w:space="0" w:color="auto"/>
              <w:bottom w:val="nil"/>
              <w:right w:val="single" w:sz="4" w:space="0" w:color="auto"/>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2017</w:t>
            </w:r>
          </w:p>
        </w:tc>
        <w:tc>
          <w:tcPr>
            <w:tcW w:w="850" w:type="dxa"/>
            <w:tcBorders>
              <w:top w:val="single" w:sz="4" w:space="0" w:color="auto"/>
              <w:left w:val="single" w:sz="4" w:space="0" w:color="auto"/>
              <w:bottom w:val="nil"/>
              <w:right w:val="single" w:sz="4" w:space="0" w:color="auto"/>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2018</w:t>
            </w:r>
          </w:p>
        </w:tc>
        <w:tc>
          <w:tcPr>
            <w:tcW w:w="861" w:type="dxa"/>
            <w:tcBorders>
              <w:top w:val="single" w:sz="4" w:space="0" w:color="auto"/>
              <w:left w:val="single" w:sz="4" w:space="0" w:color="auto"/>
              <w:bottom w:val="nil"/>
              <w:right w:val="single" w:sz="4" w:space="0" w:color="auto"/>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2019</w:t>
            </w:r>
          </w:p>
        </w:tc>
        <w:tc>
          <w:tcPr>
            <w:tcW w:w="2399" w:type="dxa"/>
            <w:vMerge/>
            <w:tcBorders>
              <w:top w:val="single" w:sz="4" w:space="0" w:color="auto"/>
              <w:left w:val="single" w:sz="4" w:space="0" w:color="auto"/>
              <w:bottom w:val="nil"/>
              <w:right w:val="single" w:sz="4" w:space="0" w:color="auto"/>
            </w:tcBorders>
          </w:tcPr>
          <w:p w:rsidR="007656C2" w:rsidRPr="00F40902" w:rsidRDefault="007656C2" w:rsidP="004B2451">
            <w:pPr>
              <w:pStyle w:val="ab"/>
              <w:rPr>
                <w:rFonts w:ascii="Times New Roman" w:hAnsi="Times New Roman" w:cs="Times New Roman"/>
              </w:rPr>
            </w:pPr>
          </w:p>
        </w:tc>
        <w:tc>
          <w:tcPr>
            <w:tcW w:w="2127" w:type="dxa"/>
            <w:vMerge/>
            <w:tcBorders>
              <w:top w:val="single" w:sz="4" w:space="0" w:color="auto"/>
              <w:left w:val="single" w:sz="4" w:space="0" w:color="auto"/>
              <w:bottom w:val="nil"/>
            </w:tcBorders>
          </w:tcPr>
          <w:p w:rsidR="007656C2" w:rsidRPr="00F40902" w:rsidRDefault="007656C2" w:rsidP="004B2451">
            <w:pPr>
              <w:pStyle w:val="ab"/>
              <w:rPr>
                <w:rFonts w:ascii="Times New Roman" w:hAnsi="Times New Roman" w:cs="Times New Roman"/>
              </w:rPr>
            </w:pPr>
          </w:p>
        </w:tc>
      </w:tr>
    </w:tbl>
    <w:p w:rsidR="007656C2" w:rsidRPr="00D17AD3" w:rsidRDefault="007656C2" w:rsidP="007656C2">
      <w:pPr>
        <w:rPr>
          <w:sz w:val="2"/>
          <w:szCs w:val="2"/>
        </w:rPr>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825"/>
        <w:gridCol w:w="1361"/>
        <w:gridCol w:w="708"/>
        <w:gridCol w:w="1700"/>
        <w:gridCol w:w="1700"/>
        <w:gridCol w:w="851"/>
        <w:gridCol w:w="855"/>
        <w:gridCol w:w="849"/>
        <w:gridCol w:w="855"/>
        <w:gridCol w:w="848"/>
        <w:gridCol w:w="8"/>
        <w:gridCol w:w="30"/>
        <w:gridCol w:w="2371"/>
        <w:gridCol w:w="2127"/>
      </w:tblGrid>
      <w:tr w:rsidR="007656C2" w:rsidRPr="00F40902" w:rsidTr="004B2451">
        <w:trPr>
          <w:tblHeader/>
        </w:trPr>
        <w:tc>
          <w:tcPr>
            <w:tcW w:w="825" w:type="dxa"/>
            <w:tcBorders>
              <w:top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1</w:t>
            </w:r>
          </w:p>
        </w:tc>
        <w:tc>
          <w:tcPr>
            <w:tcW w:w="1361"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3</w:t>
            </w:r>
          </w:p>
        </w:tc>
        <w:tc>
          <w:tcPr>
            <w:tcW w:w="1700"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4</w:t>
            </w:r>
          </w:p>
        </w:tc>
        <w:tc>
          <w:tcPr>
            <w:tcW w:w="1700"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6</w:t>
            </w:r>
          </w:p>
        </w:tc>
        <w:tc>
          <w:tcPr>
            <w:tcW w:w="855"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7</w:t>
            </w:r>
          </w:p>
        </w:tc>
        <w:tc>
          <w:tcPr>
            <w:tcW w:w="849"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8</w:t>
            </w:r>
          </w:p>
        </w:tc>
        <w:tc>
          <w:tcPr>
            <w:tcW w:w="855"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9</w:t>
            </w:r>
          </w:p>
        </w:tc>
        <w:tc>
          <w:tcPr>
            <w:tcW w:w="856" w:type="dxa"/>
            <w:gridSpan w:val="2"/>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left"/>
              <w:rPr>
                <w:rFonts w:ascii="Times New Roman" w:hAnsi="Times New Roman" w:cs="Times New Roman"/>
              </w:rPr>
            </w:pPr>
            <w:r>
              <w:rPr>
                <w:rFonts w:ascii="Times New Roman" w:hAnsi="Times New Roman" w:cs="Times New Roman"/>
              </w:rPr>
              <w:t>10</w:t>
            </w:r>
          </w:p>
          <w:p w:rsidR="007656C2" w:rsidRPr="00F40902" w:rsidRDefault="007656C2" w:rsidP="004B2451">
            <w:pPr>
              <w:pStyle w:val="ab"/>
              <w:ind w:left="347"/>
              <w:jc w:val="left"/>
              <w:rPr>
                <w:rFonts w:ascii="Times New Roman" w:hAnsi="Times New Roman" w:cs="Times New Roman"/>
              </w:rPr>
            </w:pPr>
          </w:p>
        </w:tc>
        <w:tc>
          <w:tcPr>
            <w:tcW w:w="2401" w:type="dxa"/>
            <w:gridSpan w:val="2"/>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11</w:t>
            </w:r>
          </w:p>
        </w:tc>
        <w:tc>
          <w:tcPr>
            <w:tcW w:w="2127" w:type="dxa"/>
            <w:tcBorders>
              <w:top w:val="single" w:sz="4" w:space="0" w:color="auto"/>
              <w:left w:val="single" w:sz="4" w:space="0" w:color="auto"/>
              <w:bottom w:val="single" w:sz="4" w:space="0" w:color="auto"/>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12</w:t>
            </w:r>
          </w:p>
        </w:tc>
      </w:tr>
      <w:tr w:rsidR="007656C2" w:rsidRPr="00F40902" w:rsidTr="004B2451">
        <w:tc>
          <w:tcPr>
            <w:tcW w:w="825" w:type="dxa"/>
            <w:tcBorders>
              <w:top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1</w:t>
            </w:r>
          </w:p>
        </w:tc>
        <w:tc>
          <w:tcPr>
            <w:tcW w:w="14263" w:type="dxa"/>
            <w:gridSpan w:val="13"/>
            <w:tcBorders>
              <w:top w:val="single" w:sz="4" w:space="0" w:color="auto"/>
              <w:left w:val="single" w:sz="4" w:space="0" w:color="auto"/>
              <w:bottom w:val="single" w:sz="4" w:space="0" w:color="auto"/>
            </w:tcBorders>
          </w:tcPr>
          <w:p w:rsidR="007656C2" w:rsidRPr="00ED0647" w:rsidRDefault="007656C2" w:rsidP="004B2451">
            <w:pPr>
              <w:rPr>
                <w:rFonts w:ascii="Times New Roman" w:hAnsi="Times New Roman" w:cs="Times New Roman"/>
                <w:sz w:val="28"/>
                <w:szCs w:val="28"/>
              </w:rPr>
            </w:pPr>
            <w:r w:rsidRPr="00ED0647">
              <w:rPr>
                <w:rFonts w:ascii="Times New Roman" w:hAnsi="Times New Roman" w:cs="Times New Roman"/>
              </w:rPr>
              <w:t xml:space="preserve">Цель: </w:t>
            </w:r>
            <w:r w:rsidRPr="00ED0647">
              <w:rPr>
                <w:rFonts w:ascii="Times New Roman" w:hAnsi="Times New Roman" w:cs="Times New Roman"/>
                <w:sz w:val="28"/>
                <w:szCs w:val="28"/>
              </w:rPr>
              <w:t>развитие систем наружного освещения в Новопокровском сельском поселении</w:t>
            </w:r>
          </w:p>
        </w:tc>
      </w:tr>
      <w:tr w:rsidR="007656C2" w:rsidRPr="00F40902" w:rsidTr="004B2451">
        <w:tc>
          <w:tcPr>
            <w:tcW w:w="825" w:type="dxa"/>
            <w:tcBorders>
              <w:top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1.1</w:t>
            </w:r>
          </w:p>
        </w:tc>
        <w:tc>
          <w:tcPr>
            <w:tcW w:w="14263" w:type="dxa"/>
            <w:gridSpan w:val="13"/>
            <w:tcBorders>
              <w:top w:val="single" w:sz="4" w:space="0" w:color="auto"/>
              <w:left w:val="single" w:sz="4" w:space="0" w:color="auto"/>
              <w:bottom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Задача: 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в Новопокровском сельском поселении</w:t>
            </w:r>
          </w:p>
        </w:tc>
      </w:tr>
      <w:tr w:rsidR="007656C2" w:rsidRPr="00F40902" w:rsidTr="004B2451">
        <w:tc>
          <w:tcPr>
            <w:tcW w:w="825" w:type="dxa"/>
            <w:vMerge w:val="restart"/>
            <w:tcBorders>
              <w:top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1.</w:t>
            </w:r>
            <w:r>
              <w:rPr>
                <w:rFonts w:ascii="Times New Roman" w:hAnsi="Times New Roman" w:cs="Times New Roman"/>
              </w:rPr>
              <w:t>1</w:t>
            </w:r>
            <w:r w:rsidRPr="00F40902">
              <w:rPr>
                <w:rFonts w:ascii="Times New Roman" w:hAnsi="Times New Roman" w:cs="Times New Roman"/>
              </w:rPr>
              <w:t>.1</w:t>
            </w:r>
          </w:p>
        </w:tc>
        <w:tc>
          <w:tcPr>
            <w:tcW w:w="1361" w:type="dxa"/>
            <w:vMerge w:val="restart"/>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Капитальный ремонт систем наружного освещения в Новопокровском сельском поселении</w:t>
            </w:r>
          </w:p>
        </w:tc>
        <w:tc>
          <w:tcPr>
            <w:tcW w:w="70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всего</w:t>
            </w: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4815,3</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1026,0</w:t>
            </w: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1068,0</w:t>
            </w:r>
          </w:p>
        </w:tc>
        <w:tc>
          <w:tcPr>
            <w:tcW w:w="849"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1055,3</w:t>
            </w: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888,6</w:t>
            </w:r>
          </w:p>
        </w:tc>
        <w:tc>
          <w:tcPr>
            <w:tcW w:w="886" w:type="dxa"/>
            <w:gridSpan w:val="3"/>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777,4</w:t>
            </w:r>
          </w:p>
        </w:tc>
        <w:tc>
          <w:tcPr>
            <w:tcW w:w="2371" w:type="dxa"/>
            <w:vMerge w:val="restart"/>
            <w:tcBorders>
              <w:top w:val="single" w:sz="4" w:space="0" w:color="auto"/>
              <w:left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Повышение уровня освещенности на территории поселения</w:t>
            </w:r>
          </w:p>
        </w:tc>
        <w:tc>
          <w:tcPr>
            <w:tcW w:w="2127" w:type="dxa"/>
            <w:vMerge w:val="restart"/>
            <w:tcBorders>
              <w:top w:val="single" w:sz="4" w:space="0" w:color="auto"/>
              <w:lef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Администрация Новопокровского сельского поселения</w:t>
            </w:r>
          </w:p>
        </w:tc>
      </w:tr>
      <w:tr w:rsidR="007656C2" w:rsidRPr="00F40902" w:rsidTr="004B2451">
        <w:tc>
          <w:tcPr>
            <w:tcW w:w="825" w:type="dxa"/>
            <w:vMerge/>
            <w:tcBorders>
              <w:top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федеральный бюджет</w:t>
            </w: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86" w:type="dxa"/>
            <w:gridSpan w:val="3"/>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371" w:type="dxa"/>
            <w:vMerge/>
            <w:tcBorders>
              <w:left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127" w:type="dxa"/>
            <w:vMerge/>
            <w:tcBorders>
              <w:left w:val="single" w:sz="4" w:space="0" w:color="auto"/>
            </w:tcBorders>
          </w:tcPr>
          <w:p w:rsidR="007656C2" w:rsidRPr="00ED0647" w:rsidRDefault="007656C2" w:rsidP="004B2451">
            <w:pPr>
              <w:pStyle w:val="ab"/>
              <w:rPr>
                <w:rFonts w:ascii="Times New Roman" w:hAnsi="Times New Roman" w:cs="Times New Roman"/>
              </w:rPr>
            </w:pPr>
          </w:p>
        </w:tc>
      </w:tr>
      <w:tr w:rsidR="007656C2" w:rsidRPr="00F40902" w:rsidTr="004B2451">
        <w:tc>
          <w:tcPr>
            <w:tcW w:w="825" w:type="dxa"/>
            <w:vMerge/>
            <w:tcBorders>
              <w:top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краевой бюджет</w:t>
            </w: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86" w:type="dxa"/>
            <w:gridSpan w:val="3"/>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371" w:type="dxa"/>
            <w:vMerge/>
            <w:tcBorders>
              <w:left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127" w:type="dxa"/>
            <w:vMerge/>
            <w:tcBorders>
              <w:left w:val="single" w:sz="4" w:space="0" w:color="auto"/>
            </w:tcBorders>
          </w:tcPr>
          <w:p w:rsidR="007656C2" w:rsidRPr="00ED0647" w:rsidRDefault="007656C2" w:rsidP="004B2451">
            <w:pPr>
              <w:pStyle w:val="ab"/>
              <w:rPr>
                <w:rFonts w:ascii="Times New Roman" w:hAnsi="Times New Roman" w:cs="Times New Roman"/>
              </w:rPr>
            </w:pPr>
          </w:p>
        </w:tc>
      </w:tr>
      <w:tr w:rsidR="007656C2" w:rsidRPr="00F40902" w:rsidTr="004B2451">
        <w:tc>
          <w:tcPr>
            <w:tcW w:w="825" w:type="dxa"/>
            <w:vMerge/>
            <w:tcBorders>
              <w:top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бюджет сельского поселения</w:t>
            </w: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4815,3</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1026,0</w:t>
            </w: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1068,0</w:t>
            </w:r>
          </w:p>
        </w:tc>
        <w:tc>
          <w:tcPr>
            <w:tcW w:w="849"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1055,3</w:t>
            </w: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888,6</w:t>
            </w:r>
          </w:p>
        </w:tc>
        <w:tc>
          <w:tcPr>
            <w:tcW w:w="886" w:type="dxa"/>
            <w:gridSpan w:val="3"/>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777,4</w:t>
            </w:r>
          </w:p>
        </w:tc>
        <w:tc>
          <w:tcPr>
            <w:tcW w:w="2371" w:type="dxa"/>
            <w:vMerge/>
            <w:tcBorders>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127" w:type="dxa"/>
            <w:vMerge/>
            <w:tcBorders>
              <w:left w:val="single" w:sz="4" w:space="0" w:color="auto"/>
              <w:bottom w:val="single" w:sz="4" w:space="0" w:color="auto"/>
            </w:tcBorders>
          </w:tcPr>
          <w:p w:rsidR="007656C2" w:rsidRPr="00ED0647" w:rsidRDefault="007656C2" w:rsidP="004B2451">
            <w:pPr>
              <w:pStyle w:val="ab"/>
              <w:rPr>
                <w:rFonts w:ascii="Times New Roman" w:hAnsi="Times New Roman" w:cs="Times New Roman"/>
              </w:rPr>
            </w:pPr>
          </w:p>
        </w:tc>
      </w:tr>
      <w:tr w:rsidR="007656C2" w:rsidRPr="00F40902" w:rsidTr="004B2451">
        <w:tc>
          <w:tcPr>
            <w:tcW w:w="825" w:type="dxa"/>
            <w:vMerge/>
            <w:tcBorders>
              <w:top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86" w:type="dxa"/>
            <w:gridSpan w:val="3"/>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37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7656C2" w:rsidRPr="00ED0647" w:rsidRDefault="007656C2" w:rsidP="004B2451">
            <w:pPr>
              <w:pStyle w:val="ab"/>
              <w:rPr>
                <w:rFonts w:ascii="Times New Roman" w:hAnsi="Times New Roman" w:cs="Times New Roman"/>
              </w:rPr>
            </w:pPr>
          </w:p>
        </w:tc>
      </w:tr>
      <w:tr w:rsidR="007656C2" w:rsidRPr="00F40902" w:rsidTr="004B2451">
        <w:tc>
          <w:tcPr>
            <w:tcW w:w="825" w:type="dxa"/>
            <w:vMerge w:val="restart"/>
            <w:tcBorders>
              <w:top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1361" w:type="dxa"/>
            <w:vMerge w:val="restart"/>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Итого</w:t>
            </w:r>
          </w:p>
        </w:tc>
        <w:tc>
          <w:tcPr>
            <w:tcW w:w="70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всего</w:t>
            </w: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4815,3</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1026,0</w:t>
            </w: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1068,0</w:t>
            </w:r>
          </w:p>
        </w:tc>
        <w:tc>
          <w:tcPr>
            <w:tcW w:w="849"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1055,3</w:t>
            </w: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888,6</w:t>
            </w:r>
          </w:p>
        </w:tc>
        <w:tc>
          <w:tcPr>
            <w:tcW w:w="84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777,4</w:t>
            </w:r>
          </w:p>
        </w:tc>
        <w:tc>
          <w:tcPr>
            <w:tcW w:w="2409" w:type="dxa"/>
            <w:gridSpan w:val="3"/>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7656C2" w:rsidRPr="00ED0647" w:rsidRDefault="007656C2" w:rsidP="004B2451">
            <w:pPr>
              <w:pStyle w:val="ab"/>
              <w:rPr>
                <w:rFonts w:ascii="Times New Roman" w:hAnsi="Times New Roman" w:cs="Times New Roman"/>
              </w:rPr>
            </w:pPr>
          </w:p>
        </w:tc>
      </w:tr>
      <w:tr w:rsidR="007656C2" w:rsidRPr="00F40902" w:rsidTr="004B2451">
        <w:tc>
          <w:tcPr>
            <w:tcW w:w="825" w:type="dxa"/>
            <w:vMerge/>
            <w:tcBorders>
              <w:top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федеральный бюджет</w:t>
            </w: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4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409" w:type="dxa"/>
            <w:gridSpan w:val="3"/>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7656C2" w:rsidRPr="00ED0647" w:rsidRDefault="007656C2" w:rsidP="004B2451">
            <w:pPr>
              <w:pStyle w:val="ab"/>
              <w:rPr>
                <w:rFonts w:ascii="Times New Roman" w:hAnsi="Times New Roman" w:cs="Times New Roman"/>
              </w:rPr>
            </w:pPr>
          </w:p>
        </w:tc>
      </w:tr>
      <w:tr w:rsidR="007656C2" w:rsidRPr="00F40902" w:rsidTr="004B2451">
        <w:tc>
          <w:tcPr>
            <w:tcW w:w="825" w:type="dxa"/>
            <w:vMerge/>
            <w:tcBorders>
              <w:top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краевой бюджет</w:t>
            </w: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4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409" w:type="dxa"/>
            <w:gridSpan w:val="3"/>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7656C2" w:rsidRPr="00ED0647" w:rsidRDefault="007656C2" w:rsidP="004B2451">
            <w:pPr>
              <w:pStyle w:val="ab"/>
              <w:rPr>
                <w:rFonts w:ascii="Times New Roman" w:hAnsi="Times New Roman" w:cs="Times New Roman"/>
              </w:rPr>
            </w:pPr>
          </w:p>
        </w:tc>
      </w:tr>
      <w:tr w:rsidR="007656C2" w:rsidRPr="00F40902" w:rsidTr="004B2451">
        <w:tc>
          <w:tcPr>
            <w:tcW w:w="825" w:type="dxa"/>
            <w:vMerge/>
            <w:tcBorders>
              <w:top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бюджет сельского поселения</w:t>
            </w: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4815,3</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1026,0</w:t>
            </w: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1068,0</w:t>
            </w:r>
          </w:p>
        </w:tc>
        <w:tc>
          <w:tcPr>
            <w:tcW w:w="849"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1055,3</w:t>
            </w: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888,6</w:t>
            </w:r>
          </w:p>
        </w:tc>
        <w:tc>
          <w:tcPr>
            <w:tcW w:w="84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777,4</w:t>
            </w:r>
          </w:p>
        </w:tc>
        <w:tc>
          <w:tcPr>
            <w:tcW w:w="2409" w:type="dxa"/>
            <w:gridSpan w:val="3"/>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7656C2" w:rsidRPr="00ED0647" w:rsidRDefault="007656C2" w:rsidP="004B2451">
            <w:pPr>
              <w:pStyle w:val="ab"/>
              <w:rPr>
                <w:rFonts w:ascii="Times New Roman" w:hAnsi="Times New Roman" w:cs="Times New Roman"/>
              </w:rPr>
            </w:pPr>
          </w:p>
        </w:tc>
      </w:tr>
      <w:tr w:rsidR="007656C2" w:rsidRPr="00F40902" w:rsidTr="004B2451">
        <w:tc>
          <w:tcPr>
            <w:tcW w:w="825" w:type="dxa"/>
            <w:vMerge/>
            <w:tcBorders>
              <w:top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7656C2" w:rsidRPr="008971B9" w:rsidRDefault="007656C2" w:rsidP="004B2451">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848"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2409" w:type="dxa"/>
            <w:gridSpan w:val="3"/>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7656C2" w:rsidRPr="00F40902" w:rsidRDefault="007656C2" w:rsidP="004B2451">
            <w:pPr>
              <w:pStyle w:val="ab"/>
              <w:rPr>
                <w:rFonts w:ascii="Times New Roman" w:hAnsi="Times New Roman" w:cs="Times New Roman"/>
              </w:rPr>
            </w:pPr>
          </w:p>
        </w:tc>
      </w:tr>
    </w:tbl>
    <w:p w:rsidR="007656C2" w:rsidRDefault="007656C2" w:rsidP="007656C2">
      <w:pPr>
        <w:rPr>
          <w:rFonts w:ascii="Times New Roman" w:hAnsi="Times New Roman" w:cs="Times New Roman"/>
          <w:sz w:val="28"/>
          <w:szCs w:val="28"/>
        </w:rPr>
      </w:pPr>
    </w:p>
    <w:p w:rsidR="007656C2" w:rsidRDefault="007656C2" w:rsidP="007656C2">
      <w:pPr>
        <w:rPr>
          <w:rFonts w:ascii="Times New Roman" w:hAnsi="Times New Roman" w:cs="Times New Roman"/>
          <w:sz w:val="28"/>
          <w:szCs w:val="28"/>
        </w:rPr>
      </w:pPr>
    </w:p>
    <w:p w:rsidR="007656C2" w:rsidRDefault="007656C2" w:rsidP="007656C2">
      <w:pPr>
        <w:rPr>
          <w:rFonts w:ascii="Times New Roman" w:hAnsi="Times New Roman" w:cs="Times New Roman"/>
          <w:sz w:val="28"/>
          <w:szCs w:val="28"/>
        </w:rPr>
      </w:pPr>
    </w:p>
    <w:p w:rsidR="007656C2" w:rsidRDefault="007656C2" w:rsidP="007656C2">
      <w:pPr>
        <w:rPr>
          <w:rFonts w:ascii="Times New Roman" w:hAnsi="Times New Roman" w:cs="Times New Roman"/>
          <w:sz w:val="28"/>
          <w:szCs w:val="28"/>
        </w:rPr>
        <w:sectPr w:rsidR="007656C2" w:rsidSect="004B2451">
          <w:pgSz w:w="16800" w:h="11900" w:orient="landscape"/>
          <w:pgMar w:top="567" w:right="1134" w:bottom="1701" w:left="1134" w:header="720" w:footer="720" w:gutter="0"/>
          <w:cols w:space="720"/>
          <w:noEndnote/>
        </w:sectPr>
      </w:pPr>
    </w:p>
    <w:p w:rsidR="007656C2" w:rsidRDefault="007656C2" w:rsidP="00573DF0">
      <w:pPr>
        <w:tabs>
          <w:tab w:val="left" w:pos="1440"/>
          <w:tab w:val="center" w:pos="4677"/>
          <w:tab w:val="left" w:pos="5250"/>
        </w:tabs>
        <w:ind w:left="360"/>
        <w:rPr>
          <w:rFonts w:ascii="Times New Roman" w:hAnsi="Times New Roman" w:cs="Times New Roman"/>
          <w:b/>
          <w:sz w:val="28"/>
          <w:szCs w:val="28"/>
        </w:rPr>
      </w:pPr>
      <w:r>
        <w:rPr>
          <w:rFonts w:ascii="Times New Roman" w:hAnsi="Times New Roman" w:cs="Times New Roman"/>
          <w:b/>
          <w:sz w:val="28"/>
          <w:szCs w:val="28"/>
        </w:rPr>
        <w:lastRenderedPageBreak/>
        <w:t>4. Обоснование ресурсного обеспечения подпрограммы</w:t>
      </w:r>
    </w:p>
    <w:p w:rsidR="007656C2" w:rsidRDefault="007656C2" w:rsidP="00573DF0">
      <w:pPr>
        <w:tabs>
          <w:tab w:val="left" w:pos="567"/>
          <w:tab w:val="left" w:pos="709"/>
          <w:tab w:val="left" w:pos="851"/>
          <w:tab w:val="left" w:pos="1440"/>
          <w:tab w:val="center" w:pos="4677"/>
          <w:tab w:val="left" w:pos="5250"/>
        </w:tabs>
        <w:jc w:val="left"/>
        <w:rPr>
          <w:rFonts w:ascii="Times New Roman" w:hAnsi="Times New Roman" w:cs="Times New Roman"/>
          <w:color w:val="4A5562"/>
          <w:sz w:val="28"/>
          <w:szCs w:val="28"/>
        </w:rPr>
      </w:pPr>
    </w:p>
    <w:p w:rsidR="007656C2" w:rsidRPr="006D3F86" w:rsidRDefault="00A2150F" w:rsidP="00051E75">
      <w:pPr>
        <w:ind w:firstLine="851"/>
        <w:jc w:val="both"/>
        <w:textAlignment w:val="baseline"/>
        <w:rPr>
          <w:rFonts w:ascii="Times New Roman" w:hAnsi="Times New Roman" w:cs="Times New Roman"/>
          <w:color w:val="000000"/>
          <w:sz w:val="28"/>
          <w:szCs w:val="28"/>
        </w:rPr>
      </w:pPr>
      <w:r>
        <w:rPr>
          <w:color w:val="000000"/>
          <w:sz w:val="20"/>
          <w:szCs w:val="20"/>
        </w:rPr>
        <w:t xml:space="preserve"> </w:t>
      </w:r>
      <w:r w:rsidR="007656C2" w:rsidRPr="006D3F86">
        <w:rPr>
          <w:rFonts w:ascii="Times New Roman" w:hAnsi="Times New Roman" w:cs="Times New Roman"/>
          <w:color w:val="000000"/>
          <w:sz w:val="28"/>
          <w:szCs w:val="28"/>
        </w:rPr>
        <w:t xml:space="preserve">Мероприятия </w:t>
      </w:r>
      <w:r w:rsidR="007656C2">
        <w:rPr>
          <w:rFonts w:ascii="Times New Roman" w:hAnsi="Times New Roman" w:cs="Times New Roman"/>
          <w:color w:val="000000"/>
          <w:sz w:val="28"/>
          <w:szCs w:val="28"/>
        </w:rPr>
        <w:t>подп</w:t>
      </w:r>
      <w:r w:rsidR="007656C2" w:rsidRPr="006D3F86">
        <w:rPr>
          <w:rFonts w:ascii="Times New Roman" w:hAnsi="Times New Roman" w:cs="Times New Roman"/>
          <w:color w:val="000000"/>
          <w:sz w:val="28"/>
          <w:szCs w:val="28"/>
        </w:rPr>
        <w:t>рограммы реализуются за счет средств</w:t>
      </w:r>
      <w:r>
        <w:rPr>
          <w:rFonts w:ascii="Times New Roman" w:hAnsi="Times New Roman" w:cs="Times New Roman"/>
          <w:color w:val="000000"/>
          <w:sz w:val="28"/>
          <w:szCs w:val="28"/>
        </w:rPr>
        <w:t xml:space="preserve"> </w:t>
      </w:r>
      <w:r w:rsidR="007656C2" w:rsidRPr="006D3F86">
        <w:rPr>
          <w:rFonts w:ascii="Times New Roman" w:hAnsi="Times New Roman" w:cs="Times New Roman"/>
          <w:color w:val="000000"/>
          <w:sz w:val="28"/>
          <w:szCs w:val="28"/>
        </w:rPr>
        <w:t>бюджета Новопокровского сельского поселения</w:t>
      </w:r>
      <w:r w:rsidR="007656C2">
        <w:rPr>
          <w:rFonts w:ascii="Times New Roman" w:hAnsi="Times New Roman" w:cs="Times New Roman"/>
          <w:color w:val="000000"/>
          <w:sz w:val="28"/>
          <w:szCs w:val="28"/>
        </w:rPr>
        <w:t>.</w:t>
      </w:r>
    </w:p>
    <w:p w:rsidR="007656C2" w:rsidRPr="00EC5DC2" w:rsidRDefault="007656C2" w:rsidP="00051E75">
      <w:pPr>
        <w:pStyle w:val="a3"/>
        <w:ind w:firstLine="851"/>
        <w:jc w:val="both"/>
        <w:rPr>
          <w:rFonts w:ascii="Times New Roman" w:hAnsi="Times New Roman" w:cs="Times New Roman"/>
          <w:sz w:val="28"/>
          <w:szCs w:val="28"/>
        </w:rPr>
      </w:pPr>
      <w:r>
        <w:rPr>
          <w:rFonts w:ascii="Times New Roman" w:hAnsi="Times New Roman" w:cs="Times New Roman"/>
          <w:sz w:val="28"/>
          <w:szCs w:val="28"/>
        </w:rPr>
        <w:t>О</w:t>
      </w:r>
      <w:r w:rsidRPr="00417507">
        <w:rPr>
          <w:rFonts w:ascii="Times New Roman" w:hAnsi="Times New Roman" w:cs="Times New Roman"/>
          <w:sz w:val="28"/>
          <w:szCs w:val="28"/>
        </w:rPr>
        <w:t>бъем финансирования подпрограммы</w:t>
      </w:r>
      <w:r w:rsidR="00A2150F">
        <w:rPr>
          <w:rFonts w:ascii="Times New Roman" w:hAnsi="Times New Roman" w:cs="Times New Roman"/>
          <w:sz w:val="28"/>
          <w:szCs w:val="28"/>
        </w:rPr>
        <w:t xml:space="preserve"> </w:t>
      </w:r>
      <w:r w:rsidRPr="00EC5DC2">
        <w:rPr>
          <w:rFonts w:ascii="Times New Roman" w:hAnsi="Times New Roman" w:cs="Times New Roman"/>
          <w:sz w:val="28"/>
          <w:szCs w:val="28"/>
        </w:rPr>
        <w:t xml:space="preserve">составит </w:t>
      </w:r>
      <w:r>
        <w:rPr>
          <w:rFonts w:ascii="Times New Roman" w:hAnsi="Times New Roman" w:cs="Times New Roman"/>
          <w:sz w:val="28"/>
          <w:szCs w:val="28"/>
        </w:rPr>
        <w:t>4815,3</w:t>
      </w:r>
      <w:r w:rsidR="00A2150F">
        <w:rPr>
          <w:rFonts w:ascii="Times New Roman" w:hAnsi="Times New Roman" w:cs="Times New Roman"/>
          <w:sz w:val="28"/>
          <w:szCs w:val="28"/>
        </w:rPr>
        <w:t xml:space="preserve"> </w:t>
      </w:r>
      <w:r w:rsidRPr="00EC5DC2">
        <w:rPr>
          <w:rFonts w:ascii="Times New Roman" w:hAnsi="Times New Roman" w:cs="Times New Roman"/>
          <w:sz w:val="28"/>
          <w:szCs w:val="28"/>
        </w:rPr>
        <w:t>тыс. рублей, в том числе по годам:</w:t>
      </w:r>
    </w:p>
    <w:p w:rsidR="007656C2" w:rsidRPr="00F73798" w:rsidRDefault="007656C2" w:rsidP="00573DF0">
      <w:pPr>
        <w:pStyle w:val="a3"/>
        <w:jc w:val="both"/>
        <w:rPr>
          <w:rFonts w:ascii="Times New Roman" w:hAnsi="Times New Roman" w:cs="Times New Roman"/>
          <w:sz w:val="28"/>
          <w:szCs w:val="28"/>
        </w:rPr>
      </w:pPr>
      <w:r w:rsidRPr="00F73798">
        <w:rPr>
          <w:rFonts w:ascii="Times New Roman" w:hAnsi="Times New Roman" w:cs="Times New Roman"/>
          <w:sz w:val="28"/>
          <w:szCs w:val="28"/>
        </w:rPr>
        <w:t>2015 год – 1026,0 тыс. рублей</w:t>
      </w:r>
    </w:p>
    <w:p w:rsidR="007656C2" w:rsidRPr="00F73798" w:rsidRDefault="007656C2" w:rsidP="00573DF0">
      <w:pPr>
        <w:pStyle w:val="a3"/>
        <w:jc w:val="both"/>
        <w:rPr>
          <w:rFonts w:ascii="Times New Roman" w:hAnsi="Times New Roman" w:cs="Times New Roman"/>
          <w:sz w:val="28"/>
          <w:szCs w:val="28"/>
        </w:rPr>
      </w:pPr>
      <w:r w:rsidRPr="00F73798">
        <w:rPr>
          <w:rFonts w:ascii="Times New Roman" w:hAnsi="Times New Roman" w:cs="Times New Roman"/>
          <w:sz w:val="28"/>
          <w:szCs w:val="28"/>
        </w:rPr>
        <w:t>2016 год – 1068,0 тыс. рублей</w:t>
      </w:r>
    </w:p>
    <w:p w:rsidR="007656C2" w:rsidRPr="00F73798" w:rsidRDefault="007656C2" w:rsidP="00573DF0">
      <w:pPr>
        <w:pStyle w:val="a3"/>
        <w:jc w:val="both"/>
        <w:rPr>
          <w:rFonts w:ascii="Times New Roman" w:hAnsi="Times New Roman" w:cs="Times New Roman"/>
          <w:sz w:val="28"/>
          <w:szCs w:val="28"/>
        </w:rPr>
      </w:pPr>
      <w:r w:rsidRPr="00F73798">
        <w:rPr>
          <w:rFonts w:ascii="Times New Roman" w:hAnsi="Times New Roman" w:cs="Times New Roman"/>
          <w:sz w:val="28"/>
          <w:szCs w:val="28"/>
        </w:rPr>
        <w:t>2017 год -</w:t>
      </w:r>
      <w:r w:rsidR="00A2150F">
        <w:rPr>
          <w:rFonts w:ascii="Times New Roman" w:hAnsi="Times New Roman" w:cs="Times New Roman"/>
          <w:sz w:val="28"/>
          <w:szCs w:val="28"/>
        </w:rPr>
        <w:t xml:space="preserve"> </w:t>
      </w:r>
      <w:r w:rsidRPr="00F73798">
        <w:rPr>
          <w:rFonts w:ascii="Times New Roman" w:hAnsi="Times New Roman" w:cs="Times New Roman"/>
          <w:sz w:val="28"/>
          <w:szCs w:val="28"/>
        </w:rPr>
        <w:t>1055,3 тыс. рублей</w:t>
      </w:r>
    </w:p>
    <w:p w:rsidR="007656C2" w:rsidRPr="00F73798" w:rsidRDefault="007656C2" w:rsidP="00573DF0">
      <w:pPr>
        <w:pStyle w:val="a3"/>
        <w:jc w:val="both"/>
        <w:rPr>
          <w:rFonts w:ascii="Times New Roman" w:hAnsi="Times New Roman" w:cs="Times New Roman"/>
          <w:sz w:val="28"/>
          <w:szCs w:val="28"/>
        </w:rPr>
      </w:pPr>
      <w:r w:rsidRPr="00F73798">
        <w:rPr>
          <w:rFonts w:ascii="Times New Roman" w:hAnsi="Times New Roman" w:cs="Times New Roman"/>
          <w:sz w:val="28"/>
          <w:szCs w:val="28"/>
        </w:rPr>
        <w:t>2018 год -</w:t>
      </w:r>
      <w:r w:rsidR="00A2150F">
        <w:rPr>
          <w:rFonts w:ascii="Times New Roman" w:hAnsi="Times New Roman" w:cs="Times New Roman"/>
          <w:sz w:val="28"/>
          <w:szCs w:val="28"/>
        </w:rPr>
        <w:t xml:space="preserve"> </w:t>
      </w:r>
      <w:r w:rsidRPr="00F73798">
        <w:rPr>
          <w:rFonts w:ascii="Times New Roman" w:hAnsi="Times New Roman" w:cs="Times New Roman"/>
          <w:sz w:val="28"/>
          <w:szCs w:val="28"/>
        </w:rPr>
        <w:t>888,6 тыс. рублей</w:t>
      </w:r>
    </w:p>
    <w:p w:rsidR="007656C2" w:rsidRPr="00DB2FF5" w:rsidRDefault="007656C2" w:rsidP="00573DF0">
      <w:pPr>
        <w:pStyle w:val="a3"/>
        <w:jc w:val="both"/>
        <w:rPr>
          <w:rFonts w:ascii="Times New Roman" w:hAnsi="Times New Roman" w:cs="Times New Roman"/>
          <w:sz w:val="28"/>
          <w:szCs w:val="28"/>
        </w:rPr>
      </w:pPr>
      <w:r w:rsidRPr="00F73798">
        <w:rPr>
          <w:rFonts w:ascii="Times New Roman" w:hAnsi="Times New Roman" w:cs="Times New Roman"/>
          <w:sz w:val="28"/>
          <w:szCs w:val="28"/>
        </w:rPr>
        <w:t>2019 год -</w:t>
      </w:r>
      <w:r w:rsidR="00A2150F">
        <w:rPr>
          <w:rFonts w:ascii="Times New Roman" w:hAnsi="Times New Roman" w:cs="Times New Roman"/>
          <w:sz w:val="28"/>
          <w:szCs w:val="28"/>
        </w:rPr>
        <w:t xml:space="preserve"> </w:t>
      </w:r>
      <w:r w:rsidRPr="00F73798">
        <w:rPr>
          <w:rFonts w:ascii="Times New Roman" w:hAnsi="Times New Roman" w:cs="Times New Roman"/>
          <w:sz w:val="28"/>
          <w:szCs w:val="28"/>
        </w:rPr>
        <w:t>777,4 тыс. рублей</w:t>
      </w:r>
    </w:p>
    <w:p w:rsidR="007656C2" w:rsidRPr="006A397B" w:rsidRDefault="007656C2" w:rsidP="00573DF0">
      <w:pPr>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Объем финансирования мероприятий на 2015 - 2019 годы определен исходя из</w:t>
      </w:r>
      <w:r>
        <w:rPr>
          <w:rFonts w:ascii="Times New Roman" w:hAnsi="Times New Roman" w:cs="Times New Roman"/>
          <w:sz w:val="28"/>
          <w:szCs w:val="28"/>
        </w:rPr>
        <w:t xml:space="preserve"> стоимости 1 километра протянутых электросетей</w:t>
      </w:r>
      <w:r w:rsidRPr="006A397B">
        <w:rPr>
          <w:rFonts w:ascii="Times New Roman" w:hAnsi="Times New Roman" w:cs="Times New Roman"/>
          <w:sz w:val="28"/>
          <w:szCs w:val="28"/>
        </w:rPr>
        <w:t>, с учетом индексов-дефляторов и прогнозной оценки расходов.</w:t>
      </w:r>
    </w:p>
    <w:p w:rsidR="007656C2" w:rsidRPr="006D3F86" w:rsidRDefault="007656C2" w:rsidP="00573DF0">
      <w:pPr>
        <w:tabs>
          <w:tab w:val="left" w:pos="709"/>
          <w:tab w:val="left" w:pos="851"/>
        </w:tabs>
        <w:jc w:val="both"/>
        <w:rPr>
          <w:rFonts w:ascii="Times New Roman" w:hAnsi="Times New Roman" w:cs="Times New Roman"/>
          <w:color w:val="000000"/>
          <w:sz w:val="28"/>
          <w:szCs w:val="28"/>
        </w:rPr>
      </w:pPr>
      <w:r w:rsidRPr="006D3F86">
        <w:rPr>
          <w:rFonts w:ascii="Times New Roman" w:hAnsi="Times New Roman" w:cs="Times New Roman"/>
          <w:color w:val="000000"/>
          <w:sz w:val="28"/>
          <w:szCs w:val="28"/>
        </w:rPr>
        <w:t xml:space="preserve">Объем финансирования мероприятий </w:t>
      </w:r>
      <w:r>
        <w:rPr>
          <w:rFonts w:ascii="Times New Roman" w:hAnsi="Times New Roman" w:cs="Times New Roman"/>
          <w:color w:val="000000"/>
          <w:sz w:val="28"/>
          <w:szCs w:val="28"/>
        </w:rPr>
        <w:t>подп</w:t>
      </w:r>
      <w:r w:rsidRPr="006D3F86">
        <w:rPr>
          <w:rFonts w:ascii="Times New Roman" w:hAnsi="Times New Roman" w:cs="Times New Roman"/>
          <w:color w:val="000000"/>
          <w:sz w:val="28"/>
          <w:szCs w:val="28"/>
        </w:rPr>
        <w:t>рограммы из бюджета Новопокровского сельского посе</w:t>
      </w:r>
      <w:r>
        <w:rPr>
          <w:rFonts w:ascii="Times New Roman" w:hAnsi="Times New Roman" w:cs="Times New Roman"/>
          <w:color w:val="000000"/>
          <w:sz w:val="28"/>
          <w:szCs w:val="28"/>
        </w:rPr>
        <w:t>л</w:t>
      </w:r>
      <w:r w:rsidRPr="006D3F86">
        <w:rPr>
          <w:rFonts w:ascii="Times New Roman" w:hAnsi="Times New Roman" w:cs="Times New Roman"/>
          <w:color w:val="000000"/>
          <w:sz w:val="28"/>
          <w:szCs w:val="28"/>
        </w:rPr>
        <w:t>ения подлежат уточнению при формировании местного бюджета на соответствующий финансовый год.</w:t>
      </w:r>
    </w:p>
    <w:p w:rsidR="007656C2" w:rsidRDefault="007656C2" w:rsidP="00573DF0">
      <w:pPr>
        <w:tabs>
          <w:tab w:val="left" w:pos="426"/>
          <w:tab w:val="left" w:pos="993"/>
          <w:tab w:val="left" w:pos="1276"/>
          <w:tab w:val="left" w:pos="1418"/>
          <w:tab w:val="center" w:pos="4677"/>
          <w:tab w:val="left" w:pos="5250"/>
        </w:tabs>
        <w:rPr>
          <w:rFonts w:ascii="Times New Roman" w:hAnsi="Times New Roman" w:cs="Times New Roman"/>
          <w:b/>
          <w:bCs/>
          <w:color w:val="000000"/>
          <w:sz w:val="28"/>
          <w:szCs w:val="28"/>
        </w:rPr>
      </w:pPr>
      <w:r w:rsidRPr="003C0B1B">
        <w:rPr>
          <w:rFonts w:ascii="Times New Roman" w:hAnsi="Times New Roman" w:cs="Times New Roman"/>
          <w:color w:val="4A5562"/>
          <w:sz w:val="28"/>
          <w:szCs w:val="28"/>
        </w:rPr>
        <w:br/>
      </w:r>
      <w:r w:rsidR="00A2150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5.</w:t>
      </w:r>
      <w:r w:rsidR="00A2150F">
        <w:rPr>
          <w:rFonts w:ascii="Times New Roman" w:hAnsi="Times New Roman" w:cs="Times New Roman"/>
          <w:b/>
          <w:bCs/>
          <w:color w:val="000000"/>
          <w:sz w:val="28"/>
          <w:szCs w:val="28"/>
        </w:rPr>
        <w:t xml:space="preserve"> </w:t>
      </w:r>
      <w:r w:rsidRPr="00F03FEE">
        <w:rPr>
          <w:rFonts w:ascii="Times New Roman" w:hAnsi="Times New Roman" w:cs="Times New Roman"/>
          <w:b/>
          <w:bCs/>
          <w:color w:val="000000"/>
          <w:sz w:val="28"/>
          <w:szCs w:val="28"/>
        </w:rPr>
        <w:t>Механизм реализации</w:t>
      </w:r>
      <w:r w:rsidR="00A2150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подп</w:t>
      </w:r>
      <w:r w:rsidRPr="00F03FEE">
        <w:rPr>
          <w:rFonts w:ascii="Times New Roman" w:hAnsi="Times New Roman" w:cs="Times New Roman"/>
          <w:b/>
          <w:bCs/>
          <w:color w:val="000000"/>
          <w:sz w:val="28"/>
          <w:szCs w:val="28"/>
        </w:rPr>
        <w:t xml:space="preserve">рограммы и </w:t>
      </w:r>
      <w:proofErr w:type="gramStart"/>
      <w:r w:rsidRPr="00F03FEE">
        <w:rPr>
          <w:rFonts w:ascii="Times New Roman" w:hAnsi="Times New Roman" w:cs="Times New Roman"/>
          <w:b/>
          <w:bCs/>
          <w:color w:val="000000"/>
          <w:sz w:val="28"/>
          <w:szCs w:val="28"/>
        </w:rPr>
        <w:t>контроль за</w:t>
      </w:r>
      <w:proofErr w:type="gramEnd"/>
      <w:r w:rsidRPr="00F03FEE">
        <w:rPr>
          <w:rFonts w:ascii="Times New Roman" w:hAnsi="Times New Roman" w:cs="Times New Roman"/>
          <w:b/>
          <w:bCs/>
          <w:color w:val="000000"/>
          <w:sz w:val="28"/>
          <w:szCs w:val="28"/>
        </w:rPr>
        <w:t xml:space="preserve"> ее выполнением.</w:t>
      </w:r>
    </w:p>
    <w:p w:rsidR="007656C2" w:rsidRPr="004D55A3" w:rsidRDefault="007656C2" w:rsidP="00573DF0">
      <w:pPr>
        <w:rPr>
          <w:rFonts w:ascii="Times New Roman" w:hAnsi="Times New Roman" w:cs="Times New Roman"/>
          <w:bCs/>
          <w:sz w:val="28"/>
          <w:szCs w:val="28"/>
        </w:rPr>
      </w:pPr>
    </w:p>
    <w:p w:rsidR="007656C2" w:rsidRDefault="007656C2" w:rsidP="00573DF0">
      <w:pPr>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B55D6">
        <w:rPr>
          <w:rFonts w:ascii="Times New Roman" w:hAnsi="Times New Roman" w:cs="Times New Roman"/>
          <w:bCs/>
          <w:sz w:val="28"/>
          <w:szCs w:val="28"/>
        </w:rPr>
        <w:t xml:space="preserve">Координация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возложена на</w:t>
      </w:r>
      <w:r>
        <w:rPr>
          <w:rFonts w:ascii="Times New Roman" w:hAnsi="Times New Roman" w:cs="Times New Roman"/>
          <w:bCs/>
          <w:sz w:val="28"/>
          <w:szCs w:val="28"/>
        </w:rPr>
        <w:t xml:space="preserve"> о</w:t>
      </w:r>
      <w:r w:rsidRPr="00383F25">
        <w:rPr>
          <w:rFonts w:ascii="Times New Roman" w:hAnsi="Times New Roman" w:cs="Times New Roman"/>
          <w:sz w:val="28"/>
          <w:szCs w:val="28"/>
        </w:rPr>
        <w:t>тдел экономики, прогнозирования и доходов администрации Новопокровского сельского поселения</w:t>
      </w:r>
      <w:r w:rsidRPr="001B55D6">
        <w:rPr>
          <w:rFonts w:ascii="Times New Roman" w:hAnsi="Times New Roman" w:cs="Times New Roman"/>
          <w:bCs/>
          <w:sz w:val="28"/>
          <w:szCs w:val="28"/>
        </w:rPr>
        <w:t xml:space="preserve"> (далее - Исполнитель).</w:t>
      </w:r>
    </w:p>
    <w:p w:rsidR="007656C2" w:rsidRPr="001B55D6" w:rsidRDefault="007656C2" w:rsidP="00573DF0">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Исполнитель осуществляет:</w:t>
      </w:r>
    </w:p>
    <w:p w:rsidR="007656C2" w:rsidRPr="001B55D6" w:rsidRDefault="007656C2" w:rsidP="00573DF0">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нормативное правовое и методическое обеспечение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7656C2" w:rsidRPr="001B55D6" w:rsidRDefault="007656C2" w:rsidP="00573DF0">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организацию информационной и разъяснительной работы, направленной на освещение целей и задач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7656C2" w:rsidRPr="001B55D6" w:rsidRDefault="007656C2" w:rsidP="00573DF0">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финансирование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 xml:space="preserve">рограммы; </w:t>
      </w:r>
    </w:p>
    <w:p w:rsidR="007656C2" w:rsidRPr="001B55D6" w:rsidRDefault="007656C2" w:rsidP="00573DF0">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оценку целевых индикаторов и показателей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 целом;</w:t>
      </w:r>
    </w:p>
    <w:p w:rsidR="007656C2" w:rsidRPr="001B55D6" w:rsidRDefault="007656C2" w:rsidP="00573DF0">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проведение мониторинга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7656C2" w:rsidRPr="001B55D6" w:rsidRDefault="007656C2" w:rsidP="00573DF0">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подготовку годового доклада о ходе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7656C2" w:rsidRDefault="007656C2" w:rsidP="00573DF0">
      <w:pPr>
        <w:tabs>
          <w:tab w:val="left" w:pos="9639"/>
        </w:tabs>
        <w:ind w:right="-143" w:firstLine="851"/>
        <w:jc w:val="both"/>
        <w:rPr>
          <w:rFonts w:ascii="Times New Roman" w:hAnsi="Times New Roman" w:cs="Times New Roman"/>
          <w:bCs/>
          <w:sz w:val="28"/>
          <w:szCs w:val="28"/>
        </w:rPr>
      </w:pPr>
      <w:r w:rsidRPr="001B55D6">
        <w:rPr>
          <w:rFonts w:ascii="Times New Roman" w:hAnsi="Times New Roman" w:cs="Times New Roman"/>
          <w:bCs/>
          <w:sz w:val="28"/>
          <w:szCs w:val="28"/>
        </w:rPr>
        <w:t>Ответственность за несвоевременное и нецелевое использование бюджетных средств несет Исполнитель.</w:t>
      </w:r>
      <w:r>
        <w:rPr>
          <w:rFonts w:ascii="Times New Roman" w:hAnsi="Times New Roman" w:cs="Times New Roman"/>
          <w:bCs/>
          <w:sz w:val="28"/>
          <w:szCs w:val="28"/>
        </w:rPr>
        <w:t xml:space="preserve"> </w:t>
      </w:r>
    </w:p>
    <w:p w:rsidR="007656C2" w:rsidRDefault="007656C2" w:rsidP="00573DF0">
      <w:pPr>
        <w:tabs>
          <w:tab w:val="left" w:pos="9639"/>
        </w:tabs>
        <w:ind w:right="-143" w:firstLine="851"/>
        <w:jc w:val="both"/>
        <w:rPr>
          <w:rFonts w:ascii="Times New Roman" w:hAnsi="Times New Roman" w:cs="Times New Roman"/>
          <w:bCs/>
          <w:sz w:val="28"/>
          <w:szCs w:val="28"/>
        </w:rPr>
      </w:pPr>
      <w:r>
        <w:rPr>
          <w:rFonts w:ascii="Times New Roman" w:hAnsi="Times New Roman" w:cs="Times New Roman"/>
          <w:bCs/>
          <w:sz w:val="28"/>
          <w:szCs w:val="28"/>
        </w:rPr>
        <w:t>Оценка эффективности реализации подпрограммы осуществляется в соответствии методикой, утвержденной постановлением администрации Новопокровского сельского поселения от 18.06.2014г.</w:t>
      </w:r>
      <w:r w:rsidR="00A2150F">
        <w:rPr>
          <w:rFonts w:ascii="Times New Roman" w:hAnsi="Times New Roman" w:cs="Times New Roman"/>
          <w:bCs/>
          <w:sz w:val="28"/>
          <w:szCs w:val="28"/>
        </w:rPr>
        <w:t xml:space="preserve"> </w:t>
      </w:r>
      <w:r>
        <w:rPr>
          <w:rFonts w:ascii="Times New Roman" w:hAnsi="Times New Roman" w:cs="Times New Roman"/>
          <w:bCs/>
          <w:sz w:val="28"/>
          <w:szCs w:val="28"/>
        </w:rPr>
        <w:t>№ 142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rsidR="007656C2" w:rsidRDefault="007656C2" w:rsidP="00573DF0">
      <w:pPr>
        <w:jc w:val="left"/>
        <w:rPr>
          <w:rFonts w:ascii="Times New Roman" w:hAnsi="Times New Roman" w:cs="Times New Roman"/>
          <w:sz w:val="28"/>
          <w:szCs w:val="28"/>
        </w:rPr>
      </w:pPr>
    </w:p>
    <w:p w:rsidR="00573DF0" w:rsidRDefault="00573DF0" w:rsidP="00573DF0">
      <w:pPr>
        <w:jc w:val="left"/>
        <w:rPr>
          <w:rFonts w:ascii="Times New Roman" w:hAnsi="Times New Roman" w:cs="Times New Roman"/>
          <w:sz w:val="28"/>
          <w:szCs w:val="28"/>
        </w:rPr>
      </w:pPr>
    </w:p>
    <w:p w:rsidR="00573DF0" w:rsidRDefault="007656C2" w:rsidP="00573DF0">
      <w:pPr>
        <w:jc w:val="left"/>
        <w:rPr>
          <w:rFonts w:ascii="Times New Roman" w:hAnsi="Times New Roman" w:cs="Times New Roman"/>
          <w:sz w:val="28"/>
          <w:szCs w:val="28"/>
        </w:rPr>
      </w:pPr>
      <w:r w:rsidRPr="00F5676C">
        <w:rPr>
          <w:rFonts w:ascii="Times New Roman" w:hAnsi="Times New Roman" w:cs="Times New Roman"/>
          <w:sz w:val="28"/>
          <w:szCs w:val="28"/>
        </w:rPr>
        <w:t>Заместитель главы</w:t>
      </w:r>
    </w:p>
    <w:p w:rsidR="007656C2" w:rsidRPr="00F5676C" w:rsidRDefault="007656C2" w:rsidP="00573DF0">
      <w:pPr>
        <w:jc w:val="left"/>
        <w:rPr>
          <w:rFonts w:ascii="Times New Roman" w:hAnsi="Times New Roman" w:cs="Times New Roman"/>
          <w:sz w:val="28"/>
          <w:szCs w:val="28"/>
        </w:rPr>
      </w:pPr>
      <w:r w:rsidRPr="00F5676C">
        <w:rPr>
          <w:rFonts w:ascii="Times New Roman" w:hAnsi="Times New Roman" w:cs="Times New Roman"/>
          <w:sz w:val="28"/>
          <w:szCs w:val="28"/>
        </w:rPr>
        <w:t>по вопроса</w:t>
      </w:r>
      <w:r>
        <w:rPr>
          <w:rFonts w:ascii="Times New Roman" w:hAnsi="Times New Roman" w:cs="Times New Roman"/>
          <w:sz w:val="28"/>
          <w:szCs w:val="28"/>
        </w:rPr>
        <w:t>м</w:t>
      </w:r>
      <w:r w:rsidR="00A2150F">
        <w:rPr>
          <w:rFonts w:ascii="Times New Roman" w:hAnsi="Times New Roman" w:cs="Times New Roman"/>
          <w:sz w:val="28"/>
          <w:szCs w:val="28"/>
        </w:rPr>
        <w:t xml:space="preserve"> </w:t>
      </w:r>
      <w:r w:rsidRPr="00F5676C">
        <w:rPr>
          <w:rFonts w:ascii="Times New Roman" w:hAnsi="Times New Roman" w:cs="Times New Roman"/>
          <w:sz w:val="28"/>
          <w:szCs w:val="28"/>
        </w:rPr>
        <w:t>экономики</w:t>
      </w:r>
      <w:r w:rsidR="00573DF0">
        <w:rPr>
          <w:rFonts w:ascii="Times New Roman" w:hAnsi="Times New Roman" w:cs="Times New Roman"/>
          <w:sz w:val="28"/>
          <w:szCs w:val="28"/>
        </w:rPr>
        <w:tab/>
      </w:r>
      <w:r w:rsidR="00573DF0">
        <w:rPr>
          <w:rFonts w:ascii="Times New Roman" w:hAnsi="Times New Roman" w:cs="Times New Roman"/>
          <w:sz w:val="28"/>
          <w:szCs w:val="28"/>
        </w:rPr>
        <w:tab/>
      </w:r>
      <w:r w:rsidR="00573DF0">
        <w:rPr>
          <w:rFonts w:ascii="Times New Roman" w:hAnsi="Times New Roman" w:cs="Times New Roman"/>
          <w:sz w:val="28"/>
          <w:szCs w:val="28"/>
        </w:rPr>
        <w:tab/>
      </w:r>
      <w:r w:rsidR="00573DF0">
        <w:rPr>
          <w:rFonts w:ascii="Times New Roman" w:hAnsi="Times New Roman" w:cs="Times New Roman"/>
          <w:sz w:val="28"/>
          <w:szCs w:val="28"/>
        </w:rPr>
        <w:tab/>
      </w:r>
      <w:r w:rsidR="00573DF0">
        <w:rPr>
          <w:rFonts w:ascii="Times New Roman" w:hAnsi="Times New Roman" w:cs="Times New Roman"/>
          <w:sz w:val="28"/>
          <w:szCs w:val="28"/>
        </w:rPr>
        <w:tab/>
      </w:r>
      <w:r w:rsidR="00573DF0">
        <w:rPr>
          <w:rFonts w:ascii="Times New Roman" w:hAnsi="Times New Roman" w:cs="Times New Roman"/>
          <w:sz w:val="28"/>
          <w:szCs w:val="28"/>
        </w:rPr>
        <w:tab/>
      </w:r>
      <w:r w:rsidR="00573DF0">
        <w:rPr>
          <w:rFonts w:ascii="Times New Roman" w:hAnsi="Times New Roman" w:cs="Times New Roman"/>
          <w:sz w:val="28"/>
          <w:szCs w:val="28"/>
        </w:rPr>
        <w:tab/>
      </w:r>
      <w:r w:rsidRPr="00F5676C">
        <w:rPr>
          <w:rFonts w:ascii="Times New Roman" w:hAnsi="Times New Roman" w:cs="Times New Roman"/>
          <w:sz w:val="28"/>
          <w:szCs w:val="28"/>
        </w:rPr>
        <w:t>В.В. Пашкова</w:t>
      </w:r>
    </w:p>
    <w:sectPr w:rsidR="007656C2" w:rsidRPr="00F5676C" w:rsidSect="00AD2C3F">
      <w:headerReference w:type="default" r:id="rId12"/>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3B5" w:rsidRDefault="000273B5" w:rsidP="00FC59EB">
      <w:r>
        <w:separator/>
      </w:r>
    </w:p>
  </w:endnote>
  <w:endnote w:type="continuationSeparator" w:id="1">
    <w:p w:rsidR="000273B5" w:rsidRDefault="000273B5" w:rsidP="00FC5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3B5" w:rsidRDefault="000273B5" w:rsidP="00FC59EB">
      <w:r>
        <w:separator/>
      </w:r>
    </w:p>
  </w:footnote>
  <w:footnote w:type="continuationSeparator" w:id="1">
    <w:p w:rsidR="000273B5" w:rsidRDefault="000273B5" w:rsidP="00FC5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2893"/>
    </w:sdtPr>
    <w:sdtContent>
      <w:p w:rsidR="00051E75" w:rsidRDefault="00E77752">
        <w:pPr>
          <w:pStyle w:val="a7"/>
        </w:pPr>
        <w:fldSimple w:instr=" PAGE   \* MERGEFORMAT ">
          <w:r w:rsidR="00341C94">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E75" w:rsidRDefault="00E77752" w:rsidP="00ED36D8">
    <w:pPr>
      <w:pStyle w:val="a7"/>
      <w:framePr w:wrap="around" w:vAnchor="text" w:hAnchor="margin" w:xAlign="center" w:y="1"/>
      <w:rPr>
        <w:rStyle w:val="af1"/>
      </w:rPr>
    </w:pPr>
    <w:r>
      <w:rPr>
        <w:rStyle w:val="af1"/>
      </w:rPr>
      <w:fldChar w:fldCharType="begin"/>
    </w:r>
    <w:r w:rsidR="00051E75">
      <w:rPr>
        <w:rStyle w:val="af1"/>
      </w:rPr>
      <w:instrText xml:space="preserve">PAGE  </w:instrText>
    </w:r>
    <w:r>
      <w:rPr>
        <w:rStyle w:val="af1"/>
      </w:rPr>
      <w:fldChar w:fldCharType="end"/>
    </w:r>
  </w:p>
  <w:p w:rsidR="00051E75" w:rsidRDefault="00051E7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2892"/>
    </w:sdtPr>
    <w:sdtContent>
      <w:p w:rsidR="00051E75" w:rsidRDefault="00E77752">
        <w:pPr>
          <w:pStyle w:val="a7"/>
        </w:pPr>
        <w:fldSimple w:instr=" PAGE   \* MERGEFORMAT ">
          <w:r w:rsidR="00341C94">
            <w:rPr>
              <w:noProof/>
            </w:rPr>
            <w:t>54</w:t>
          </w:r>
        </w:fldSimple>
      </w:p>
    </w:sdtContent>
  </w:sdt>
  <w:p w:rsidR="00051E75" w:rsidRDefault="00051E75">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E75" w:rsidRPr="00FD16D6" w:rsidRDefault="00E77752" w:rsidP="001F1FF9">
    <w:pPr>
      <w:pStyle w:val="a7"/>
      <w:framePr w:wrap="auto" w:vAnchor="text" w:hAnchor="margin" w:xAlign="center" w:y="1"/>
      <w:rPr>
        <w:rStyle w:val="af1"/>
        <w:rFonts w:ascii="Times New Roman" w:hAnsi="Times New Roman"/>
        <w:sz w:val="28"/>
        <w:szCs w:val="28"/>
      </w:rPr>
    </w:pPr>
    <w:r w:rsidRPr="00FD16D6">
      <w:rPr>
        <w:rStyle w:val="af1"/>
        <w:rFonts w:ascii="Times New Roman" w:hAnsi="Times New Roman"/>
        <w:sz w:val="28"/>
        <w:szCs w:val="28"/>
      </w:rPr>
      <w:fldChar w:fldCharType="begin"/>
    </w:r>
    <w:r w:rsidR="00051E75" w:rsidRPr="00FD16D6">
      <w:rPr>
        <w:rStyle w:val="af1"/>
        <w:rFonts w:ascii="Times New Roman" w:hAnsi="Times New Roman"/>
        <w:sz w:val="28"/>
        <w:szCs w:val="28"/>
      </w:rPr>
      <w:instrText xml:space="preserve">PAGE  </w:instrText>
    </w:r>
    <w:r w:rsidRPr="00FD16D6">
      <w:rPr>
        <w:rStyle w:val="af1"/>
        <w:rFonts w:ascii="Times New Roman" w:hAnsi="Times New Roman"/>
        <w:sz w:val="28"/>
        <w:szCs w:val="28"/>
      </w:rPr>
      <w:fldChar w:fldCharType="separate"/>
    </w:r>
    <w:r w:rsidR="00341C94">
      <w:rPr>
        <w:rStyle w:val="af1"/>
        <w:rFonts w:ascii="Times New Roman" w:hAnsi="Times New Roman"/>
        <w:noProof/>
        <w:sz w:val="28"/>
        <w:szCs w:val="28"/>
      </w:rPr>
      <w:t>55</w:t>
    </w:r>
    <w:r w:rsidRPr="00FD16D6">
      <w:rPr>
        <w:rStyle w:val="af1"/>
        <w:rFonts w:ascii="Times New Roman" w:hAnsi="Times New Roman"/>
        <w:sz w:val="28"/>
        <w:szCs w:val="28"/>
      </w:rPr>
      <w:fldChar w:fldCharType="end"/>
    </w:r>
  </w:p>
  <w:p w:rsidR="00051E75" w:rsidRDefault="00051E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54AB"/>
    <w:multiLevelType w:val="hybridMultilevel"/>
    <w:tmpl w:val="A2F29FF0"/>
    <w:lvl w:ilvl="0" w:tplc="468C00A2">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EA641E"/>
    <w:multiLevelType w:val="hybridMultilevel"/>
    <w:tmpl w:val="4008F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801DC9"/>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0A1317"/>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B72CD1"/>
    <w:multiLevelType w:val="hybridMultilevel"/>
    <w:tmpl w:val="E66C42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48A131B"/>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7C4995"/>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9E68E1"/>
    <w:multiLevelType w:val="hybridMultilevel"/>
    <w:tmpl w:val="94A4D3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D037EA3"/>
    <w:multiLevelType w:val="hybridMultilevel"/>
    <w:tmpl w:val="64AE0018"/>
    <w:lvl w:ilvl="0" w:tplc="F1CA82F4">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9">
    <w:nsid w:val="65C334AF"/>
    <w:multiLevelType w:val="hybridMultilevel"/>
    <w:tmpl w:val="9B128D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583F46"/>
    <w:multiLevelType w:val="hybridMultilevel"/>
    <w:tmpl w:val="5CE07F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9"/>
  </w:num>
  <w:num w:numId="4">
    <w:abstractNumId w:val="6"/>
  </w:num>
  <w:num w:numId="5">
    <w:abstractNumId w:val="5"/>
  </w:num>
  <w:num w:numId="6">
    <w:abstractNumId w:val="1"/>
  </w:num>
  <w:num w:numId="7">
    <w:abstractNumId w:val="2"/>
  </w:num>
  <w:num w:numId="8">
    <w:abstractNumId w:val="3"/>
  </w:num>
  <w:num w:numId="9">
    <w:abstractNumId w:val="10"/>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20884"/>
    <w:rsid w:val="00001AFB"/>
    <w:rsid w:val="0002680E"/>
    <w:rsid w:val="000273B5"/>
    <w:rsid w:val="00040A24"/>
    <w:rsid w:val="00051E75"/>
    <w:rsid w:val="00054063"/>
    <w:rsid w:val="00061673"/>
    <w:rsid w:val="00062CB6"/>
    <w:rsid w:val="00072068"/>
    <w:rsid w:val="00075A7F"/>
    <w:rsid w:val="00087412"/>
    <w:rsid w:val="00097C8F"/>
    <w:rsid w:val="000A3F78"/>
    <w:rsid w:val="000B0226"/>
    <w:rsid w:val="000C1247"/>
    <w:rsid w:val="000D372D"/>
    <w:rsid w:val="000D40DF"/>
    <w:rsid w:val="000D5D2B"/>
    <w:rsid w:val="000E01EF"/>
    <w:rsid w:val="000F38CF"/>
    <w:rsid w:val="000F3AF6"/>
    <w:rsid w:val="00101F17"/>
    <w:rsid w:val="00124515"/>
    <w:rsid w:val="0013017A"/>
    <w:rsid w:val="001454B2"/>
    <w:rsid w:val="001456E1"/>
    <w:rsid w:val="0016639E"/>
    <w:rsid w:val="0017057D"/>
    <w:rsid w:val="00174141"/>
    <w:rsid w:val="0018527F"/>
    <w:rsid w:val="00194C01"/>
    <w:rsid w:val="00196EE3"/>
    <w:rsid w:val="0019739D"/>
    <w:rsid w:val="001A3AD9"/>
    <w:rsid w:val="001A5713"/>
    <w:rsid w:val="001C35ED"/>
    <w:rsid w:val="001F1AC6"/>
    <w:rsid w:val="001F1FF9"/>
    <w:rsid w:val="001F369E"/>
    <w:rsid w:val="001F4213"/>
    <w:rsid w:val="001F6C3E"/>
    <w:rsid w:val="001F7120"/>
    <w:rsid w:val="0021204E"/>
    <w:rsid w:val="00212A7C"/>
    <w:rsid w:val="00213C1C"/>
    <w:rsid w:val="002265CA"/>
    <w:rsid w:val="00227685"/>
    <w:rsid w:val="002333F3"/>
    <w:rsid w:val="002350BF"/>
    <w:rsid w:val="0025419F"/>
    <w:rsid w:val="002627D4"/>
    <w:rsid w:val="0026452A"/>
    <w:rsid w:val="0026567A"/>
    <w:rsid w:val="002667BA"/>
    <w:rsid w:val="00271EF7"/>
    <w:rsid w:val="00272B66"/>
    <w:rsid w:val="0027782C"/>
    <w:rsid w:val="00284031"/>
    <w:rsid w:val="002845F1"/>
    <w:rsid w:val="00291FCA"/>
    <w:rsid w:val="00294491"/>
    <w:rsid w:val="002955D5"/>
    <w:rsid w:val="00297352"/>
    <w:rsid w:val="002A194C"/>
    <w:rsid w:val="002A6655"/>
    <w:rsid w:val="002C13D9"/>
    <w:rsid w:val="002C485F"/>
    <w:rsid w:val="002C540A"/>
    <w:rsid w:val="002C7DED"/>
    <w:rsid w:val="002D05CB"/>
    <w:rsid w:val="002D2B05"/>
    <w:rsid w:val="002E2124"/>
    <w:rsid w:val="002E6FF6"/>
    <w:rsid w:val="00315338"/>
    <w:rsid w:val="00317D2C"/>
    <w:rsid w:val="00320C1A"/>
    <w:rsid w:val="00325985"/>
    <w:rsid w:val="00332D01"/>
    <w:rsid w:val="00335385"/>
    <w:rsid w:val="00341C94"/>
    <w:rsid w:val="00345E83"/>
    <w:rsid w:val="00354345"/>
    <w:rsid w:val="00356C46"/>
    <w:rsid w:val="00361DBF"/>
    <w:rsid w:val="00366C72"/>
    <w:rsid w:val="0037035A"/>
    <w:rsid w:val="0037292D"/>
    <w:rsid w:val="00390740"/>
    <w:rsid w:val="0039126D"/>
    <w:rsid w:val="003A1618"/>
    <w:rsid w:val="003B0775"/>
    <w:rsid w:val="003B2630"/>
    <w:rsid w:val="003B74D0"/>
    <w:rsid w:val="003C086B"/>
    <w:rsid w:val="003C4719"/>
    <w:rsid w:val="003C61C4"/>
    <w:rsid w:val="003D0A63"/>
    <w:rsid w:val="003D51AA"/>
    <w:rsid w:val="003D5BBA"/>
    <w:rsid w:val="003D5D23"/>
    <w:rsid w:val="003F47B3"/>
    <w:rsid w:val="003F4EC7"/>
    <w:rsid w:val="003F732C"/>
    <w:rsid w:val="003F793F"/>
    <w:rsid w:val="004235CA"/>
    <w:rsid w:val="00423795"/>
    <w:rsid w:val="00452609"/>
    <w:rsid w:val="00452645"/>
    <w:rsid w:val="00453DB0"/>
    <w:rsid w:val="00455711"/>
    <w:rsid w:val="00456FEB"/>
    <w:rsid w:val="00457D98"/>
    <w:rsid w:val="004759AE"/>
    <w:rsid w:val="004838DE"/>
    <w:rsid w:val="004865FE"/>
    <w:rsid w:val="00486DBD"/>
    <w:rsid w:val="004A6CEF"/>
    <w:rsid w:val="004A7F60"/>
    <w:rsid w:val="004B0252"/>
    <w:rsid w:val="004B2451"/>
    <w:rsid w:val="004B5675"/>
    <w:rsid w:val="004C6A6B"/>
    <w:rsid w:val="004D4203"/>
    <w:rsid w:val="004F3C3D"/>
    <w:rsid w:val="00516A76"/>
    <w:rsid w:val="00524204"/>
    <w:rsid w:val="00530ACE"/>
    <w:rsid w:val="00530D3E"/>
    <w:rsid w:val="0053172C"/>
    <w:rsid w:val="00535A60"/>
    <w:rsid w:val="00551188"/>
    <w:rsid w:val="00561E9F"/>
    <w:rsid w:val="005657F7"/>
    <w:rsid w:val="00571D80"/>
    <w:rsid w:val="00573513"/>
    <w:rsid w:val="00573DF0"/>
    <w:rsid w:val="00580C3B"/>
    <w:rsid w:val="0059589D"/>
    <w:rsid w:val="005A0E3F"/>
    <w:rsid w:val="005A1DA5"/>
    <w:rsid w:val="005B2B9E"/>
    <w:rsid w:val="005C3351"/>
    <w:rsid w:val="005D152F"/>
    <w:rsid w:val="005D3F15"/>
    <w:rsid w:val="005E569C"/>
    <w:rsid w:val="005F7F3E"/>
    <w:rsid w:val="006016FC"/>
    <w:rsid w:val="006164DF"/>
    <w:rsid w:val="006231ED"/>
    <w:rsid w:val="00623B44"/>
    <w:rsid w:val="006411E9"/>
    <w:rsid w:val="00643108"/>
    <w:rsid w:val="00652055"/>
    <w:rsid w:val="00660121"/>
    <w:rsid w:val="00665D6C"/>
    <w:rsid w:val="006703E4"/>
    <w:rsid w:val="00670BCE"/>
    <w:rsid w:val="00693757"/>
    <w:rsid w:val="006A1325"/>
    <w:rsid w:val="006A1599"/>
    <w:rsid w:val="006A1B7C"/>
    <w:rsid w:val="006A5132"/>
    <w:rsid w:val="006A669A"/>
    <w:rsid w:val="006C5E02"/>
    <w:rsid w:val="006D1EB0"/>
    <w:rsid w:val="006D73FB"/>
    <w:rsid w:val="006E28D7"/>
    <w:rsid w:val="00704D9E"/>
    <w:rsid w:val="00710F66"/>
    <w:rsid w:val="007132A6"/>
    <w:rsid w:val="007216CB"/>
    <w:rsid w:val="00725656"/>
    <w:rsid w:val="00730A0F"/>
    <w:rsid w:val="00742C83"/>
    <w:rsid w:val="007470E5"/>
    <w:rsid w:val="00751066"/>
    <w:rsid w:val="007654D1"/>
    <w:rsid w:val="007656C2"/>
    <w:rsid w:val="00767C03"/>
    <w:rsid w:val="007763A1"/>
    <w:rsid w:val="0078598E"/>
    <w:rsid w:val="007928AD"/>
    <w:rsid w:val="0079469E"/>
    <w:rsid w:val="0079738D"/>
    <w:rsid w:val="0079768D"/>
    <w:rsid w:val="00797EA3"/>
    <w:rsid w:val="00797F25"/>
    <w:rsid w:val="007A3A08"/>
    <w:rsid w:val="007A457C"/>
    <w:rsid w:val="007A5C93"/>
    <w:rsid w:val="007C1C00"/>
    <w:rsid w:val="007C2ACB"/>
    <w:rsid w:val="007C432E"/>
    <w:rsid w:val="007C499C"/>
    <w:rsid w:val="007C7C5C"/>
    <w:rsid w:val="007D24E7"/>
    <w:rsid w:val="007D5C59"/>
    <w:rsid w:val="007F1A96"/>
    <w:rsid w:val="007F3903"/>
    <w:rsid w:val="008012B8"/>
    <w:rsid w:val="00801967"/>
    <w:rsid w:val="00811553"/>
    <w:rsid w:val="00817563"/>
    <w:rsid w:val="00822FC7"/>
    <w:rsid w:val="00836B9A"/>
    <w:rsid w:val="00845AAC"/>
    <w:rsid w:val="00845BA0"/>
    <w:rsid w:val="008545C1"/>
    <w:rsid w:val="0086700F"/>
    <w:rsid w:val="008672ED"/>
    <w:rsid w:val="00882ED2"/>
    <w:rsid w:val="008A52DC"/>
    <w:rsid w:val="008A5885"/>
    <w:rsid w:val="008B4F26"/>
    <w:rsid w:val="008C3AC3"/>
    <w:rsid w:val="008C4696"/>
    <w:rsid w:val="008C4FD7"/>
    <w:rsid w:val="008D0C22"/>
    <w:rsid w:val="008D0E45"/>
    <w:rsid w:val="008D124F"/>
    <w:rsid w:val="008E1755"/>
    <w:rsid w:val="008E3440"/>
    <w:rsid w:val="008F02BD"/>
    <w:rsid w:val="009008EC"/>
    <w:rsid w:val="0090744B"/>
    <w:rsid w:val="0091592A"/>
    <w:rsid w:val="009203E2"/>
    <w:rsid w:val="00920FC8"/>
    <w:rsid w:val="00923AF8"/>
    <w:rsid w:val="0096670A"/>
    <w:rsid w:val="009670AF"/>
    <w:rsid w:val="009A1747"/>
    <w:rsid w:val="009A7E8C"/>
    <w:rsid w:val="009B404C"/>
    <w:rsid w:val="009B5AAD"/>
    <w:rsid w:val="009C3A72"/>
    <w:rsid w:val="009C757D"/>
    <w:rsid w:val="009D0E9E"/>
    <w:rsid w:val="009D5BA7"/>
    <w:rsid w:val="009D741F"/>
    <w:rsid w:val="009E578A"/>
    <w:rsid w:val="009E6040"/>
    <w:rsid w:val="009E68B4"/>
    <w:rsid w:val="009E7333"/>
    <w:rsid w:val="009E765D"/>
    <w:rsid w:val="009E7AC7"/>
    <w:rsid w:val="009E7FDA"/>
    <w:rsid w:val="009F3C0B"/>
    <w:rsid w:val="00A00AA9"/>
    <w:rsid w:val="00A05C5E"/>
    <w:rsid w:val="00A112DB"/>
    <w:rsid w:val="00A1379F"/>
    <w:rsid w:val="00A2150F"/>
    <w:rsid w:val="00A255ED"/>
    <w:rsid w:val="00A314EF"/>
    <w:rsid w:val="00A371E0"/>
    <w:rsid w:val="00A4371D"/>
    <w:rsid w:val="00A52DFC"/>
    <w:rsid w:val="00A5576A"/>
    <w:rsid w:val="00A55FB4"/>
    <w:rsid w:val="00A60166"/>
    <w:rsid w:val="00A65070"/>
    <w:rsid w:val="00A67B80"/>
    <w:rsid w:val="00A76D67"/>
    <w:rsid w:val="00A93B77"/>
    <w:rsid w:val="00AB0002"/>
    <w:rsid w:val="00AB4615"/>
    <w:rsid w:val="00AD10F3"/>
    <w:rsid w:val="00AD2C3F"/>
    <w:rsid w:val="00AD752C"/>
    <w:rsid w:val="00AE729F"/>
    <w:rsid w:val="00AE758B"/>
    <w:rsid w:val="00AF2B42"/>
    <w:rsid w:val="00AF4158"/>
    <w:rsid w:val="00B04F25"/>
    <w:rsid w:val="00B06F2B"/>
    <w:rsid w:val="00B1445F"/>
    <w:rsid w:val="00B1514B"/>
    <w:rsid w:val="00B3076C"/>
    <w:rsid w:val="00B401E2"/>
    <w:rsid w:val="00B44FF2"/>
    <w:rsid w:val="00B56FB7"/>
    <w:rsid w:val="00B774FF"/>
    <w:rsid w:val="00B813A8"/>
    <w:rsid w:val="00B93C93"/>
    <w:rsid w:val="00BA7D9B"/>
    <w:rsid w:val="00BC1711"/>
    <w:rsid w:val="00BC397F"/>
    <w:rsid w:val="00BC6016"/>
    <w:rsid w:val="00BC7846"/>
    <w:rsid w:val="00BD117C"/>
    <w:rsid w:val="00BD3B06"/>
    <w:rsid w:val="00BD5633"/>
    <w:rsid w:val="00BD7156"/>
    <w:rsid w:val="00BE5A1B"/>
    <w:rsid w:val="00BE611E"/>
    <w:rsid w:val="00BF1939"/>
    <w:rsid w:val="00BF5540"/>
    <w:rsid w:val="00BF631B"/>
    <w:rsid w:val="00C03A6D"/>
    <w:rsid w:val="00C07957"/>
    <w:rsid w:val="00C16BBB"/>
    <w:rsid w:val="00C22AAB"/>
    <w:rsid w:val="00C27319"/>
    <w:rsid w:val="00C367FA"/>
    <w:rsid w:val="00C4421B"/>
    <w:rsid w:val="00C44EF3"/>
    <w:rsid w:val="00C53C11"/>
    <w:rsid w:val="00C56274"/>
    <w:rsid w:val="00C717EE"/>
    <w:rsid w:val="00C808EB"/>
    <w:rsid w:val="00C8170E"/>
    <w:rsid w:val="00C85471"/>
    <w:rsid w:val="00C8596C"/>
    <w:rsid w:val="00C87ED1"/>
    <w:rsid w:val="00C91CAC"/>
    <w:rsid w:val="00C93CA3"/>
    <w:rsid w:val="00CB5BE2"/>
    <w:rsid w:val="00CC5397"/>
    <w:rsid w:val="00CE0B6E"/>
    <w:rsid w:val="00CE469A"/>
    <w:rsid w:val="00CE4FE7"/>
    <w:rsid w:val="00CF1A28"/>
    <w:rsid w:val="00D20884"/>
    <w:rsid w:val="00D354EC"/>
    <w:rsid w:val="00D45037"/>
    <w:rsid w:val="00D53BB0"/>
    <w:rsid w:val="00D57A96"/>
    <w:rsid w:val="00D60B10"/>
    <w:rsid w:val="00D6147B"/>
    <w:rsid w:val="00D63774"/>
    <w:rsid w:val="00D71713"/>
    <w:rsid w:val="00D77328"/>
    <w:rsid w:val="00D851CB"/>
    <w:rsid w:val="00DB1229"/>
    <w:rsid w:val="00DB15C8"/>
    <w:rsid w:val="00DB1781"/>
    <w:rsid w:val="00DB1FA1"/>
    <w:rsid w:val="00DB390B"/>
    <w:rsid w:val="00DB6A08"/>
    <w:rsid w:val="00DC77A4"/>
    <w:rsid w:val="00DD61E4"/>
    <w:rsid w:val="00DE3CE9"/>
    <w:rsid w:val="00DF0E7A"/>
    <w:rsid w:val="00E10E9A"/>
    <w:rsid w:val="00E2499C"/>
    <w:rsid w:val="00E27E0E"/>
    <w:rsid w:val="00E37790"/>
    <w:rsid w:val="00E4254E"/>
    <w:rsid w:val="00E42F39"/>
    <w:rsid w:val="00E438DC"/>
    <w:rsid w:val="00E53918"/>
    <w:rsid w:val="00E62439"/>
    <w:rsid w:val="00E77752"/>
    <w:rsid w:val="00E843FB"/>
    <w:rsid w:val="00EA2030"/>
    <w:rsid w:val="00EC6D23"/>
    <w:rsid w:val="00EC6F7D"/>
    <w:rsid w:val="00EC74C1"/>
    <w:rsid w:val="00ED318D"/>
    <w:rsid w:val="00ED36D8"/>
    <w:rsid w:val="00ED5F98"/>
    <w:rsid w:val="00EE435B"/>
    <w:rsid w:val="00EE4D4A"/>
    <w:rsid w:val="00EF4C76"/>
    <w:rsid w:val="00EF718F"/>
    <w:rsid w:val="00F0188D"/>
    <w:rsid w:val="00F02984"/>
    <w:rsid w:val="00F05584"/>
    <w:rsid w:val="00F0580E"/>
    <w:rsid w:val="00F26C2A"/>
    <w:rsid w:val="00F516EC"/>
    <w:rsid w:val="00F5495F"/>
    <w:rsid w:val="00F55F7E"/>
    <w:rsid w:val="00F60208"/>
    <w:rsid w:val="00F616ED"/>
    <w:rsid w:val="00F6521A"/>
    <w:rsid w:val="00F6637F"/>
    <w:rsid w:val="00F76CB8"/>
    <w:rsid w:val="00FA78AB"/>
    <w:rsid w:val="00FB48A5"/>
    <w:rsid w:val="00FB53C5"/>
    <w:rsid w:val="00FB5906"/>
    <w:rsid w:val="00FC59EB"/>
    <w:rsid w:val="00FE2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84"/>
    <w:pPr>
      <w:spacing w:after="0" w:line="240" w:lineRule="auto"/>
      <w:jc w:val="center"/>
    </w:pPr>
    <w:rPr>
      <w:rFonts w:ascii="Calibri" w:eastAsia="Calibri" w:hAnsi="Calibri" w:cs="Calibri"/>
    </w:rPr>
  </w:style>
  <w:style w:type="paragraph" w:styleId="1">
    <w:name w:val="heading 1"/>
    <w:basedOn w:val="a"/>
    <w:next w:val="a"/>
    <w:link w:val="10"/>
    <w:uiPriority w:val="99"/>
    <w:qFormat/>
    <w:rsid w:val="00BC78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BC7846"/>
    <w:pPr>
      <w:keepNext w:val="0"/>
      <w:keepLines w:val="0"/>
      <w:widowControl w:val="0"/>
      <w:autoSpaceDE w:val="0"/>
      <w:autoSpaceDN w:val="0"/>
      <w:adjustRightInd w:val="0"/>
      <w:spacing w:before="108" w:after="108"/>
      <w:outlineLvl w:val="1"/>
    </w:pPr>
    <w:rPr>
      <w:rFonts w:ascii="Arial" w:eastAsiaTheme="minorEastAsia" w:hAnsi="Arial" w:cs="Arial"/>
      <w:color w:val="26282F"/>
      <w:sz w:val="24"/>
      <w:szCs w:val="24"/>
      <w:lang w:eastAsia="ru-RU"/>
    </w:rPr>
  </w:style>
  <w:style w:type="paragraph" w:styleId="3">
    <w:name w:val="heading 3"/>
    <w:basedOn w:val="2"/>
    <w:next w:val="a"/>
    <w:link w:val="30"/>
    <w:uiPriority w:val="99"/>
    <w:qFormat/>
    <w:rsid w:val="00A52DFC"/>
    <w:pPr>
      <w:outlineLvl w:val="2"/>
    </w:pPr>
  </w:style>
  <w:style w:type="paragraph" w:styleId="4">
    <w:name w:val="heading 4"/>
    <w:basedOn w:val="3"/>
    <w:next w:val="a"/>
    <w:link w:val="40"/>
    <w:uiPriority w:val="99"/>
    <w:qFormat/>
    <w:rsid w:val="00A52DF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88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3">
    <w:name w:val="Прижатый влево"/>
    <w:basedOn w:val="a"/>
    <w:next w:val="a"/>
    <w:uiPriority w:val="99"/>
    <w:rsid w:val="00D20884"/>
    <w:pPr>
      <w:widowControl w:val="0"/>
      <w:autoSpaceDE w:val="0"/>
      <w:autoSpaceDN w:val="0"/>
      <w:adjustRightInd w:val="0"/>
      <w:jc w:val="left"/>
    </w:pPr>
    <w:rPr>
      <w:rFonts w:ascii="Arial" w:eastAsia="Times New Roman" w:hAnsi="Arial" w:cs="Arial"/>
      <w:sz w:val="24"/>
      <w:szCs w:val="24"/>
      <w:lang w:eastAsia="ru-RU"/>
    </w:rPr>
  </w:style>
  <w:style w:type="paragraph" w:styleId="a4">
    <w:name w:val="Balloon Text"/>
    <w:basedOn w:val="a"/>
    <w:link w:val="a5"/>
    <w:semiHidden/>
    <w:rsid w:val="005B2B9E"/>
    <w:pPr>
      <w:jc w:val="left"/>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5B2B9E"/>
    <w:rPr>
      <w:rFonts w:ascii="Tahoma" w:eastAsia="Times New Roman" w:hAnsi="Tahoma" w:cs="Tahoma"/>
      <w:sz w:val="16"/>
      <w:szCs w:val="16"/>
      <w:lang w:eastAsia="ru-RU"/>
    </w:rPr>
  </w:style>
  <w:style w:type="paragraph" w:styleId="a6">
    <w:name w:val="List Paragraph"/>
    <w:basedOn w:val="a"/>
    <w:uiPriority w:val="34"/>
    <w:qFormat/>
    <w:rsid w:val="000D5D2B"/>
    <w:pPr>
      <w:ind w:left="720"/>
      <w:contextualSpacing/>
    </w:pPr>
  </w:style>
  <w:style w:type="paragraph" w:styleId="a7">
    <w:name w:val="header"/>
    <w:basedOn w:val="a"/>
    <w:link w:val="a8"/>
    <w:uiPriority w:val="99"/>
    <w:unhideWhenUsed/>
    <w:rsid w:val="00FC59EB"/>
    <w:pPr>
      <w:tabs>
        <w:tab w:val="center" w:pos="4677"/>
        <w:tab w:val="right" w:pos="9355"/>
      </w:tabs>
    </w:pPr>
  </w:style>
  <w:style w:type="character" w:customStyle="1" w:styleId="a8">
    <w:name w:val="Верхний колонтитул Знак"/>
    <w:basedOn w:val="a0"/>
    <w:link w:val="a7"/>
    <w:uiPriority w:val="99"/>
    <w:rsid w:val="00FC59EB"/>
    <w:rPr>
      <w:rFonts w:ascii="Calibri" w:eastAsia="Calibri" w:hAnsi="Calibri" w:cs="Calibri"/>
    </w:rPr>
  </w:style>
  <w:style w:type="paragraph" w:styleId="a9">
    <w:name w:val="footer"/>
    <w:basedOn w:val="a"/>
    <w:link w:val="aa"/>
    <w:uiPriority w:val="99"/>
    <w:semiHidden/>
    <w:unhideWhenUsed/>
    <w:rsid w:val="00FC59EB"/>
    <w:pPr>
      <w:tabs>
        <w:tab w:val="center" w:pos="4677"/>
        <w:tab w:val="right" w:pos="9355"/>
      </w:tabs>
    </w:pPr>
  </w:style>
  <w:style w:type="character" w:customStyle="1" w:styleId="aa">
    <w:name w:val="Нижний колонтитул Знак"/>
    <w:basedOn w:val="a0"/>
    <w:link w:val="a9"/>
    <w:uiPriority w:val="99"/>
    <w:semiHidden/>
    <w:rsid w:val="00FC59EB"/>
    <w:rPr>
      <w:rFonts w:ascii="Calibri" w:eastAsia="Calibri" w:hAnsi="Calibri" w:cs="Calibri"/>
    </w:rPr>
  </w:style>
  <w:style w:type="paragraph" w:customStyle="1" w:styleId="ab">
    <w:name w:val="Нормальный (таблица)"/>
    <w:basedOn w:val="a"/>
    <w:next w:val="a"/>
    <w:uiPriority w:val="99"/>
    <w:rsid w:val="000A3F78"/>
    <w:pPr>
      <w:widowControl w:val="0"/>
      <w:autoSpaceDE w:val="0"/>
      <w:autoSpaceDN w:val="0"/>
      <w:adjustRightInd w:val="0"/>
      <w:jc w:val="both"/>
    </w:pPr>
    <w:rPr>
      <w:rFonts w:ascii="Arial" w:eastAsia="Times New Roman" w:hAnsi="Arial" w:cs="Arial"/>
      <w:sz w:val="24"/>
      <w:szCs w:val="24"/>
      <w:lang w:eastAsia="ru-RU"/>
    </w:rPr>
  </w:style>
  <w:style w:type="character" w:customStyle="1" w:styleId="ac">
    <w:name w:val="Гипертекстовая ссылка"/>
    <w:basedOn w:val="a0"/>
    <w:uiPriority w:val="99"/>
    <w:rsid w:val="000A3F78"/>
    <w:rPr>
      <w:rFonts w:cs="Times New Roman"/>
      <w:b/>
      <w:bCs/>
      <w:color w:val="auto"/>
    </w:rPr>
  </w:style>
  <w:style w:type="paragraph" w:customStyle="1" w:styleId="ConsPlusNonformat">
    <w:name w:val="ConsPlusNonformat"/>
    <w:uiPriority w:val="99"/>
    <w:rsid w:val="00CF1A2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tekstob">
    <w:name w:val="tekstob"/>
    <w:basedOn w:val="a"/>
    <w:rsid w:val="0026452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C0795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6016FC"/>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6016FC"/>
    <w:pPr>
      <w:autoSpaceDE w:val="0"/>
      <w:autoSpaceDN w:val="0"/>
      <w:adjustRightInd w:val="0"/>
      <w:spacing w:after="0" w:line="240" w:lineRule="auto"/>
    </w:pPr>
    <w:rPr>
      <w:rFonts w:ascii="Arial" w:eastAsia="Calibri" w:hAnsi="Arial" w:cs="Arial"/>
      <w:sz w:val="20"/>
      <w:szCs w:val="20"/>
    </w:rPr>
  </w:style>
  <w:style w:type="table" w:styleId="ae">
    <w:name w:val="Table Grid"/>
    <w:basedOn w:val="a1"/>
    <w:uiPriority w:val="59"/>
    <w:rsid w:val="006016FC"/>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Цветовое выделение"/>
    <w:uiPriority w:val="99"/>
    <w:rsid w:val="006016FC"/>
    <w:rPr>
      <w:b/>
      <w:color w:val="26282F"/>
    </w:rPr>
  </w:style>
  <w:style w:type="paragraph" w:customStyle="1" w:styleId="af0">
    <w:name w:val="Знак Знак Знак Знак"/>
    <w:basedOn w:val="a"/>
    <w:uiPriority w:val="99"/>
    <w:rsid w:val="001A3AD9"/>
    <w:pPr>
      <w:spacing w:before="100" w:beforeAutospacing="1" w:after="100" w:afterAutospacing="1"/>
      <w:jc w:val="both"/>
    </w:pPr>
    <w:rPr>
      <w:rFonts w:ascii="Tahoma" w:eastAsia="Times New Roman" w:hAnsi="Tahoma" w:cs="Tahoma"/>
      <w:sz w:val="20"/>
      <w:szCs w:val="20"/>
      <w:lang w:val="en-US"/>
    </w:rPr>
  </w:style>
  <w:style w:type="character" w:styleId="af1">
    <w:name w:val="page number"/>
    <w:basedOn w:val="a0"/>
    <w:rsid w:val="001A3AD9"/>
    <w:rPr>
      <w:rFonts w:cs="Times New Roman"/>
    </w:rPr>
  </w:style>
  <w:style w:type="paragraph" w:customStyle="1" w:styleId="af2">
    <w:name w:val="Заголовок"/>
    <w:basedOn w:val="a"/>
    <w:next w:val="a"/>
    <w:uiPriority w:val="99"/>
    <w:rsid w:val="002D2B05"/>
    <w:pPr>
      <w:widowControl w:val="0"/>
      <w:autoSpaceDE w:val="0"/>
      <w:autoSpaceDN w:val="0"/>
      <w:adjustRightInd w:val="0"/>
      <w:ind w:firstLine="720"/>
      <w:jc w:val="both"/>
    </w:pPr>
    <w:rPr>
      <w:rFonts w:ascii="Verdana" w:eastAsiaTheme="minorEastAsia" w:hAnsi="Verdana" w:cs="Verdana"/>
      <w:b/>
      <w:bCs/>
      <w:color w:val="0058A9"/>
      <w:shd w:val="clear" w:color="auto" w:fill="F0F0F0"/>
      <w:lang w:eastAsia="ru-RU"/>
    </w:rPr>
  </w:style>
  <w:style w:type="character" w:customStyle="1" w:styleId="20">
    <w:name w:val="Заголовок 2 Знак"/>
    <w:basedOn w:val="a0"/>
    <w:link w:val="2"/>
    <w:uiPriority w:val="9"/>
    <w:rsid w:val="00BC7846"/>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
    <w:rsid w:val="00BC7846"/>
    <w:rPr>
      <w:rFonts w:asciiTheme="majorHAnsi" w:eastAsiaTheme="majorEastAsia" w:hAnsiTheme="majorHAnsi" w:cstheme="majorBidi"/>
      <w:b/>
      <w:bCs/>
      <w:color w:val="365F91" w:themeColor="accent1" w:themeShade="BF"/>
      <w:sz w:val="28"/>
      <w:szCs w:val="28"/>
    </w:rPr>
  </w:style>
  <w:style w:type="character" w:styleId="af3">
    <w:name w:val="Hyperlink"/>
    <w:basedOn w:val="a0"/>
    <w:uiPriority w:val="99"/>
    <w:semiHidden/>
    <w:unhideWhenUsed/>
    <w:rsid w:val="007C2ACB"/>
    <w:rPr>
      <w:strike w:val="0"/>
      <w:dstrike w:val="0"/>
      <w:color w:val="0066CC"/>
      <w:u w:val="none"/>
      <w:effect w:val="none"/>
    </w:rPr>
  </w:style>
  <w:style w:type="character" w:customStyle="1" w:styleId="30">
    <w:name w:val="Заголовок 3 Знак"/>
    <w:basedOn w:val="a0"/>
    <w:link w:val="3"/>
    <w:uiPriority w:val="99"/>
    <w:rsid w:val="00A52DFC"/>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A52DFC"/>
    <w:rPr>
      <w:rFonts w:ascii="Arial" w:eastAsiaTheme="minorEastAsia" w:hAnsi="Arial" w:cs="Arial"/>
      <w:b/>
      <w:bCs/>
      <w:color w:val="26282F"/>
      <w:sz w:val="24"/>
      <w:szCs w:val="24"/>
      <w:lang w:eastAsia="ru-RU"/>
    </w:rPr>
  </w:style>
  <w:style w:type="character" w:customStyle="1" w:styleId="af4">
    <w:name w:val="Активная гипертекстовая ссылка"/>
    <w:basedOn w:val="ac"/>
    <w:uiPriority w:val="99"/>
    <w:rsid w:val="00A52DFC"/>
    <w:rPr>
      <w:color w:val="106BBE"/>
      <w:u w:val="single"/>
    </w:rPr>
  </w:style>
  <w:style w:type="paragraph" w:customStyle="1" w:styleId="af5">
    <w:name w:val="Внимание"/>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6">
    <w:name w:val="Внимание: криминал!!"/>
    <w:basedOn w:val="af5"/>
    <w:next w:val="a"/>
    <w:uiPriority w:val="99"/>
    <w:rsid w:val="00A52DFC"/>
  </w:style>
  <w:style w:type="paragraph" w:customStyle="1" w:styleId="af7">
    <w:name w:val="Внимание: недобросовестность!"/>
    <w:basedOn w:val="af5"/>
    <w:next w:val="a"/>
    <w:uiPriority w:val="99"/>
    <w:rsid w:val="00A52DFC"/>
  </w:style>
  <w:style w:type="character" w:customStyle="1" w:styleId="af8">
    <w:name w:val="Выделение для Базового Поиска"/>
    <w:basedOn w:val="af"/>
    <w:uiPriority w:val="99"/>
    <w:rsid w:val="00A52DFC"/>
    <w:rPr>
      <w:rFonts w:cs="Times New Roman"/>
      <w:bCs/>
      <w:color w:val="0058A9"/>
    </w:rPr>
  </w:style>
  <w:style w:type="character" w:customStyle="1" w:styleId="af9">
    <w:name w:val="Выделение для Базового Поиска (курсив)"/>
    <w:basedOn w:val="af8"/>
    <w:uiPriority w:val="99"/>
    <w:rsid w:val="00A52DFC"/>
    <w:rPr>
      <w:i/>
      <w:iCs/>
    </w:rPr>
  </w:style>
  <w:style w:type="paragraph" w:customStyle="1" w:styleId="afa">
    <w:name w:val="Дочерний элемент списка"/>
    <w:basedOn w:val="a"/>
    <w:next w:val="a"/>
    <w:uiPriority w:val="99"/>
    <w:rsid w:val="00A52DFC"/>
    <w:pPr>
      <w:widowControl w:val="0"/>
      <w:autoSpaceDE w:val="0"/>
      <w:autoSpaceDN w:val="0"/>
      <w:adjustRightInd w:val="0"/>
      <w:jc w:val="both"/>
    </w:pPr>
    <w:rPr>
      <w:rFonts w:ascii="Arial" w:eastAsiaTheme="minorEastAsia" w:hAnsi="Arial" w:cs="Arial"/>
      <w:color w:val="868381"/>
      <w:sz w:val="20"/>
      <w:szCs w:val="20"/>
      <w:lang w:eastAsia="ru-RU"/>
    </w:rPr>
  </w:style>
  <w:style w:type="paragraph" w:customStyle="1" w:styleId="afb">
    <w:name w:val="Основное меню (преемственное)"/>
    <w:basedOn w:val="a"/>
    <w:next w:val="a"/>
    <w:uiPriority w:val="99"/>
    <w:rsid w:val="00A52DFC"/>
    <w:pPr>
      <w:widowControl w:val="0"/>
      <w:autoSpaceDE w:val="0"/>
      <w:autoSpaceDN w:val="0"/>
      <w:adjustRightInd w:val="0"/>
      <w:ind w:firstLine="720"/>
      <w:jc w:val="both"/>
    </w:pPr>
    <w:rPr>
      <w:rFonts w:ascii="Verdana" w:eastAsiaTheme="minorEastAsia" w:hAnsi="Verdana" w:cs="Verdana"/>
      <w:lang w:eastAsia="ru-RU"/>
    </w:rPr>
  </w:style>
  <w:style w:type="paragraph" w:customStyle="1" w:styleId="afc">
    <w:name w:val="Заголовок группы контролов"/>
    <w:basedOn w:val="a"/>
    <w:next w:val="a"/>
    <w:uiPriority w:val="99"/>
    <w:rsid w:val="00A52DFC"/>
    <w:pPr>
      <w:widowControl w:val="0"/>
      <w:autoSpaceDE w:val="0"/>
      <w:autoSpaceDN w:val="0"/>
      <w:adjustRightInd w:val="0"/>
      <w:ind w:firstLine="720"/>
      <w:jc w:val="both"/>
    </w:pPr>
    <w:rPr>
      <w:rFonts w:ascii="Arial" w:eastAsiaTheme="minorEastAsia" w:hAnsi="Arial" w:cs="Arial"/>
      <w:b/>
      <w:bCs/>
      <w:color w:val="000000"/>
      <w:sz w:val="24"/>
      <w:szCs w:val="24"/>
      <w:lang w:eastAsia="ru-RU"/>
    </w:rPr>
  </w:style>
  <w:style w:type="paragraph" w:customStyle="1" w:styleId="afd">
    <w:name w:val="Заголовок для информации об изменениях"/>
    <w:basedOn w:val="1"/>
    <w:next w:val="a"/>
    <w:uiPriority w:val="99"/>
    <w:rsid w:val="00A52DFC"/>
    <w:pPr>
      <w:keepNext w:val="0"/>
      <w:keepLines w:val="0"/>
      <w:widowControl w:val="0"/>
      <w:autoSpaceDE w:val="0"/>
      <w:autoSpaceDN w:val="0"/>
      <w:adjustRightInd w:val="0"/>
      <w:spacing w:before="0" w:after="108"/>
      <w:outlineLvl w:val="9"/>
    </w:pPr>
    <w:rPr>
      <w:rFonts w:ascii="Arial" w:eastAsiaTheme="minorEastAsia" w:hAnsi="Arial" w:cs="Arial"/>
      <w:b w:val="0"/>
      <w:bCs w:val="0"/>
      <w:color w:val="26282F"/>
      <w:sz w:val="18"/>
      <w:szCs w:val="18"/>
      <w:shd w:val="clear" w:color="auto" w:fill="FFFFFF"/>
      <w:lang w:eastAsia="ru-RU"/>
    </w:rPr>
  </w:style>
  <w:style w:type="paragraph" w:customStyle="1" w:styleId="afe">
    <w:name w:val="Заголовок распахивающейся части диалога"/>
    <w:basedOn w:val="a"/>
    <w:next w:val="a"/>
    <w:uiPriority w:val="99"/>
    <w:rsid w:val="00A52DFC"/>
    <w:pPr>
      <w:widowControl w:val="0"/>
      <w:autoSpaceDE w:val="0"/>
      <w:autoSpaceDN w:val="0"/>
      <w:adjustRightInd w:val="0"/>
      <w:ind w:firstLine="720"/>
      <w:jc w:val="both"/>
    </w:pPr>
    <w:rPr>
      <w:rFonts w:ascii="Arial" w:eastAsiaTheme="minorEastAsia" w:hAnsi="Arial" w:cs="Arial"/>
      <w:i/>
      <w:iCs/>
      <w:color w:val="000080"/>
      <w:lang w:eastAsia="ru-RU"/>
    </w:rPr>
  </w:style>
  <w:style w:type="character" w:customStyle="1" w:styleId="aff">
    <w:name w:val="Заголовок своего сообщения"/>
    <w:basedOn w:val="af"/>
    <w:uiPriority w:val="99"/>
    <w:rsid w:val="00A52DFC"/>
    <w:rPr>
      <w:rFonts w:cs="Times New Roman"/>
      <w:bCs/>
    </w:rPr>
  </w:style>
  <w:style w:type="paragraph" w:customStyle="1" w:styleId="aff0">
    <w:name w:val="Заголовок статьи"/>
    <w:basedOn w:val="a"/>
    <w:next w:val="a"/>
    <w:uiPriority w:val="99"/>
    <w:rsid w:val="00A52DFC"/>
    <w:pPr>
      <w:widowControl w:val="0"/>
      <w:autoSpaceDE w:val="0"/>
      <w:autoSpaceDN w:val="0"/>
      <w:adjustRightInd w:val="0"/>
      <w:ind w:left="1612" w:hanging="892"/>
      <w:jc w:val="both"/>
    </w:pPr>
    <w:rPr>
      <w:rFonts w:ascii="Arial" w:eastAsiaTheme="minorEastAsia" w:hAnsi="Arial" w:cs="Arial"/>
      <w:sz w:val="24"/>
      <w:szCs w:val="24"/>
      <w:lang w:eastAsia="ru-RU"/>
    </w:rPr>
  </w:style>
  <w:style w:type="character" w:customStyle="1" w:styleId="aff1">
    <w:name w:val="Заголовок чужого сообщения"/>
    <w:basedOn w:val="af"/>
    <w:uiPriority w:val="99"/>
    <w:rsid w:val="00A52DFC"/>
    <w:rPr>
      <w:rFonts w:cs="Times New Roman"/>
      <w:bCs/>
      <w:color w:val="FF0000"/>
    </w:rPr>
  </w:style>
  <w:style w:type="paragraph" w:customStyle="1" w:styleId="aff2">
    <w:name w:val="Заголовок ЭР (левое окно)"/>
    <w:basedOn w:val="a"/>
    <w:next w:val="a"/>
    <w:uiPriority w:val="99"/>
    <w:rsid w:val="00A52DFC"/>
    <w:pPr>
      <w:widowControl w:val="0"/>
      <w:autoSpaceDE w:val="0"/>
      <w:autoSpaceDN w:val="0"/>
      <w:adjustRightInd w:val="0"/>
      <w:spacing w:before="300" w:after="250"/>
    </w:pPr>
    <w:rPr>
      <w:rFonts w:ascii="Arial" w:eastAsiaTheme="minorEastAsia" w:hAnsi="Arial" w:cs="Arial"/>
      <w:b/>
      <w:bCs/>
      <w:color w:val="26282F"/>
      <w:sz w:val="26"/>
      <w:szCs w:val="26"/>
      <w:lang w:eastAsia="ru-RU"/>
    </w:rPr>
  </w:style>
  <w:style w:type="paragraph" w:customStyle="1" w:styleId="aff3">
    <w:name w:val="Заголовок ЭР (правое окно)"/>
    <w:basedOn w:val="aff2"/>
    <w:next w:val="a"/>
    <w:uiPriority w:val="99"/>
    <w:rsid w:val="00A52DFC"/>
    <w:pPr>
      <w:spacing w:after="0"/>
      <w:jc w:val="left"/>
    </w:pPr>
  </w:style>
  <w:style w:type="paragraph" w:customStyle="1" w:styleId="aff4">
    <w:name w:val="Интерактивный заголовок"/>
    <w:basedOn w:val="af2"/>
    <w:next w:val="a"/>
    <w:uiPriority w:val="99"/>
    <w:rsid w:val="00A52DFC"/>
    <w:rPr>
      <w:u w:val="single"/>
    </w:rPr>
  </w:style>
  <w:style w:type="paragraph" w:customStyle="1" w:styleId="aff5">
    <w:name w:val="Текст информации об изменениях"/>
    <w:basedOn w:val="a"/>
    <w:next w:val="a"/>
    <w:uiPriority w:val="99"/>
    <w:rsid w:val="00A52DFC"/>
    <w:pPr>
      <w:widowControl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6">
    <w:name w:val="Информация об изменениях"/>
    <w:basedOn w:val="aff5"/>
    <w:next w:val="a"/>
    <w:uiPriority w:val="99"/>
    <w:rsid w:val="00A52DFC"/>
    <w:pPr>
      <w:spacing w:before="180"/>
      <w:ind w:left="360" w:right="360" w:firstLine="0"/>
    </w:pPr>
    <w:rPr>
      <w:shd w:val="clear" w:color="auto" w:fill="EAEFED"/>
    </w:rPr>
  </w:style>
  <w:style w:type="paragraph" w:customStyle="1" w:styleId="aff7">
    <w:name w:val="Текст (справка)"/>
    <w:basedOn w:val="a"/>
    <w:next w:val="a"/>
    <w:uiPriority w:val="99"/>
    <w:rsid w:val="00A52DFC"/>
    <w:pPr>
      <w:widowControl w:val="0"/>
      <w:autoSpaceDE w:val="0"/>
      <w:autoSpaceDN w:val="0"/>
      <w:adjustRightInd w:val="0"/>
      <w:ind w:left="170" w:right="170"/>
      <w:jc w:val="left"/>
    </w:pPr>
    <w:rPr>
      <w:rFonts w:ascii="Arial" w:eastAsiaTheme="minorEastAsia" w:hAnsi="Arial" w:cs="Arial"/>
      <w:sz w:val="24"/>
      <w:szCs w:val="24"/>
      <w:lang w:eastAsia="ru-RU"/>
    </w:rPr>
  </w:style>
  <w:style w:type="paragraph" w:customStyle="1" w:styleId="aff8">
    <w:name w:val="Комментарий"/>
    <w:basedOn w:val="aff7"/>
    <w:next w:val="a"/>
    <w:uiPriority w:val="99"/>
    <w:rsid w:val="00A52DFC"/>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A52DFC"/>
    <w:rPr>
      <w:i/>
      <w:iCs/>
    </w:rPr>
  </w:style>
  <w:style w:type="paragraph" w:customStyle="1" w:styleId="affa">
    <w:name w:val="Текст (лев. подпись)"/>
    <w:basedOn w:val="a"/>
    <w:next w:val="a"/>
    <w:uiPriority w:val="99"/>
    <w:rsid w:val="00A52DFC"/>
    <w:pPr>
      <w:widowControl w:val="0"/>
      <w:autoSpaceDE w:val="0"/>
      <w:autoSpaceDN w:val="0"/>
      <w:adjustRightInd w:val="0"/>
      <w:jc w:val="left"/>
    </w:pPr>
    <w:rPr>
      <w:rFonts w:ascii="Arial" w:eastAsiaTheme="minorEastAsia" w:hAnsi="Arial" w:cs="Arial"/>
      <w:sz w:val="24"/>
      <w:szCs w:val="24"/>
      <w:lang w:eastAsia="ru-RU"/>
    </w:rPr>
  </w:style>
  <w:style w:type="paragraph" w:customStyle="1" w:styleId="affb">
    <w:name w:val="Колонтитул (левый)"/>
    <w:basedOn w:val="affa"/>
    <w:next w:val="a"/>
    <w:uiPriority w:val="99"/>
    <w:rsid w:val="00A52DFC"/>
    <w:rPr>
      <w:sz w:val="14"/>
      <w:szCs w:val="14"/>
    </w:rPr>
  </w:style>
  <w:style w:type="paragraph" w:customStyle="1" w:styleId="affc">
    <w:name w:val="Текст (прав. подпись)"/>
    <w:basedOn w:val="a"/>
    <w:next w:val="a"/>
    <w:uiPriority w:val="99"/>
    <w:rsid w:val="00A52DFC"/>
    <w:pPr>
      <w:widowControl w:val="0"/>
      <w:autoSpaceDE w:val="0"/>
      <w:autoSpaceDN w:val="0"/>
      <w:adjustRightInd w:val="0"/>
      <w:jc w:val="right"/>
    </w:pPr>
    <w:rPr>
      <w:rFonts w:ascii="Arial" w:eastAsiaTheme="minorEastAsia" w:hAnsi="Arial" w:cs="Arial"/>
      <w:sz w:val="24"/>
      <w:szCs w:val="24"/>
      <w:lang w:eastAsia="ru-RU"/>
    </w:rPr>
  </w:style>
  <w:style w:type="paragraph" w:customStyle="1" w:styleId="affd">
    <w:name w:val="Колонтитул (правый)"/>
    <w:basedOn w:val="affc"/>
    <w:next w:val="a"/>
    <w:uiPriority w:val="99"/>
    <w:rsid w:val="00A52DFC"/>
    <w:rPr>
      <w:sz w:val="14"/>
      <w:szCs w:val="14"/>
    </w:rPr>
  </w:style>
  <w:style w:type="paragraph" w:customStyle="1" w:styleId="affe">
    <w:name w:val="Комментарий пользователя"/>
    <w:basedOn w:val="aff8"/>
    <w:next w:val="a"/>
    <w:uiPriority w:val="99"/>
    <w:rsid w:val="00A52DFC"/>
    <w:pPr>
      <w:jc w:val="left"/>
    </w:pPr>
    <w:rPr>
      <w:shd w:val="clear" w:color="auto" w:fill="FFDFE0"/>
    </w:rPr>
  </w:style>
  <w:style w:type="paragraph" w:customStyle="1" w:styleId="afff">
    <w:name w:val="Куда обратиться?"/>
    <w:basedOn w:val="af5"/>
    <w:next w:val="a"/>
    <w:uiPriority w:val="99"/>
    <w:rsid w:val="00A52DFC"/>
  </w:style>
  <w:style w:type="paragraph" w:customStyle="1" w:styleId="afff0">
    <w:name w:val="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character" w:customStyle="1" w:styleId="afff1">
    <w:name w:val="Найденные слова"/>
    <w:basedOn w:val="af"/>
    <w:uiPriority w:val="99"/>
    <w:rsid w:val="00A52DFC"/>
    <w:rPr>
      <w:rFonts w:cs="Times New Roman"/>
      <w:shd w:val="clear" w:color="auto" w:fill="FFF580"/>
    </w:rPr>
  </w:style>
  <w:style w:type="character" w:customStyle="1" w:styleId="afff2">
    <w:name w:val="Не вступил в силу"/>
    <w:basedOn w:val="af"/>
    <w:uiPriority w:val="99"/>
    <w:rsid w:val="00A52DFC"/>
    <w:rPr>
      <w:rFonts w:cs="Times New Roman"/>
      <w:color w:val="000000"/>
      <w:shd w:val="clear" w:color="auto" w:fill="D8EDE8"/>
    </w:rPr>
  </w:style>
  <w:style w:type="paragraph" w:customStyle="1" w:styleId="afff3">
    <w:name w:val="Необходимые документы"/>
    <w:basedOn w:val="af5"/>
    <w:next w:val="a"/>
    <w:uiPriority w:val="99"/>
    <w:rsid w:val="00A52DFC"/>
    <w:pPr>
      <w:ind w:firstLine="118"/>
    </w:pPr>
  </w:style>
  <w:style w:type="paragraph" w:customStyle="1" w:styleId="afff4">
    <w:name w:val="Таблицы (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afff5">
    <w:name w:val="Оглавление"/>
    <w:basedOn w:val="afff4"/>
    <w:next w:val="a"/>
    <w:uiPriority w:val="99"/>
    <w:rsid w:val="00A52DFC"/>
    <w:pPr>
      <w:ind w:left="140"/>
    </w:pPr>
  </w:style>
  <w:style w:type="character" w:customStyle="1" w:styleId="afff6">
    <w:name w:val="Опечатки"/>
    <w:uiPriority w:val="99"/>
    <w:rsid w:val="00A52DFC"/>
    <w:rPr>
      <w:color w:val="FF0000"/>
    </w:rPr>
  </w:style>
  <w:style w:type="paragraph" w:customStyle="1" w:styleId="afff7">
    <w:name w:val="Переменная часть"/>
    <w:basedOn w:val="afb"/>
    <w:next w:val="a"/>
    <w:uiPriority w:val="99"/>
    <w:rsid w:val="00A52DFC"/>
    <w:rPr>
      <w:sz w:val="18"/>
      <w:szCs w:val="18"/>
    </w:rPr>
  </w:style>
  <w:style w:type="paragraph" w:customStyle="1" w:styleId="afff8">
    <w:name w:val="Подвал для информации об изменениях"/>
    <w:basedOn w:val="1"/>
    <w:next w:val="a"/>
    <w:uiPriority w:val="99"/>
    <w:rsid w:val="00A52DFC"/>
    <w:pPr>
      <w:keepNext w:val="0"/>
      <w:keepLines w:val="0"/>
      <w:widowControl w:val="0"/>
      <w:autoSpaceDE w:val="0"/>
      <w:autoSpaceDN w:val="0"/>
      <w:adjustRightInd w:val="0"/>
      <w:spacing w:before="108" w:after="108"/>
      <w:outlineLvl w:val="9"/>
    </w:pPr>
    <w:rPr>
      <w:rFonts w:ascii="Arial" w:eastAsiaTheme="minorEastAsia" w:hAnsi="Arial" w:cs="Arial"/>
      <w:b w:val="0"/>
      <w:bCs w:val="0"/>
      <w:color w:val="26282F"/>
      <w:sz w:val="18"/>
      <w:szCs w:val="18"/>
      <w:lang w:eastAsia="ru-RU"/>
    </w:rPr>
  </w:style>
  <w:style w:type="paragraph" w:customStyle="1" w:styleId="afff9">
    <w:name w:val="Подзаголовок для информации об изменениях"/>
    <w:basedOn w:val="aff5"/>
    <w:next w:val="a"/>
    <w:uiPriority w:val="99"/>
    <w:rsid w:val="00A52DFC"/>
    <w:rPr>
      <w:b/>
      <w:bCs/>
    </w:rPr>
  </w:style>
  <w:style w:type="paragraph" w:customStyle="1" w:styleId="afffa">
    <w:name w:val="Подчёркнуный текст"/>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b">
    <w:name w:val="Постоянная часть"/>
    <w:basedOn w:val="afb"/>
    <w:next w:val="a"/>
    <w:uiPriority w:val="99"/>
    <w:rsid w:val="00A52DFC"/>
    <w:rPr>
      <w:sz w:val="20"/>
      <w:szCs w:val="20"/>
    </w:rPr>
  </w:style>
  <w:style w:type="paragraph" w:customStyle="1" w:styleId="afffc">
    <w:name w:val="Пример."/>
    <w:basedOn w:val="af5"/>
    <w:next w:val="a"/>
    <w:uiPriority w:val="99"/>
    <w:rsid w:val="00A52DFC"/>
  </w:style>
  <w:style w:type="paragraph" w:customStyle="1" w:styleId="afffd">
    <w:name w:val="Примечание."/>
    <w:basedOn w:val="af5"/>
    <w:next w:val="a"/>
    <w:uiPriority w:val="99"/>
    <w:rsid w:val="00A52DFC"/>
  </w:style>
  <w:style w:type="character" w:customStyle="1" w:styleId="afffe">
    <w:name w:val="Продолжение ссылки"/>
    <w:basedOn w:val="ac"/>
    <w:uiPriority w:val="99"/>
    <w:rsid w:val="00A52DFC"/>
    <w:rPr>
      <w:color w:val="106BBE"/>
    </w:rPr>
  </w:style>
  <w:style w:type="paragraph" w:customStyle="1" w:styleId="affff">
    <w:name w:val="Словарная статья"/>
    <w:basedOn w:val="a"/>
    <w:next w:val="a"/>
    <w:uiPriority w:val="99"/>
    <w:rsid w:val="00A52DFC"/>
    <w:pPr>
      <w:widowControl w:val="0"/>
      <w:autoSpaceDE w:val="0"/>
      <w:autoSpaceDN w:val="0"/>
      <w:adjustRightInd w:val="0"/>
      <w:ind w:right="118"/>
      <w:jc w:val="both"/>
    </w:pPr>
    <w:rPr>
      <w:rFonts w:ascii="Arial" w:eastAsiaTheme="minorEastAsia" w:hAnsi="Arial" w:cs="Arial"/>
      <w:sz w:val="24"/>
      <w:szCs w:val="24"/>
      <w:lang w:eastAsia="ru-RU"/>
    </w:rPr>
  </w:style>
  <w:style w:type="character" w:customStyle="1" w:styleId="affff0">
    <w:name w:val="Сравнение редакций"/>
    <w:basedOn w:val="af"/>
    <w:uiPriority w:val="99"/>
    <w:rsid w:val="00A52DFC"/>
    <w:rPr>
      <w:rFonts w:cs="Times New Roman"/>
    </w:rPr>
  </w:style>
  <w:style w:type="character" w:customStyle="1" w:styleId="affff1">
    <w:name w:val="Сравнение редакций. Добавленный фрагмент"/>
    <w:uiPriority w:val="99"/>
    <w:rsid w:val="00A52DFC"/>
    <w:rPr>
      <w:color w:val="000000"/>
      <w:shd w:val="clear" w:color="auto" w:fill="C1D7FF"/>
    </w:rPr>
  </w:style>
  <w:style w:type="character" w:customStyle="1" w:styleId="affff2">
    <w:name w:val="Сравнение редакций. Удаленный фрагмент"/>
    <w:uiPriority w:val="99"/>
    <w:rsid w:val="00A52DFC"/>
    <w:rPr>
      <w:color w:val="000000"/>
      <w:shd w:val="clear" w:color="auto" w:fill="C4C413"/>
    </w:rPr>
  </w:style>
  <w:style w:type="paragraph" w:customStyle="1" w:styleId="affff3">
    <w:name w:val="Ссылка на официальную публикацию"/>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f4">
    <w:name w:val="Текст в таблице"/>
    <w:basedOn w:val="ab"/>
    <w:next w:val="a"/>
    <w:uiPriority w:val="99"/>
    <w:rsid w:val="00A52DFC"/>
    <w:pPr>
      <w:ind w:firstLine="500"/>
    </w:pPr>
    <w:rPr>
      <w:rFonts w:eastAsiaTheme="minorEastAsia"/>
    </w:rPr>
  </w:style>
  <w:style w:type="paragraph" w:customStyle="1" w:styleId="affff5">
    <w:name w:val="Текст ЭР (см. также)"/>
    <w:basedOn w:val="a"/>
    <w:next w:val="a"/>
    <w:uiPriority w:val="99"/>
    <w:rsid w:val="00A52DFC"/>
    <w:pPr>
      <w:widowControl w:val="0"/>
      <w:autoSpaceDE w:val="0"/>
      <w:autoSpaceDN w:val="0"/>
      <w:adjustRightInd w:val="0"/>
      <w:spacing w:before="200"/>
      <w:jc w:val="left"/>
    </w:pPr>
    <w:rPr>
      <w:rFonts w:ascii="Arial" w:eastAsiaTheme="minorEastAsia" w:hAnsi="Arial" w:cs="Arial"/>
      <w:sz w:val="20"/>
      <w:szCs w:val="20"/>
      <w:lang w:eastAsia="ru-RU"/>
    </w:rPr>
  </w:style>
  <w:style w:type="paragraph" w:customStyle="1" w:styleId="affff6">
    <w:name w:val="Технический комментарий"/>
    <w:basedOn w:val="a"/>
    <w:next w:val="a"/>
    <w:uiPriority w:val="99"/>
    <w:rsid w:val="00A52DFC"/>
    <w:pPr>
      <w:widowControl w:val="0"/>
      <w:autoSpaceDE w:val="0"/>
      <w:autoSpaceDN w:val="0"/>
      <w:adjustRightInd w:val="0"/>
      <w:jc w:val="left"/>
    </w:pPr>
    <w:rPr>
      <w:rFonts w:ascii="Arial" w:eastAsiaTheme="minorEastAsia" w:hAnsi="Arial" w:cs="Arial"/>
      <w:color w:val="463F31"/>
      <w:sz w:val="24"/>
      <w:szCs w:val="24"/>
      <w:shd w:val="clear" w:color="auto" w:fill="FFFFA6"/>
      <w:lang w:eastAsia="ru-RU"/>
    </w:rPr>
  </w:style>
  <w:style w:type="character" w:customStyle="1" w:styleId="affff7">
    <w:name w:val="Утратил силу"/>
    <w:basedOn w:val="af"/>
    <w:uiPriority w:val="99"/>
    <w:rsid w:val="00A52DFC"/>
    <w:rPr>
      <w:rFonts w:cs="Times New Roman"/>
      <w:strike/>
      <w:color w:val="666600"/>
    </w:rPr>
  </w:style>
  <w:style w:type="paragraph" w:customStyle="1" w:styleId="affff8">
    <w:name w:val="Формула"/>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fff9">
    <w:name w:val="Центрированный (таблица)"/>
    <w:basedOn w:val="ab"/>
    <w:next w:val="a"/>
    <w:uiPriority w:val="99"/>
    <w:rsid w:val="00A52DFC"/>
    <w:pPr>
      <w:jc w:val="center"/>
    </w:pPr>
    <w:rPr>
      <w:rFonts w:eastAsiaTheme="minorEastAsia"/>
    </w:rPr>
  </w:style>
  <w:style w:type="paragraph" w:customStyle="1" w:styleId="-">
    <w:name w:val="ЭР-содержание (правое окно)"/>
    <w:basedOn w:val="a"/>
    <w:next w:val="a"/>
    <w:uiPriority w:val="99"/>
    <w:rsid w:val="00A52DFC"/>
    <w:pPr>
      <w:widowControl w:val="0"/>
      <w:autoSpaceDE w:val="0"/>
      <w:autoSpaceDN w:val="0"/>
      <w:adjustRightInd w:val="0"/>
      <w:spacing w:before="300"/>
      <w:jc w:val="left"/>
    </w:pPr>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128355071">
      <w:bodyDiv w:val="1"/>
      <w:marLeft w:val="0"/>
      <w:marRight w:val="0"/>
      <w:marTop w:val="0"/>
      <w:marBottom w:val="0"/>
      <w:divBdr>
        <w:top w:val="none" w:sz="0" w:space="0" w:color="auto"/>
        <w:left w:val="none" w:sz="0" w:space="0" w:color="auto"/>
        <w:bottom w:val="none" w:sz="0" w:space="0" w:color="auto"/>
        <w:right w:val="none" w:sz="0" w:space="0" w:color="auto"/>
      </w:divBdr>
      <w:divsChild>
        <w:div w:id="1005477563">
          <w:marLeft w:val="0"/>
          <w:marRight w:val="0"/>
          <w:marTop w:val="0"/>
          <w:marBottom w:val="0"/>
          <w:divBdr>
            <w:top w:val="none" w:sz="0" w:space="0" w:color="auto"/>
            <w:left w:val="none" w:sz="0" w:space="0" w:color="auto"/>
            <w:bottom w:val="none" w:sz="0" w:space="0" w:color="auto"/>
            <w:right w:val="none" w:sz="0" w:space="0" w:color="auto"/>
          </w:divBdr>
          <w:divsChild>
            <w:div w:id="891573789">
              <w:marLeft w:val="0"/>
              <w:marRight w:val="0"/>
              <w:marTop w:val="0"/>
              <w:marBottom w:val="0"/>
              <w:divBdr>
                <w:top w:val="none" w:sz="0" w:space="0" w:color="auto"/>
                <w:left w:val="none" w:sz="0" w:space="0" w:color="auto"/>
                <w:bottom w:val="none" w:sz="0" w:space="0" w:color="auto"/>
                <w:right w:val="none" w:sz="0" w:space="0" w:color="auto"/>
              </w:divBdr>
              <w:divsChild>
                <w:div w:id="1494449435">
                  <w:marLeft w:val="0"/>
                  <w:marRight w:val="0"/>
                  <w:marTop w:val="0"/>
                  <w:marBottom w:val="0"/>
                  <w:divBdr>
                    <w:top w:val="none" w:sz="0" w:space="0" w:color="auto"/>
                    <w:left w:val="none" w:sz="0" w:space="0" w:color="auto"/>
                    <w:bottom w:val="none" w:sz="0" w:space="0" w:color="auto"/>
                    <w:right w:val="none" w:sz="0" w:space="0" w:color="auto"/>
                  </w:divBdr>
                  <w:divsChild>
                    <w:div w:id="1877237886">
                      <w:marLeft w:val="0"/>
                      <w:marRight w:val="0"/>
                      <w:marTop w:val="0"/>
                      <w:marBottom w:val="0"/>
                      <w:divBdr>
                        <w:top w:val="none" w:sz="0" w:space="0" w:color="auto"/>
                        <w:left w:val="none" w:sz="0" w:space="0" w:color="auto"/>
                        <w:bottom w:val="none" w:sz="0" w:space="0" w:color="auto"/>
                        <w:right w:val="none" w:sz="0" w:space="0" w:color="auto"/>
                      </w:divBdr>
                      <w:divsChild>
                        <w:div w:id="1590238470">
                          <w:marLeft w:val="0"/>
                          <w:marRight w:val="0"/>
                          <w:marTop w:val="0"/>
                          <w:marBottom w:val="0"/>
                          <w:divBdr>
                            <w:top w:val="none" w:sz="0" w:space="0" w:color="auto"/>
                            <w:left w:val="none" w:sz="0" w:space="0" w:color="auto"/>
                            <w:bottom w:val="none" w:sz="0" w:space="0" w:color="auto"/>
                            <w:right w:val="none" w:sz="0" w:space="0" w:color="auto"/>
                          </w:divBdr>
                          <w:divsChild>
                            <w:div w:id="1759793257">
                              <w:marLeft w:val="0"/>
                              <w:marRight w:val="0"/>
                              <w:marTop w:val="0"/>
                              <w:marBottom w:val="0"/>
                              <w:divBdr>
                                <w:top w:val="none" w:sz="0" w:space="0" w:color="auto"/>
                                <w:left w:val="none" w:sz="0" w:space="0" w:color="auto"/>
                                <w:bottom w:val="none" w:sz="0" w:space="0" w:color="auto"/>
                                <w:right w:val="none" w:sz="0" w:space="0" w:color="auto"/>
                              </w:divBdr>
                              <w:divsChild>
                                <w:div w:id="1611157145">
                                  <w:marLeft w:val="0"/>
                                  <w:marRight w:val="0"/>
                                  <w:marTop w:val="0"/>
                                  <w:marBottom w:val="0"/>
                                  <w:divBdr>
                                    <w:top w:val="none" w:sz="0" w:space="0" w:color="auto"/>
                                    <w:left w:val="none" w:sz="0" w:space="0" w:color="auto"/>
                                    <w:bottom w:val="none" w:sz="0" w:space="0" w:color="auto"/>
                                    <w:right w:val="none" w:sz="0" w:space="0" w:color="auto"/>
                                  </w:divBdr>
                                  <w:divsChild>
                                    <w:div w:id="351420119">
                                      <w:marLeft w:val="0"/>
                                      <w:marRight w:val="0"/>
                                      <w:marTop w:val="0"/>
                                      <w:marBottom w:val="0"/>
                                      <w:divBdr>
                                        <w:top w:val="none" w:sz="0" w:space="0" w:color="auto"/>
                                        <w:left w:val="none" w:sz="0" w:space="0" w:color="auto"/>
                                        <w:bottom w:val="none" w:sz="0" w:space="0" w:color="auto"/>
                                        <w:right w:val="none" w:sz="0" w:space="0" w:color="auto"/>
                                      </w:divBdr>
                                      <w:divsChild>
                                        <w:div w:id="529802683">
                                          <w:marLeft w:val="0"/>
                                          <w:marRight w:val="0"/>
                                          <w:marTop w:val="0"/>
                                          <w:marBottom w:val="0"/>
                                          <w:divBdr>
                                            <w:top w:val="none" w:sz="0" w:space="0" w:color="auto"/>
                                            <w:left w:val="none" w:sz="0" w:space="0" w:color="auto"/>
                                            <w:bottom w:val="none" w:sz="0" w:space="0" w:color="auto"/>
                                            <w:right w:val="none" w:sz="0" w:space="0" w:color="auto"/>
                                          </w:divBdr>
                                          <w:divsChild>
                                            <w:div w:id="640303843">
                                              <w:marLeft w:val="0"/>
                                              <w:marRight w:val="0"/>
                                              <w:marTop w:val="0"/>
                                              <w:marBottom w:val="0"/>
                                              <w:divBdr>
                                                <w:top w:val="none" w:sz="0" w:space="0" w:color="auto"/>
                                                <w:left w:val="none" w:sz="0" w:space="0" w:color="auto"/>
                                                <w:bottom w:val="none" w:sz="0" w:space="0" w:color="auto"/>
                                                <w:right w:val="none" w:sz="0" w:space="0" w:color="auto"/>
                                              </w:divBdr>
                                              <w:divsChild>
                                                <w:div w:id="7080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117311">
      <w:bodyDiv w:val="1"/>
      <w:marLeft w:val="0"/>
      <w:marRight w:val="0"/>
      <w:marTop w:val="0"/>
      <w:marBottom w:val="0"/>
      <w:divBdr>
        <w:top w:val="none" w:sz="0" w:space="0" w:color="auto"/>
        <w:left w:val="none" w:sz="0" w:space="0" w:color="auto"/>
        <w:bottom w:val="none" w:sz="0" w:space="0" w:color="auto"/>
        <w:right w:val="none" w:sz="0" w:space="0" w:color="auto"/>
      </w:divBdr>
      <w:divsChild>
        <w:div w:id="2010020965">
          <w:marLeft w:val="0"/>
          <w:marRight w:val="0"/>
          <w:marTop w:val="0"/>
          <w:marBottom w:val="0"/>
          <w:divBdr>
            <w:top w:val="none" w:sz="0" w:space="0" w:color="auto"/>
            <w:left w:val="none" w:sz="0" w:space="0" w:color="auto"/>
            <w:bottom w:val="none" w:sz="0" w:space="0" w:color="auto"/>
            <w:right w:val="none" w:sz="0" w:space="0" w:color="auto"/>
          </w:divBdr>
          <w:divsChild>
            <w:div w:id="1730834987">
              <w:marLeft w:val="0"/>
              <w:marRight w:val="0"/>
              <w:marTop w:val="0"/>
              <w:marBottom w:val="0"/>
              <w:divBdr>
                <w:top w:val="none" w:sz="0" w:space="0" w:color="auto"/>
                <w:left w:val="none" w:sz="0" w:space="0" w:color="auto"/>
                <w:bottom w:val="none" w:sz="0" w:space="0" w:color="auto"/>
                <w:right w:val="none" w:sz="0" w:space="0" w:color="auto"/>
              </w:divBdr>
              <w:divsChild>
                <w:div w:id="734009415">
                  <w:marLeft w:val="150"/>
                  <w:marRight w:val="225"/>
                  <w:marTop w:val="0"/>
                  <w:marBottom w:val="0"/>
                  <w:divBdr>
                    <w:top w:val="none" w:sz="0" w:space="0" w:color="auto"/>
                    <w:left w:val="none" w:sz="0" w:space="0" w:color="auto"/>
                    <w:bottom w:val="none" w:sz="0" w:space="0" w:color="auto"/>
                    <w:right w:val="none" w:sz="0" w:space="0" w:color="auto"/>
                  </w:divBdr>
                  <w:divsChild>
                    <w:div w:id="780338644">
                      <w:marLeft w:val="270"/>
                      <w:marRight w:val="120"/>
                      <w:marTop w:val="0"/>
                      <w:marBottom w:val="540"/>
                      <w:divBdr>
                        <w:top w:val="none" w:sz="0" w:space="0" w:color="auto"/>
                        <w:left w:val="none" w:sz="0" w:space="0" w:color="auto"/>
                        <w:bottom w:val="none" w:sz="0" w:space="0" w:color="auto"/>
                        <w:right w:val="none" w:sz="0" w:space="0" w:color="auto"/>
                      </w:divBdr>
                      <w:divsChild>
                        <w:div w:id="928466029">
                          <w:marLeft w:val="0"/>
                          <w:marRight w:val="0"/>
                          <w:marTop w:val="0"/>
                          <w:marBottom w:val="720"/>
                          <w:divBdr>
                            <w:top w:val="none" w:sz="0" w:space="0" w:color="auto"/>
                            <w:left w:val="none" w:sz="0" w:space="0" w:color="auto"/>
                            <w:bottom w:val="none" w:sz="0" w:space="0" w:color="auto"/>
                            <w:right w:val="none" w:sz="0" w:space="0" w:color="auto"/>
                          </w:divBdr>
                          <w:divsChild>
                            <w:div w:id="15117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764326">
      <w:bodyDiv w:val="1"/>
      <w:marLeft w:val="0"/>
      <w:marRight w:val="0"/>
      <w:marTop w:val="0"/>
      <w:marBottom w:val="0"/>
      <w:divBdr>
        <w:top w:val="none" w:sz="0" w:space="0" w:color="auto"/>
        <w:left w:val="none" w:sz="0" w:space="0" w:color="auto"/>
        <w:bottom w:val="none" w:sz="0" w:space="0" w:color="auto"/>
        <w:right w:val="none" w:sz="0" w:space="0" w:color="auto"/>
      </w:divBdr>
      <w:divsChild>
        <w:div w:id="115148720">
          <w:marLeft w:val="0"/>
          <w:marRight w:val="0"/>
          <w:marTop w:val="0"/>
          <w:marBottom w:val="0"/>
          <w:divBdr>
            <w:top w:val="none" w:sz="0" w:space="0" w:color="auto"/>
            <w:left w:val="none" w:sz="0" w:space="0" w:color="auto"/>
            <w:bottom w:val="none" w:sz="0" w:space="0" w:color="auto"/>
            <w:right w:val="none" w:sz="0" w:space="0" w:color="auto"/>
          </w:divBdr>
          <w:divsChild>
            <w:div w:id="2122995868">
              <w:marLeft w:val="0"/>
              <w:marRight w:val="0"/>
              <w:marTop w:val="0"/>
              <w:marBottom w:val="0"/>
              <w:divBdr>
                <w:top w:val="none" w:sz="0" w:space="0" w:color="auto"/>
                <w:left w:val="none" w:sz="0" w:space="0" w:color="auto"/>
                <w:bottom w:val="none" w:sz="0" w:space="0" w:color="auto"/>
                <w:right w:val="none" w:sz="0" w:space="0" w:color="auto"/>
              </w:divBdr>
              <w:divsChild>
                <w:div w:id="1276907801">
                  <w:marLeft w:val="0"/>
                  <w:marRight w:val="0"/>
                  <w:marTop w:val="0"/>
                  <w:marBottom w:val="0"/>
                  <w:divBdr>
                    <w:top w:val="none" w:sz="0" w:space="0" w:color="auto"/>
                    <w:left w:val="none" w:sz="0" w:space="0" w:color="auto"/>
                    <w:bottom w:val="none" w:sz="0" w:space="0" w:color="auto"/>
                    <w:right w:val="none" w:sz="0" w:space="0" w:color="auto"/>
                  </w:divBdr>
                  <w:divsChild>
                    <w:div w:id="1134373866">
                      <w:marLeft w:val="0"/>
                      <w:marRight w:val="0"/>
                      <w:marTop w:val="0"/>
                      <w:marBottom w:val="0"/>
                      <w:divBdr>
                        <w:top w:val="none" w:sz="0" w:space="0" w:color="auto"/>
                        <w:left w:val="none" w:sz="0" w:space="0" w:color="auto"/>
                        <w:bottom w:val="none" w:sz="0" w:space="0" w:color="auto"/>
                        <w:right w:val="none" w:sz="0" w:space="0" w:color="auto"/>
                      </w:divBdr>
                      <w:divsChild>
                        <w:div w:id="120922760">
                          <w:marLeft w:val="0"/>
                          <w:marRight w:val="0"/>
                          <w:marTop w:val="0"/>
                          <w:marBottom w:val="0"/>
                          <w:divBdr>
                            <w:top w:val="none" w:sz="0" w:space="0" w:color="auto"/>
                            <w:left w:val="none" w:sz="0" w:space="0" w:color="auto"/>
                            <w:bottom w:val="none" w:sz="0" w:space="0" w:color="auto"/>
                            <w:right w:val="none" w:sz="0" w:space="0" w:color="auto"/>
                          </w:divBdr>
                          <w:divsChild>
                            <w:div w:id="306594781">
                              <w:marLeft w:val="0"/>
                              <w:marRight w:val="0"/>
                              <w:marTop w:val="0"/>
                              <w:marBottom w:val="0"/>
                              <w:divBdr>
                                <w:top w:val="none" w:sz="0" w:space="0" w:color="auto"/>
                                <w:left w:val="none" w:sz="0" w:space="0" w:color="auto"/>
                                <w:bottom w:val="none" w:sz="0" w:space="0" w:color="auto"/>
                                <w:right w:val="none" w:sz="0" w:space="0" w:color="auto"/>
                              </w:divBdr>
                              <w:divsChild>
                                <w:div w:id="1038555348">
                                  <w:marLeft w:val="0"/>
                                  <w:marRight w:val="0"/>
                                  <w:marTop w:val="0"/>
                                  <w:marBottom w:val="0"/>
                                  <w:divBdr>
                                    <w:top w:val="none" w:sz="0" w:space="0" w:color="auto"/>
                                    <w:left w:val="none" w:sz="0" w:space="0" w:color="auto"/>
                                    <w:bottom w:val="none" w:sz="0" w:space="0" w:color="auto"/>
                                    <w:right w:val="none" w:sz="0" w:space="0" w:color="auto"/>
                                  </w:divBdr>
                                  <w:divsChild>
                                    <w:div w:id="21251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gazosnabzhen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6FF2C-F9E8-4915-95D4-D5AD309B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10334</Words>
  <Characters>58907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6</cp:revision>
  <cp:lastPrinted>2014-09-12T06:03:00Z</cp:lastPrinted>
  <dcterms:created xsi:type="dcterms:W3CDTF">2014-09-16T04:23:00Z</dcterms:created>
  <dcterms:modified xsi:type="dcterms:W3CDTF">2014-10-02T08:09:00Z</dcterms:modified>
</cp:coreProperties>
</file>