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E0" w:rsidRDefault="001B37E0" w:rsidP="001B37E0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b/>
          <w:sz w:val="28"/>
        </w:rPr>
        <w:t xml:space="preserve"> О С Т А Н О В Л Е Н И Е</w:t>
      </w:r>
    </w:p>
    <w:p w:rsidR="001B37E0" w:rsidRDefault="001B37E0" w:rsidP="001B37E0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B37E0" w:rsidRDefault="001B37E0" w:rsidP="001B37E0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АДМИНИСТРАЦИИ НОВОПОКРОВСКОГО СЕЛЬСКОГО</w:t>
      </w:r>
    </w:p>
    <w:p w:rsidR="001B37E0" w:rsidRDefault="001B37E0" w:rsidP="001B37E0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ПОСЕЛЕНИЯ НОВОПОКРОВСКОГО РАЙОНА</w:t>
      </w:r>
    </w:p>
    <w:p w:rsidR="001B37E0" w:rsidRDefault="001B37E0" w:rsidP="001B37E0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B37E0" w:rsidRDefault="00A14033" w:rsidP="001B37E0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22.02. </w:t>
      </w:r>
      <w:r w:rsidR="001B37E0">
        <w:rPr>
          <w:rFonts w:ascii="Times New Roman" w:hAnsi="Times New Roman"/>
          <w:sz w:val="28"/>
        </w:rPr>
        <w:t>2013                                                                                                 №</w:t>
      </w:r>
      <w:r>
        <w:rPr>
          <w:rFonts w:ascii="Times New Roman" w:hAnsi="Times New Roman"/>
          <w:sz w:val="28"/>
        </w:rPr>
        <w:t xml:space="preserve"> 38</w:t>
      </w:r>
    </w:p>
    <w:p w:rsidR="001B37E0" w:rsidRDefault="001B37E0" w:rsidP="001B37E0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B37E0" w:rsidRDefault="001B37E0" w:rsidP="000B5128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ст-ца </w:t>
      </w:r>
      <w:proofErr w:type="spellStart"/>
      <w:r>
        <w:rPr>
          <w:rFonts w:ascii="Times New Roman" w:hAnsi="Times New Roman"/>
          <w:sz w:val="28"/>
        </w:rPr>
        <w:t>Новопокровска</w:t>
      </w:r>
      <w:proofErr w:type="spellEnd"/>
    </w:p>
    <w:p w:rsidR="00AA1714" w:rsidRDefault="00AA1714" w:rsidP="001B37E0">
      <w:pPr>
        <w:pStyle w:val="a3"/>
        <w:jc w:val="center"/>
        <w:rPr>
          <w:b/>
          <w:sz w:val="28"/>
        </w:rPr>
      </w:pPr>
    </w:p>
    <w:p w:rsidR="005B58D7" w:rsidRDefault="005B58D7" w:rsidP="00A14033">
      <w:pPr>
        <w:pStyle w:val="a3"/>
        <w:rPr>
          <w:b/>
          <w:sz w:val="28"/>
        </w:rPr>
      </w:pPr>
    </w:p>
    <w:p w:rsidR="001B37E0" w:rsidRDefault="00AA1714" w:rsidP="001B37E0">
      <w:pPr>
        <w:pStyle w:val="a3"/>
        <w:jc w:val="center"/>
        <w:rPr>
          <w:b/>
          <w:bCs/>
          <w:sz w:val="28"/>
          <w:szCs w:val="34"/>
        </w:rPr>
      </w:pPr>
      <w:r>
        <w:rPr>
          <w:b/>
          <w:sz w:val="28"/>
        </w:rPr>
        <w:t xml:space="preserve"> </w:t>
      </w:r>
      <w:r w:rsidR="001B37E0">
        <w:rPr>
          <w:b/>
          <w:sz w:val="28"/>
        </w:rPr>
        <w:t>«Об  утверждении</w:t>
      </w:r>
      <w:r w:rsidR="001B37E0" w:rsidRPr="001B37E0">
        <w:rPr>
          <w:b/>
          <w:bCs/>
          <w:sz w:val="28"/>
          <w:szCs w:val="34"/>
        </w:rPr>
        <w:t xml:space="preserve"> </w:t>
      </w:r>
      <w:r>
        <w:rPr>
          <w:b/>
          <w:sz w:val="28"/>
          <w:szCs w:val="28"/>
        </w:rPr>
        <w:t>тарифов</w:t>
      </w:r>
      <w:r>
        <w:rPr>
          <w:b/>
          <w:bCs/>
          <w:sz w:val="28"/>
          <w:szCs w:val="34"/>
        </w:rPr>
        <w:t xml:space="preserve"> </w:t>
      </w:r>
      <w:r w:rsidR="00950131">
        <w:rPr>
          <w:b/>
          <w:bCs/>
          <w:sz w:val="28"/>
          <w:szCs w:val="34"/>
        </w:rPr>
        <w:t xml:space="preserve">на </w:t>
      </w:r>
      <w:r w:rsidR="001B37E0">
        <w:rPr>
          <w:b/>
          <w:bCs/>
          <w:sz w:val="28"/>
          <w:szCs w:val="34"/>
        </w:rPr>
        <w:t>услуг</w:t>
      </w:r>
      <w:r w:rsidR="00950131">
        <w:rPr>
          <w:b/>
          <w:bCs/>
          <w:sz w:val="28"/>
          <w:szCs w:val="34"/>
        </w:rPr>
        <w:t>и</w:t>
      </w:r>
      <w:r w:rsidR="001B37E0">
        <w:rPr>
          <w:b/>
          <w:bCs/>
          <w:sz w:val="28"/>
          <w:szCs w:val="34"/>
        </w:rPr>
        <w:t xml:space="preserve">  </w:t>
      </w:r>
      <w:r>
        <w:rPr>
          <w:b/>
          <w:sz w:val="28"/>
          <w:szCs w:val="28"/>
        </w:rPr>
        <w:t>предоставляемые</w:t>
      </w:r>
    </w:p>
    <w:p w:rsidR="001B37E0" w:rsidRPr="001B37E0" w:rsidRDefault="00AA1714" w:rsidP="001B37E0">
      <w:pPr>
        <w:pStyle w:val="a3"/>
        <w:jc w:val="center"/>
      </w:pPr>
      <w:r>
        <w:rPr>
          <w:b/>
          <w:bCs/>
          <w:sz w:val="28"/>
          <w:szCs w:val="34"/>
        </w:rPr>
        <w:t>муниципальным унитарным предприятием</w:t>
      </w:r>
      <w:r w:rsidR="00215EE7">
        <w:rPr>
          <w:b/>
          <w:bCs/>
          <w:sz w:val="28"/>
          <w:szCs w:val="34"/>
        </w:rPr>
        <w:t xml:space="preserve"> Новопокровского сельского поселения</w:t>
      </w:r>
      <w:r w:rsidR="001B37E0">
        <w:rPr>
          <w:b/>
          <w:bCs/>
          <w:sz w:val="28"/>
          <w:szCs w:val="34"/>
        </w:rPr>
        <w:t xml:space="preserve"> «Водоканал» на 2013 год</w:t>
      </w:r>
      <w:r w:rsidR="001B37E0">
        <w:rPr>
          <w:b/>
          <w:sz w:val="28"/>
        </w:rPr>
        <w:t>»</w:t>
      </w:r>
    </w:p>
    <w:p w:rsidR="001B37E0" w:rsidRDefault="001B37E0" w:rsidP="001B37E0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B37E0" w:rsidRDefault="001B37E0" w:rsidP="001B37E0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AA1714" w:rsidRDefault="001B37E0" w:rsidP="00D43AD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</w:rPr>
        <w:t xml:space="preserve"> В соответствии со статьёй 17 Федерального закона от 06 октября 2003 года №131 –ФЗ «Об общих принципах органов местного самоуправления в Российской Федерации»</w:t>
      </w:r>
      <w:r w:rsidR="00215EE7">
        <w:rPr>
          <w:rFonts w:ascii="Times New Roman" w:hAnsi="Times New Roman"/>
          <w:sz w:val="28"/>
          <w:szCs w:val="20"/>
        </w:rPr>
        <w:t>,</w:t>
      </w:r>
      <w:r>
        <w:rPr>
          <w:rFonts w:ascii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/>
          <w:sz w:val="28"/>
          <w:szCs w:val="20"/>
        </w:rPr>
        <w:t>руководствуясь</w:t>
      </w:r>
      <w:proofErr w:type="gramEnd"/>
      <w:r w:rsidRPr="001B37E0">
        <w:rPr>
          <w:szCs w:val="28"/>
        </w:rPr>
        <w:t xml:space="preserve"> </w:t>
      </w:r>
      <w:r>
        <w:rPr>
          <w:szCs w:val="28"/>
        </w:rPr>
        <w:t xml:space="preserve"> </w:t>
      </w:r>
      <w:r w:rsidRPr="001B37E0">
        <w:rPr>
          <w:rFonts w:ascii="Times New Roman" w:hAnsi="Times New Roman" w:cs="Times New Roman"/>
          <w:sz w:val="28"/>
          <w:szCs w:val="28"/>
        </w:rPr>
        <w:t>абзац</w:t>
      </w:r>
      <w:r w:rsidR="00215EE7">
        <w:rPr>
          <w:rFonts w:ascii="Times New Roman" w:hAnsi="Times New Roman" w:cs="Times New Roman"/>
          <w:sz w:val="28"/>
          <w:szCs w:val="28"/>
        </w:rPr>
        <w:t xml:space="preserve">  4</w:t>
      </w:r>
      <w:r>
        <w:rPr>
          <w:rFonts w:ascii="Times New Roman" w:hAnsi="Times New Roman" w:cs="Times New Roman"/>
          <w:sz w:val="28"/>
          <w:szCs w:val="28"/>
        </w:rPr>
        <w:t xml:space="preserve">  пункта 1  статьи 10 Устава Новопокровского сельского поселения</w:t>
      </w:r>
      <w:r w:rsidR="004B265C">
        <w:rPr>
          <w:rFonts w:ascii="Times New Roman" w:hAnsi="Times New Roman" w:cs="Times New Roman"/>
          <w:sz w:val="28"/>
          <w:szCs w:val="28"/>
        </w:rPr>
        <w:t xml:space="preserve">, </w:t>
      </w:r>
      <w:r w:rsidR="00D43AD4">
        <w:rPr>
          <w:rFonts w:ascii="Times New Roman" w:hAnsi="Times New Roman"/>
          <w:sz w:val="28"/>
        </w:rPr>
        <w:t>администрация Ново</w:t>
      </w:r>
      <w:r w:rsidR="004B265C">
        <w:rPr>
          <w:rFonts w:ascii="Times New Roman" w:hAnsi="Times New Roman"/>
          <w:sz w:val="28"/>
        </w:rPr>
        <w:t>покровского сельского поселения  п о с т а н о в л я е т:</w:t>
      </w:r>
    </w:p>
    <w:p w:rsidR="004B265C" w:rsidRDefault="004B265C" w:rsidP="004B265C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4B265C" w:rsidRPr="00AA1714" w:rsidRDefault="00AA1714" w:rsidP="00AA1714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bCs/>
          <w:sz w:val="28"/>
          <w:szCs w:val="34"/>
        </w:rPr>
      </w:pPr>
      <w:r w:rsidRPr="00AA1714">
        <w:rPr>
          <w:sz w:val="28"/>
        </w:rPr>
        <w:t xml:space="preserve">Утвердить </w:t>
      </w:r>
      <w:r>
        <w:rPr>
          <w:sz w:val="28"/>
          <w:szCs w:val="28"/>
        </w:rPr>
        <w:t>тарифы</w:t>
      </w:r>
      <w:r w:rsidRPr="00AA1714">
        <w:rPr>
          <w:bCs/>
          <w:sz w:val="28"/>
          <w:szCs w:val="34"/>
        </w:rPr>
        <w:t xml:space="preserve"> на услуги,  </w:t>
      </w:r>
      <w:r w:rsidRPr="00AA1714">
        <w:rPr>
          <w:sz w:val="28"/>
          <w:szCs w:val="28"/>
        </w:rPr>
        <w:t xml:space="preserve">предоставляемые </w:t>
      </w:r>
      <w:r>
        <w:rPr>
          <w:sz w:val="28"/>
        </w:rPr>
        <w:t>муниципальным унитарным  предприятием</w:t>
      </w:r>
      <w:r w:rsidR="000B753F" w:rsidRPr="00AA1714">
        <w:rPr>
          <w:sz w:val="28"/>
        </w:rPr>
        <w:t xml:space="preserve"> </w:t>
      </w:r>
      <w:r w:rsidR="00215EE7">
        <w:rPr>
          <w:sz w:val="28"/>
        </w:rPr>
        <w:t xml:space="preserve"> Новопокровского сельского поселения</w:t>
      </w:r>
      <w:r w:rsidR="004B265C" w:rsidRPr="00AA1714">
        <w:rPr>
          <w:sz w:val="28"/>
        </w:rPr>
        <w:t xml:space="preserve"> «Водоканал»  на 2013 год</w:t>
      </w:r>
      <w:r w:rsidR="00950131" w:rsidRPr="00AA1714">
        <w:rPr>
          <w:sz w:val="28"/>
        </w:rPr>
        <w:t xml:space="preserve">  (прилагается)</w:t>
      </w:r>
      <w:r w:rsidR="004B265C" w:rsidRPr="00AA1714">
        <w:rPr>
          <w:sz w:val="28"/>
        </w:rPr>
        <w:t>.</w:t>
      </w:r>
    </w:p>
    <w:p w:rsidR="004B265C" w:rsidRDefault="004B265C" w:rsidP="004B265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B265C" w:rsidRPr="004B265C" w:rsidRDefault="004B265C" w:rsidP="004B265C">
      <w:pPr>
        <w:pStyle w:val="ad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</w:t>
      </w:r>
      <w:r>
        <w:rPr>
          <w:rFonts w:ascii="Times New Roman" w:hAnsi="Times New Roman"/>
          <w:sz w:val="28"/>
        </w:rPr>
        <w:t xml:space="preserve"> постановления возложить на заместителя главы Новопокровского сельского поселения по вопросам экономики </w:t>
      </w:r>
      <w:r w:rsidR="009501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В.В. Пашкову</w:t>
      </w:r>
      <w:r w:rsidR="000B5128">
        <w:rPr>
          <w:rFonts w:ascii="Times New Roman" w:hAnsi="Times New Roman"/>
          <w:sz w:val="28"/>
        </w:rPr>
        <w:t>.</w:t>
      </w:r>
    </w:p>
    <w:p w:rsidR="004B265C" w:rsidRDefault="004B265C" w:rsidP="004B265C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950131" w:rsidRDefault="00950131" w:rsidP="009501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3.  Постановление вступает в силу со дня его официального </w:t>
      </w:r>
      <w:proofErr w:type="gramStart"/>
      <w:r>
        <w:rPr>
          <w:rFonts w:ascii="Times New Roman" w:hAnsi="Times New Roman"/>
          <w:sz w:val="28"/>
        </w:rPr>
        <w:t>опублико</w:t>
      </w:r>
      <w:r w:rsidR="000B5128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вания</w:t>
      </w:r>
      <w:proofErr w:type="gramEnd"/>
      <w:r>
        <w:rPr>
          <w:rFonts w:ascii="Times New Roman" w:hAnsi="Times New Roman"/>
          <w:sz w:val="28"/>
        </w:rPr>
        <w:t>.</w:t>
      </w:r>
    </w:p>
    <w:p w:rsidR="00950131" w:rsidRPr="004B265C" w:rsidRDefault="00950131" w:rsidP="004B265C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1B37E0" w:rsidRDefault="001B37E0" w:rsidP="001B37E0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1B37E0" w:rsidRDefault="001B37E0" w:rsidP="001B37E0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1B37E0" w:rsidRDefault="001B37E0" w:rsidP="001B37E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Новопокровского</w:t>
      </w:r>
    </w:p>
    <w:p w:rsidR="001B37E0" w:rsidRDefault="001B37E0" w:rsidP="001B37E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950131">
        <w:rPr>
          <w:rFonts w:ascii="Times New Roman" w:hAnsi="Times New Roman"/>
          <w:sz w:val="28"/>
        </w:rPr>
        <w:t>ельского поселения</w:t>
      </w:r>
      <w:r w:rsidR="00950131">
        <w:rPr>
          <w:rFonts w:ascii="Times New Roman" w:hAnsi="Times New Roman"/>
          <w:sz w:val="28"/>
        </w:rPr>
        <w:tab/>
      </w:r>
      <w:r w:rsidR="00950131">
        <w:rPr>
          <w:rFonts w:ascii="Times New Roman" w:hAnsi="Times New Roman"/>
          <w:sz w:val="28"/>
        </w:rPr>
        <w:tab/>
      </w:r>
      <w:r w:rsidR="00950131">
        <w:rPr>
          <w:rFonts w:ascii="Times New Roman" w:hAnsi="Times New Roman"/>
          <w:sz w:val="28"/>
        </w:rPr>
        <w:tab/>
      </w:r>
      <w:r w:rsidR="00950131">
        <w:rPr>
          <w:rFonts w:ascii="Times New Roman" w:hAnsi="Times New Roman"/>
          <w:sz w:val="28"/>
        </w:rPr>
        <w:tab/>
      </w:r>
      <w:r w:rsidR="00950131">
        <w:rPr>
          <w:rFonts w:ascii="Times New Roman" w:hAnsi="Times New Roman"/>
          <w:sz w:val="28"/>
        </w:rPr>
        <w:tab/>
      </w:r>
      <w:r w:rsidR="00950131">
        <w:rPr>
          <w:rFonts w:ascii="Times New Roman" w:hAnsi="Times New Roman"/>
          <w:sz w:val="28"/>
        </w:rPr>
        <w:tab/>
      </w:r>
      <w:r w:rsidR="00950131">
        <w:rPr>
          <w:rFonts w:ascii="Times New Roman" w:hAnsi="Times New Roman"/>
          <w:sz w:val="28"/>
        </w:rPr>
        <w:tab/>
        <w:t xml:space="preserve">    </w:t>
      </w:r>
      <w:r>
        <w:rPr>
          <w:rFonts w:ascii="Times New Roman" w:hAnsi="Times New Roman"/>
          <w:sz w:val="28"/>
        </w:rPr>
        <w:t>М.И.Гречушкин</w:t>
      </w:r>
    </w:p>
    <w:p w:rsidR="00AF0AFC" w:rsidRDefault="00AF0AFC">
      <w:pPr>
        <w:pStyle w:val="a3"/>
        <w:jc w:val="right"/>
      </w:pPr>
    </w:p>
    <w:p w:rsidR="001B37E0" w:rsidRDefault="001B37E0">
      <w:pPr>
        <w:pStyle w:val="a3"/>
        <w:jc w:val="center"/>
        <w:rPr>
          <w:b/>
          <w:bCs/>
          <w:sz w:val="28"/>
          <w:szCs w:val="34"/>
        </w:rPr>
      </w:pPr>
    </w:p>
    <w:p w:rsidR="00D43AD4" w:rsidRDefault="00D43AD4">
      <w:pPr>
        <w:pStyle w:val="a3"/>
        <w:jc w:val="center"/>
        <w:rPr>
          <w:b/>
          <w:bCs/>
          <w:sz w:val="28"/>
          <w:szCs w:val="34"/>
        </w:rPr>
      </w:pPr>
    </w:p>
    <w:p w:rsidR="001B37E0" w:rsidRDefault="001B37E0" w:rsidP="00215EE7">
      <w:pPr>
        <w:pStyle w:val="a3"/>
        <w:rPr>
          <w:b/>
          <w:bCs/>
          <w:sz w:val="28"/>
          <w:szCs w:val="34"/>
        </w:rPr>
      </w:pPr>
    </w:p>
    <w:p w:rsidR="00A14033" w:rsidRDefault="00A14033" w:rsidP="00215EE7">
      <w:pPr>
        <w:pStyle w:val="a3"/>
        <w:rPr>
          <w:b/>
          <w:bCs/>
          <w:sz w:val="28"/>
          <w:szCs w:val="34"/>
        </w:rPr>
      </w:pPr>
    </w:p>
    <w:p w:rsidR="00A14033" w:rsidRDefault="00A14033" w:rsidP="00215EE7">
      <w:pPr>
        <w:pStyle w:val="a3"/>
        <w:rPr>
          <w:b/>
          <w:bCs/>
          <w:sz w:val="28"/>
          <w:szCs w:val="34"/>
        </w:rPr>
      </w:pPr>
    </w:p>
    <w:p w:rsidR="00A14033" w:rsidRDefault="00A14033" w:rsidP="00215EE7">
      <w:pPr>
        <w:pStyle w:val="a3"/>
        <w:rPr>
          <w:b/>
          <w:bCs/>
          <w:sz w:val="28"/>
          <w:szCs w:val="34"/>
        </w:rPr>
      </w:pPr>
    </w:p>
    <w:p w:rsidR="002145A6" w:rsidRDefault="002145A6" w:rsidP="00215EE7">
      <w:pPr>
        <w:pStyle w:val="a3"/>
        <w:rPr>
          <w:b/>
          <w:bCs/>
          <w:sz w:val="28"/>
          <w:szCs w:val="34"/>
        </w:rPr>
      </w:pPr>
    </w:p>
    <w:p w:rsidR="002145A6" w:rsidRDefault="002145A6" w:rsidP="00215EE7">
      <w:pPr>
        <w:pStyle w:val="a3"/>
        <w:rPr>
          <w:b/>
          <w:bCs/>
          <w:sz w:val="28"/>
          <w:szCs w:val="3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08"/>
      </w:tblGrid>
      <w:tr w:rsidR="000B5128" w:rsidTr="000B5128">
        <w:tc>
          <w:tcPr>
            <w:tcW w:w="4361" w:type="dxa"/>
          </w:tcPr>
          <w:p w:rsidR="000B5128" w:rsidRDefault="000B5128">
            <w:pPr>
              <w:pStyle w:val="a3"/>
              <w:jc w:val="center"/>
              <w:rPr>
                <w:b/>
                <w:bCs/>
                <w:sz w:val="28"/>
                <w:szCs w:val="34"/>
              </w:rPr>
            </w:pPr>
          </w:p>
        </w:tc>
        <w:tc>
          <w:tcPr>
            <w:tcW w:w="5208" w:type="dxa"/>
          </w:tcPr>
          <w:p w:rsidR="000B5128" w:rsidRPr="000B5128" w:rsidRDefault="000B5128" w:rsidP="000B5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12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0B5128" w:rsidRPr="000B5128" w:rsidRDefault="000B5128" w:rsidP="000B5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12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0B5128" w:rsidRPr="000B5128" w:rsidRDefault="000B5128" w:rsidP="000B5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12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0B5128" w:rsidRPr="000B5128" w:rsidRDefault="000B5128" w:rsidP="000B51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Новопокровского сельского поселения </w:t>
            </w:r>
          </w:p>
          <w:p w:rsidR="000B5128" w:rsidRPr="000B5128" w:rsidRDefault="00A14033" w:rsidP="000B5128">
            <w:pPr>
              <w:pStyle w:val="a3"/>
              <w:jc w:val="center"/>
              <w:rPr>
                <w:bCs/>
                <w:sz w:val="28"/>
                <w:szCs w:val="34"/>
              </w:rPr>
            </w:pPr>
            <w:r>
              <w:rPr>
                <w:rFonts w:cs="Times New Roman"/>
                <w:sz w:val="28"/>
                <w:szCs w:val="28"/>
              </w:rPr>
              <w:t>от  22.02.2013 № 38</w:t>
            </w:r>
            <w:r w:rsidR="000B5128">
              <w:rPr>
                <w:bCs/>
                <w:sz w:val="28"/>
                <w:szCs w:val="34"/>
              </w:rPr>
              <w:t xml:space="preserve"> </w:t>
            </w:r>
          </w:p>
        </w:tc>
      </w:tr>
    </w:tbl>
    <w:p w:rsidR="008B3301" w:rsidRDefault="008B3301" w:rsidP="000B5128">
      <w:pPr>
        <w:pStyle w:val="a3"/>
        <w:rPr>
          <w:b/>
          <w:bCs/>
          <w:sz w:val="28"/>
          <w:szCs w:val="34"/>
        </w:rPr>
      </w:pPr>
    </w:p>
    <w:p w:rsidR="00D43AD4" w:rsidRDefault="00D43AD4" w:rsidP="000B5128">
      <w:pPr>
        <w:pStyle w:val="a3"/>
        <w:rPr>
          <w:b/>
          <w:bCs/>
          <w:sz w:val="28"/>
          <w:szCs w:val="34"/>
        </w:rPr>
      </w:pPr>
    </w:p>
    <w:p w:rsidR="00950131" w:rsidRDefault="00950131">
      <w:pPr>
        <w:pStyle w:val="a3"/>
        <w:jc w:val="center"/>
        <w:rPr>
          <w:b/>
          <w:bCs/>
          <w:sz w:val="28"/>
          <w:szCs w:val="34"/>
        </w:rPr>
      </w:pPr>
    </w:p>
    <w:p w:rsidR="00AA1714" w:rsidRDefault="00AA1714" w:rsidP="00AA1714">
      <w:pPr>
        <w:pStyle w:val="a3"/>
        <w:jc w:val="center"/>
        <w:rPr>
          <w:b/>
          <w:bCs/>
          <w:sz w:val="28"/>
          <w:szCs w:val="34"/>
        </w:rPr>
      </w:pPr>
      <w:r>
        <w:rPr>
          <w:b/>
          <w:sz w:val="28"/>
          <w:szCs w:val="28"/>
        </w:rPr>
        <w:t>Тарифы</w:t>
      </w:r>
      <w:r>
        <w:rPr>
          <w:b/>
          <w:bCs/>
          <w:sz w:val="28"/>
          <w:szCs w:val="34"/>
        </w:rPr>
        <w:t xml:space="preserve"> на услуги  </w:t>
      </w:r>
      <w:r>
        <w:rPr>
          <w:b/>
          <w:sz w:val="28"/>
          <w:szCs w:val="28"/>
        </w:rPr>
        <w:t>предоставляемые</w:t>
      </w:r>
    </w:p>
    <w:p w:rsidR="00AA1714" w:rsidRPr="001B37E0" w:rsidRDefault="00AA1714" w:rsidP="00AA1714">
      <w:pPr>
        <w:pStyle w:val="a3"/>
        <w:jc w:val="center"/>
      </w:pPr>
      <w:r>
        <w:rPr>
          <w:b/>
          <w:bCs/>
          <w:sz w:val="28"/>
          <w:szCs w:val="34"/>
        </w:rPr>
        <w:t xml:space="preserve">муниципальным унитарным предприятием </w:t>
      </w:r>
      <w:r w:rsidR="00D43AD4">
        <w:rPr>
          <w:b/>
          <w:bCs/>
          <w:sz w:val="28"/>
          <w:szCs w:val="34"/>
        </w:rPr>
        <w:t xml:space="preserve">Новопокровского сельского поселения </w:t>
      </w:r>
      <w:r>
        <w:rPr>
          <w:b/>
          <w:bCs/>
          <w:sz w:val="28"/>
          <w:szCs w:val="34"/>
        </w:rPr>
        <w:t>«Водоканал» на 2013 год</w:t>
      </w:r>
      <w:r>
        <w:rPr>
          <w:b/>
          <w:sz w:val="28"/>
        </w:rPr>
        <w:t>»</w:t>
      </w:r>
    </w:p>
    <w:p w:rsidR="00AA1714" w:rsidRDefault="00AA1714" w:rsidP="00AA1714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F0AFC" w:rsidRDefault="00AF0AFC">
      <w:pPr>
        <w:pStyle w:val="a3"/>
        <w:jc w:val="center"/>
      </w:pPr>
    </w:p>
    <w:tbl>
      <w:tblPr>
        <w:tblW w:w="0" w:type="auto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624"/>
        <w:gridCol w:w="7302"/>
        <w:gridCol w:w="1492"/>
      </w:tblGrid>
      <w:tr w:rsidR="00D43AD4" w:rsidRPr="00D43AD4" w:rsidTr="00D43AD4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b/>
                <w:bCs/>
                <w:sz w:val="28"/>
                <w:szCs w:val="28"/>
              </w:rPr>
              <w:t>Наименование видов услуг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b/>
                <w:bCs/>
                <w:sz w:val="28"/>
                <w:szCs w:val="28"/>
              </w:rPr>
              <w:t>Стоимость работ руб.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Установка водомера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1018,32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Смена водомера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840,33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Смена водомера и вентиля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1045,01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Смена 2х водомеров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1242,64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Установка 2х водомеров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1229,19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Установка 2х водомеров и вентиля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1433,87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Установка водомера и вентиля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1630,32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Смена 2х водомеров и 1 вентиля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1474,79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Смена 2х водомеров и 2х вентилей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1659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Установка водомера со сменой вентиля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1245,55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 xml:space="preserve">Установка водомера на врезке со сменой вентиля и земляными </w:t>
            </w:r>
            <w:r w:rsidRPr="00D43AD4">
              <w:rPr>
                <w:rFonts w:eastAsia="Tahoma" w:cs="Times New Roman"/>
                <w:sz w:val="28"/>
                <w:szCs w:val="28"/>
              </w:rPr>
              <w:t>работами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AD4" w:rsidRPr="00D43AD4" w:rsidRDefault="00D43AD4" w:rsidP="00D43AD4">
            <w:pPr>
              <w:pStyle w:val="a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1727,61</w:t>
            </w:r>
          </w:p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 xml:space="preserve">Врезка со сменой сиделке, установкой вентиля, водомера на трубе </w:t>
            </w:r>
            <w:proofErr w:type="spellStart"/>
            <w:r w:rsidRPr="00D43AD4">
              <w:rPr>
                <w:rFonts w:eastAsia="Tahoma" w:cs="Times New Roman"/>
                <w:sz w:val="28"/>
                <w:szCs w:val="28"/>
              </w:rPr>
              <w:t>пнд</w:t>
            </w:r>
            <w:proofErr w:type="spellEnd"/>
            <w:r w:rsidRPr="00D43AD4">
              <w:rPr>
                <w:rFonts w:eastAsia="Tahoma" w:cs="Times New Roman"/>
                <w:sz w:val="28"/>
                <w:szCs w:val="28"/>
              </w:rPr>
              <w:t>, земельными работами, откачкой воды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AD4" w:rsidRPr="00D43AD4" w:rsidRDefault="00D43AD4" w:rsidP="00D43AD4">
            <w:pPr>
              <w:pStyle w:val="a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3068,8</w:t>
            </w:r>
          </w:p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 xml:space="preserve">Врезка с установкой водомера на врезке, земляными работами, </w:t>
            </w:r>
            <w:r w:rsidRPr="00D43AD4">
              <w:rPr>
                <w:rFonts w:eastAsia="Tahoma" w:cs="Times New Roman"/>
                <w:sz w:val="28"/>
                <w:szCs w:val="28"/>
              </w:rPr>
              <w:t>откачкой воды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AD4" w:rsidRPr="00D43AD4" w:rsidRDefault="00D43AD4" w:rsidP="00D43AD4">
            <w:pPr>
              <w:pStyle w:val="a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3027,86</w:t>
            </w:r>
          </w:p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 xml:space="preserve">Врезка с установкой водомера на врезке, земляными работами, </w:t>
            </w:r>
            <w:r w:rsidRPr="00D43AD4">
              <w:rPr>
                <w:rFonts w:eastAsia="Tahoma" w:cs="Times New Roman"/>
                <w:sz w:val="28"/>
                <w:szCs w:val="28"/>
              </w:rPr>
              <w:t>без откачки воды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AD4" w:rsidRPr="00D43AD4" w:rsidRDefault="00D43AD4" w:rsidP="00D43AD4">
            <w:pPr>
              <w:pStyle w:val="a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2529,36</w:t>
            </w:r>
          </w:p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43AD4" w:rsidRPr="00D43AD4" w:rsidTr="008B3301"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 xml:space="preserve">Врезка без установки водомера с </w:t>
            </w:r>
            <w:r w:rsidRPr="00D43AD4">
              <w:rPr>
                <w:rFonts w:cs="Times New Roman"/>
                <w:sz w:val="28"/>
                <w:szCs w:val="28"/>
              </w:rPr>
              <w:t>разработкой</w:t>
            </w:r>
            <w:r w:rsidRPr="00D43AD4">
              <w:rPr>
                <w:rFonts w:eastAsia="Times New Roman" w:cs="Times New Roman"/>
                <w:sz w:val="28"/>
                <w:szCs w:val="28"/>
              </w:rPr>
              <w:t xml:space="preserve"> грунта под колодец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AD4" w:rsidRPr="00D43AD4" w:rsidRDefault="00D43AD4" w:rsidP="00D43AD4">
            <w:pPr>
              <w:pStyle w:val="a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2451,57</w:t>
            </w:r>
          </w:p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 xml:space="preserve">Установка водомера не на врезке с земляными работами без </w:t>
            </w:r>
            <w:r w:rsidRPr="00D43AD4">
              <w:rPr>
                <w:rFonts w:eastAsia="Tahoma" w:cs="Times New Roman"/>
                <w:sz w:val="28"/>
                <w:szCs w:val="28"/>
              </w:rPr>
              <w:t>откачки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AD4" w:rsidRPr="00D43AD4" w:rsidRDefault="00D43AD4" w:rsidP="00D43AD4">
            <w:pPr>
              <w:pStyle w:val="a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2586,68</w:t>
            </w:r>
          </w:p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Врезка со сменой сиделке, установкой вентиля, водомера</w:t>
            </w:r>
            <w:proofErr w:type="gramStart"/>
            <w:r w:rsidRPr="00D43AD4">
              <w:rPr>
                <w:rFonts w:eastAsia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43AD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D43AD4">
              <w:rPr>
                <w:rFonts w:eastAsia="Tahoma" w:cs="Times New Roman"/>
                <w:sz w:val="28"/>
                <w:szCs w:val="28"/>
              </w:rPr>
              <w:t>земельными работами без откачки воды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AD4" w:rsidRPr="00D43AD4" w:rsidRDefault="00D43AD4" w:rsidP="00D43AD4">
            <w:pPr>
              <w:pStyle w:val="a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2717,27</w:t>
            </w:r>
          </w:p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 xml:space="preserve">Врезка со сменой сиделке и вентиля, установкой водомера,  </w:t>
            </w:r>
            <w:r w:rsidRPr="00D43AD4">
              <w:rPr>
                <w:rFonts w:eastAsia="Tahoma" w:cs="Times New Roman"/>
                <w:sz w:val="28"/>
                <w:szCs w:val="28"/>
              </w:rPr>
              <w:t>земельными работами,  откачкой воды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AD4" w:rsidRPr="00D43AD4" w:rsidRDefault="00D43AD4" w:rsidP="00D43AD4">
            <w:pPr>
              <w:pStyle w:val="a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3126,08</w:t>
            </w:r>
          </w:p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Установка 2х водомеров со сменой 2х вентилей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1638,52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 xml:space="preserve">Смена вентиля без </w:t>
            </w:r>
            <w:proofErr w:type="gramStart"/>
            <w:r w:rsidRPr="00D43AD4">
              <w:rPr>
                <w:rFonts w:eastAsia="Times New Roman" w:cs="Times New Roman"/>
                <w:sz w:val="28"/>
                <w:szCs w:val="28"/>
              </w:rPr>
              <w:t>земляных</w:t>
            </w:r>
            <w:proofErr w:type="gramEnd"/>
            <w:r w:rsidRPr="00D43AD4">
              <w:rPr>
                <w:rFonts w:eastAsia="Times New Roman" w:cs="Times New Roman"/>
                <w:sz w:val="28"/>
                <w:szCs w:val="28"/>
              </w:rPr>
              <w:t xml:space="preserve"> робот и откачки воды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635,69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 xml:space="preserve">Врезка со сменой сиделки и вентиля, без установки водомера и  </w:t>
            </w:r>
            <w:r w:rsidRPr="00D43AD4">
              <w:rPr>
                <w:rFonts w:eastAsia="Tahoma" w:cs="Times New Roman"/>
                <w:sz w:val="28"/>
                <w:szCs w:val="28"/>
              </w:rPr>
              <w:t>земельных работ с откачкой воды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AD4" w:rsidRPr="00D43AD4" w:rsidRDefault="00D43AD4" w:rsidP="00D43AD4">
            <w:pPr>
              <w:pStyle w:val="a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2022,39</w:t>
            </w:r>
          </w:p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Врезка с установкой водомера без земляных работ и откачки воды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AD4" w:rsidRPr="00D43AD4" w:rsidRDefault="00D43AD4" w:rsidP="00D43AD4">
            <w:pPr>
              <w:pStyle w:val="a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1593,48</w:t>
            </w:r>
          </w:p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Врезка без установки водомера,  земляных работ и откачки воды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AD4" w:rsidRPr="00D43AD4" w:rsidRDefault="00D43AD4" w:rsidP="00D43AD4">
            <w:pPr>
              <w:pStyle w:val="a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1425,66</w:t>
            </w:r>
          </w:p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 xml:space="preserve">Калькуляция выезда аварийной бригады с земляными работами без </w:t>
            </w:r>
            <w:r w:rsidRPr="00D43AD4">
              <w:rPr>
                <w:rFonts w:eastAsia="Tahoma" w:cs="Times New Roman"/>
                <w:sz w:val="28"/>
                <w:szCs w:val="28"/>
              </w:rPr>
              <w:t xml:space="preserve">откачки воды </w:t>
            </w:r>
            <w:r w:rsidRPr="00D43AD4">
              <w:rPr>
                <w:rFonts w:eastAsia="Times New Roman CYR" w:cs="Times New Roman"/>
                <w:sz w:val="28"/>
                <w:szCs w:val="28"/>
              </w:rPr>
              <w:t xml:space="preserve">(одна </w:t>
            </w:r>
            <w:proofErr w:type="gramStart"/>
            <w:r w:rsidRPr="00D43AD4">
              <w:rPr>
                <w:rFonts w:eastAsia="Times New Roman CYR" w:cs="Times New Roman"/>
                <w:sz w:val="28"/>
                <w:szCs w:val="28"/>
              </w:rPr>
              <w:t>ездка</w:t>
            </w:r>
            <w:proofErr w:type="gramEnd"/>
            <w:r w:rsidRPr="00D43AD4">
              <w:rPr>
                <w:rFonts w:eastAsia="Times New Roman CYR" w:cs="Times New Roman"/>
                <w:sz w:val="28"/>
                <w:szCs w:val="28"/>
              </w:rPr>
              <w:t>)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2776,09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 xml:space="preserve">Калькуляция выезда аварийной бригады с земляными работами и  </w:t>
            </w:r>
            <w:r w:rsidRPr="00D43AD4">
              <w:rPr>
                <w:rFonts w:eastAsia="Tahoma" w:cs="Times New Roman"/>
                <w:sz w:val="28"/>
                <w:szCs w:val="28"/>
              </w:rPr>
              <w:t xml:space="preserve">откачкой воды </w:t>
            </w:r>
            <w:r w:rsidRPr="00D43AD4">
              <w:rPr>
                <w:rFonts w:eastAsia="Times New Roman CYR" w:cs="Times New Roman"/>
                <w:sz w:val="28"/>
                <w:szCs w:val="28"/>
              </w:rPr>
              <w:t xml:space="preserve">(одна </w:t>
            </w:r>
            <w:proofErr w:type="gramStart"/>
            <w:r w:rsidRPr="00D43AD4">
              <w:rPr>
                <w:rFonts w:eastAsia="Times New Roman CYR" w:cs="Times New Roman"/>
                <w:sz w:val="28"/>
                <w:szCs w:val="28"/>
              </w:rPr>
              <w:t>ездка</w:t>
            </w:r>
            <w:proofErr w:type="gramEnd"/>
            <w:r w:rsidRPr="00D43AD4">
              <w:rPr>
                <w:rFonts w:eastAsia="Times New Roman CYR" w:cs="Times New Roman"/>
                <w:sz w:val="28"/>
                <w:szCs w:val="28"/>
              </w:rPr>
              <w:t>)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AD4" w:rsidRPr="00D43AD4" w:rsidRDefault="00D43AD4" w:rsidP="00D43AD4">
            <w:pPr>
              <w:pStyle w:val="a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2785,05</w:t>
            </w:r>
          </w:p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 xml:space="preserve">Калькуляция выезда аварийной бригады без земляных работ и </w:t>
            </w:r>
            <w:r w:rsidRPr="00D43AD4">
              <w:rPr>
                <w:rFonts w:eastAsia="Tahoma" w:cs="Times New Roman"/>
                <w:sz w:val="28"/>
                <w:szCs w:val="28"/>
              </w:rPr>
              <w:t xml:space="preserve">откачки воды </w:t>
            </w:r>
            <w:r w:rsidRPr="00D43AD4">
              <w:rPr>
                <w:rFonts w:eastAsia="Times New Roman CYR" w:cs="Times New Roman"/>
                <w:sz w:val="28"/>
                <w:szCs w:val="28"/>
              </w:rPr>
              <w:t xml:space="preserve">(одна </w:t>
            </w:r>
            <w:proofErr w:type="gramStart"/>
            <w:r w:rsidRPr="00D43AD4">
              <w:rPr>
                <w:rFonts w:eastAsia="Times New Roman CYR" w:cs="Times New Roman"/>
                <w:sz w:val="28"/>
                <w:szCs w:val="28"/>
              </w:rPr>
              <w:t>ездка</w:t>
            </w:r>
            <w:proofErr w:type="gramEnd"/>
            <w:r w:rsidRPr="00D43AD4">
              <w:rPr>
                <w:rFonts w:eastAsia="Times New Roman CYR" w:cs="Times New Roman"/>
                <w:sz w:val="28"/>
                <w:szCs w:val="28"/>
              </w:rPr>
              <w:t>)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AD4" w:rsidRPr="00D43AD4" w:rsidRDefault="00D43AD4" w:rsidP="00D43AD4">
            <w:pPr>
              <w:pStyle w:val="a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1499,47</w:t>
            </w:r>
          </w:p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 xml:space="preserve">Калькуляция выезда аварийной бригады без земляных работ  </w:t>
            </w:r>
            <w:r w:rsidRPr="00D43AD4">
              <w:rPr>
                <w:rFonts w:eastAsia="Tahoma" w:cs="Times New Roman"/>
                <w:sz w:val="28"/>
                <w:szCs w:val="28"/>
              </w:rPr>
              <w:t xml:space="preserve">с откачкой воды </w:t>
            </w:r>
            <w:r w:rsidRPr="00D43AD4">
              <w:rPr>
                <w:rFonts w:eastAsia="Times New Roman CYR" w:cs="Times New Roman"/>
                <w:sz w:val="28"/>
                <w:szCs w:val="28"/>
              </w:rPr>
              <w:t xml:space="preserve">(одна </w:t>
            </w:r>
            <w:proofErr w:type="gramStart"/>
            <w:r w:rsidRPr="00D43AD4">
              <w:rPr>
                <w:rFonts w:eastAsia="Times New Roman CYR" w:cs="Times New Roman"/>
                <w:sz w:val="28"/>
                <w:szCs w:val="28"/>
              </w:rPr>
              <w:t>ездка</w:t>
            </w:r>
            <w:proofErr w:type="gramEnd"/>
            <w:r w:rsidRPr="00D43AD4">
              <w:rPr>
                <w:rFonts w:eastAsia="Times New Roman CYR" w:cs="Times New Roman"/>
                <w:sz w:val="28"/>
                <w:szCs w:val="28"/>
              </w:rPr>
              <w:t>)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AD4" w:rsidRPr="00D43AD4" w:rsidRDefault="00D43AD4" w:rsidP="00D43AD4">
            <w:pPr>
              <w:pStyle w:val="a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>1510,6</w:t>
            </w:r>
          </w:p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Услуги автокрана для предприятий, организаций и учреждений за 1 час работы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2254,56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Услуги автокрана для населения за 1 час работы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2074,19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 xml:space="preserve">Услуги поливомоечной машины для предприятий, организаций и учреждений за 1 час работы 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1881,23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Услуги поливомоечной машины  для населения за 1 час работы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1730,72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Услуги вакуумной машины для предприятий, организаций и учреждений за 1 час работы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1113,7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Услуги вакуумной машины для населения за 1 час работы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1024,61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Услуги экскаватора для населения за 1 час работы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1261,74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Услуги экскаватора для предприятий, организаций и учреждений за 1 час работы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1371,46</w:t>
            </w:r>
          </w:p>
        </w:tc>
      </w:tr>
      <w:tr w:rsidR="00D43AD4" w:rsidRPr="00D43AD4" w:rsidTr="00D43AD4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Услуги автобуса Кубань для населения за 1 час работы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1469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Услуги автобуса Кубань для предприятий, организаций и учреждений за 1 час работы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1596,84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 CYR" w:cs="Times New Roman"/>
                <w:sz w:val="28"/>
                <w:szCs w:val="28"/>
              </w:rPr>
              <w:t xml:space="preserve">Чистка выгребной ямы (туалета) для населения (одна </w:t>
            </w:r>
            <w:proofErr w:type="gramStart"/>
            <w:r w:rsidRPr="00D43AD4">
              <w:rPr>
                <w:rFonts w:eastAsia="Times New Roman CYR" w:cs="Times New Roman"/>
                <w:sz w:val="28"/>
                <w:szCs w:val="28"/>
              </w:rPr>
              <w:t>ездка</w:t>
            </w:r>
            <w:proofErr w:type="gramEnd"/>
            <w:r w:rsidRPr="00D43AD4">
              <w:rPr>
                <w:rFonts w:eastAsia="Times New Roman CYR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1309,90</w:t>
            </w:r>
          </w:p>
          <w:p w:rsidR="00D43AD4" w:rsidRPr="00D43AD4" w:rsidRDefault="00D43AD4" w:rsidP="00D43AD4">
            <w:pPr>
              <w:pStyle w:val="ab"/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Ч</w:t>
            </w:r>
            <w:r w:rsidRPr="00D43AD4">
              <w:rPr>
                <w:rFonts w:eastAsia="Times New Roman CYR" w:cs="Times New Roman"/>
                <w:sz w:val="28"/>
                <w:szCs w:val="28"/>
              </w:rPr>
              <w:t xml:space="preserve">истка выгребной ямы (туалета) для предприятий, </w:t>
            </w:r>
            <w:r w:rsidRPr="00D43AD4">
              <w:rPr>
                <w:rFonts w:eastAsia="Times New Roman CYR" w:cs="Times New Roman"/>
                <w:sz w:val="28"/>
                <w:szCs w:val="28"/>
              </w:rPr>
              <w:lastRenderedPageBreak/>
              <w:t xml:space="preserve">организаций и учреждений (одна </w:t>
            </w:r>
            <w:proofErr w:type="gramStart"/>
            <w:r w:rsidRPr="00D43AD4">
              <w:rPr>
                <w:rFonts w:eastAsia="Times New Roman CYR" w:cs="Times New Roman"/>
                <w:sz w:val="28"/>
                <w:szCs w:val="28"/>
              </w:rPr>
              <w:t>ездка</w:t>
            </w:r>
            <w:proofErr w:type="gramEnd"/>
            <w:r w:rsidRPr="00D43AD4">
              <w:rPr>
                <w:rFonts w:eastAsia="Times New Roman CYR" w:cs="Times New Roman"/>
                <w:sz w:val="28"/>
                <w:szCs w:val="28"/>
              </w:rPr>
              <w:t>)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lastRenderedPageBreak/>
              <w:t>1891,65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 CYR" w:cs="Times New Roman"/>
                <w:sz w:val="28"/>
                <w:szCs w:val="28"/>
              </w:rPr>
              <w:t xml:space="preserve">Вывоз жидких нечистот для населения (одна </w:t>
            </w:r>
            <w:proofErr w:type="gramStart"/>
            <w:r w:rsidRPr="00D43AD4">
              <w:rPr>
                <w:rFonts w:eastAsia="Times New Roman CYR" w:cs="Times New Roman"/>
                <w:sz w:val="28"/>
                <w:szCs w:val="28"/>
              </w:rPr>
              <w:t>ездка</w:t>
            </w:r>
            <w:proofErr w:type="gramEnd"/>
            <w:r w:rsidRPr="00D43AD4">
              <w:rPr>
                <w:rFonts w:eastAsia="Times New Roman CYR" w:cs="Times New Roman"/>
                <w:sz w:val="28"/>
                <w:szCs w:val="28"/>
              </w:rPr>
              <w:t>)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666,68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 CYR" w:cs="Times New Roman"/>
                <w:sz w:val="28"/>
                <w:szCs w:val="28"/>
              </w:rPr>
              <w:t xml:space="preserve">Вывоз жидких нечистот для предприятий, организаций и учреждений (одна </w:t>
            </w:r>
            <w:proofErr w:type="gramStart"/>
            <w:r w:rsidRPr="00D43AD4">
              <w:rPr>
                <w:rFonts w:eastAsia="Times New Roman CYR" w:cs="Times New Roman"/>
                <w:sz w:val="28"/>
                <w:szCs w:val="28"/>
              </w:rPr>
              <w:t>ездка</w:t>
            </w:r>
            <w:proofErr w:type="gramEnd"/>
            <w:r w:rsidRPr="00D43AD4">
              <w:rPr>
                <w:rFonts w:eastAsia="Times New Roman CYR" w:cs="Times New Roman"/>
                <w:sz w:val="28"/>
                <w:szCs w:val="28"/>
              </w:rPr>
              <w:t>)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AD4" w:rsidRPr="00D43AD4" w:rsidRDefault="00D43AD4" w:rsidP="00D43AD4">
            <w:pPr>
              <w:pStyle w:val="a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 CYR" w:cs="Times New Roman"/>
                <w:sz w:val="28"/>
                <w:szCs w:val="28"/>
              </w:rPr>
              <w:t>1269,97</w:t>
            </w:r>
          </w:p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43AD4" w:rsidRPr="00D43AD4" w:rsidTr="00D43AD4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7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 CYR" w:cs="Times New Roman"/>
                <w:sz w:val="28"/>
                <w:szCs w:val="28"/>
              </w:rPr>
              <w:t xml:space="preserve">На вызов мастера для обследования объекта водопользования 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406,65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 xml:space="preserve">Оформление тех. документации (ТУ, паспорта </w:t>
            </w:r>
            <w:r w:rsidRPr="00D43AD4">
              <w:rPr>
                <w:rFonts w:eastAsia="Tahoma" w:cs="Times New Roman"/>
                <w:sz w:val="28"/>
                <w:szCs w:val="28"/>
              </w:rPr>
              <w:t xml:space="preserve">водопользования) </w:t>
            </w:r>
            <w:r w:rsidRPr="00D43AD4">
              <w:rPr>
                <w:rFonts w:cs="Times New Roman"/>
                <w:sz w:val="28"/>
                <w:szCs w:val="28"/>
              </w:rPr>
              <w:t>для населения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556,82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 xml:space="preserve">Оформление тех. документации (ТУ, паспорта </w:t>
            </w:r>
            <w:r w:rsidRPr="00D43AD4">
              <w:rPr>
                <w:rFonts w:eastAsia="Tahoma" w:cs="Times New Roman"/>
                <w:sz w:val="28"/>
                <w:szCs w:val="28"/>
              </w:rPr>
              <w:t xml:space="preserve">водопользования) </w:t>
            </w:r>
            <w:r w:rsidRPr="00D43AD4">
              <w:rPr>
                <w:rFonts w:cs="Times New Roman"/>
                <w:sz w:val="28"/>
                <w:szCs w:val="28"/>
              </w:rPr>
              <w:t>для предприятий, организаций и учреждений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604,15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tabs>
                <w:tab w:val="left" w:pos="0"/>
              </w:tabs>
              <w:autoSpaceDE w:val="0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eastAsia="Times New Roman" w:cs="Times New Roman"/>
                <w:sz w:val="28"/>
                <w:szCs w:val="28"/>
              </w:rPr>
              <w:t xml:space="preserve">Приемка  в эксплуатацию прибора учета воды </w:t>
            </w:r>
            <w:proofErr w:type="gramStart"/>
            <w:r w:rsidRPr="00D43AD4">
              <w:rPr>
                <w:rFonts w:eastAsia="Times New Roman" w:cs="Times New Roman"/>
                <w:sz w:val="28"/>
                <w:szCs w:val="28"/>
              </w:rPr>
              <w:t>при</w:t>
            </w:r>
            <w:proofErr w:type="gramEnd"/>
            <w:r w:rsidRPr="00D43AD4">
              <w:rPr>
                <w:rFonts w:eastAsia="Times New Roman" w:cs="Times New Roman"/>
                <w:sz w:val="28"/>
                <w:szCs w:val="28"/>
              </w:rPr>
              <w:t xml:space="preserve"> повторной установки пломбы 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469,99</w:t>
            </w:r>
          </w:p>
        </w:tc>
      </w:tr>
      <w:tr w:rsidR="00D43AD4" w:rsidRPr="00D43AD4" w:rsidTr="00D43AD4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b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7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Отрезка старой линии с земляными работами и откачкой воды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43AD4" w:rsidRPr="00D43AD4" w:rsidRDefault="00D43AD4" w:rsidP="00D43AD4">
            <w:pPr>
              <w:pStyle w:val="a3"/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43AD4">
              <w:rPr>
                <w:rFonts w:cs="Times New Roman"/>
                <w:sz w:val="28"/>
                <w:szCs w:val="28"/>
              </w:rPr>
              <w:t>2808,12</w:t>
            </w:r>
          </w:p>
        </w:tc>
      </w:tr>
    </w:tbl>
    <w:p w:rsidR="00AF0AFC" w:rsidRDefault="00AF0AFC">
      <w:pPr>
        <w:pStyle w:val="a3"/>
        <w:jc w:val="center"/>
      </w:pPr>
    </w:p>
    <w:p w:rsidR="00AF0AFC" w:rsidRDefault="00AF0AFC" w:rsidP="00D43AD4">
      <w:pPr>
        <w:pStyle w:val="a3"/>
        <w:jc w:val="both"/>
      </w:pPr>
    </w:p>
    <w:p w:rsidR="008B3301" w:rsidRDefault="008B3301" w:rsidP="00D43AD4">
      <w:pPr>
        <w:pStyle w:val="a3"/>
        <w:jc w:val="both"/>
      </w:pPr>
    </w:p>
    <w:p w:rsidR="008B3301" w:rsidRDefault="00D43AD4" w:rsidP="00D43AD4">
      <w:pPr>
        <w:pStyle w:val="a3"/>
        <w:jc w:val="both"/>
        <w:rPr>
          <w:sz w:val="28"/>
          <w:szCs w:val="28"/>
        </w:rPr>
      </w:pPr>
      <w:r w:rsidRPr="008B3301">
        <w:rPr>
          <w:sz w:val="28"/>
          <w:szCs w:val="28"/>
        </w:rPr>
        <w:t>Заместитель главы</w:t>
      </w:r>
      <w:r w:rsidR="008B3301">
        <w:rPr>
          <w:sz w:val="28"/>
          <w:szCs w:val="28"/>
        </w:rPr>
        <w:t xml:space="preserve"> поселения</w:t>
      </w:r>
    </w:p>
    <w:p w:rsidR="00D43AD4" w:rsidRPr="008B3301" w:rsidRDefault="00D43AD4" w:rsidP="008B3301">
      <w:pPr>
        <w:pStyle w:val="a3"/>
        <w:jc w:val="center"/>
        <w:rPr>
          <w:sz w:val="28"/>
          <w:szCs w:val="28"/>
        </w:rPr>
      </w:pPr>
      <w:r w:rsidRPr="008B3301">
        <w:rPr>
          <w:sz w:val="28"/>
          <w:szCs w:val="28"/>
        </w:rPr>
        <w:t>по вопросам</w:t>
      </w:r>
      <w:r w:rsidR="008B3301" w:rsidRPr="008B3301">
        <w:rPr>
          <w:sz w:val="28"/>
          <w:szCs w:val="28"/>
        </w:rPr>
        <w:t xml:space="preserve"> экономики</w:t>
      </w:r>
      <w:r w:rsidRPr="008B3301">
        <w:rPr>
          <w:sz w:val="28"/>
          <w:szCs w:val="28"/>
        </w:rPr>
        <w:t xml:space="preserve"> </w:t>
      </w:r>
      <w:r w:rsidR="008B3301">
        <w:rPr>
          <w:sz w:val="28"/>
          <w:szCs w:val="28"/>
        </w:rPr>
        <w:t xml:space="preserve">                                                                 В.В. Пашкова</w:t>
      </w:r>
    </w:p>
    <w:p w:rsidR="00AF0AFC" w:rsidRDefault="00AF0AFC">
      <w:pPr>
        <w:pStyle w:val="a3"/>
        <w:jc w:val="center"/>
      </w:pPr>
    </w:p>
    <w:p w:rsidR="000B5128" w:rsidRDefault="000B5128">
      <w:pPr>
        <w:pStyle w:val="a3"/>
        <w:jc w:val="center"/>
      </w:pPr>
    </w:p>
    <w:p w:rsidR="000B5128" w:rsidRDefault="000B5128">
      <w:pPr>
        <w:pStyle w:val="a3"/>
        <w:jc w:val="center"/>
      </w:pPr>
    </w:p>
    <w:p w:rsidR="000B5128" w:rsidRDefault="000B5128">
      <w:pPr>
        <w:pStyle w:val="a3"/>
        <w:jc w:val="center"/>
      </w:pPr>
    </w:p>
    <w:p w:rsidR="000B5128" w:rsidRDefault="000B5128">
      <w:pPr>
        <w:pStyle w:val="a3"/>
        <w:jc w:val="center"/>
      </w:pPr>
    </w:p>
    <w:p w:rsidR="000B5128" w:rsidRDefault="000B5128">
      <w:pPr>
        <w:pStyle w:val="a3"/>
        <w:jc w:val="center"/>
      </w:pPr>
    </w:p>
    <w:p w:rsidR="000B5128" w:rsidRDefault="000B5128">
      <w:pPr>
        <w:pStyle w:val="a3"/>
        <w:jc w:val="center"/>
      </w:pPr>
    </w:p>
    <w:p w:rsidR="000B5128" w:rsidRDefault="000B5128">
      <w:pPr>
        <w:pStyle w:val="a3"/>
        <w:jc w:val="center"/>
      </w:pPr>
    </w:p>
    <w:p w:rsidR="000B5128" w:rsidRDefault="000B5128">
      <w:pPr>
        <w:pStyle w:val="a3"/>
        <w:jc w:val="center"/>
      </w:pPr>
    </w:p>
    <w:p w:rsidR="000B5128" w:rsidRDefault="000B5128">
      <w:pPr>
        <w:pStyle w:val="a3"/>
        <w:jc w:val="center"/>
      </w:pPr>
    </w:p>
    <w:p w:rsidR="000B5128" w:rsidRDefault="000B5128">
      <w:pPr>
        <w:pStyle w:val="a3"/>
        <w:jc w:val="center"/>
      </w:pPr>
    </w:p>
    <w:p w:rsidR="000B5128" w:rsidRDefault="000B5128">
      <w:pPr>
        <w:pStyle w:val="a3"/>
        <w:jc w:val="center"/>
      </w:pPr>
    </w:p>
    <w:p w:rsidR="000B5128" w:rsidRDefault="000B5128" w:rsidP="005B58D7">
      <w:pPr>
        <w:pStyle w:val="a3"/>
      </w:pPr>
    </w:p>
    <w:p w:rsidR="000B5128" w:rsidRDefault="000B5128">
      <w:pPr>
        <w:pStyle w:val="a3"/>
        <w:jc w:val="center"/>
      </w:pPr>
    </w:p>
    <w:p w:rsidR="000B5128" w:rsidRDefault="000B5128">
      <w:pPr>
        <w:pStyle w:val="a3"/>
        <w:jc w:val="center"/>
      </w:pPr>
    </w:p>
    <w:p w:rsidR="000B5128" w:rsidRDefault="000B5128">
      <w:pPr>
        <w:pStyle w:val="a3"/>
        <w:jc w:val="center"/>
      </w:pPr>
    </w:p>
    <w:p w:rsidR="000B5128" w:rsidRDefault="000B5128">
      <w:pPr>
        <w:pStyle w:val="a3"/>
        <w:jc w:val="center"/>
      </w:pPr>
    </w:p>
    <w:p w:rsidR="00AF0AFC" w:rsidRDefault="00AF0AFC">
      <w:pPr>
        <w:pStyle w:val="a3"/>
      </w:pPr>
    </w:p>
    <w:sectPr w:rsidR="00AF0AFC" w:rsidSect="001B37E0">
      <w:pgSz w:w="11905" w:h="16837"/>
      <w:pgMar w:top="1134" w:right="851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7551"/>
    <w:multiLevelType w:val="hybridMultilevel"/>
    <w:tmpl w:val="ACA6C6A0"/>
    <w:lvl w:ilvl="0" w:tplc="4CB4EB40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0551A7"/>
    <w:multiLevelType w:val="hybridMultilevel"/>
    <w:tmpl w:val="2A6CD3A2"/>
    <w:lvl w:ilvl="0" w:tplc="5ECC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AFC"/>
    <w:rsid w:val="0006159D"/>
    <w:rsid w:val="000843C2"/>
    <w:rsid w:val="000B5128"/>
    <w:rsid w:val="000B753F"/>
    <w:rsid w:val="001B37E0"/>
    <w:rsid w:val="002145A6"/>
    <w:rsid w:val="00215EE7"/>
    <w:rsid w:val="00441305"/>
    <w:rsid w:val="004B265C"/>
    <w:rsid w:val="005B58D7"/>
    <w:rsid w:val="00615D75"/>
    <w:rsid w:val="008B3301"/>
    <w:rsid w:val="00950131"/>
    <w:rsid w:val="009930F3"/>
    <w:rsid w:val="00A14033"/>
    <w:rsid w:val="00AA1714"/>
    <w:rsid w:val="00AF0AFC"/>
    <w:rsid w:val="00BF2D8B"/>
    <w:rsid w:val="00CC12F0"/>
    <w:rsid w:val="00D43AD4"/>
    <w:rsid w:val="00DC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F0AFC"/>
    <w:pPr>
      <w:widowControl w:val="0"/>
      <w:tabs>
        <w:tab w:val="left" w:pos="706"/>
      </w:tabs>
      <w:suppressAutoHyphens/>
      <w:spacing w:after="0" w:line="200" w:lineRule="atLeast"/>
    </w:pPr>
    <w:rPr>
      <w:rFonts w:ascii="Times New Roman" w:eastAsia="Andale Sans UI" w:hAnsi="Times New Roman" w:cs="Tahoma"/>
      <w:sz w:val="24"/>
      <w:szCs w:val="24"/>
      <w:lang w:bidi="ru-RU"/>
    </w:rPr>
  </w:style>
  <w:style w:type="character" w:customStyle="1" w:styleId="RTFNum21">
    <w:name w:val="RTF_Num 2 1"/>
    <w:rsid w:val="00AF0AFC"/>
    <w:rPr>
      <w:rFonts w:ascii="Symbol" w:hAnsi="Symbol"/>
    </w:rPr>
  </w:style>
  <w:style w:type="paragraph" w:customStyle="1" w:styleId="a4">
    <w:name w:val="Заголовок"/>
    <w:basedOn w:val="a3"/>
    <w:next w:val="a5"/>
    <w:rsid w:val="00AF0AFC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3"/>
    <w:rsid w:val="00AF0AFC"/>
    <w:pPr>
      <w:spacing w:after="120"/>
    </w:pPr>
  </w:style>
  <w:style w:type="paragraph" w:customStyle="1" w:styleId="a6">
    <w:name w:val="Заголовок"/>
    <w:basedOn w:val="a4"/>
    <w:next w:val="a7"/>
    <w:rsid w:val="00AF0AFC"/>
  </w:style>
  <w:style w:type="paragraph" w:styleId="a7">
    <w:name w:val="Subtitle"/>
    <w:basedOn w:val="a4"/>
    <w:next w:val="a5"/>
    <w:rsid w:val="00AF0AFC"/>
    <w:pPr>
      <w:jc w:val="center"/>
    </w:pPr>
    <w:rPr>
      <w:i/>
      <w:iCs/>
    </w:rPr>
  </w:style>
  <w:style w:type="paragraph" w:styleId="a8">
    <w:name w:val="List"/>
    <w:basedOn w:val="a5"/>
    <w:rsid w:val="00AF0AFC"/>
  </w:style>
  <w:style w:type="paragraph" w:styleId="a9">
    <w:name w:val="Title"/>
    <w:basedOn w:val="a3"/>
    <w:qFormat/>
    <w:rsid w:val="00AF0AFC"/>
    <w:pPr>
      <w:suppressLineNumbers/>
      <w:spacing w:before="120" w:after="120"/>
    </w:pPr>
    <w:rPr>
      <w:i/>
      <w:iCs/>
    </w:rPr>
  </w:style>
  <w:style w:type="paragraph" w:styleId="aa">
    <w:name w:val="index heading"/>
    <w:basedOn w:val="a3"/>
    <w:rsid w:val="00AF0AFC"/>
    <w:pPr>
      <w:suppressLineNumbers/>
    </w:pPr>
  </w:style>
  <w:style w:type="paragraph" w:customStyle="1" w:styleId="ab">
    <w:name w:val="Содержимое таблицы"/>
    <w:basedOn w:val="a3"/>
    <w:rsid w:val="00AF0AFC"/>
    <w:pPr>
      <w:suppressLineNumbers/>
    </w:pPr>
  </w:style>
  <w:style w:type="paragraph" w:customStyle="1" w:styleId="ac">
    <w:name w:val="Заголовок таблицы"/>
    <w:basedOn w:val="ab"/>
    <w:rsid w:val="00AF0AFC"/>
    <w:pPr>
      <w:jc w:val="center"/>
    </w:pPr>
    <w:rPr>
      <w:b/>
      <w:bCs/>
    </w:rPr>
  </w:style>
  <w:style w:type="paragraph" w:customStyle="1" w:styleId="ConsPlusNormal">
    <w:name w:val="ConsPlusNormal"/>
    <w:rsid w:val="001B3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1B3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4B265C"/>
    <w:pPr>
      <w:ind w:left="720"/>
      <w:contextualSpacing/>
    </w:pPr>
  </w:style>
  <w:style w:type="table" w:styleId="ae">
    <w:name w:val="Table Grid"/>
    <w:basedOn w:val="a1"/>
    <w:uiPriority w:val="59"/>
    <w:rsid w:val="000B5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16767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</cp:lastModifiedBy>
  <cp:revision>11</cp:revision>
  <cp:lastPrinted>2013-02-26T08:08:00Z</cp:lastPrinted>
  <dcterms:created xsi:type="dcterms:W3CDTF">2009-04-16T11:32:00Z</dcterms:created>
  <dcterms:modified xsi:type="dcterms:W3CDTF">2013-08-27T05:04:00Z</dcterms:modified>
</cp:coreProperties>
</file>