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9" w:rsidRDefault="003C6159" w:rsidP="003C615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1105E" w:rsidRPr="009D2EC1" w:rsidRDefault="0021105E" w:rsidP="0021105E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 xml:space="preserve">АДМИНИСТРАЦИЯ НОВОПОКРОВСКОГО СЕЛЬСКОГО </w:t>
      </w:r>
    </w:p>
    <w:p w:rsidR="0021105E" w:rsidRPr="009D2EC1" w:rsidRDefault="0021105E" w:rsidP="0021105E">
      <w:pPr>
        <w:jc w:val="center"/>
        <w:rPr>
          <w:b/>
          <w:sz w:val="28"/>
          <w:szCs w:val="28"/>
        </w:rPr>
      </w:pPr>
      <w:r w:rsidRPr="009D2EC1">
        <w:rPr>
          <w:b/>
          <w:sz w:val="28"/>
          <w:szCs w:val="28"/>
        </w:rPr>
        <w:t>ПОСЕЛЕНИЯ НОВОПОКРОВСКОГО РАЙОНА</w:t>
      </w:r>
    </w:p>
    <w:p w:rsidR="0021105E" w:rsidRPr="009D2EC1" w:rsidRDefault="0021105E" w:rsidP="0021105E">
      <w:pPr>
        <w:rPr>
          <w:b/>
          <w:sz w:val="28"/>
          <w:szCs w:val="28"/>
        </w:rPr>
      </w:pPr>
    </w:p>
    <w:p w:rsidR="0021105E" w:rsidRPr="00BC1DDB" w:rsidRDefault="0021105E" w:rsidP="0021105E">
      <w:pPr>
        <w:pStyle w:val="a8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C1DDB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C1DDB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21105E" w:rsidRPr="009D2EC1" w:rsidRDefault="0021105E" w:rsidP="0021105E">
      <w:pPr>
        <w:jc w:val="center"/>
        <w:rPr>
          <w:sz w:val="28"/>
          <w:szCs w:val="28"/>
        </w:rPr>
      </w:pPr>
    </w:p>
    <w:p w:rsidR="0021105E" w:rsidRPr="009D2EC1" w:rsidRDefault="0021105E" w:rsidP="0021105E">
      <w:pPr>
        <w:rPr>
          <w:sz w:val="28"/>
          <w:szCs w:val="28"/>
        </w:rPr>
      </w:pPr>
      <w:r w:rsidRPr="009D2EC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 w:rsidRPr="009D2EC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</w:r>
      <w:r w:rsidRPr="009D2EC1">
        <w:rPr>
          <w:sz w:val="28"/>
          <w:szCs w:val="28"/>
        </w:rPr>
        <w:tab/>
        <w:t xml:space="preserve">                                 № </w:t>
      </w:r>
      <w:r>
        <w:rPr>
          <w:sz w:val="28"/>
          <w:szCs w:val="28"/>
        </w:rPr>
        <w:t>___</w:t>
      </w:r>
    </w:p>
    <w:p w:rsidR="0021105E" w:rsidRPr="009D2EC1" w:rsidRDefault="0021105E" w:rsidP="0021105E">
      <w:pPr>
        <w:jc w:val="center"/>
        <w:rPr>
          <w:sz w:val="28"/>
          <w:szCs w:val="28"/>
        </w:rPr>
      </w:pPr>
      <w:proofErr w:type="spellStart"/>
      <w:r w:rsidRPr="009D2EC1">
        <w:rPr>
          <w:sz w:val="28"/>
          <w:szCs w:val="28"/>
        </w:rPr>
        <w:t>ст-ца</w:t>
      </w:r>
      <w:proofErr w:type="spellEnd"/>
      <w:r w:rsidRPr="009D2EC1">
        <w:rPr>
          <w:sz w:val="28"/>
          <w:szCs w:val="28"/>
        </w:rPr>
        <w:t xml:space="preserve"> Новопокровская</w:t>
      </w:r>
    </w:p>
    <w:p w:rsidR="0021105E" w:rsidRPr="00577408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05E" w:rsidRPr="00577408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105E" w:rsidRPr="0021105E" w:rsidRDefault="0021105E" w:rsidP="0021105E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1105E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</w:p>
    <w:p w:rsid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сельского поселения от 22.11.2016 № 399 </w:t>
      </w:r>
    </w:p>
    <w:p w:rsidR="0021105E" w:rsidRP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11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21105E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105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21105E" w:rsidRPr="00577408" w:rsidRDefault="0021105E" w:rsidP="0021105E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«В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ыдача порубочного билета на территории муниципального образования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1105E" w:rsidRPr="00577408" w:rsidRDefault="0021105E" w:rsidP="0021105E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1105E" w:rsidRDefault="0021105E" w:rsidP="0021105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5774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распоряжением Правительства Российской Федерации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января 2017 года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Федерации», </w:t>
      </w:r>
      <w:r w:rsidRPr="00EB79F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EB79F0">
        <w:rPr>
          <w:rFonts w:ascii="Times New Roman" w:hAnsi="Times New Roman" w:cs="Times New Roman"/>
          <w:sz w:val="28"/>
          <w:szCs w:val="28"/>
        </w:rPr>
        <w:t xml:space="preserve"> Новопокровского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proofErr w:type="gramStart"/>
      <w:r w:rsidRPr="00EB79F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B79F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B79F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B79F0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EB79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1105E" w:rsidRDefault="0021105E" w:rsidP="0021105E">
      <w:pPr>
        <w:pStyle w:val="ab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21105E">
        <w:rPr>
          <w:color w:val="000000" w:themeColor="text1"/>
          <w:sz w:val="28"/>
          <w:szCs w:val="28"/>
        </w:rPr>
        <w:t xml:space="preserve">Внести изменения в административный </w:t>
      </w:r>
      <w:hyperlink w:anchor="P40" w:history="1">
        <w:r w:rsidRPr="0021105E">
          <w:rPr>
            <w:color w:val="000000" w:themeColor="text1"/>
            <w:sz w:val="28"/>
            <w:szCs w:val="28"/>
          </w:rPr>
          <w:t>регламент</w:t>
        </w:r>
      </w:hyperlink>
      <w:r w:rsidRPr="0021105E">
        <w:rPr>
          <w:color w:val="000000" w:themeColor="text1"/>
          <w:sz w:val="28"/>
          <w:szCs w:val="28"/>
        </w:rPr>
        <w:t xml:space="preserve"> по предоставлению муниципальной услуги: «</w:t>
      </w:r>
      <w:r w:rsidRPr="00577408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ыдача порубочного билета на территории муниципального образования</w:t>
      </w:r>
      <w:r w:rsidRPr="0021105E">
        <w:rPr>
          <w:color w:val="000000" w:themeColor="text1"/>
          <w:sz w:val="28"/>
          <w:szCs w:val="28"/>
        </w:rPr>
        <w:t>», утвержденный постановлением администрации Новопокровского сельского поселения от 2</w:t>
      </w:r>
      <w:r>
        <w:rPr>
          <w:color w:val="000000" w:themeColor="text1"/>
          <w:sz w:val="28"/>
          <w:szCs w:val="28"/>
        </w:rPr>
        <w:t>2</w:t>
      </w:r>
      <w:r w:rsidRPr="0021105E">
        <w:rPr>
          <w:color w:val="000000" w:themeColor="text1"/>
          <w:sz w:val="28"/>
          <w:szCs w:val="28"/>
        </w:rPr>
        <w:t xml:space="preserve">.11.2016 № </w:t>
      </w:r>
      <w:r>
        <w:rPr>
          <w:color w:val="000000" w:themeColor="text1"/>
          <w:sz w:val="28"/>
          <w:szCs w:val="28"/>
        </w:rPr>
        <w:t>399</w:t>
      </w:r>
      <w:r w:rsidRPr="0021105E">
        <w:rPr>
          <w:color w:val="000000" w:themeColor="text1"/>
          <w:sz w:val="28"/>
          <w:szCs w:val="28"/>
        </w:rPr>
        <w:t xml:space="preserve">, изложив </w:t>
      </w:r>
      <w:r w:rsidR="00CB5194">
        <w:rPr>
          <w:color w:val="000000" w:themeColor="text1"/>
          <w:sz w:val="28"/>
          <w:szCs w:val="28"/>
        </w:rPr>
        <w:t xml:space="preserve">абзац 1 </w:t>
      </w:r>
      <w:r w:rsidRPr="0021105E">
        <w:rPr>
          <w:color w:val="000000" w:themeColor="text1"/>
          <w:sz w:val="28"/>
          <w:szCs w:val="28"/>
        </w:rPr>
        <w:t>пункт</w:t>
      </w:r>
      <w:r w:rsidR="00CB5194">
        <w:rPr>
          <w:color w:val="000000" w:themeColor="text1"/>
          <w:sz w:val="28"/>
          <w:szCs w:val="28"/>
        </w:rPr>
        <w:t>а</w:t>
      </w:r>
      <w:r w:rsidRPr="0021105E">
        <w:rPr>
          <w:color w:val="000000" w:themeColor="text1"/>
          <w:sz w:val="28"/>
          <w:szCs w:val="28"/>
        </w:rPr>
        <w:t xml:space="preserve"> 2.4.1. подраздела 2.4. в следующей редакции:</w:t>
      </w:r>
    </w:p>
    <w:p w:rsidR="00CB5194" w:rsidRDefault="0021105E" w:rsidP="00CB51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«2.4.1. </w:t>
      </w:r>
      <w:r w:rsidR="00CB5194" w:rsidRPr="00577408">
        <w:rPr>
          <w:color w:val="000000" w:themeColor="text1"/>
          <w:sz w:val="28"/>
          <w:szCs w:val="28"/>
        </w:rPr>
        <w:t>Срок предоставления муниципальной услуги не может превышать 2</w:t>
      </w:r>
      <w:r w:rsidR="00CB5194">
        <w:rPr>
          <w:color w:val="000000" w:themeColor="text1"/>
          <w:sz w:val="28"/>
          <w:szCs w:val="28"/>
        </w:rPr>
        <w:t>0</w:t>
      </w:r>
      <w:r w:rsidR="00CB5194" w:rsidRPr="00577408">
        <w:rPr>
          <w:color w:val="000000" w:themeColor="text1"/>
          <w:sz w:val="28"/>
          <w:szCs w:val="28"/>
        </w:rPr>
        <w:t xml:space="preserve"> </w:t>
      </w:r>
      <w:r w:rsidR="00CB5194">
        <w:rPr>
          <w:color w:val="000000" w:themeColor="text1"/>
          <w:sz w:val="28"/>
          <w:szCs w:val="28"/>
        </w:rPr>
        <w:t>календарных дней</w:t>
      </w:r>
      <w:proofErr w:type="gramStart"/>
      <w:r w:rsidR="00CB5194">
        <w:rPr>
          <w:color w:val="000000" w:themeColor="text1"/>
          <w:sz w:val="28"/>
          <w:szCs w:val="28"/>
        </w:rPr>
        <w:t>.»</w:t>
      </w:r>
      <w:proofErr w:type="gramEnd"/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766A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Pr="00B766AA">
        <w:rPr>
          <w:color w:val="000000"/>
          <w:sz w:val="28"/>
          <w:szCs w:val="28"/>
        </w:rPr>
        <w:t xml:space="preserve">астоящее постановление </w:t>
      </w:r>
      <w:r>
        <w:rPr>
          <w:color w:val="000000"/>
          <w:sz w:val="28"/>
          <w:szCs w:val="28"/>
        </w:rPr>
        <w:t>подлежит обнародованию и размещению</w:t>
      </w:r>
      <w:r w:rsidRPr="00B766AA">
        <w:rPr>
          <w:color w:val="000000"/>
          <w:sz w:val="28"/>
          <w:szCs w:val="28"/>
        </w:rPr>
        <w:t xml:space="preserve"> на официальном сайте администрации </w:t>
      </w:r>
      <w:r>
        <w:rPr>
          <w:color w:val="000000"/>
          <w:sz w:val="28"/>
          <w:szCs w:val="28"/>
        </w:rPr>
        <w:t>Новопокровского сельского поселения Новопокровского района</w:t>
      </w:r>
      <w:r w:rsidRPr="00B766AA">
        <w:rPr>
          <w:color w:val="000000"/>
          <w:sz w:val="28"/>
          <w:szCs w:val="28"/>
        </w:rPr>
        <w:t xml:space="preserve">. </w:t>
      </w:r>
    </w:p>
    <w:p w:rsidR="00CB5194" w:rsidRPr="00B766AA" w:rsidRDefault="00CB5194" w:rsidP="00CB51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766AA">
        <w:rPr>
          <w:color w:val="000000"/>
          <w:sz w:val="28"/>
          <w:szCs w:val="28"/>
        </w:rPr>
        <w:t xml:space="preserve">. </w:t>
      </w:r>
      <w:proofErr w:type="gramStart"/>
      <w:r w:rsidRPr="00B766AA">
        <w:rPr>
          <w:color w:val="000000"/>
          <w:sz w:val="28"/>
          <w:szCs w:val="28"/>
        </w:rPr>
        <w:t>Контроль за</w:t>
      </w:r>
      <w:proofErr w:type="gramEnd"/>
      <w:r w:rsidRPr="00B766AA">
        <w:rPr>
          <w:color w:val="000000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B766AA">
        <w:rPr>
          <w:color w:val="000000"/>
          <w:sz w:val="28"/>
          <w:szCs w:val="28"/>
        </w:rPr>
        <w:t>.</w:t>
      </w:r>
    </w:p>
    <w:p w:rsidR="00CB5194" w:rsidRPr="00B766AA" w:rsidRDefault="00CB5194" w:rsidP="00CB519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766AA">
        <w:rPr>
          <w:color w:val="000000"/>
          <w:sz w:val="28"/>
          <w:szCs w:val="28"/>
        </w:rPr>
        <w:t>. Настоящее постановление вступает в силу со дня его официального о</w:t>
      </w:r>
      <w:r>
        <w:rPr>
          <w:color w:val="000000"/>
          <w:sz w:val="28"/>
          <w:szCs w:val="28"/>
        </w:rPr>
        <w:t>бнародова</w:t>
      </w:r>
      <w:r w:rsidRPr="00B766AA">
        <w:rPr>
          <w:color w:val="000000"/>
          <w:sz w:val="28"/>
          <w:szCs w:val="28"/>
        </w:rPr>
        <w:t>ния.</w:t>
      </w: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B5194" w:rsidRPr="00BA59CC" w:rsidRDefault="00CB5194" w:rsidP="00CB5194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CB5194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766A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Pr="00B766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Новопокровского </w:t>
      </w:r>
    </w:p>
    <w:p w:rsidR="00CB5194" w:rsidRPr="00B766AA" w:rsidRDefault="00CB5194" w:rsidP="00CB5194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А.В.Свитенко</w:t>
      </w:r>
      <w:proofErr w:type="spellEnd"/>
    </w:p>
    <w:p w:rsidR="00CB5194" w:rsidRPr="00577408" w:rsidRDefault="00CB5194" w:rsidP="00CB519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1105E" w:rsidRPr="0021105E" w:rsidRDefault="0021105E" w:rsidP="0021105E">
      <w:pPr>
        <w:pStyle w:val="ab"/>
        <w:widowControl w:val="0"/>
        <w:suppressAutoHyphens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:rsidR="0021105E" w:rsidRPr="00EB79F0" w:rsidRDefault="0021105E" w:rsidP="0021105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33B0" w:rsidRDefault="009D33B0"/>
    <w:sectPr w:rsidR="009D33B0" w:rsidSect="0021105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E64"/>
    <w:multiLevelType w:val="hybridMultilevel"/>
    <w:tmpl w:val="CFEC0DD0"/>
    <w:lvl w:ilvl="0" w:tplc="93324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05E"/>
    <w:rsid w:val="000C3EA1"/>
    <w:rsid w:val="0021105E"/>
    <w:rsid w:val="002C51C2"/>
    <w:rsid w:val="003523BC"/>
    <w:rsid w:val="003C6159"/>
    <w:rsid w:val="004C026F"/>
    <w:rsid w:val="005C2DC0"/>
    <w:rsid w:val="005E1CA6"/>
    <w:rsid w:val="00600EE0"/>
    <w:rsid w:val="006575EB"/>
    <w:rsid w:val="00671653"/>
    <w:rsid w:val="006A40E6"/>
    <w:rsid w:val="007354F6"/>
    <w:rsid w:val="007563F6"/>
    <w:rsid w:val="008227AE"/>
    <w:rsid w:val="00916417"/>
    <w:rsid w:val="009D33B0"/>
    <w:rsid w:val="00A07A03"/>
    <w:rsid w:val="00A87977"/>
    <w:rsid w:val="00A87CBF"/>
    <w:rsid w:val="00BC7F86"/>
    <w:rsid w:val="00CB5194"/>
    <w:rsid w:val="00CC2E94"/>
    <w:rsid w:val="00DA487F"/>
    <w:rsid w:val="00DE17D5"/>
    <w:rsid w:val="00EB7FED"/>
    <w:rsid w:val="00F03341"/>
    <w:rsid w:val="00F33BAF"/>
    <w:rsid w:val="00F613CA"/>
    <w:rsid w:val="00FC6667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E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54F6"/>
    <w:pPr>
      <w:keepNext/>
      <w:jc w:val="both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00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00E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00E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600E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00E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00E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5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54F6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semiHidden/>
    <w:rsid w:val="00600E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600E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600E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00EE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00E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600EE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7354F6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7354F6"/>
    <w:rPr>
      <w:sz w:val="28"/>
    </w:rPr>
  </w:style>
  <w:style w:type="paragraph" w:styleId="a6">
    <w:name w:val="Subtitle"/>
    <w:basedOn w:val="a"/>
    <w:link w:val="a7"/>
    <w:qFormat/>
    <w:rsid w:val="007354F6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7354F6"/>
    <w:rPr>
      <w:b/>
      <w:sz w:val="28"/>
    </w:rPr>
  </w:style>
  <w:style w:type="paragraph" w:customStyle="1" w:styleId="ConsPlusNormal">
    <w:name w:val="ConsPlusNormal"/>
    <w:rsid w:val="002110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8">
    <w:name w:val="Заголовок"/>
    <w:basedOn w:val="a"/>
    <w:next w:val="a9"/>
    <w:uiPriority w:val="99"/>
    <w:rsid w:val="0021105E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2110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105E"/>
    <w:rPr>
      <w:sz w:val="24"/>
      <w:szCs w:val="24"/>
    </w:rPr>
  </w:style>
  <w:style w:type="paragraph" w:styleId="ab">
    <w:name w:val="List Paragraph"/>
    <w:basedOn w:val="a"/>
    <w:uiPriority w:val="34"/>
    <w:qFormat/>
    <w:rsid w:val="0021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572596AE870A89AE2A2C1A08F504506B47E974C8014B91BC3BD499C376B97F08D85B7EE0F5AEA7k2e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2017-08-30T12:10:00Z</dcterms:created>
  <dcterms:modified xsi:type="dcterms:W3CDTF">2017-08-30T12:28:00Z</dcterms:modified>
</cp:coreProperties>
</file>