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58" w:rsidRDefault="00C918F2" w:rsidP="005C0F5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C0F5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ПАМЯТКА ПО ПРОТИВОДЕЙСТВИЮ ТЕРРОРИЗМУ </w:t>
      </w:r>
    </w:p>
    <w:p w:rsidR="00C918F2" w:rsidRPr="005C0F58" w:rsidRDefault="00C918F2" w:rsidP="005C0F5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0F58">
        <w:rPr>
          <w:rFonts w:ascii="Times New Roman" w:hAnsi="Times New Roman" w:cs="Times New Roman"/>
          <w:b/>
          <w:sz w:val="32"/>
          <w:szCs w:val="32"/>
          <w:lang w:eastAsia="ru-RU"/>
        </w:rPr>
        <w:t>НА ЖЕЛЕЗНОДОРОЖНОМ ТРАНСПОРТЕ</w:t>
      </w:r>
    </w:p>
    <w:p w:rsidR="00C918F2" w:rsidRPr="00C918F2" w:rsidRDefault="00C918F2" w:rsidP="00345E93">
      <w:pPr>
        <w:shd w:val="clear" w:color="auto" w:fill="FFFFFF"/>
        <w:spacing w:after="0" w:line="240" w:lineRule="auto"/>
        <w:ind w:left="-851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>
            <wp:extent cx="10292510" cy="5358441"/>
            <wp:effectExtent l="95250" t="76200" r="108790" b="70809"/>
            <wp:docPr id="1" name="Рисунок 1" descr="https://tyndasrcn.ru/wp-content/uploads/2025/06/7eZoFfC90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yndasrcn.ru/wp-content/uploads/2025/06/7eZoFfC90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445" cy="5357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0F58" w:rsidRDefault="005C0F58" w:rsidP="00C910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F58" w:rsidRDefault="00C918F2" w:rsidP="00C910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F5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ПАМЯТКА ПО ПРОТИВОДЕЙСТВИЮ ТЕРРОРИЗМУ</w:t>
      </w:r>
      <w:r w:rsidR="005C0F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ЖЕЛЕЗНОДОРОЖНОМ ТРАНСПОРТЕ.</w:t>
      </w:r>
    </w:p>
    <w:p w:rsidR="00C918F2" w:rsidRPr="005C0F58" w:rsidRDefault="00C918F2" w:rsidP="00C910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F58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ПРАВИЛА ПОВЕДЕНИЯ ПАССАЖИРОВ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внимательны: Обращайте внимание на подозрительные предметы, оставленные вещи, необычные звуки и запахи.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Сообщите службе безопасности вокзала или сотрудникам полиции: Если обнаружили подозрительный предмет или человека, сообщите ответственному лицу незамедлительно.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Избегайте паники: Не создавайте панику среди окружающих. Действуйте спокойно и уверенно.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Следуйте инструкциям сотрудников железнодорожного транспорта: Соблюдайте порядок эвакуации и рекомендации персонала станции или поезда.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b/>
          <w:sz w:val="28"/>
          <w:szCs w:val="28"/>
          <w:lang w:eastAsia="ru-RU"/>
        </w:rPr>
        <w:t>ЧТО ДОЛЖНО ВЫЗВАТЬ ПОДОЗРЕНИЕ?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Незнакомые сумки, пакеты, коробки без владельцев.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Люди, одетые несоответственно погоде (например, закрытая одежда в жаркую погоду).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Поврежденные замки дверей вагонов, окон.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Нарушение целостности багажных отделений, кресел.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Подозрительное поведение отдельных лиц (нервозность, беспокойство, скрытное поведение).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b/>
          <w:sz w:val="28"/>
          <w:szCs w:val="28"/>
          <w:lang w:eastAsia="ru-RU"/>
        </w:rPr>
        <w:t>КАК ДЕЙСТВОВАТЬ В ЭКСТРЕННОЙ СИТУАЦИИ?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Немедленно оповестите сотрудника охраны, полицию или проводника вагона.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Покиньте опасную зону согласно указаниям персонала, двигаясь быстро, но осторожно.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Убедитесь, что ваши близкие также знают инструкцию действий.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Не пытайтесь самостоятельно обезвредить найденные устройства или предметы.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b/>
          <w:sz w:val="28"/>
          <w:szCs w:val="28"/>
          <w:lang w:eastAsia="ru-RU"/>
        </w:rPr>
        <w:t>СОВЕТЫ РОДИТЕЛЯМ.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Объясните детям основные меры предосторожности: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Никогда не трогать чужие вещи.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Сообщать взрослым обо всех подозрительных ситуациях.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Всегда оставаться рядом с родителями или сопровождающими взрослыми.</w:t>
      </w:r>
    </w:p>
    <w:p w:rsidR="00C918F2" w:rsidRPr="00C910AF" w:rsidRDefault="00C918F2" w:rsidP="00C910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0AF">
        <w:rPr>
          <w:rFonts w:ascii="Times New Roman" w:hAnsi="Times New Roman" w:cs="Times New Roman"/>
          <w:sz w:val="28"/>
          <w:szCs w:val="28"/>
          <w:lang w:eastAsia="ru-RU"/>
        </w:rPr>
        <w:t>Эти советы помогут обеспечить безопасность вас и ваших близких во время путешествий на железнодорожном транспорте.</w:t>
      </w:r>
    </w:p>
    <w:p w:rsidR="00DA2692" w:rsidRPr="00C910AF" w:rsidRDefault="003673CC" w:rsidP="00C910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10AF" w:rsidRPr="00C910AF" w:rsidRDefault="00C910A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910AF" w:rsidRPr="00C910AF" w:rsidSect="00345E93">
      <w:pgSz w:w="16838" w:h="11906" w:orient="landscape"/>
      <w:pgMar w:top="1135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8F2"/>
    <w:rsid w:val="00112C63"/>
    <w:rsid w:val="00345E93"/>
    <w:rsid w:val="00366018"/>
    <w:rsid w:val="0036617F"/>
    <w:rsid w:val="003673CC"/>
    <w:rsid w:val="005C0F58"/>
    <w:rsid w:val="00C910AF"/>
    <w:rsid w:val="00C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2494-8B09-479F-9810-CC8B599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C63"/>
  </w:style>
  <w:style w:type="paragraph" w:styleId="1">
    <w:name w:val="heading 1"/>
    <w:basedOn w:val="a"/>
    <w:link w:val="10"/>
    <w:uiPriority w:val="9"/>
    <w:qFormat/>
    <w:rsid w:val="00C91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C9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C918F2"/>
  </w:style>
  <w:style w:type="character" w:styleId="a3">
    <w:name w:val="Hyperlink"/>
    <w:basedOn w:val="a0"/>
    <w:uiPriority w:val="99"/>
    <w:semiHidden/>
    <w:unhideWhenUsed/>
    <w:rsid w:val="00C918F2"/>
    <w:rPr>
      <w:color w:val="0000FF"/>
      <w:u w:val="single"/>
    </w:rPr>
  </w:style>
  <w:style w:type="character" w:customStyle="1" w:styleId="comments-number">
    <w:name w:val="comments-number"/>
    <w:basedOn w:val="a0"/>
    <w:rsid w:val="00C918F2"/>
  </w:style>
  <w:style w:type="paragraph" w:styleId="a4">
    <w:name w:val="Normal (Web)"/>
    <w:basedOn w:val="a"/>
    <w:uiPriority w:val="99"/>
    <w:semiHidden/>
    <w:unhideWhenUsed/>
    <w:rsid w:val="00C9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8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8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9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balakirev.tv</dc:creator>
  <cp:keywords/>
  <dc:description/>
  <cp:lastModifiedBy>Professional</cp:lastModifiedBy>
  <cp:revision>2</cp:revision>
  <dcterms:created xsi:type="dcterms:W3CDTF">2025-07-15T08:48:00Z</dcterms:created>
  <dcterms:modified xsi:type="dcterms:W3CDTF">2025-07-15T08:48:00Z</dcterms:modified>
</cp:coreProperties>
</file>