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BA" w:rsidRDefault="00092FCF" w:rsidP="007662BA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p w:rsidR="00092FCF" w:rsidRDefault="006C0767" w:rsidP="007662BA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  <w:r w:rsidR="00702BDA">
        <w:rPr>
          <w:rFonts w:ascii="Times New Roman" w:hAnsi="Times New Roman" w:cs="Times New Roman"/>
          <w:b/>
          <w:sz w:val="28"/>
          <w:szCs w:val="28"/>
        </w:rPr>
        <w:t xml:space="preserve"> Новопокровского района</w:t>
      </w:r>
    </w:p>
    <w:p w:rsidR="00E32792" w:rsidRDefault="00195389" w:rsidP="007662BA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8A5834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  <w:r w:rsidRPr="00B63AF2">
        <w:rPr>
          <w:rFonts w:ascii="Times New Roman" w:hAnsi="Times New Roman" w:cs="Times New Roman"/>
          <w:b/>
          <w:sz w:val="28"/>
          <w:szCs w:val="28"/>
        </w:rPr>
        <w:t>»</w:t>
      </w:r>
      <w:r w:rsidR="00702BDA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6B247B">
        <w:rPr>
          <w:rFonts w:ascii="Times New Roman" w:hAnsi="Times New Roman" w:cs="Times New Roman"/>
          <w:b/>
          <w:sz w:val="28"/>
          <w:szCs w:val="28"/>
        </w:rPr>
        <w:t>4</w:t>
      </w:r>
      <w:r w:rsidR="00A91D5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B63AF2" w:rsidRDefault="00B63AF2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802344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5E5AD1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7B569D">
        <w:rPr>
          <w:rFonts w:ascii="Times New Roman" w:hAnsi="Times New Roman" w:cs="Times New Roman"/>
          <w:sz w:val="28"/>
          <w:szCs w:val="28"/>
        </w:rPr>
        <w:t xml:space="preserve"> от 1</w:t>
      </w:r>
      <w:r w:rsidR="006965FE">
        <w:rPr>
          <w:rFonts w:ascii="Times New Roman" w:hAnsi="Times New Roman" w:cs="Times New Roman"/>
          <w:sz w:val="28"/>
          <w:szCs w:val="28"/>
        </w:rPr>
        <w:t>4</w:t>
      </w:r>
      <w:r w:rsidR="008E343E">
        <w:rPr>
          <w:rFonts w:ascii="Times New Roman" w:hAnsi="Times New Roman" w:cs="Times New Roman"/>
          <w:sz w:val="28"/>
          <w:szCs w:val="28"/>
        </w:rPr>
        <w:t xml:space="preserve"> </w:t>
      </w:r>
      <w:r w:rsidR="006965FE">
        <w:rPr>
          <w:rFonts w:ascii="Times New Roman" w:hAnsi="Times New Roman" w:cs="Times New Roman"/>
          <w:sz w:val="28"/>
          <w:szCs w:val="28"/>
        </w:rPr>
        <w:t>октября</w:t>
      </w:r>
      <w:r w:rsidR="008E343E">
        <w:rPr>
          <w:rFonts w:ascii="Times New Roman" w:hAnsi="Times New Roman" w:cs="Times New Roman"/>
          <w:sz w:val="28"/>
          <w:szCs w:val="28"/>
        </w:rPr>
        <w:t xml:space="preserve"> 201</w:t>
      </w:r>
      <w:r w:rsidR="006965FE">
        <w:rPr>
          <w:rFonts w:ascii="Times New Roman" w:hAnsi="Times New Roman" w:cs="Times New Roman"/>
          <w:sz w:val="28"/>
          <w:szCs w:val="28"/>
        </w:rPr>
        <w:t>9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B569D">
        <w:rPr>
          <w:rFonts w:ascii="Times New Roman" w:hAnsi="Times New Roman" w:cs="Times New Roman"/>
          <w:sz w:val="28"/>
          <w:szCs w:val="28"/>
        </w:rPr>
        <w:t xml:space="preserve"> №</w:t>
      </w:r>
      <w:r w:rsidR="006965FE">
        <w:rPr>
          <w:rFonts w:ascii="Times New Roman" w:hAnsi="Times New Roman" w:cs="Times New Roman"/>
          <w:sz w:val="28"/>
          <w:szCs w:val="28"/>
        </w:rPr>
        <w:t xml:space="preserve"> </w:t>
      </w:r>
      <w:r w:rsidR="005418E4">
        <w:rPr>
          <w:rFonts w:ascii="Times New Roman" w:hAnsi="Times New Roman" w:cs="Times New Roman"/>
          <w:sz w:val="28"/>
          <w:szCs w:val="28"/>
        </w:rPr>
        <w:t>2</w:t>
      </w:r>
      <w:r w:rsidR="006965FE">
        <w:rPr>
          <w:rFonts w:ascii="Times New Roman" w:hAnsi="Times New Roman" w:cs="Times New Roman"/>
          <w:sz w:val="28"/>
          <w:szCs w:val="28"/>
        </w:rPr>
        <w:t>0</w:t>
      </w:r>
      <w:r w:rsidR="005418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Изменения в программу на 20</w:t>
      </w:r>
      <w:r w:rsidR="006965FE">
        <w:rPr>
          <w:rFonts w:ascii="Times New Roman" w:hAnsi="Times New Roman" w:cs="Times New Roman"/>
          <w:sz w:val="28"/>
          <w:szCs w:val="28"/>
        </w:rPr>
        <w:t>2</w:t>
      </w:r>
      <w:r w:rsidR="006B24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внесены постановлением администрации Новопокров</w:t>
      </w:r>
      <w:r w:rsidR="008E343E">
        <w:rPr>
          <w:rFonts w:ascii="Times New Roman" w:hAnsi="Times New Roman" w:cs="Times New Roman"/>
          <w:sz w:val="28"/>
          <w:szCs w:val="28"/>
        </w:rPr>
        <w:t>с</w:t>
      </w:r>
      <w:r w:rsidR="007B569D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6965FE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7B569D">
        <w:rPr>
          <w:rFonts w:ascii="Times New Roman" w:hAnsi="Times New Roman" w:cs="Times New Roman"/>
          <w:sz w:val="28"/>
          <w:szCs w:val="28"/>
        </w:rPr>
        <w:t xml:space="preserve"> </w:t>
      </w:r>
      <w:r w:rsidR="006B247B">
        <w:rPr>
          <w:rFonts w:ascii="Times New Roman" w:hAnsi="Times New Roman" w:cs="Times New Roman"/>
          <w:sz w:val="28"/>
          <w:szCs w:val="28"/>
        </w:rPr>
        <w:t>28</w:t>
      </w:r>
      <w:r w:rsidR="00822939">
        <w:rPr>
          <w:rFonts w:ascii="Times New Roman" w:hAnsi="Times New Roman" w:cs="Times New Roman"/>
          <w:sz w:val="28"/>
          <w:szCs w:val="28"/>
        </w:rPr>
        <w:t> </w:t>
      </w:r>
      <w:r w:rsidR="006965FE">
        <w:rPr>
          <w:rFonts w:ascii="Times New Roman" w:hAnsi="Times New Roman" w:cs="Times New Roman"/>
          <w:sz w:val="28"/>
          <w:szCs w:val="28"/>
        </w:rPr>
        <w:t>декабря</w:t>
      </w:r>
      <w:r w:rsidR="00822939">
        <w:rPr>
          <w:rFonts w:ascii="Times New Roman" w:hAnsi="Times New Roman" w:cs="Times New Roman"/>
          <w:sz w:val="28"/>
          <w:szCs w:val="28"/>
        </w:rPr>
        <w:t> </w:t>
      </w:r>
      <w:r w:rsidR="008E343E">
        <w:rPr>
          <w:rFonts w:ascii="Times New Roman" w:hAnsi="Times New Roman" w:cs="Times New Roman"/>
          <w:sz w:val="28"/>
          <w:szCs w:val="28"/>
        </w:rPr>
        <w:t>20</w:t>
      </w:r>
      <w:r w:rsidR="006965FE">
        <w:rPr>
          <w:rFonts w:ascii="Times New Roman" w:hAnsi="Times New Roman" w:cs="Times New Roman"/>
          <w:sz w:val="28"/>
          <w:szCs w:val="28"/>
        </w:rPr>
        <w:t>2</w:t>
      </w:r>
      <w:r w:rsidR="006B247B">
        <w:rPr>
          <w:rFonts w:ascii="Times New Roman" w:hAnsi="Times New Roman" w:cs="Times New Roman"/>
          <w:sz w:val="28"/>
          <w:szCs w:val="28"/>
        </w:rPr>
        <w:t>4</w:t>
      </w:r>
      <w:r w:rsidR="008E343E">
        <w:rPr>
          <w:rFonts w:ascii="Times New Roman" w:hAnsi="Times New Roman" w:cs="Times New Roman"/>
          <w:sz w:val="28"/>
          <w:szCs w:val="28"/>
        </w:rPr>
        <w:t xml:space="preserve"> года</w:t>
      </w:r>
      <w:r w:rsidR="006965FE">
        <w:rPr>
          <w:rFonts w:ascii="Times New Roman" w:hAnsi="Times New Roman" w:cs="Times New Roman"/>
          <w:sz w:val="28"/>
          <w:szCs w:val="28"/>
        </w:rPr>
        <w:t xml:space="preserve"> </w:t>
      </w:r>
      <w:r w:rsidR="007B569D">
        <w:rPr>
          <w:rFonts w:ascii="Times New Roman" w:hAnsi="Times New Roman" w:cs="Times New Roman"/>
          <w:sz w:val="28"/>
          <w:szCs w:val="28"/>
        </w:rPr>
        <w:t>№</w:t>
      </w:r>
      <w:r w:rsidR="006965FE">
        <w:rPr>
          <w:rFonts w:ascii="Times New Roman" w:hAnsi="Times New Roman" w:cs="Times New Roman"/>
          <w:sz w:val="28"/>
          <w:szCs w:val="28"/>
        </w:rPr>
        <w:t xml:space="preserve"> </w:t>
      </w:r>
      <w:r w:rsidR="006B247B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343E" w:rsidRPr="008E343E" w:rsidRDefault="008E343E" w:rsidP="00F82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126EB3">
        <w:rPr>
          <w:rFonts w:ascii="Times New Roman" w:eastAsia="Times New Roman" w:hAnsi="Times New Roman" w:cs="Times New Roman"/>
          <w:sz w:val="28"/>
          <w:szCs w:val="28"/>
        </w:rPr>
        <w:t xml:space="preserve">основным мероприятиям: </w:t>
      </w:r>
    </w:p>
    <w:p w:rsidR="00F43EAF" w:rsidRPr="008E343E" w:rsidRDefault="00F43EAF" w:rsidP="00F82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«Ремонт многоквартирных домов</w:t>
      </w:r>
      <w:r w:rsidR="006965FE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Новопокровского сельского поселения Новопокровского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E343E" w:rsidRDefault="00F43EAF" w:rsidP="00F82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965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E343E" w:rsidRPr="008E343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A5834">
        <w:rPr>
          <w:rFonts w:ascii="Times New Roman" w:hAnsi="Times New Roman" w:cs="Times New Roman"/>
          <w:sz w:val="28"/>
          <w:szCs w:val="28"/>
        </w:rPr>
        <w:t>Развитие водоснабжения Новопокровского сельского поселения</w:t>
      </w:r>
      <w:r w:rsidR="006965FE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 w:rsidR="008A5834">
        <w:rPr>
          <w:rFonts w:ascii="Times New Roman" w:hAnsi="Times New Roman" w:cs="Times New Roman"/>
          <w:sz w:val="28"/>
          <w:szCs w:val="28"/>
        </w:rPr>
        <w:t>»</w:t>
      </w:r>
      <w:r w:rsidR="006965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343E" w:rsidRDefault="008E343E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 </w:t>
      </w:r>
      <w:r w:rsidR="007B569D" w:rsidRPr="00F43EAF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8A5834" w:rsidRPr="00F43EAF">
        <w:rPr>
          <w:rFonts w:ascii="Times New Roman" w:hAnsi="Times New Roman" w:cs="Times New Roman"/>
          <w:b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E343E" w:rsidRDefault="008E343E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343E">
        <w:rPr>
          <w:rFonts w:ascii="Times New Roman" w:hAnsi="Times New Roman" w:cs="Times New Roman"/>
          <w:sz w:val="28"/>
          <w:szCs w:val="28"/>
        </w:rPr>
        <w:t>«</w:t>
      </w:r>
      <w:r w:rsidR="008A5834">
        <w:rPr>
          <w:rFonts w:ascii="Times New Roman" w:hAnsi="Times New Roman" w:cs="Times New Roman"/>
          <w:sz w:val="28"/>
          <w:szCs w:val="28"/>
        </w:rPr>
        <w:t>Озеленение»;</w:t>
      </w:r>
    </w:p>
    <w:p w:rsidR="008A5834" w:rsidRDefault="008A5834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«Организация и содержание мест захоронения»</w:t>
      </w:r>
      <w:r w:rsidR="00E04916">
        <w:rPr>
          <w:rFonts w:ascii="Times New Roman" w:hAnsi="Times New Roman" w:cs="Times New Roman"/>
          <w:sz w:val="28"/>
          <w:szCs w:val="28"/>
        </w:rPr>
        <w:t>;</w:t>
      </w:r>
    </w:p>
    <w:p w:rsidR="00E04916" w:rsidRDefault="00E04916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3.«Создание условий для массового отдыха жителей поселения и организация обустройства мест массового отдыха населения»;</w:t>
      </w:r>
    </w:p>
    <w:p w:rsidR="00E04916" w:rsidRDefault="00E04916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«Организация сбора и вывоза бытовых отходов и мусора»;</w:t>
      </w:r>
    </w:p>
    <w:p w:rsidR="00E04916" w:rsidRDefault="00E04916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«Другие мероприятия в области благоустройства»;</w:t>
      </w:r>
    </w:p>
    <w:p w:rsidR="00C90A5A" w:rsidRDefault="00C90A5A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«</w:t>
      </w:r>
      <w:r w:rsidRPr="00C90A5A">
        <w:rPr>
          <w:rFonts w:ascii="Times New Roman" w:hAnsi="Times New Roman" w:cs="Times New Roman"/>
          <w:sz w:val="28"/>
          <w:szCs w:val="28"/>
        </w:rPr>
        <w:t>Поддержка местных инициатив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22300" w:rsidRDefault="00C90A5A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5A6F">
        <w:rPr>
          <w:rFonts w:ascii="Times New Roman" w:hAnsi="Times New Roman" w:cs="Times New Roman"/>
          <w:sz w:val="28"/>
          <w:szCs w:val="28"/>
        </w:rPr>
        <w:t>. «Поощрение победителей краевого конкурса на звание «Лучший орган территориального общественного самоуправления»;</w:t>
      </w:r>
    </w:p>
    <w:p w:rsidR="00E04916" w:rsidRDefault="00C90A5A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4916">
        <w:rPr>
          <w:rFonts w:ascii="Times New Roman" w:hAnsi="Times New Roman" w:cs="Times New Roman"/>
          <w:sz w:val="28"/>
          <w:szCs w:val="28"/>
        </w:rPr>
        <w:t xml:space="preserve">. </w:t>
      </w:r>
      <w:r w:rsidRPr="00C90A5A">
        <w:rPr>
          <w:rFonts w:ascii="Times New Roman" w:hAnsi="Times New Roman" w:cs="Times New Roman"/>
          <w:sz w:val="28"/>
          <w:szCs w:val="28"/>
        </w:rPr>
        <w:t>Организация благоустройства на сельских территориях</w:t>
      </w:r>
    </w:p>
    <w:p w:rsidR="00E04916" w:rsidRDefault="00C90A5A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5A6F">
        <w:rPr>
          <w:rFonts w:ascii="Times New Roman" w:hAnsi="Times New Roman" w:cs="Times New Roman"/>
          <w:sz w:val="28"/>
          <w:szCs w:val="28"/>
        </w:rPr>
        <w:t xml:space="preserve">. </w:t>
      </w:r>
      <w:r w:rsidR="00E04916">
        <w:rPr>
          <w:rFonts w:ascii="Times New Roman" w:hAnsi="Times New Roman" w:cs="Times New Roman"/>
          <w:sz w:val="28"/>
          <w:szCs w:val="28"/>
        </w:rPr>
        <w:t>«</w:t>
      </w:r>
      <w:r w:rsidR="003D5A6F">
        <w:rPr>
          <w:rFonts w:ascii="Times New Roman" w:hAnsi="Times New Roman" w:cs="Times New Roman"/>
          <w:sz w:val="28"/>
          <w:szCs w:val="28"/>
        </w:rPr>
        <w:t>О</w:t>
      </w:r>
      <w:r w:rsidR="00E04916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3D5A6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E049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D5A6F">
        <w:rPr>
          <w:rFonts w:ascii="Times New Roman" w:hAnsi="Times New Roman" w:cs="Times New Roman"/>
          <w:sz w:val="28"/>
          <w:szCs w:val="28"/>
        </w:rPr>
        <w:t>функций в сфере жилищно-коммунального хозяйства</w:t>
      </w:r>
      <w:r w:rsidR="006B6706">
        <w:rPr>
          <w:rFonts w:ascii="Times New Roman" w:hAnsi="Times New Roman" w:cs="Times New Roman"/>
          <w:sz w:val="28"/>
          <w:szCs w:val="28"/>
        </w:rPr>
        <w:t>».</w:t>
      </w:r>
    </w:p>
    <w:p w:rsidR="00332E73" w:rsidRDefault="00332E73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финансирования, предусмотренный на реализацию муниципальной программы «</w:t>
      </w:r>
      <w:r w:rsidR="00A34734" w:rsidRPr="007B569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BF13DC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F13D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00CB2">
        <w:rPr>
          <w:rFonts w:ascii="Times New Roman" w:hAnsi="Times New Roman" w:cs="Times New Roman"/>
          <w:sz w:val="28"/>
          <w:szCs w:val="28"/>
        </w:rPr>
        <w:t>2</w:t>
      </w:r>
      <w:r w:rsidR="00C90A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F13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B247B">
        <w:rPr>
          <w:rFonts w:ascii="Times New Roman" w:hAnsi="Times New Roman" w:cs="Times New Roman"/>
          <w:sz w:val="28"/>
          <w:szCs w:val="28"/>
        </w:rPr>
        <w:t xml:space="preserve">117 </w:t>
      </w:r>
      <w:r w:rsidR="00C90A5A">
        <w:rPr>
          <w:rFonts w:ascii="Times New Roman" w:hAnsi="Times New Roman" w:cs="Times New Roman"/>
          <w:sz w:val="28"/>
          <w:szCs w:val="28"/>
        </w:rPr>
        <w:t xml:space="preserve">460,6 </w:t>
      </w:r>
      <w:r>
        <w:rPr>
          <w:rFonts w:ascii="Times New Roman" w:hAnsi="Times New Roman" w:cs="Times New Roman"/>
          <w:sz w:val="28"/>
          <w:szCs w:val="28"/>
        </w:rPr>
        <w:t xml:space="preserve">тыс. рублей. Фактически </w:t>
      </w:r>
      <w:r w:rsidR="005B649A">
        <w:rPr>
          <w:rFonts w:ascii="Times New Roman" w:hAnsi="Times New Roman" w:cs="Times New Roman"/>
          <w:sz w:val="28"/>
          <w:szCs w:val="28"/>
        </w:rPr>
        <w:t>израсходовано</w:t>
      </w:r>
      <w:r w:rsidR="003E5EBD">
        <w:rPr>
          <w:rFonts w:ascii="Times New Roman" w:hAnsi="Times New Roman" w:cs="Times New Roman"/>
          <w:sz w:val="28"/>
          <w:szCs w:val="28"/>
        </w:rPr>
        <w:t xml:space="preserve"> </w:t>
      </w:r>
      <w:r w:rsidR="00947CD5">
        <w:rPr>
          <w:rFonts w:ascii="Times New Roman" w:hAnsi="Times New Roman" w:cs="Times New Roman"/>
          <w:sz w:val="28"/>
          <w:szCs w:val="28"/>
        </w:rPr>
        <w:t>–</w:t>
      </w:r>
      <w:r w:rsidR="00430040">
        <w:rPr>
          <w:rFonts w:ascii="Times New Roman" w:hAnsi="Times New Roman" w:cs="Times New Roman"/>
          <w:sz w:val="28"/>
          <w:szCs w:val="28"/>
        </w:rPr>
        <w:t xml:space="preserve"> </w:t>
      </w:r>
      <w:r w:rsidR="00C90A5A" w:rsidRPr="00C90A5A">
        <w:rPr>
          <w:rFonts w:ascii="Times New Roman" w:hAnsi="Times New Roman" w:cs="Times New Roman"/>
          <w:sz w:val="28"/>
          <w:szCs w:val="28"/>
        </w:rPr>
        <w:t xml:space="preserve">114 800,0 </w:t>
      </w:r>
      <w:r w:rsidR="00A34734">
        <w:rPr>
          <w:rFonts w:ascii="Times New Roman" w:hAnsi="Times New Roman" w:cs="Times New Roman"/>
          <w:sz w:val="28"/>
          <w:szCs w:val="28"/>
        </w:rPr>
        <w:t xml:space="preserve">тыс. рублей, процент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30040">
        <w:rPr>
          <w:rFonts w:ascii="Times New Roman" w:hAnsi="Times New Roman" w:cs="Times New Roman"/>
          <w:sz w:val="28"/>
          <w:szCs w:val="28"/>
        </w:rPr>
        <w:t>9</w:t>
      </w:r>
      <w:r w:rsidR="00C90A5A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BC79EA">
        <w:rPr>
          <w:rFonts w:ascii="Times New Roman" w:hAnsi="Times New Roman" w:cs="Times New Roman"/>
          <w:sz w:val="28"/>
          <w:szCs w:val="28"/>
        </w:rPr>
        <w:t>.</w:t>
      </w:r>
    </w:p>
    <w:p w:rsidR="00706E0B" w:rsidRDefault="001E23A2" w:rsidP="004810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05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230405">
        <w:rPr>
          <w:rFonts w:ascii="Times New Roman" w:hAnsi="Times New Roman" w:cs="Times New Roman"/>
          <w:b/>
          <w:sz w:val="28"/>
          <w:szCs w:val="28"/>
        </w:rPr>
        <w:t>мероприятия «</w:t>
      </w:r>
      <w:r w:rsidR="00236790">
        <w:rPr>
          <w:rFonts w:ascii="Times New Roman" w:hAnsi="Times New Roman" w:cs="Times New Roman"/>
          <w:b/>
          <w:sz w:val="28"/>
          <w:szCs w:val="28"/>
        </w:rPr>
        <w:t>Озеленение</w:t>
      </w:r>
      <w:r w:rsidRPr="00230405">
        <w:rPr>
          <w:rFonts w:ascii="Times New Roman" w:hAnsi="Times New Roman" w:cs="Times New Roman"/>
          <w:b/>
          <w:sz w:val="28"/>
          <w:szCs w:val="28"/>
        </w:rPr>
        <w:t>»</w:t>
      </w:r>
      <w:r w:rsidRPr="00230405">
        <w:rPr>
          <w:rFonts w:ascii="Times New Roman" w:hAnsi="Times New Roman" w:cs="Times New Roman"/>
          <w:sz w:val="28"/>
          <w:szCs w:val="28"/>
        </w:rPr>
        <w:t xml:space="preserve"> из средств бюджета составил </w:t>
      </w:r>
      <w:r w:rsidR="00C90A5A" w:rsidRPr="00C90A5A">
        <w:rPr>
          <w:rFonts w:ascii="Times New Roman" w:hAnsi="Times New Roman" w:cs="Times New Roman"/>
          <w:sz w:val="28"/>
          <w:szCs w:val="28"/>
        </w:rPr>
        <w:t>2884,1</w:t>
      </w:r>
      <w:r w:rsidRPr="00230405">
        <w:rPr>
          <w:rFonts w:ascii="Times New Roman" w:hAnsi="Times New Roman" w:cs="Times New Roman"/>
          <w:sz w:val="28"/>
          <w:szCs w:val="28"/>
        </w:rPr>
        <w:t>.</w:t>
      </w:r>
      <w:r w:rsidR="00A03587">
        <w:rPr>
          <w:rFonts w:ascii="Times New Roman" w:hAnsi="Times New Roman" w:cs="Times New Roman"/>
          <w:sz w:val="28"/>
          <w:szCs w:val="28"/>
        </w:rPr>
        <w:t xml:space="preserve"> </w:t>
      </w:r>
      <w:r w:rsidR="009C216C">
        <w:rPr>
          <w:rFonts w:ascii="Times New Roman" w:hAnsi="Times New Roman" w:cs="Times New Roman"/>
          <w:sz w:val="28"/>
          <w:szCs w:val="28"/>
        </w:rPr>
        <w:t xml:space="preserve">Фактически израсходовано </w:t>
      </w:r>
      <w:r w:rsidR="00C90A5A" w:rsidRPr="00C90A5A">
        <w:rPr>
          <w:rFonts w:ascii="Times New Roman" w:hAnsi="Times New Roman" w:cs="Times New Roman"/>
          <w:sz w:val="28"/>
          <w:szCs w:val="28"/>
        </w:rPr>
        <w:t>2112,1</w:t>
      </w:r>
      <w:r w:rsidR="00C90A5A">
        <w:rPr>
          <w:rFonts w:ascii="Times New Roman" w:hAnsi="Times New Roman" w:cs="Times New Roman"/>
          <w:sz w:val="28"/>
          <w:szCs w:val="28"/>
        </w:rPr>
        <w:t xml:space="preserve"> </w:t>
      </w:r>
      <w:r w:rsidR="009C216C" w:rsidRPr="00230405">
        <w:rPr>
          <w:rFonts w:ascii="Times New Roman" w:hAnsi="Times New Roman" w:cs="Times New Roman"/>
          <w:sz w:val="28"/>
          <w:szCs w:val="28"/>
        </w:rPr>
        <w:t>тыс. рублей</w:t>
      </w:r>
      <w:r w:rsidR="007219F1">
        <w:rPr>
          <w:rFonts w:ascii="Times New Roman" w:hAnsi="Times New Roman" w:cs="Times New Roman"/>
          <w:sz w:val="28"/>
          <w:szCs w:val="28"/>
        </w:rPr>
        <w:t>,</w:t>
      </w:r>
      <w:r w:rsidR="00A03587">
        <w:rPr>
          <w:rFonts w:ascii="Times New Roman" w:hAnsi="Times New Roman" w:cs="Times New Roman"/>
          <w:sz w:val="28"/>
          <w:szCs w:val="28"/>
        </w:rPr>
        <w:t xml:space="preserve"> </w:t>
      </w:r>
      <w:r w:rsidR="007219F1">
        <w:rPr>
          <w:rFonts w:ascii="Times New Roman" w:hAnsi="Times New Roman" w:cs="Times New Roman"/>
          <w:sz w:val="28"/>
          <w:szCs w:val="28"/>
        </w:rPr>
        <w:t xml:space="preserve">процент исполнения мероприятия составил </w:t>
      </w:r>
      <w:r w:rsidR="00C90A5A">
        <w:rPr>
          <w:rFonts w:ascii="Times New Roman" w:hAnsi="Times New Roman" w:cs="Times New Roman"/>
          <w:sz w:val="28"/>
          <w:szCs w:val="28"/>
        </w:rPr>
        <w:t>73,2</w:t>
      </w:r>
      <w:r w:rsidR="007219F1">
        <w:rPr>
          <w:rFonts w:ascii="Times New Roman" w:hAnsi="Times New Roman" w:cs="Times New Roman"/>
          <w:sz w:val="28"/>
          <w:szCs w:val="28"/>
        </w:rPr>
        <w:t xml:space="preserve"> %. </w:t>
      </w:r>
      <w:r w:rsidR="003E7524">
        <w:rPr>
          <w:rFonts w:ascii="Times New Roman" w:hAnsi="Times New Roman" w:cs="Times New Roman"/>
          <w:sz w:val="28"/>
          <w:szCs w:val="28"/>
        </w:rPr>
        <w:t>В 202</w:t>
      </w:r>
      <w:r w:rsidR="00C90A5A">
        <w:rPr>
          <w:rFonts w:ascii="Times New Roman" w:hAnsi="Times New Roman" w:cs="Times New Roman"/>
          <w:sz w:val="28"/>
          <w:szCs w:val="28"/>
        </w:rPr>
        <w:t>4</w:t>
      </w:r>
      <w:r w:rsidR="003E7524">
        <w:rPr>
          <w:rFonts w:ascii="Times New Roman" w:hAnsi="Times New Roman" w:cs="Times New Roman"/>
          <w:sz w:val="28"/>
          <w:szCs w:val="28"/>
        </w:rPr>
        <w:t xml:space="preserve"> году в бюджет поселения поступила компенсация за вырубку</w:t>
      </w:r>
      <w:r w:rsidR="00BD72BF">
        <w:rPr>
          <w:rFonts w:ascii="Times New Roman" w:hAnsi="Times New Roman" w:cs="Times New Roman"/>
          <w:sz w:val="28"/>
          <w:szCs w:val="28"/>
        </w:rPr>
        <w:t xml:space="preserve"> деревьев, данные средства используются </w:t>
      </w:r>
      <w:r w:rsidR="003E7524">
        <w:rPr>
          <w:rFonts w:ascii="Times New Roman" w:hAnsi="Times New Roman" w:cs="Times New Roman"/>
          <w:sz w:val="28"/>
          <w:szCs w:val="28"/>
        </w:rPr>
        <w:t>на воспроизводство зеленых насаждений взамен уничтоженных.</w:t>
      </w:r>
    </w:p>
    <w:p w:rsidR="00F70D57" w:rsidRDefault="004B159F" w:rsidP="00974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1D58" w:rsidRPr="00230405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B21D58" w:rsidRPr="00230405">
        <w:rPr>
          <w:rFonts w:ascii="Times New Roman" w:hAnsi="Times New Roman" w:cs="Times New Roman"/>
          <w:b/>
          <w:sz w:val="28"/>
          <w:szCs w:val="28"/>
        </w:rPr>
        <w:t>мероприятия «</w:t>
      </w:r>
      <w:r w:rsidR="00B21D58"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36763B">
        <w:rPr>
          <w:rFonts w:ascii="Times New Roman" w:hAnsi="Times New Roman" w:cs="Times New Roman"/>
          <w:b/>
          <w:sz w:val="28"/>
          <w:szCs w:val="28"/>
        </w:rPr>
        <w:t xml:space="preserve">и содержание </w:t>
      </w:r>
      <w:r w:rsidR="00B21D58">
        <w:rPr>
          <w:rFonts w:ascii="Times New Roman" w:hAnsi="Times New Roman" w:cs="Times New Roman"/>
          <w:b/>
          <w:sz w:val="28"/>
          <w:szCs w:val="28"/>
        </w:rPr>
        <w:t>мест захоронения</w:t>
      </w:r>
      <w:r w:rsidR="00B21D58" w:rsidRPr="00230405">
        <w:rPr>
          <w:rFonts w:ascii="Times New Roman" w:hAnsi="Times New Roman" w:cs="Times New Roman"/>
          <w:b/>
          <w:sz w:val="28"/>
          <w:szCs w:val="28"/>
        </w:rPr>
        <w:t>»</w:t>
      </w:r>
      <w:r w:rsidR="00B21D58" w:rsidRPr="00230405">
        <w:rPr>
          <w:rFonts w:ascii="Times New Roman" w:hAnsi="Times New Roman" w:cs="Times New Roman"/>
          <w:sz w:val="28"/>
          <w:szCs w:val="28"/>
        </w:rPr>
        <w:t xml:space="preserve"> </w:t>
      </w:r>
      <w:r w:rsidR="00BD72BF">
        <w:rPr>
          <w:rFonts w:ascii="Times New Roman" w:hAnsi="Times New Roman" w:cs="Times New Roman"/>
          <w:sz w:val="28"/>
          <w:szCs w:val="28"/>
        </w:rPr>
        <w:t>в 202</w:t>
      </w:r>
      <w:r w:rsidR="00C90A5A">
        <w:rPr>
          <w:rFonts w:ascii="Times New Roman" w:hAnsi="Times New Roman" w:cs="Times New Roman"/>
          <w:sz w:val="28"/>
          <w:szCs w:val="28"/>
        </w:rPr>
        <w:t>4</w:t>
      </w:r>
      <w:r w:rsidR="00B241B2">
        <w:rPr>
          <w:rFonts w:ascii="Times New Roman" w:hAnsi="Times New Roman" w:cs="Times New Roman"/>
          <w:sz w:val="28"/>
          <w:szCs w:val="28"/>
        </w:rPr>
        <w:t xml:space="preserve"> году было запланировано финансирование на сумму </w:t>
      </w:r>
      <w:r w:rsidR="00C90A5A" w:rsidRPr="00C90A5A">
        <w:rPr>
          <w:rFonts w:ascii="Times New Roman" w:hAnsi="Times New Roman" w:cs="Times New Roman"/>
          <w:sz w:val="28"/>
          <w:szCs w:val="28"/>
        </w:rPr>
        <w:t>234,3</w:t>
      </w:r>
      <w:r w:rsidR="00C90A5A">
        <w:rPr>
          <w:rFonts w:ascii="Times New Roman" w:hAnsi="Times New Roman" w:cs="Times New Roman"/>
          <w:sz w:val="28"/>
          <w:szCs w:val="28"/>
        </w:rPr>
        <w:t xml:space="preserve"> </w:t>
      </w:r>
      <w:r w:rsidR="00B21D58" w:rsidRPr="00230405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BD72BF">
        <w:rPr>
          <w:rFonts w:ascii="Times New Roman" w:hAnsi="Times New Roman"/>
          <w:sz w:val="28"/>
          <w:szCs w:val="28"/>
        </w:rPr>
        <w:t xml:space="preserve">Фактически израсходовано </w:t>
      </w:r>
      <w:r w:rsidR="00C90A5A" w:rsidRPr="00C90A5A">
        <w:rPr>
          <w:rFonts w:ascii="Times New Roman" w:hAnsi="Times New Roman"/>
          <w:sz w:val="28"/>
          <w:szCs w:val="28"/>
        </w:rPr>
        <w:t>176,8</w:t>
      </w:r>
      <w:r w:rsidR="00C90A5A">
        <w:rPr>
          <w:rFonts w:ascii="Times New Roman" w:hAnsi="Times New Roman"/>
          <w:sz w:val="28"/>
          <w:szCs w:val="28"/>
        </w:rPr>
        <w:t xml:space="preserve"> </w:t>
      </w:r>
      <w:r w:rsidR="00BD72BF">
        <w:rPr>
          <w:rFonts w:ascii="Times New Roman" w:hAnsi="Times New Roman"/>
          <w:sz w:val="28"/>
          <w:szCs w:val="28"/>
        </w:rPr>
        <w:t xml:space="preserve">тыс. рублей, процент исполнения мероприятия </w:t>
      </w:r>
      <w:r w:rsidR="00C90A5A">
        <w:rPr>
          <w:rFonts w:ascii="Times New Roman" w:hAnsi="Times New Roman"/>
          <w:sz w:val="28"/>
          <w:szCs w:val="28"/>
        </w:rPr>
        <w:t xml:space="preserve">75,5 </w:t>
      </w:r>
      <w:r w:rsidR="00BD72BF">
        <w:rPr>
          <w:rFonts w:ascii="Times New Roman" w:hAnsi="Times New Roman"/>
          <w:sz w:val="28"/>
          <w:szCs w:val="28"/>
        </w:rPr>
        <w:t>%</w:t>
      </w:r>
      <w:r w:rsidR="00974D6E">
        <w:rPr>
          <w:rFonts w:ascii="Times New Roman" w:hAnsi="Times New Roman"/>
          <w:sz w:val="28"/>
          <w:szCs w:val="28"/>
        </w:rPr>
        <w:t>. Д</w:t>
      </w:r>
      <w:r w:rsidR="00974D6E">
        <w:rPr>
          <w:rFonts w:ascii="Times New Roman" w:hAnsi="Times New Roman" w:cs="Times New Roman"/>
          <w:sz w:val="28"/>
          <w:szCs w:val="28"/>
        </w:rPr>
        <w:t>ене</w:t>
      </w:r>
      <w:r w:rsidR="00F70D57">
        <w:rPr>
          <w:rFonts w:ascii="Times New Roman" w:hAnsi="Times New Roman" w:cs="Times New Roman"/>
          <w:sz w:val="28"/>
          <w:szCs w:val="28"/>
        </w:rPr>
        <w:t>жные средства были направлены</w:t>
      </w:r>
      <w:r w:rsidR="00974D6E">
        <w:rPr>
          <w:rFonts w:ascii="Times New Roman" w:hAnsi="Times New Roman" w:cs="Times New Roman"/>
          <w:sz w:val="28"/>
          <w:szCs w:val="28"/>
        </w:rPr>
        <w:t xml:space="preserve"> на </w:t>
      </w:r>
      <w:r w:rsidR="00974D6E" w:rsidRPr="000A0A06">
        <w:rPr>
          <w:rFonts w:ascii="Times New Roman" w:hAnsi="Times New Roman" w:cs="Times New Roman"/>
          <w:sz w:val="28"/>
          <w:szCs w:val="28"/>
        </w:rPr>
        <w:t>содержани</w:t>
      </w:r>
      <w:r w:rsidR="00974D6E">
        <w:rPr>
          <w:rFonts w:ascii="Times New Roman" w:hAnsi="Times New Roman" w:cs="Times New Roman"/>
          <w:sz w:val="28"/>
          <w:szCs w:val="28"/>
        </w:rPr>
        <w:t>е</w:t>
      </w:r>
      <w:r w:rsidR="00974D6E" w:rsidRPr="000A0A06">
        <w:rPr>
          <w:rFonts w:ascii="Times New Roman" w:hAnsi="Times New Roman" w:cs="Times New Roman"/>
          <w:sz w:val="28"/>
          <w:szCs w:val="28"/>
        </w:rPr>
        <w:t xml:space="preserve"> мест захоронения Новопокровского сельского поселения</w:t>
      </w:r>
      <w:r w:rsidR="00F70D57">
        <w:rPr>
          <w:rFonts w:ascii="Times New Roman" w:hAnsi="Times New Roman" w:cs="Times New Roman"/>
          <w:sz w:val="28"/>
          <w:szCs w:val="28"/>
        </w:rPr>
        <w:t>.</w:t>
      </w:r>
    </w:p>
    <w:p w:rsidR="000A0A06" w:rsidRDefault="0048103F" w:rsidP="00974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0A06" w:rsidRPr="00C90A5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A0A06" w:rsidRPr="00230405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BF13DC">
        <w:rPr>
          <w:rFonts w:ascii="Times New Roman" w:hAnsi="Times New Roman" w:cs="Times New Roman"/>
          <w:b/>
          <w:sz w:val="28"/>
          <w:szCs w:val="28"/>
        </w:rPr>
        <w:t>е</w:t>
      </w:r>
      <w:r w:rsidR="000A0A06" w:rsidRPr="0023040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A0A06">
        <w:rPr>
          <w:rFonts w:ascii="Times New Roman" w:hAnsi="Times New Roman" w:cs="Times New Roman"/>
          <w:b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населения»</w:t>
      </w:r>
      <w:r w:rsidR="00C06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3DC">
        <w:rPr>
          <w:rFonts w:ascii="Times New Roman" w:hAnsi="Times New Roman" w:cs="Times New Roman"/>
          <w:sz w:val="28"/>
          <w:szCs w:val="28"/>
        </w:rPr>
        <w:t>в</w:t>
      </w:r>
      <w:r w:rsidR="000A0A06">
        <w:rPr>
          <w:rFonts w:ascii="Times New Roman" w:hAnsi="Times New Roman" w:cs="Times New Roman"/>
          <w:sz w:val="28"/>
          <w:szCs w:val="28"/>
        </w:rPr>
        <w:t xml:space="preserve"> 20</w:t>
      </w:r>
      <w:r w:rsidR="00C06A3B">
        <w:rPr>
          <w:rFonts w:ascii="Times New Roman" w:hAnsi="Times New Roman" w:cs="Times New Roman"/>
          <w:sz w:val="28"/>
          <w:szCs w:val="28"/>
        </w:rPr>
        <w:t>2</w:t>
      </w:r>
      <w:r w:rsidR="00C90A5A">
        <w:rPr>
          <w:rFonts w:ascii="Times New Roman" w:hAnsi="Times New Roman" w:cs="Times New Roman"/>
          <w:sz w:val="28"/>
          <w:szCs w:val="28"/>
        </w:rPr>
        <w:t>4</w:t>
      </w:r>
      <w:r w:rsidR="000A0A06">
        <w:rPr>
          <w:rFonts w:ascii="Times New Roman" w:hAnsi="Times New Roman" w:cs="Times New Roman"/>
          <w:sz w:val="28"/>
          <w:szCs w:val="28"/>
        </w:rPr>
        <w:t xml:space="preserve"> год</w:t>
      </w:r>
      <w:r w:rsidR="00CF6CD8">
        <w:rPr>
          <w:rFonts w:ascii="Times New Roman" w:hAnsi="Times New Roman" w:cs="Times New Roman"/>
          <w:sz w:val="28"/>
          <w:szCs w:val="28"/>
        </w:rPr>
        <w:t>у было запланировано</w:t>
      </w:r>
      <w:r w:rsidR="00BF13DC">
        <w:rPr>
          <w:rFonts w:ascii="Times New Roman" w:hAnsi="Times New Roman" w:cs="Times New Roman"/>
          <w:sz w:val="28"/>
          <w:szCs w:val="28"/>
        </w:rPr>
        <w:t xml:space="preserve"> финансирование на сумму</w:t>
      </w:r>
      <w:r w:rsidR="00C06A3B">
        <w:rPr>
          <w:rFonts w:ascii="Times New Roman" w:hAnsi="Times New Roman" w:cs="Times New Roman"/>
          <w:sz w:val="28"/>
          <w:szCs w:val="28"/>
        </w:rPr>
        <w:t xml:space="preserve"> </w:t>
      </w:r>
      <w:r w:rsidR="0022420D" w:rsidRPr="0022420D">
        <w:rPr>
          <w:rFonts w:ascii="Times New Roman" w:hAnsi="Times New Roman" w:cs="Times New Roman"/>
          <w:sz w:val="28"/>
          <w:szCs w:val="28"/>
        </w:rPr>
        <w:t>3887,5</w:t>
      </w:r>
      <w:r w:rsidR="0022420D">
        <w:rPr>
          <w:rFonts w:ascii="Times New Roman" w:hAnsi="Times New Roman" w:cs="Times New Roman"/>
          <w:sz w:val="28"/>
          <w:szCs w:val="28"/>
        </w:rPr>
        <w:t xml:space="preserve"> </w:t>
      </w:r>
      <w:r w:rsidR="000A0A06" w:rsidRPr="00230405">
        <w:rPr>
          <w:rFonts w:ascii="Times New Roman" w:hAnsi="Times New Roman" w:cs="Times New Roman"/>
          <w:sz w:val="28"/>
          <w:szCs w:val="28"/>
        </w:rPr>
        <w:t>тыс</w:t>
      </w:r>
      <w:r w:rsidR="00BF13DC">
        <w:rPr>
          <w:rFonts w:ascii="Times New Roman" w:hAnsi="Times New Roman" w:cs="Times New Roman"/>
          <w:sz w:val="28"/>
          <w:szCs w:val="28"/>
        </w:rPr>
        <w:t>.</w:t>
      </w:r>
      <w:r w:rsidR="000A0A06" w:rsidRPr="00230405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C06A3B">
        <w:rPr>
          <w:rFonts w:ascii="Times New Roman" w:hAnsi="Times New Roman" w:cs="Times New Roman"/>
          <w:sz w:val="28"/>
          <w:szCs w:val="28"/>
        </w:rPr>
        <w:t xml:space="preserve"> </w:t>
      </w:r>
      <w:r w:rsidR="00F70D57">
        <w:rPr>
          <w:rFonts w:ascii="Times New Roman" w:hAnsi="Times New Roman"/>
          <w:sz w:val="28"/>
          <w:szCs w:val="28"/>
        </w:rPr>
        <w:lastRenderedPageBreak/>
        <w:t xml:space="preserve">Фактически израсходовано </w:t>
      </w:r>
      <w:r w:rsidR="0022420D" w:rsidRPr="0022420D">
        <w:rPr>
          <w:rFonts w:ascii="Times New Roman" w:hAnsi="Times New Roman"/>
          <w:sz w:val="28"/>
          <w:szCs w:val="28"/>
        </w:rPr>
        <w:t>3854,1</w:t>
      </w:r>
      <w:r w:rsidR="0022420D">
        <w:rPr>
          <w:rFonts w:ascii="Times New Roman" w:hAnsi="Times New Roman"/>
          <w:sz w:val="28"/>
          <w:szCs w:val="28"/>
        </w:rPr>
        <w:t xml:space="preserve"> </w:t>
      </w:r>
      <w:r w:rsidR="00B7389D">
        <w:rPr>
          <w:rFonts w:ascii="Times New Roman" w:hAnsi="Times New Roman"/>
          <w:sz w:val="28"/>
          <w:szCs w:val="28"/>
        </w:rPr>
        <w:t>тыс. рублей</w:t>
      </w:r>
      <w:r w:rsidR="004E2EFC">
        <w:rPr>
          <w:rFonts w:ascii="Times New Roman" w:hAnsi="Times New Roman"/>
          <w:sz w:val="28"/>
          <w:szCs w:val="28"/>
        </w:rPr>
        <w:t>.</w:t>
      </w:r>
      <w:r w:rsidR="009355A9">
        <w:rPr>
          <w:rFonts w:ascii="Times New Roman" w:hAnsi="Times New Roman" w:cs="Times New Roman"/>
          <w:sz w:val="28"/>
          <w:szCs w:val="28"/>
        </w:rPr>
        <w:t xml:space="preserve"> </w:t>
      </w:r>
      <w:r w:rsidR="004E2EFC">
        <w:rPr>
          <w:rFonts w:ascii="Times New Roman" w:hAnsi="Times New Roman" w:cs="Times New Roman"/>
          <w:sz w:val="28"/>
          <w:szCs w:val="28"/>
        </w:rPr>
        <w:t>Процент исп</w:t>
      </w:r>
      <w:r w:rsidR="00B7389D">
        <w:rPr>
          <w:rFonts w:ascii="Times New Roman" w:hAnsi="Times New Roman" w:cs="Times New Roman"/>
          <w:sz w:val="28"/>
          <w:szCs w:val="28"/>
        </w:rPr>
        <w:t>о</w:t>
      </w:r>
      <w:r w:rsidR="00F70D57">
        <w:rPr>
          <w:rFonts w:ascii="Times New Roman" w:hAnsi="Times New Roman" w:cs="Times New Roman"/>
          <w:sz w:val="28"/>
          <w:szCs w:val="28"/>
        </w:rPr>
        <w:t xml:space="preserve">лнения мероприятия составил </w:t>
      </w:r>
      <w:r w:rsidR="0022420D">
        <w:rPr>
          <w:rFonts w:ascii="Times New Roman" w:hAnsi="Times New Roman" w:cs="Times New Roman"/>
          <w:sz w:val="28"/>
          <w:szCs w:val="28"/>
        </w:rPr>
        <w:t>99,1</w:t>
      </w:r>
      <w:r w:rsidR="004E2EFC">
        <w:rPr>
          <w:rFonts w:ascii="Times New Roman" w:hAnsi="Times New Roman" w:cs="Times New Roman"/>
          <w:sz w:val="28"/>
          <w:szCs w:val="28"/>
        </w:rPr>
        <w:t xml:space="preserve"> %. </w:t>
      </w:r>
    </w:p>
    <w:p w:rsidR="00802344" w:rsidRDefault="00802344" w:rsidP="00B72A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05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230405">
        <w:rPr>
          <w:rFonts w:ascii="Times New Roman" w:hAnsi="Times New Roman" w:cs="Times New Roman"/>
          <w:b/>
          <w:sz w:val="28"/>
          <w:szCs w:val="28"/>
        </w:rPr>
        <w:t>мероприятия «</w:t>
      </w:r>
      <w:r>
        <w:rPr>
          <w:rFonts w:ascii="Times New Roman" w:hAnsi="Times New Roman" w:cs="Times New Roman"/>
          <w:b/>
          <w:sz w:val="28"/>
          <w:szCs w:val="28"/>
        </w:rPr>
        <w:t>Организация сбора и вывоза бытовых отходов и мусора</w:t>
      </w:r>
      <w:r w:rsidRPr="00230405">
        <w:rPr>
          <w:rFonts w:ascii="Times New Roman" w:hAnsi="Times New Roman" w:cs="Times New Roman"/>
          <w:b/>
          <w:sz w:val="28"/>
          <w:szCs w:val="28"/>
        </w:rPr>
        <w:t>»</w:t>
      </w:r>
      <w:r w:rsidR="00C06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F46" w:rsidRPr="006C1F46">
        <w:rPr>
          <w:rFonts w:ascii="Times New Roman" w:hAnsi="Times New Roman" w:cs="Times New Roman"/>
          <w:sz w:val="28"/>
          <w:szCs w:val="28"/>
        </w:rPr>
        <w:t>в 20</w:t>
      </w:r>
      <w:r w:rsidR="00C06A3B">
        <w:rPr>
          <w:rFonts w:ascii="Times New Roman" w:hAnsi="Times New Roman" w:cs="Times New Roman"/>
          <w:sz w:val="28"/>
          <w:szCs w:val="28"/>
        </w:rPr>
        <w:t>2</w:t>
      </w:r>
      <w:r w:rsidR="0022420D">
        <w:rPr>
          <w:rFonts w:ascii="Times New Roman" w:hAnsi="Times New Roman" w:cs="Times New Roman"/>
          <w:sz w:val="28"/>
          <w:szCs w:val="28"/>
        </w:rPr>
        <w:t>4</w:t>
      </w:r>
      <w:r w:rsidR="006C1F46" w:rsidRPr="006C1F4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30405">
        <w:rPr>
          <w:rFonts w:ascii="Times New Roman" w:hAnsi="Times New Roman" w:cs="Times New Roman"/>
          <w:sz w:val="28"/>
          <w:szCs w:val="28"/>
        </w:rPr>
        <w:t xml:space="preserve"> из средств бюджета составил </w:t>
      </w:r>
      <w:r w:rsidR="0022420D" w:rsidRPr="0022420D">
        <w:rPr>
          <w:rFonts w:ascii="Times New Roman" w:hAnsi="Times New Roman" w:cs="Times New Roman"/>
          <w:sz w:val="28"/>
          <w:szCs w:val="28"/>
        </w:rPr>
        <w:t>1935,1</w:t>
      </w:r>
      <w:r w:rsidR="0022420D">
        <w:rPr>
          <w:rFonts w:ascii="Times New Roman" w:hAnsi="Times New Roman" w:cs="Times New Roman"/>
          <w:sz w:val="28"/>
          <w:szCs w:val="28"/>
        </w:rPr>
        <w:t xml:space="preserve"> </w:t>
      </w:r>
      <w:r w:rsidRPr="00230405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C06A3B">
        <w:rPr>
          <w:rFonts w:ascii="Times New Roman" w:hAnsi="Times New Roman" w:cs="Times New Roman"/>
          <w:sz w:val="28"/>
          <w:szCs w:val="28"/>
        </w:rPr>
        <w:t xml:space="preserve">Фактически израсходовано </w:t>
      </w:r>
      <w:r w:rsidR="0022420D" w:rsidRPr="0022420D">
        <w:rPr>
          <w:rFonts w:ascii="Times New Roman" w:hAnsi="Times New Roman" w:cs="Times New Roman"/>
          <w:sz w:val="28"/>
          <w:szCs w:val="28"/>
        </w:rPr>
        <w:t>1816,4</w:t>
      </w:r>
      <w:r w:rsidR="0022420D">
        <w:rPr>
          <w:rFonts w:ascii="Times New Roman" w:hAnsi="Times New Roman" w:cs="Times New Roman"/>
          <w:sz w:val="28"/>
          <w:szCs w:val="28"/>
        </w:rPr>
        <w:t xml:space="preserve"> </w:t>
      </w:r>
      <w:r w:rsidR="00C06A3B" w:rsidRPr="00230405">
        <w:rPr>
          <w:rFonts w:ascii="Times New Roman" w:hAnsi="Times New Roman" w:cs="Times New Roman"/>
          <w:sz w:val="28"/>
          <w:szCs w:val="28"/>
        </w:rPr>
        <w:t>тыс. рублей</w:t>
      </w:r>
      <w:r w:rsidR="00C06A3B">
        <w:rPr>
          <w:rFonts w:ascii="Times New Roman" w:hAnsi="Times New Roman" w:cs="Times New Roman"/>
          <w:sz w:val="28"/>
          <w:szCs w:val="28"/>
        </w:rPr>
        <w:t xml:space="preserve">, процент исполнения мероприятия составил </w:t>
      </w:r>
      <w:r w:rsidR="00BA6FBA">
        <w:rPr>
          <w:rFonts w:ascii="Times New Roman" w:hAnsi="Times New Roman" w:cs="Times New Roman"/>
          <w:sz w:val="28"/>
          <w:szCs w:val="28"/>
        </w:rPr>
        <w:t>93,9</w:t>
      </w:r>
      <w:r w:rsidR="00873B7A">
        <w:rPr>
          <w:rFonts w:ascii="Times New Roman" w:hAnsi="Times New Roman" w:cs="Times New Roman"/>
          <w:sz w:val="28"/>
          <w:szCs w:val="28"/>
        </w:rPr>
        <w:t> </w:t>
      </w:r>
      <w:r w:rsidR="00C06A3B">
        <w:rPr>
          <w:rFonts w:ascii="Times New Roman" w:hAnsi="Times New Roman" w:cs="Times New Roman"/>
          <w:sz w:val="28"/>
          <w:szCs w:val="28"/>
        </w:rPr>
        <w:t xml:space="preserve">%. Выделенные средства </w:t>
      </w:r>
      <w:r w:rsidRPr="00230405">
        <w:rPr>
          <w:rFonts w:ascii="Times New Roman" w:hAnsi="Times New Roman" w:cs="Times New Roman"/>
          <w:sz w:val="28"/>
          <w:szCs w:val="28"/>
        </w:rPr>
        <w:t>направлены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16D">
        <w:rPr>
          <w:rFonts w:ascii="Times New Roman" w:hAnsi="Times New Roman" w:cs="Times New Roman"/>
          <w:sz w:val="28"/>
          <w:szCs w:val="28"/>
        </w:rPr>
        <w:t>поддержание санитарного и эстетического состояния территории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5CD1" w:rsidRDefault="008877FC" w:rsidP="008161DF">
      <w:pPr>
        <w:pStyle w:val="ab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30405">
        <w:rPr>
          <w:rFonts w:ascii="Times New Roman" w:hAnsi="Times New Roman" w:cs="Times New Roman"/>
          <w:b/>
          <w:sz w:val="28"/>
          <w:szCs w:val="28"/>
        </w:rPr>
        <w:t>мероприяти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3040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71385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ругие мероприятия в области благоустройства»</w:t>
      </w:r>
      <w:r w:rsidR="00A421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</w:t>
      </w:r>
      <w:r w:rsidR="00A4216D">
        <w:rPr>
          <w:rFonts w:ascii="Times New Roman" w:hAnsi="Times New Roman" w:cs="Times New Roman"/>
          <w:sz w:val="28"/>
          <w:szCs w:val="28"/>
        </w:rPr>
        <w:t>2</w:t>
      </w:r>
      <w:r w:rsidR="002242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было запланировано финансирование на сумму</w:t>
      </w:r>
      <w:r w:rsidR="00006B86">
        <w:rPr>
          <w:rFonts w:ascii="Times New Roman" w:hAnsi="Times New Roman" w:cs="Times New Roman"/>
          <w:sz w:val="28"/>
          <w:szCs w:val="28"/>
        </w:rPr>
        <w:t xml:space="preserve"> </w:t>
      </w:r>
      <w:r w:rsidR="0022420D">
        <w:rPr>
          <w:rFonts w:ascii="Times New Roman" w:hAnsi="Times New Roman" w:cs="Times New Roman"/>
          <w:sz w:val="28"/>
          <w:szCs w:val="28"/>
        </w:rPr>
        <w:t xml:space="preserve">8 400,0 </w:t>
      </w:r>
      <w:r w:rsidRPr="00230405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0405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DA653B" w:rsidRPr="00230405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337033">
        <w:rPr>
          <w:rFonts w:ascii="Times New Roman" w:hAnsi="Times New Roman" w:cs="Times New Roman"/>
          <w:sz w:val="28"/>
          <w:szCs w:val="28"/>
        </w:rPr>
        <w:t>израсходовано</w:t>
      </w:r>
      <w:r w:rsidR="00DA653B" w:rsidRPr="00230405">
        <w:rPr>
          <w:rFonts w:ascii="Times New Roman" w:hAnsi="Times New Roman" w:cs="Times New Roman"/>
          <w:sz w:val="28"/>
          <w:szCs w:val="28"/>
        </w:rPr>
        <w:t xml:space="preserve"> </w:t>
      </w:r>
      <w:r w:rsidR="0022420D">
        <w:rPr>
          <w:rFonts w:ascii="Times New Roman" w:hAnsi="Times New Roman" w:cs="Times New Roman"/>
          <w:sz w:val="28"/>
          <w:szCs w:val="28"/>
        </w:rPr>
        <w:t xml:space="preserve">8 395,0 </w:t>
      </w:r>
      <w:r w:rsidR="00DA653B" w:rsidRPr="00230405">
        <w:rPr>
          <w:rFonts w:ascii="Times New Roman" w:hAnsi="Times New Roman" w:cs="Times New Roman"/>
          <w:sz w:val="28"/>
          <w:szCs w:val="28"/>
        </w:rPr>
        <w:t>тыс. рублей</w:t>
      </w:r>
      <w:r w:rsidR="00455222">
        <w:rPr>
          <w:rFonts w:ascii="Times New Roman" w:hAnsi="Times New Roman" w:cs="Times New Roman"/>
          <w:sz w:val="28"/>
          <w:szCs w:val="28"/>
        </w:rPr>
        <w:t>, процент испо</w:t>
      </w:r>
      <w:r w:rsidR="00FD38DC">
        <w:rPr>
          <w:rFonts w:ascii="Times New Roman" w:hAnsi="Times New Roman" w:cs="Times New Roman"/>
          <w:sz w:val="28"/>
          <w:szCs w:val="28"/>
        </w:rPr>
        <w:t xml:space="preserve">лнения мероприятия составил </w:t>
      </w:r>
      <w:r w:rsidR="0022420D">
        <w:rPr>
          <w:rFonts w:ascii="Times New Roman" w:hAnsi="Times New Roman" w:cs="Times New Roman"/>
          <w:sz w:val="28"/>
          <w:szCs w:val="28"/>
        </w:rPr>
        <w:t>99</w:t>
      </w:r>
      <w:r w:rsidR="00001755">
        <w:rPr>
          <w:rFonts w:ascii="Times New Roman" w:hAnsi="Times New Roman" w:cs="Times New Roman"/>
          <w:sz w:val="28"/>
          <w:szCs w:val="28"/>
        </w:rPr>
        <w:t> </w:t>
      </w:r>
      <w:r w:rsidR="00455222">
        <w:rPr>
          <w:rFonts w:ascii="Times New Roman" w:hAnsi="Times New Roman" w:cs="Times New Roman"/>
          <w:sz w:val="28"/>
          <w:szCs w:val="28"/>
        </w:rPr>
        <w:t>%.</w:t>
      </w:r>
      <w:r w:rsidR="00006B86">
        <w:rPr>
          <w:rFonts w:ascii="Times New Roman" w:hAnsi="Times New Roman" w:cs="Times New Roman"/>
          <w:sz w:val="28"/>
          <w:szCs w:val="28"/>
        </w:rPr>
        <w:t xml:space="preserve"> </w:t>
      </w:r>
      <w:r w:rsidR="00A92811">
        <w:rPr>
          <w:rFonts w:ascii="Times New Roman" w:hAnsi="Times New Roman" w:cs="Times New Roman"/>
          <w:sz w:val="28"/>
          <w:szCs w:val="28"/>
        </w:rPr>
        <w:t>Данные мероприя</w:t>
      </w:r>
      <w:r w:rsidR="00A92811" w:rsidRPr="00221978">
        <w:rPr>
          <w:rFonts w:ascii="Times New Roman" w:hAnsi="Times New Roman" w:cs="Times New Roman"/>
          <w:sz w:val="28"/>
          <w:szCs w:val="28"/>
        </w:rPr>
        <w:t>ти</w:t>
      </w:r>
      <w:r w:rsidR="00A92811">
        <w:rPr>
          <w:rFonts w:ascii="Times New Roman" w:hAnsi="Times New Roman" w:cs="Times New Roman"/>
          <w:sz w:val="28"/>
          <w:szCs w:val="28"/>
        </w:rPr>
        <w:t>я</w:t>
      </w:r>
      <w:r w:rsidR="00006B86">
        <w:rPr>
          <w:rFonts w:ascii="Times New Roman" w:hAnsi="Times New Roman" w:cs="Times New Roman"/>
          <w:sz w:val="28"/>
          <w:szCs w:val="28"/>
        </w:rPr>
        <w:t xml:space="preserve"> </w:t>
      </w:r>
      <w:r w:rsidR="006C1F46">
        <w:rPr>
          <w:rFonts w:ascii="Times New Roman" w:hAnsi="Times New Roman" w:cs="Times New Roman"/>
          <w:sz w:val="28"/>
          <w:szCs w:val="28"/>
        </w:rPr>
        <w:t xml:space="preserve">были </w:t>
      </w:r>
      <w:r w:rsidR="00A92811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A92811" w:rsidRPr="00221978">
        <w:rPr>
          <w:rFonts w:ascii="Times New Roman" w:hAnsi="Times New Roman" w:cs="Times New Roman"/>
          <w:sz w:val="28"/>
          <w:szCs w:val="28"/>
        </w:rPr>
        <w:t>повышение комфортности условий проживания жителей поселения</w:t>
      </w:r>
      <w:r w:rsidR="003645F5">
        <w:rPr>
          <w:rFonts w:ascii="Times New Roman" w:hAnsi="Times New Roman" w:cs="Times New Roman"/>
          <w:sz w:val="28"/>
          <w:szCs w:val="28"/>
        </w:rPr>
        <w:t>.</w:t>
      </w:r>
    </w:p>
    <w:p w:rsidR="0022420D" w:rsidRDefault="0022420D" w:rsidP="0022420D">
      <w:pPr>
        <w:spacing w:line="240" w:lineRule="auto"/>
        <w:ind w:firstLine="709"/>
        <w:jc w:val="both"/>
      </w:pPr>
      <w:r w:rsidRPr="0022420D">
        <w:rPr>
          <w:rFonts w:ascii="Times New Roman" w:hAnsi="Times New Roman" w:cs="Times New Roman"/>
          <w:b/>
          <w:sz w:val="28"/>
          <w:szCs w:val="28"/>
        </w:rPr>
        <w:t>На мероприятие «Поддержка местных инициатив»</w:t>
      </w:r>
      <w:r w:rsidRPr="0022420D">
        <w:rPr>
          <w:rFonts w:ascii="Times New Roman" w:hAnsi="Times New Roman" w:cs="Times New Roman"/>
          <w:sz w:val="28"/>
          <w:szCs w:val="28"/>
        </w:rPr>
        <w:t xml:space="preserve"> в 2024 году было запланировано финансирование на сумму 13 606,9 тыс. рублей. Фактически израсходовано 13 471,0 тыс. рублей, процент исполнения мероприятия составил 99 %. Данные мероприятия были направлены на повышение комфортности условий</w:t>
      </w:r>
      <w:r>
        <w:t>.</w:t>
      </w:r>
    </w:p>
    <w:p w:rsidR="0022420D" w:rsidRPr="0022420D" w:rsidRDefault="0022420D" w:rsidP="0022420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0D">
        <w:rPr>
          <w:rFonts w:ascii="Times New Roman" w:hAnsi="Times New Roman" w:cs="Times New Roman"/>
          <w:b/>
          <w:sz w:val="28"/>
          <w:szCs w:val="28"/>
        </w:rPr>
        <w:t>На мероприятие «</w:t>
      </w:r>
      <w:r w:rsidR="00977053" w:rsidRPr="00977053">
        <w:rPr>
          <w:rFonts w:ascii="Times New Roman" w:hAnsi="Times New Roman" w:cs="Times New Roman"/>
          <w:b/>
          <w:sz w:val="28"/>
          <w:szCs w:val="28"/>
        </w:rPr>
        <w:t>Поощрение победителей краевого конкурса на звание «Лучший орган территориального общественного самоуправления»</w:t>
      </w:r>
      <w:r w:rsidRPr="0022420D">
        <w:rPr>
          <w:rFonts w:ascii="Times New Roman" w:hAnsi="Times New Roman" w:cs="Times New Roman"/>
          <w:sz w:val="28"/>
          <w:szCs w:val="28"/>
        </w:rPr>
        <w:t xml:space="preserve"> в 2024 году было запланировано финансирование на сумму </w:t>
      </w:r>
      <w:r w:rsidR="00977053">
        <w:rPr>
          <w:rFonts w:ascii="Times New Roman" w:hAnsi="Times New Roman" w:cs="Times New Roman"/>
          <w:sz w:val="28"/>
          <w:szCs w:val="28"/>
        </w:rPr>
        <w:t>400,0</w:t>
      </w:r>
      <w:r w:rsidRPr="0022420D">
        <w:rPr>
          <w:rFonts w:ascii="Times New Roman" w:hAnsi="Times New Roman" w:cs="Times New Roman"/>
          <w:sz w:val="28"/>
          <w:szCs w:val="28"/>
        </w:rPr>
        <w:t xml:space="preserve"> тыс. рублей. Фактически израсходовано </w:t>
      </w:r>
      <w:r w:rsidR="00977053">
        <w:rPr>
          <w:rFonts w:ascii="Times New Roman" w:hAnsi="Times New Roman" w:cs="Times New Roman"/>
          <w:sz w:val="28"/>
          <w:szCs w:val="28"/>
        </w:rPr>
        <w:t>400,0</w:t>
      </w:r>
      <w:r w:rsidRPr="0022420D">
        <w:rPr>
          <w:rFonts w:ascii="Times New Roman" w:hAnsi="Times New Roman" w:cs="Times New Roman"/>
          <w:sz w:val="28"/>
          <w:szCs w:val="28"/>
        </w:rPr>
        <w:t xml:space="preserve"> тыс. рублей, процент исполнения мероприятия составил </w:t>
      </w:r>
      <w:r w:rsidR="00977053">
        <w:rPr>
          <w:rFonts w:ascii="Times New Roman" w:hAnsi="Times New Roman" w:cs="Times New Roman"/>
          <w:sz w:val="28"/>
          <w:szCs w:val="28"/>
        </w:rPr>
        <w:t>100</w:t>
      </w:r>
      <w:r w:rsidRPr="0022420D">
        <w:rPr>
          <w:rFonts w:ascii="Times New Roman" w:hAnsi="Times New Roman" w:cs="Times New Roman"/>
          <w:sz w:val="28"/>
          <w:szCs w:val="28"/>
        </w:rPr>
        <w:t xml:space="preserve"> %. Данные мероприятия были направлены на повышение комфортности условий проживания жителей поселения. проживания жителей поселения.</w:t>
      </w:r>
    </w:p>
    <w:p w:rsidR="0022420D" w:rsidRPr="0022420D" w:rsidRDefault="00977053" w:rsidP="00977053">
      <w:pPr>
        <w:jc w:val="both"/>
        <w:rPr>
          <w:rFonts w:ascii="Times New Roman" w:hAnsi="Times New Roman" w:cs="Times New Roman"/>
          <w:sz w:val="28"/>
          <w:szCs w:val="28"/>
        </w:rPr>
      </w:pPr>
      <w:r w:rsidRPr="00977053">
        <w:rPr>
          <w:rFonts w:ascii="Times New Roman" w:hAnsi="Times New Roman" w:cs="Times New Roman"/>
          <w:b/>
          <w:sz w:val="28"/>
          <w:szCs w:val="28"/>
        </w:rPr>
        <w:t>На мероприятие «Организация благоустройства на сельских территориях»</w:t>
      </w:r>
      <w:r w:rsidRPr="00977053">
        <w:rPr>
          <w:rFonts w:ascii="Times New Roman" w:hAnsi="Times New Roman" w:cs="Times New Roman"/>
          <w:sz w:val="28"/>
          <w:szCs w:val="28"/>
        </w:rPr>
        <w:t xml:space="preserve"> в 2024 году было запланировано финансирование на сумму 2614,1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053">
        <w:rPr>
          <w:rFonts w:ascii="Times New Roman" w:hAnsi="Times New Roman" w:cs="Times New Roman"/>
          <w:sz w:val="28"/>
          <w:szCs w:val="28"/>
        </w:rPr>
        <w:t>тыс. рублей. Фактически израсходовано 2613,7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053">
        <w:rPr>
          <w:rFonts w:ascii="Times New Roman" w:hAnsi="Times New Roman" w:cs="Times New Roman"/>
          <w:sz w:val="28"/>
          <w:szCs w:val="28"/>
        </w:rPr>
        <w:t>тыс. рублей, процент исполнения мероприятия составил 100 %. Данные мероприятия были направлены на повышение комфортности условий проживания жителей поселения. проживания жителей поселения.</w:t>
      </w:r>
    </w:p>
    <w:p w:rsidR="006D1925" w:rsidRDefault="006D1925" w:rsidP="004810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05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230405">
        <w:rPr>
          <w:rFonts w:ascii="Times New Roman" w:hAnsi="Times New Roman" w:cs="Times New Roman"/>
          <w:b/>
          <w:sz w:val="28"/>
          <w:szCs w:val="28"/>
        </w:rPr>
        <w:t>мероприятия «</w:t>
      </w:r>
      <w:r w:rsidR="00B6784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беспечение</w:t>
      </w:r>
      <w:r w:rsidR="00B6784C">
        <w:rPr>
          <w:rFonts w:ascii="Times New Roman" w:hAnsi="Times New Roman" w:cs="Times New Roman"/>
          <w:b/>
          <w:sz w:val="28"/>
          <w:szCs w:val="28"/>
        </w:rPr>
        <w:t xml:space="preserve"> выполнения муниципальных функций в сфере жилищно-коммунального хозяйства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C1F46">
        <w:rPr>
          <w:rFonts w:ascii="Times New Roman" w:hAnsi="Times New Roman" w:cs="Times New Roman"/>
          <w:sz w:val="28"/>
          <w:szCs w:val="28"/>
        </w:rPr>
        <w:t xml:space="preserve"> в 20</w:t>
      </w:r>
      <w:r w:rsidR="00B6784C">
        <w:rPr>
          <w:rFonts w:ascii="Times New Roman" w:hAnsi="Times New Roman" w:cs="Times New Roman"/>
          <w:sz w:val="28"/>
          <w:szCs w:val="28"/>
        </w:rPr>
        <w:t>2</w:t>
      </w:r>
      <w:r w:rsidR="00977053">
        <w:rPr>
          <w:rFonts w:ascii="Times New Roman" w:hAnsi="Times New Roman" w:cs="Times New Roman"/>
          <w:sz w:val="28"/>
          <w:szCs w:val="28"/>
        </w:rPr>
        <w:t>4</w:t>
      </w:r>
      <w:r w:rsidR="006C1F4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30405">
        <w:rPr>
          <w:rFonts w:ascii="Times New Roman" w:hAnsi="Times New Roman" w:cs="Times New Roman"/>
          <w:sz w:val="28"/>
          <w:szCs w:val="28"/>
        </w:rPr>
        <w:t xml:space="preserve">из средств бюджета составил </w:t>
      </w:r>
      <w:r w:rsidR="00977053" w:rsidRPr="00977053">
        <w:rPr>
          <w:rFonts w:ascii="Times New Roman" w:hAnsi="Times New Roman" w:cs="Times New Roman"/>
          <w:sz w:val="28"/>
          <w:szCs w:val="28"/>
        </w:rPr>
        <w:t>69758,6</w:t>
      </w:r>
      <w:r w:rsidR="00977053">
        <w:rPr>
          <w:rFonts w:ascii="Times New Roman" w:hAnsi="Times New Roman" w:cs="Times New Roman"/>
          <w:sz w:val="28"/>
          <w:szCs w:val="28"/>
        </w:rPr>
        <w:t xml:space="preserve"> </w:t>
      </w:r>
      <w:r w:rsidRPr="00230405">
        <w:rPr>
          <w:rFonts w:ascii="Times New Roman" w:hAnsi="Times New Roman" w:cs="Times New Roman"/>
          <w:sz w:val="28"/>
          <w:szCs w:val="28"/>
        </w:rPr>
        <w:t>тыс. рублей.</w:t>
      </w:r>
      <w:r w:rsidR="00B6784C">
        <w:rPr>
          <w:rFonts w:ascii="Times New Roman" w:hAnsi="Times New Roman" w:cs="Times New Roman"/>
          <w:sz w:val="28"/>
          <w:szCs w:val="28"/>
        </w:rPr>
        <w:t xml:space="preserve"> </w:t>
      </w:r>
      <w:r w:rsidRPr="00230405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B6784C">
        <w:rPr>
          <w:rFonts w:ascii="Times New Roman" w:hAnsi="Times New Roman" w:cs="Times New Roman"/>
          <w:sz w:val="28"/>
          <w:szCs w:val="28"/>
        </w:rPr>
        <w:t>израсходовано</w:t>
      </w:r>
      <w:r w:rsidRPr="00230405">
        <w:rPr>
          <w:rFonts w:ascii="Times New Roman" w:hAnsi="Times New Roman" w:cs="Times New Roman"/>
          <w:sz w:val="28"/>
          <w:szCs w:val="28"/>
        </w:rPr>
        <w:t xml:space="preserve"> </w:t>
      </w:r>
      <w:r w:rsidR="00977053" w:rsidRPr="00977053">
        <w:rPr>
          <w:rFonts w:ascii="Times New Roman" w:hAnsi="Times New Roman" w:cs="Times New Roman"/>
          <w:sz w:val="28"/>
          <w:szCs w:val="28"/>
        </w:rPr>
        <w:t>68352,5</w:t>
      </w:r>
      <w:r w:rsidR="00977053">
        <w:rPr>
          <w:rFonts w:ascii="Times New Roman" w:hAnsi="Times New Roman" w:cs="Times New Roman"/>
          <w:sz w:val="28"/>
          <w:szCs w:val="28"/>
        </w:rPr>
        <w:t xml:space="preserve"> </w:t>
      </w:r>
      <w:r w:rsidRPr="00230405">
        <w:rPr>
          <w:rFonts w:ascii="Times New Roman" w:hAnsi="Times New Roman" w:cs="Times New Roman"/>
          <w:sz w:val="28"/>
          <w:szCs w:val="28"/>
        </w:rPr>
        <w:t>тыс. рублей</w:t>
      </w:r>
      <w:r w:rsidR="0031650A">
        <w:rPr>
          <w:rFonts w:ascii="Times New Roman" w:hAnsi="Times New Roman" w:cs="Times New Roman"/>
          <w:sz w:val="28"/>
          <w:szCs w:val="28"/>
        </w:rPr>
        <w:t xml:space="preserve">, процент </w:t>
      </w:r>
      <w:r w:rsidR="00406E89">
        <w:rPr>
          <w:rFonts w:ascii="Times New Roman" w:hAnsi="Times New Roman" w:cs="Times New Roman"/>
          <w:sz w:val="28"/>
          <w:szCs w:val="28"/>
        </w:rPr>
        <w:t>исполнения</w:t>
      </w:r>
      <w:r w:rsidR="0031650A">
        <w:rPr>
          <w:rFonts w:ascii="Times New Roman" w:hAnsi="Times New Roman" w:cs="Times New Roman"/>
          <w:sz w:val="28"/>
          <w:szCs w:val="28"/>
        </w:rPr>
        <w:t xml:space="preserve"> мероприятия составил </w:t>
      </w:r>
      <w:r w:rsidR="00977053">
        <w:rPr>
          <w:rFonts w:ascii="Times New Roman" w:hAnsi="Times New Roman" w:cs="Times New Roman"/>
          <w:sz w:val="28"/>
          <w:szCs w:val="28"/>
        </w:rPr>
        <w:t>98</w:t>
      </w:r>
      <w:r w:rsidR="008161DF">
        <w:rPr>
          <w:rFonts w:ascii="Times New Roman" w:hAnsi="Times New Roman" w:cs="Times New Roman"/>
          <w:sz w:val="28"/>
          <w:szCs w:val="28"/>
        </w:rPr>
        <w:t> </w:t>
      </w:r>
      <w:r w:rsidR="00406E89">
        <w:rPr>
          <w:rFonts w:ascii="Times New Roman" w:hAnsi="Times New Roman" w:cs="Times New Roman"/>
          <w:sz w:val="28"/>
          <w:szCs w:val="28"/>
        </w:rPr>
        <w:t>%</w:t>
      </w:r>
      <w:r w:rsidRPr="002304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</w:t>
      </w:r>
      <w:r w:rsidR="0090782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мероприяти</w:t>
      </w:r>
      <w:r w:rsidR="0090782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90782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и обеспечение</w:t>
      </w:r>
      <w:r w:rsidR="00AC1564">
        <w:rPr>
          <w:rFonts w:ascii="Times New Roman" w:hAnsi="Times New Roman" w:cs="Times New Roman"/>
          <w:sz w:val="28"/>
          <w:szCs w:val="28"/>
        </w:rPr>
        <w:t xml:space="preserve"> деятельности (оказание услуг) </w:t>
      </w:r>
      <w:r>
        <w:rPr>
          <w:rFonts w:ascii="Times New Roman" w:hAnsi="Times New Roman" w:cs="Times New Roman"/>
          <w:sz w:val="28"/>
          <w:szCs w:val="28"/>
        </w:rPr>
        <w:t>МУ «Перспектива», осуществляющего функции по</w:t>
      </w:r>
      <w:r w:rsidR="00B67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перевозке пассажиров на внутригородских маршрутах Новопокровского сельского поселения, благоустройству, озеленению, организации сбора и вывоза бытовых отходов и мусора, организации и содержанию мест захоронения и</w:t>
      </w:r>
      <w:r w:rsidR="00B6784C">
        <w:rPr>
          <w:rFonts w:ascii="Times New Roman" w:hAnsi="Times New Roman" w:cs="Times New Roman"/>
          <w:sz w:val="28"/>
          <w:szCs w:val="28"/>
        </w:rPr>
        <w:t xml:space="preserve"> </w:t>
      </w:r>
      <w:r w:rsidRPr="00811FCB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11FC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1FCB">
        <w:rPr>
          <w:rFonts w:ascii="Times New Roman" w:hAnsi="Times New Roman" w:cs="Times New Roman"/>
          <w:sz w:val="28"/>
          <w:szCs w:val="28"/>
        </w:rPr>
        <w:t xml:space="preserve"> в области коммунального хозяйства</w:t>
      </w:r>
      <w:r w:rsidR="00782DD2">
        <w:rPr>
          <w:rFonts w:ascii="Times New Roman" w:hAnsi="Times New Roman" w:cs="Times New Roman"/>
          <w:sz w:val="28"/>
          <w:szCs w:val="28"/>
        </w:rPr>
        <w:t>.</w:t>
      </w:r>
    </w:p>
    <w:p w:rsidR="008F7854" w:rsidRDefault="008F7854" w:rsidP="004810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053" w:rsidRDefault="00977053" w:rsidP="00F82A8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8C" w:rsidRDefault="00F82A8C" w:rsidP="00F82A8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F82A8C" w:rsidRPr="009F0B51" w:rsidRDefault="00F82A8C" w:rsidP="00F82A8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B5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AC1564" w:rsidRDefault="00F82A8C" w:rsidP="00F82A8C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программы.</w:t>
      </w:r>
      <w:r w:rsidR="00E41B5E">
        <w:rPr>
          <w:rFonts w:ascii="Times New Roman" w:hAnsi="Times New Roman" w:cs="Times New Roman"/>
          <w:sz w:val="28"/>
          <w:szCs w:val="28"/>
        </w:rPr>
        <w:t xml:space="preserve"> </w:t>
      </w:r>
      <w:r w:rsidRPr="005842D3">
        <w:rPr>
          <w:rFonts w:ascii="Times New Roman" w:hAnsi="Times New Roman" w:cs="Times New Roman"/>
          <w:sz w:val="28"/>
          <w:szCs w:val="28"/>
        </w:rPr>
        <w:t>Степень достижения планового значения целевого показателя, характериз</w:t>
      </w:r>
      <w:r>
        <w:rPr>
          <w:rFonts w:ascii="Times New Roman" w:hAnsi="Times New Roman" w:cs="Times New Roman"/>
          <w:sz w:val="28"/>
          <w:szCs w:val="28"/>
        </w:rPr>
        <w:t>ующего цели и задачи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E41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A8C" w:rsidRDefault="00F82A8C" w:rsidP="00AC156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С</w:t>
      </w:r>
      <w:r w:rsidRPr="0054296C">
        <w:rPr>
          <w:rFonts w:ascii="Times New Roman" w:hAnsi="Times New Roman"/>
          <w:sz w:val="16"/>
          <w:szCs w:val="16"/>
        </w:rPr>
        <w:t>ДП</w:t>
      </w:r>
      <w:r>
        <w:rPr>
          <w:rFonts w:ascii="Times New Roman" w:hAnsi="Times New Roman"/>
          <w:sz w:val="28"/>
          <w:szCs w:val="28"/>
        </w:rPr>
        <w:t xml:space="preserve"> = З</w:t>
      </w:r>
      <w:r w:rsidRPr="00AB615B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/ З</w:t>
      </w:r>
      <w:r w:rsidRPr="00AB615B">
        <w:rPr>
          <w:rFonts w:ascii="Times New Roman" w:hAnsi="Times New Roman"/>
          <w:sz w:val="28"/>
          <w:szCs w:val="28"/>
          <w:vertAlign w:val="subscript"/>
        </w:rPr>
        <w:t>П</w:t>
      </w:r>
    </w:p>
    <w:p w:rsidR="00F82A8C" w:rsidRDefault="00F82A8C" w:rsidP="00F82A8C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D27">
        <w:rPr>
          <w:rFonts w:ascii="Times New Roman" w:hAnsi="Times New Roman"/>
          <w:sz w:val="28"/>
          <w:szCs w:val="28"/>
          <w:vertAlign w:val="subscript"/>
        </w:rPr>
        <w:t>ДЦ</w:t>
      </w:r>
      <w:r>
        <w:rPr>
          <w:rFonts w:ascii="Times New Roman" w:hAnsi="Times New Roman"/>
          <w:sz w:val="28"/>
          <w:szCs w:val="28"/>
        </w:rPr>
        <w:t xml:space="preserve">= </w:t>
      </w:r>
      <w:r w:rsidR="009770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/</w:t>
      </w:r>
      <w:r w:rsidR="00BA6FBA">
        <w:rPr>
          <w:rFonts w:ascii="Times New Roman" w:hAnsi="Times New Roman"/>
          <w:sz w:val="28"/>
          <w:szCs w:val="28"/>
        </w:rPr>
        <w:t xml:space="preserve"> </w:t>
      </w:r>
      <w:r w:rsidR="00977053">
        <w:rPr>
          <w:rFonts w:ascii="Times New Roman" w:hAnsi="Times New Roman"/>
          <w:sz w:val="28"/>
          <w:szCs w:val="28"/>
        </w:rPr>
        <w:t>9</w:t>
      </w:r>
      <w:r w:rsidR="00BA6FBA">
        <w:rPr>
          <w:rFonts w:ascii="Times New Roman" w:hAnsi="Times New Roman"/>
          <w:sz w:val="28"/>
          <w:szCs w:val="28"/>
        </w:rPr>
        <w:t xml:space="preserve"> = </w:t>
      </w:r>
      <w:r w:rsidR="00977053">
        <w:rPr>
          <w:rFonts w:ascii="Times New Roman" w:hAnsi="Times New Roman"/>
          <w:sz w:val="28"/>
          <w:szCs w:val="28"/>
        </w:rPr>
        <w:t>1</w:t>
      </w:r>
      <w:r w:rsidR="00BA6FBA">
        <w:rPr>
          <w:rFonts w:ascii="Times New Roman" w:hAnsi="Times New Roman"/>
          <w:sz w:val="28"/>
          <w:szCs w:val="28"/>
        </w:rPr>
        <w:t>0,5</w:t>
      </w:r>
    </w:p>
    <w:p w:rsidR="00F82A8C" w:rsidRDefault="00F82A8C" w:rsidP="00F82A8C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37F">
        <w:rPr>
          <w:rFonts w:ascii="Times New Roman" w:hAnsi="Times New Roman" w:cs="Times New Roman"/>
          <w:bCs/>
          <w:sz w:val="28"/>
          <w:szCs w:val="28"/>
        </w:rPr>
        <w:t xml:space="preserve">Оценка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F82A8C" w:rsidRDefault="00F82A8C" w:rsidP="00F82A8C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 = Фф / Фп,</w:t>
      </w:r>
    </w:p>
    <w:p w:rsidR="00F82A8C" w:rsidRDefault="00EE7369" w:rsidP="00F82A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 = </w:t>
      </w:r>
      <w:r w:rsidR="00977053">
        <w:rPr>
          <w:rFonts w:ascii="Times New Roman" w:hAnsi="Times New Roman" w:cs="Times New Roman"/>
          <w:sz w:val="28"/>
          <w:szCs w:val="28"/>
        </w:rPr>
        <w:t>114800,8</w:t>
      </w:r>
      <w:r w:rsidR="00B775F2">
        <w:rPr>
          <w:rFonts w:ascii="Times New Roman" w:hAnsi="Times New Roman" w:cs="Times New Roman"/>
          <w:sz w:val="28"/>
          <w:szCs w:val="28"/>
        </w:rPr>
        <w:t xml:space="preserve"> / </w:t>
      </w:r>
      <w:r w:rsidR="00977053">
        <w:rPr>
          <w:rFonts w:ascii="Times New Roman" w:hAnsi="Times New Roman" w:cs="Times New Roman"/>
          <w:sz w:val="28"/>
          <w:szCs w:val="28"/>
        </w:rPr>
        <w:t>117460,6</w:t>
      </w:r>
      <w:r w:rsidR="00B7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BA6FBA">
        <w:rPr>
          <w:rFonts w:ascii="Times New Roman" w:hAnsi="Times New Roman" w:cs="Times New Roman"/>
          <w:sz w:val="28"/>
          <w:szCs w:val="28"/>
        </w:rPr>
        <w:t>0,</w:t>
      </w:r>
      <w:r w:rsidR="006B247B">
        <w:rPr>
          <w:rFonts w:ascii="Times New Roman" w:hAnsi="Times New Roman" w:cs="Times New Roman"/>
          <w:sz w:val="28"/>
          <w:szCs w:val="28"/>
        </w:rPr>
        <w:t>97</w:t>
      </w:r>
    </w:p>
    <w:p w:rsidR="00F82A8C" w:rsidRDefault="00F82A8C" w:rsidP="00F82A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A8C" w:rsidRDefault="00F82A8C" w:rsidP="00F82A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C83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</w:t>
      </w:r>
    </w:p>
    <w:p w:rsidR="00F82A8C" w:rsidRDefault="00F82A8C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2D3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5842D3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842D3">
        <w:rPr>
          <w:rFonts w:ascii="Times New Roman" w:hAnsi="Times New Roman" w:cs="Times New Roman"/>
          <w:sz w:val="28"/>
          <w:szCs w:val="28"/>
        </w:rPr>
        <w:t>тепен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842D3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43137F">
        <w:rPr>
          <w:rFonts w:ascii="Times New Roman" w:hAnsi="Times New Roman" w:cs="Times New Roman"/>
          <w:bCs/>
          <w:sz w:val="28"/>
          <w:szCs w:val="28"/>
        </w:rPr>
        <w:t>ценк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3137F">
        <w:rPr>
          <w:rFonts w:ascii="Times New Roman" w:hAnsi="Times New Roman" w:cs="Times New Roman"/>
          <w:bCs/>
          <w:sz w:val="28"/>
          <w:szCs w:val="28"/>
        </w:rPr>
        <w:t xml:space="preserve"> степени соответствия запланированному уровню </w:t>
      </w:r>
      <w:r>
        <w:rPr>
          <w:rFonts w:ascii="Times New Roman" w:hAnsi="Times New Roman" w:cs="Times New Roman"/>
          <w:bCs/>
          <w:sz w:val="28"/>
          <w:szCs w:val="28"/>
        </w:rPr>
        <w:t>затрат:</w:t>
      </w:r>
    </w:p>
    <w:p w:rsidR="00F82A8C" w:rsidRDefault="00F82A8C" w:rsidP="00F82A8C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F2FAD">
        <w:rPr>
          <w:rFonts w:ascii="Times New Roman" w:hAnsi="Times New Roman"/>
          <w:sz w:val="16"/>
          <w:szCs w:val="16"/>
        </w:rPr>
        <w:t>МП</w:t>
      </w:r>
      <w:r>
        <w:rPr>
          <w:rFonts w:ascii="Times New Roman" w:hAnsi="Times New Roman"/>
          <w:sz w:val="28"/>
          <w:szCs w:val="28"/>
        </w:rPr>
        <w:t xml:space="preserve"> = С</w:t>
      </w:r>
      <w:r w:rsidRPr="004F2FAD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Ц</w:t>
      </w:r>
      <w:r>
        <w:rPr>
          <w:rFonts w:ascii="Times New Roman" w:hAnsi="Times New Roman"/>
          <w:sz w:val="28"/>
          <w:szCs w:val="28"/>
        </w:rPr>
        <w:t xml:space="preserve"> * У</w:t>
      </w:r>
      <w:r w:rsidRPr="004F2FAD">
        <w:rPr>
          <w:rFonts w:ascii="Times New Roman" w:hAnsi="Times New Roman"/>
          <w:sz w:val="16"/>
          <w:szCs w:val="16"/>
        </w:rPr>
        <w:t>Ф</w:t>
      </w:r>
    </w:p>
    <w:p w:rsidR="00F82A8C" w:rsidRPr="005842D3" w:rsidRDefault="00BA6FBA" w:rsidP="00F82A8C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Эмп = </w:t>
      </w:r>
      <w:r w:rsidR="006B247B">
        <w:rPr>
          <w:rFonts w:ascii="Times New Roman" w:hAnsi="Times New Roman" w:cs="Times New Roman"/>
          <w:sz w:val="28"/>
          <w:szCs w:val="28"/>
        </w:rPr>
        <w:t>1*0,97</w:t>
      </w:r>
      <w:r>
        <w:rPr>
          <w:rFonts w:ascii="Times New Roman" w:hAnsi="Times New Roman" w:cs="Times New Roman"/>
          <w:sz w:val="28"/>
          <w:szCs w:val="28"/>
        </w:rPr>
        <w:t xml:space="preserve"> = 0,</w:t>
      </w:r>
      <w:r w:rsidR="006B247B">
        <w:rPr>
          <w:rFonts w:ascii="Times New Roman" w:hAnsi="Times New Roman" w:cs="Times New Roman"/>
          <w:sz w:val="28"/>
          <w:szCs w:val="28"/>
        </w:rPr>
        <w:t>97</w:t>
      </w:r>
    </w:p>
    <w:p w:rsidR="00F82A8C" w:rsidRPr="0073460B" w:rsidRDefault="00F82A8C" w:rsidP="00F82A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60B">
        <w:rPr>
          <w:rFonts w:ascii="Times New Roman" w:hAnsi="Times New Roman" w:cs="Times New Roman"/>
          <w:sz w:val="28"/>
          <w:szCs w:val="28"/>
        </w:rPr>
        <w:t xml:space="preserve">Значение показателя эффективности реализации муниципальной программы </w:t>
      </w:r>
      <w:r w:rsidR="007662BA">
        <w:rPr>
          <w:rFonts w:ascii="Times New Roman" w:hAnsi="Times New Roman" w:cs="Times New Roman"/>
          <w:sz w:val="28"/>
          <w:szCs w:val="28"/>
        </w:rPr>
        <w:t>«</w:t>
      </w:r>
      <w:r w:rsidR="007662BA" w:rsidRPr="007B569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662BA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хозяйства» </w:t>
      </w:r>
      <w:r w:rsidR="00BA6FB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851DA">
        <w:rPr>
          <w:rFonts w:ascii="Times New Roman" w:hAnsi="Times New Roman" w:cs="Times New Roman"/>
          <w:sz w:val="28"/>
          <w:szCs w:val="28"/>
        </w:rPr>
        <w:t>0,97</w:t>
      </w:r>
      <w:bookmarkStart w:id="0" w:name="_GoBack"/>
      <w:bookmarkEnd w:id="0"/>
      <w:r w:rsidR="00977053">
        <w:rPr>
          <w:rFonts w:ascii="Times New Roman" w:hAnsi="Times New Roman" w:cs="Times New Roman"/>
          <w:sz w:val="28"/>
          <w:szCs w:val="28"/>
        </w:rPr>
        <w:t>.</w:t>
      </w:r>
      <w:r w:rsidR="00BA6FBA">
        <w:rPr>
          <w:rFonts w:ascii="Times New Roman" w:hAnsi="Times New Roman" w:cs="Times New Roman"/>
          <w:sz w:val="28"/>
          <w:szCs w:val="28"/>
        </w:rPr>
        <w:t xml:space="preserve"> Эффективность программы </w:t>
      </w:r>
      <w:r w:rsidR="00977053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A8C" w:rsidRDefault="00F82A8C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A8C" w:rsidRDefault="00F82A8C" w:rsidP="00F82A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A8C" w:rsidRDefault="00F82A8C" w:rsidP="00F82A8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A8C" w:rsidRDefault="00F82A8C" w:rsidP="00F82A8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B247B" w:rsidRDefault="00F82A8C" w:rsidP="00B775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6D1925" w:rsidRDefault="006B247B" w:rsidP="00B775F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        </w:t>
      </w:r>
      <w:r w:rsidR="00F82A8C">
        <w:rPr>
          <w:rFonts w:ascii="Times New Roman" w:hAnsi="Times New Roman" w:cs="Times New Roman"/>
          <w:sz w:val="28"/>
          <w:szCs w:val="28"/>
        </w:rPr>
        <w:tab/>
      </w:r>
      <w:r w:rsidR="00F82A8C">
        <w:rPr>
          <w:rFonts w:ascii="Times New Roman" w:hAnsi="Times New Roman" w:cs="Times New Roman"/>
          <w:sz w:val="28"/>
          <w:szCs w:val="28"/>
        </w:rPr>
        <w:tab/>
      </w:r>
      <w:r w:rsidR="00F82A8C">
        <w:rPr>
          <w:rFonts w:ascii="Times New Roman" w:hAnsi="Times New Roman" w:cs="Times New Roman"/>
          <w:sz w:val="28"/>
          <w:szCs w:val="28"/>
        </w:rPr>
        <w:tab/>
      </w:r>
      <w:r w:rsidR="00AC156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1564">
        <w:rPr>
          <w:rFonts w:ascii="Times New Roman" w:hAnsi="Times New Roman" w:cs="Times New Roman"/>
          <w:sz w:val="28"/>
          <w:szCs w:val="28"/>
        </w:rPr>
        <w:t xml:space="preserve">  </w:t>
      </w:r>
      <w:r w:rsidR="00BD3F6F">
        <w:rPr>
          <w:rFonts w:ascii="Times New Roman" w:hAnsi="Times New Roman" w:cs="Times New Roman"/>
          <w:sz w:val="28"/>
          <w:szCs w:val="28"/>
        </w:rPr>
        <w:t>А.А.</w:t>
      </w:r>
      <w:r w:rsidR="00AC1564">
        <w:rPr>
          <w:rFonts w:ascii="Times New Roman" w:hAnsi="Times New Roman" w:cs="Times New Roman"/>
          <w:sz w:val="28"/>
          <w:szCs w:val="28"/>
        </w:rPr>
        <w:t xml:space="preserve"> </w:t>
      </w:r>
      <w:r w:rsidR="00BD3F6F">
        <w:rPr>
          <w:rFonts w:ascii="Times New Roman" w:hAnsi="Times New Roman" w:cs="Times New Roman"/>
          <w:sz w:val="28"/>
          <w:szCs w:val="28"/>
        </w:rPr>
        <w:t>Соловьева</w:t>
      </w:r>
    </w:p>
    <w:sectPr w:rsidR="006D1925" w:rsidSect="00382B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3F" w:rsidRDefault="00713F3F" w:rsidP="00802344">
      <w:pPr>
        <w:spacing w:after="0" w:line="240" w:lineRule="auto"/>
      </w:pPr>
      <w:r>
        <w:separator/>
      </w:r>
    </w:p>
  </w:endnote>
  <w:endnote w:type="continuationSeparator" w:id="0">
    <w:p w:rsidR="00713F3F" w:rsidRDefault="00713F3F" w:rsidP="008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3F" w:rsidRDefault="00713F3F" w:rsidP="00802344">
      <w:pPr>
        <w:spacing w:after="0" w:line="240" w:lineRule="auto"/>
      </w:pPr>
      <w:r>
        <w:separator/>
      </w:r>
    </w:p>
  </w:footnote>
  <w:footnote w:type="continuationSeparator" w:id="0">
    <w:p w:rsidR="00713F3F" w:rsidRDefault="00713F3F" w:rsidP="00802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5389"/>
    <w:rsid w:val="000008EE"/>
    <w:rsid w:val="00001755"/>
    <w:rsid w:val="00003ADE"/>
    <w:rsid w:val="00003C4B"/>
    <w:rsid w:val="000060D6"/>
    <w:rsid w:val="00006B86"/>
    <w:rsid w:val="00027DA9"/>
    <w:rsid w:val="00042CA7"/>
    <w:rsid w:val="00050AD9"/>
    <w:rsid w:val="000565E6"/>
    <w:rsid w:val="00065CD1"/>
    <w:rsid w:val="00074E44"/>
    <w:rsid w:val="0008008D"/>
    <w:rsid w:val="000849D3"/>
    <w:rsid w:val="00091903"/>
    <w:rsid w:val="00092FCF"/>
    <w:rsid w:val="000A0A06"/>
    <w:rsid w:val="000A4FAB"/>
    <w:rsid w:val="000D1374"/>
    <w:rsid w:val="000E430B"/>
    <w:rsid w:val="000F73AD"/>
    <w:rsid w:val="001011D7"/>
    <w:rsid w:val="0010129B"/>
    <w:rsid w:val="00110003"/>
    <w:rsid w:val="00112E40"/>
    <w:rsid w:val="00115B30"/>
    <w:rsid w:val="00126EB3"/>
    <w:rsid w:val="00131A95"/>
    <w:rsid w:val="00146D5A"/>
    <w:rsid w:val="00166782"/>
    <w:rsid w:val="00170E6E"/>
    <w:rsid w:val="00182712"/>
    <w:rsid w:val="00195065"/>
    <w:rsid w:val="00195389"/>
    <w:rsid w:val="00196F5D"/>
    <w:rsid w:val="001A2B42"/>
    <w:rsid w:val="001A673F"/>
    <w:rsid w:val="001B2DE2"/>
    <w:rsid w:val="001C641B"/>
    <w:rsid w:val="001E23A2"/>
    <w:rsid w:val="001F1901"/>
    <w:rsid w:val="001F34F5"/>
    <w:rsid w:val="001F7AAE"/>
    <w:rsid w:val="0022420D"/>
    <w:rsid w:val="00225A38"/>
    <w:rsid w:val="00230405"/>
    <w:rsid w:val="00236790"/>
    <w:rsid w:val="002479B8"/>
    <w:rsid w:val="00247D83"/>
    <w:rsid w:val="00260695"/>
    <w:rsid w:val="00273720"/>
    <w:rsid w:val="00276392"/>
    <w:rsid w:val="00290124"/>
    <w:rsid w:val="00291714"/>
    <w:rsid w:val="002939FF"/>
    <w:rsid w:val="002962DD"/>
    <w:rsid w:val="002D167C"/>
    <w:rsid w:val="002F46C3"/>
    <w:rsid w:val="00314399"/>
    <w:rsid w:val="00314575"/>
    <w:rsid w:val="0031650A"/>
    <w:rsid w:val="0033182D"/>
    <w:rsid w:val="00332E73"/>
    <w:rsid w:val="00337033"/>
    <w:rsid w:val="00344CD2"/>
    <w:rsid w:val="00344FA1"/>
    <w:rsid w:val="003645F5"/>
    <w:rsid w:val="0036763B"/>
    <w:rsid w:val="00374180"/>
    <w:rsid w:val="00377896"/>
    <w:rsid w:val="00381930"/>
    <w:rsid w:val="00382B93"/>
    <w:rsid w:val="00391028"/>
    <w:rsid w:val="00397E49"/>
    <w:rsid w:val="003A0F99"/>
    <w:rsid w:val="003A65FE"/>
    <w:rsid w:val="003B7535"/>
    <w:rsid w:val="003C6E61"/>
    <w:rsid w:val="003D5A6F"/>
    <w:rsid w:val="003E4F1E"/>
    <w:rsid w:val="003E5EBD"/>
    <w:rsid w:val="003E7524"/>
    <w:rsid w:val="00401C11"/>
    <w:rsid w:val="00403B23"/>
    <w:rsid w:val="00406E89"/>
    <w:rsid w:val="00426EC2"/>
    <w:rsid w:val="00430040"/>
    <w:rsid w:val="004310D7"/>
    <w:rsid w:val="0043137F"/>
    <w:rsid w:val="00436370"/>
    <w:rsid w:val="00452CFB"/>
    <w:rsid w:val="00454A75"/>
    <w:rsid w:val="00455222"/>
    <w:rsid w:val="004602CD"/>
    <w:rsid w:val="00460454"/>
    <w:rsid w:val="00471669"/>
    <w:rsid w:val="0048103F"/>
    <w:rsid w:val="00482139"/>
    <w:rsid w:val="00482257"/>
    <w:rsid w:val="004A08EC"/>
    <w:rsid w:val="004A1F49"/>
    <w:rsid w:val="004A7F37"/>
    <w:rsid w:val="004B159F"/>
    <w:rsid w:val="004B3F16"/>
    <w:rsid w:val="004B6852"/>
    <w:rsid w:val="004C3090"/>
    <w:rsid w:val="004C4DC5"/>
    <w:rsid w:val="004D4317"/>
    <w:rsid w:val="004D6096"/>
    <w:rsid w:val="004E2EFC"/>
    <w:rsid w:val="004F7898"/>
    <w:rsid w:val="00507B93"/>
    <w:rsid w:val="00537F0B"/>
    <w:rsid w:val="005418E4"/>
    <w:rsid w:val="0054503A"/>
    <w:rsid w:val="00552741"/>
    <w:rsid w:val="00570837"/>
    <w:rsid w:val="005715E0"/>
    <w:rsid w:val="00576B8F"/>
    <w:rsid w:val="00595EC1"/>
    <w:rsid w:val="005A14ED"/>
    <w:rsid w:val="005B5342"/>
    <w:rsid w:val="005B649A"/>
    <w:rsid w:val="005C48E6"/>
    <w:rsid w:val="005C4EAD"/>
    <w:rsid w:val="005C6887"/>
    <w:rsid w:val="005E52FD"/>
    <w:rsid w:val="005E5AD1"/>
    <w:rsid w:val="005E69D5"/>
    <w:rsid w:val="005F3C01"/>
    <w:rsid w:val="006307D8"/>
    <w:rsid w:val="00632247"/>
    <w:rsid w:val="006434B6"/>
    <w:rsid w:val="0064777D"/>
    <w:rsid w:val="00647E02"/>
    <w:rsid w:val="00671385"/>
    <w:rsid w:val="00672E87"/>
    <w:rsid w:val="00694C83"/>
    <w:rsid w:val="006965FE"/>
    <w:rsid w:val="006B247B"/>
    <w:rsid w:val="006B6706"/>
    <w:rsid w:val="006C0767"/>
    <w:rsid w:val="006C1F46"/>
    <w:rsid w:val="006D1925"/>
    <w:rsid w:val="006D7AA6"/>
    <w:rsid w:val="006F6818"/>
    <w:rsid w:val="00702BDA"/>
    <w:rsid w:val="00705AFC"/>
    <w:rsid w:val="00706E0B"/>
    <w:rsid w:val="00712398"/>
    <w:rsid w:val="00713F3F"/>
    <w:rsid w:val="007219F1"/>
    <w:rsid w:val="007662BA"/>
    <w:rsid w:val="00782DD2"/>
    <w:rsid w:val="00783B12"/>
    <w:rsid w:val="007B2DF9"/>
    <w:rsid w:val="007B569D"/>
    <w:rsid w:val="007B5F07"/>
    <w:rsid w:val="007C47F9"/>
    <w:rsid w:val="007C5319"/>
    <w:rsid w:val="007E0986"/>
    <w:rsid w:val="007E2D68"/>
    <w:rsid w:val="007E679E"/>
    <w:rsid w:val="007E7A06"/>
    <w:rsid w:val="00801E44"/>
    <w:rsid w:val="00802344"/>
    <w:rsid w:val="008101D6"/>
    <w:rsid w:val="00812B55"/>
    <w:rsid w:val="00813DB6"/>
    <w:rsid w:val="008161DF"/>
    <w:rsid w:val="00822939"/>
    <w:rsid w:val="00856093"/>
    <w:rsid w:val="00860F4A"/>
    <w:rsid w:val="00873661"/>
    <w:rsid w:val="00873B7A"/>
    <w:rsid w:val="00876EC3"/>
    <w:rsid w:val="008809CB"/>
    <w:rsid w:val="008864DC"/>
    <w:rsid w:val="008877FC"/>
    <w:rsid w:val="008A5834"/>
    <w:rsid w:val="008C5E1D"/>
    <w:rsid w:val="008E033A"/>
    <w:rsid w:val="008E343E"/>
    <w:rsid w:val="008F7854"/>
    <w:rsid w:val="00907824"/>
    <w:rsid w:val="00914682"/>
    <w:rsid w:val="00926D5B"/>
    <w:rsid w:val="009349BA"/>
    <w:rsid w:val="009355A9"/>
    <w:rsid w:val="00944191"/>
    <w:rsid w:val="00947CD5"/>
    <w:rsid w:val="00972FAC"/>
    <w:rsid w:val="009736D0"/>
    <w:rsid w:val="00974D6E"/>
    <w:rsid w:val="009769E5"/>
    <w:rsid w:val="00977053"/>
    <w:rsid w:val="009813C0"/>
    <w:rsid w:val="009919F7"/>
    <w:rsid w:val="00992B7C"/>
    <w:rsid w:val="009A068C"/>
    <w:rsid w:val="009C216C"/>
    <w:rsid w:val="009C6851"/>
    <w:rsid w:val="009E48FA"/>
    <w:rsid w:val="009E52C5"/>
    <w:rsid w:val="009E7650"/>
    <w:rsid w:val="009F0B51"/>
    <w:rsid w:val="00A01F1A"/>
    <w:rsid w:val="00A03587"/>
    <w:rsid w:val="00A04C05"/>
    <w:rsid w:val="00A22C37"/>
    <w:rsid w:val="00A3099E"/>
    <w:rsid w:val="00A34734"/>
    <w:rsid w:val="00A37D86"/>
    <w:rsid w:val="00A40559"/>
    <w:rsid w:val="00A4216D"/>
    <w:rsid w:val="00A47E11"/>
    <w:rsid w:val="00A5450D"/>
    <w:rsid w:val="00A814D3"/>
    <w:rsid w:val="00A85B67"/>
    <w:rsid w:val="00A91D56"/>
    <w:rsid w:val="00A92811"/>
    <w:rsid w:val="00AB4DC1"/>
    <w:rsid w:val="00AC1564"/>
    <w:rsid w:val="00AD0FD6"/>
    <w:rsid w:val="00AD4CF0"/>
    <w:rsid w:val="00AE0A57"/>
    <w:rsid w:val="00B11025"/>
    <w:rsid w:val="00B21D58"/>
    <w:rsid w:val="00B241B2"/>
    <w:rsid w:val="00B2444A"/>
    <w:rsid w:val="00B25D88"/>
    <w:rsid w:val="00B2641C"/>
    <w:rsid w:val="00B35C59"/>
    <w:rsid w:val="00B447AB"/>
    <w:rsid w:val="00B56D78"/>
    <w:rsid w:val="00B63AF2"/>
    <w:rsid w:val="00B63D0B"/>
    <w:rsid w:val="00B6784C"/>
    <w:rsid w:val="00B70DBD"/>
    <w:rsid w:val="00B72AFE"/>
    <w:rsid w:val="00B7389D"/>
    <w:rsid w:val="00B775F2"/>
    <w:rsid w:val="00BA5CB6"/>
    <w:rsid w:val="00BA6FBA"/>
    <w:rsid w:val="00BC144F"/>
    <w:rsid w:val="00BC244C"/>
    <w:rsid w:val="00BC79EA"/>
    <w:rsid w:val="00BD3F6F"/>
    <w:rsid w:val="00BD4883"/>
    <w:rsid w:val="00BD72BF"/>
    <w:rsid w:val="00BD72E2"/>
    <w:rsid w:val="00BE18DD"/>
    <w:rsid w:val="00BE51BC"/>
    <w:rsid w:val="00BE549F"/>
    <w:rsid w:val="00BE69EC"/>
    <w:rsid w:val="00BF13DC"/>
    <w:rsid w:val="00BF7A00"/>
    <w:rsid w:val="00C00CB2"/>
    <w:rsid w:val="00C02519"/>
    <w:rsid w:val="00C06A3B"/>
    <w:rsid w:val="00C110DC"/>
    <w:rsid w:val="00C167CF"/>
    <w:rsid w:val="00C35E33"/>
    <w:rsid w:val="00C534B1"/>
    <w:rsid w:val="00C55666"/>
    <w:rsid w:val="00C6587D"/>
    <w:rsid w:val="00C679D4"/>
    <w:rsid w:val="00C853C9"/>
    <w:rsid w:val="00C86B68"/>
    <w:rsid w:val="00C8767F"/>
    <w:rsid w:val="00C90A5A"/>
    <w:rsid w:val="00C97941"/>
    <w:rsid w:val="00CA3022"/>
    <w:rsid w:val="00CB2ACD"/>
    <w:rsid w:val="00CC5DBA"/>
    <w:rsid w:val="00CF366F"/>
    <w:rsid w:val="00CF6CD8"/>
    <w:rsid w:val="00D01901"/>
    <w:rsid w:val="00D02D87"/>
    <w:rsid w:val="00D12815"/>
    <w:rsid w:val="00D12E00"/>
    <w:rsid w:val="00D1481D"/>
    <w:rsid w:val="00D26546"/>
    <w:rsid w:val="00D346D4"/>
    <w:rsid w:val="00D5023A"/>
    <w:rsid w:val="00D50DFC"/>
    <w:rsid w:val="00D65616"/>
    <w:rsid w:val="00D67067"/>
    <w:rsid w:val="00D80FBE"/>
    <w:rsid w:val="00D851DA"/>
    <w:rsid w:val="00D93780"/>
    <w:rsid w:val="00D97A3C"/>
    <w:rsid w:val="00DA653B"/>
    <w:rsid w:val="00DB5C12"/>
    <w:rsid w:val="00DB5E8A"/>
    <w:rsid w:val="00DC44A3"/>
    <w:rsid w:val="00DF7CA7"/>
    <w:rsid w:val="00E04916"/>
    <w:rsid w:val="00E1257E"/>
    <w:rsid w:val="00E31E81"/>
    <w:rsid w:val="00E32792"/>
    <w:rsid w:val="00E41510"/>
    <w:rsid w:val="00E41B5E"/>
    <w:rsid w:val="00E458A0"/>
    <w:rsid w:val="00E51244"/>
    <w:rsid w:val="00E531A2"/>
    <w:rsid w:val="00E5396D"/>
    <w:rsid w:val="00E57351"/>
    <w:rsid w:val="00E73C04"/>
    <w:rsid w:val="00E86C4D"/>
    <w:rsid w:val="00EC0C36"/>
    <w:rsid w:val="00EC23E0"/>
    <w:rsid w:val="00EC4106"/>
    <w:rsid w:val="00EC6AF0"/>
    <w:rsid w:val="00EE2131"/>
    <w:rsid w:val="00EE7369"/>
    <w:rsid w:val="00F053F5"/>
    <w:rsid w:val="00F1339B"/>
    <w:rsid w:val="00F174ED"/>
    <w:rsid w:val="00F22300"/>
    <w:rsid w:val="00F238C5"/>
    <w:rsid w:val="00F43EAF"/>
    <w:rsid w:val="00F52306"/>
    <w:rsid w:val="00F70D57"/>
    <w:rsid w:val="00F71A61"/>
    <w:rsid w:val="00F82A8C"/>
    <w:rsid w:val="00F84ED4"/>
    <w:rsid w:val="00F86314"/>
    <w:rsid w:val="00FA3A5A"/>
    <w:rsid w:val="00FB20E4"/>
    <w:rsid w:val="00FB5501"/>
    <w:rsid w:val="00FD38DC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9337"/>
  <w15:docId w15:val="{8A5168E7-512B-4C6C-86AB-9DB10F56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F82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F82A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CA65-415B-423B-AACE-C2EE66CB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86</cp:revision>
  <cp:lastPrinted>2024-05-03T07:37:00Z</cp:lastPrinted>
  <dcterms:created xsi:type="dcterms:W3CDTF">2019-04-08T07:18:00Z</dcterms:created>
  <dcterms:modified xsi:type="dcterms:W3CDTF">2025-07-08T07:45:00Z</dcterms:modified>
</cp:coreProperties>
</file>