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97E" w:rsidRPr="00817321" w:rsidRDefault="0057697E" w:rsidP="0057697E">
      <w:pPr>
        <w:autoSpaceDN w:val="0"/>
        <w:adjustRightInd w:val="0"/>
        <w:ind w:left="5103"/>
        <w:rPr>
          <w:bCs/>
          <w:szCs w:val="28"/>
        </w:rPr>
      </w:pPr>
      <w:r>
        <w:rPr>
          <w:bCs/>
          <w:szCs w:val="28"/>
        </w:rPr>
        <w:t>Приложение</w:t>
      </w:r>
    </w:p>
    <w:p w:rsidR="0057697E" w:rsidRPr="00BF6B54" w:rsidRDefault="0057697E" w:rsidP="0057697E">
      <w:pPr>
        <w:autoSpaceDN w:val="0"/>
        <w:adjustRightInd w:val="0"/>
        <w:ind w:left="5103"/>
        <w:rPr>
          <w:bCs/>
          <w:szCs w:val="28"/>
        </w:rPr>
      </w:pPr>
      <w:r>
        <w:rPr>
          <w:bCs/>
          <w:szCs w:val="28"/>
        </w:rPr>
        <w:t>к П</w:t>
      </w:r>
      <w:r w:rsidRPr="00BF6B54">
        <w:rPr>
          <w:bCs/>
          <w:szCs w:val="28"/>
        </w:rPr>
        <w:t>оложению</w:t>
      </w:r>
      <w:r>
        <w:rPr>
          <w:bCs/>
          <w:szCs w:val="28"/>
        </w:rPr>
        <w:t xml:space="preserve"> </w:t>
      </w:r>
      <w:r w:rsidRPr="00BF6B54">
        <w:rPr>
          <w:color w:val="000000"/>
          <w:szCs w:val="28"/>
        </w:rPr>
        <w:t>о предоставлении</w:t>
      </w:r>
    </w:p>
    <w:p w:rsidR="0057697E" w:rsidRPr="00BF6B54" w:rsidRDefault="0057697E" w:rsidP="0057697E">
      <w:pPr>
        <w:ind w:left="5103"/>
        <w:rPr>
          <w:bCs/>
          <w:color w:val="000000"/>
          <w:szCs w:val="28"/>
        </w:rPr>
      </w:pPr>
      <w:r w:rsidRPr="00BF6B54">
        <w:rPr>
          <w:color w:val="000000"/>
          <w:szCs w:val="28"/>
        </w:rPr>
        <w:t xml:space="preserve">права </w:t>
      </w:r>
      <w:r w:rsidRPr="00BF6B54">
        <w:rPr>
          <w:bCs/>
          <w:color w:val="000000"/>
          <w:szCs w:val="28"/>
        </w:rPr>
        <w:t>размещения нестационарных</w:t>
      </w:r>
    </w:p>
    <w:p w:rsidR="0057697E" w:rsidRPr="00BF6B54" w:rsidRDefault="0057697E" w:rsidP="0057697E">
      <w:pPr>
        <w:ind w:left="5103"/>
        <w:rPr>
          <w:color w:val="000000"/>
          <w:szCs w:val="28"/>
        </w:rPr>
      </w:pPr>
      <w:r>
        <w:rPr>
          <w:bCs/>
          <w:color w:val="000000"/>
          <w:szCs w:val="28"/>
        </w:rPr>
        <w:t xml:space="preserve">торговых </w:t>
      </w:r>
      <w:r w:rsidRPr="00BF6B54">
        <w:rPr>
          <w:bCs/>
          <w:color w:val="000000"/>
          <w:szCs w:val="28"/>
        </w:rPr>
        <w:t xml:space="preserve">объектов </w:t>
      </w:r>
      <w:r w:rsidRPr="00BF6B54">
        <w:rPr>
          <w:color w:val="000000"/>
          <w:szCs w:val="28"/>
        </w:rPr>
        <w:t>на территории</w:t>
      </w:r>
      <w:r>
        <w:rPr>
          <w:color w:val="000000"/>
          <w:szCs w:val="28"/>
        </w:rPr>
        <w:t xml:space="preserve"> Новопокровского сельского поселения</w:t>
      </w:r>
    </w:p>
    <w:p w:rsidR="0057697E" w:rsidRPr="00895AD6" w:rsidRDefault="0057697E" w:rsidP="0057697E">
      <w:pPr>
        <w:autoSpaceDN w:val="0"/>
        <w:adjustRightInd w:val="0"/>
        <w:jc w:val="center"/>
        <w:rPr>
          <w:bCs/>
          <w:sz w:val="24"/>
        </w:rPr>
      </w:pPr>
    </w:p>
    <w:p w:rsidR="0057697E" w:rsidRPr="00686287" w:rsidRDefault="0057697E" w:rsidP="0057697E">
      <w:pPr>
        <w:autoSpaceDN w:val="0"/>
        <w:adjustRightInd w:val="0"/>
        <w:jc w:val="center"/>
        <w:rPr>
          <w:b/>
          <w:bCs/>
          <w:szCs w:val="28"/>
        </w:rPr>
      </w:pPr>
      <w:r w:rsidRPr="00686287">
        <w:rPr>
          <w:b/>
          <w:bCs/>
          <w:szCs w:val="28"/>
        </w:rPr>
        <w:t>Порядок</w:t>
      </w:r>
    </w:p>
    <w:p w:rsidR="0057697E" w:rsidRPr="00686287" w:rsidRDefault="0057697E" w:rsidP="0057697E">
      <w:pPr>
        <w:autoSpaceDN w:val="0"/>
        <w:adjustRightInd w:val="0"/>
        <w:jc w:val="center"/>
        <w:rPr>
          <w:b/>
          <w:bCs/>
          <w:szCs w:val="28"/>
        </w:rPr>
      </w:pPr>
      <w:r w:rsidRPr="00686287">
        <w:rPr>
          <w:b/>
          <w:bCs/>
          <w:szCs w:val="28"/>
        </w:rPr>
        <w:t>проведения аукциона на право заключения договора</w:t>
      </w:r>
    </w:p>
    <w:p w:rsidR="0057697E" w:rsidRPr="00686287" w:rsidRDefault="0057697E" w:rsidP="0057697E">
      <w:pPr>
        <w:autoSpaceDN w:val="0"/>
        <w:adjustRightInd w:val="0"/>
        <w:jc w:val="center"/>
        <w:rPr>
          <w:b/>
          <w:bCs/>
          <w:szCs w:val="28"/>
        </w:rPr>
      </w:pPr>
      <w:r w:rsidRPr="00686287">
        <w:rPr>
          <w:b/>
          <w:bCs/>
          <w:szCs w:val="28"/>
        </w:rPr>
        <w:t>на размещение нестационарного торгового объекта</w:t>
      </w:r>
    </w:p>
    <w:p w:rsidR="0057697E" w:rsidRPr="00316C2A" w:rsidRDefault="0057697E" w:rsidP="0057697E">
      <w:pPr>
        <w:autoSpaceDN w:val="0"/>
        <w:adjustRightInd w:val="0"/>
        <w:jc w:val="center"/>
        <w:rPr>
          <w:szCs w:val="28"/>
        </w:rPr>
      </w:pPr>
    </w:p>
    <w:p w:rsidR="0057697E" w:rsidRPr="003A4E58" w:rsidRDefault="0057697E" w:rsidP="0057697E">
      <w:pPr>
        <w:autoSpaceDN w:val="0"/>
        <w:adjustRightInd w:val="0"/>
        <w:jc w:val="center"/>
        <w:outlineLvl w:val="1"/>
        <w:rPr>
          <w:szCs w:val="28"/>
        </w:rPr>
      </w:pPr>
      <w:r w:rsidRPr="003A4E58">
        <w:rPr>
          <w:szCs w:val="28"/>
        </w:rPr>
        <w:t>1. Общие положения</w:t>
      </w:r>
    </w:p>
    <w:p w:rsidR="0057697E" w:rsidRPr="00316C2A" w:rsidRDefault="0057697E" w:rsidP="0057697E">
      <w:pPr>
        <w:autoSpaceDN w:val="0"/>
        <w:adjustRightInd w:val="0"/>
        <w:jc w:val="both"/>
        <w:rPr>
          <w:szCs w:val="28"/>
        </w:rPr>
      </w:pP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 w:rsidRPr="003A4E58">
        <w:rPr>
          <w:szCs w:val="28"/>
        </w:rPr>
        <w:t xml:space="preserve">1.1. </w:t>
      </w:r>
      <w:r>
        <w:rPr>
          <w:szCs w:val="28"/>
        </w:rPr>
        <w:t>П</w:t>
      </w:r>
      <w:r w:rsidRPr="003A4E58">
        <w:rPr>
          <w:szCs w:val="28"/>
        </w:rPr>
        <w:t>оряд</w:t>
      </w:r>
      <w:r>
        <w:rPr>
          <w:szCs w:val="28"/>
        </w:rPr>
        <w:t>о</w:t>
      </w:r>
      <w:r w:rsidRPr="003A4E58">
        <w:rPr>
          <w:szCs w:val="28"/>
        </w:rPr>
        <w:t xml:space="preserve">к проведения аукциона на право заключения договора на размещение нестационарного </w:t>
      </w:r>
      <w:r>
        <w:rPr>
          <w:szCs w:val="28"/>
        </w:rPr>
        <w:t xml:space="preserve">торгового </w:t>
      </w:r>
      <w:r w:rsidRPr="003A4E58">
        <w:rPr>
          <w:szCs w:val="28"/>
        </w:rPr>
        <w:t xml:space="preserve">объекта (далее - </w:t>
      </w:r>
      <w:r>
        <w:rPr>
          <w:szCs w:val="28"/>
        </w:rPr>
        <w:t>Порядок</w:t>
      </w:r>
      <w:r w:rsidRPr="003A4E58">
        <w:rPr>
          <w:szCs w:val="28"/>
        </w:rPr>
        <w:t xml:space="preserve">) определяет </w:t>
      </w:r>
      <w:r>
        <w:rPr>
          <w:szCs w:val="28"/>
        </w:rPr>
        <w:t xml:space="preserve">последовательность действий по </w:t>
      </w:r>
      <w:r w:rsidRPr="003A4E58">
        <w:rPr>
          <w:szCs w:val="28"/>
        </w:rPr>
        <w:t>подготовк</w:t>
      </w:r>
      <w:r>
        <w:rPr>
          <w:szCs w:val="28"/>
        </w:rPr>
        <w:t>е</w:t>
      </w:r>
      <w:r w:rsidRPr="003A4E58">
        <w:rPr>
          <w:szCs w:val="28"/>
        </w:rPr>
        <w:t xml:space="preserve"> и проведени</w:t>
      </w:r>
      <w:r>
        <w:rPr>
          <w:szCs w:val="28"/>
        </w:rPr>
        <w:t>ю</w:t>
      </w:r>
      <w:r w:rsidRPr="003A4E58">
        <w:rPr>
          <w:szCs w:val="28"/>
        </w:rPr>
        <w:t xml:space="preserve"> аукциона на право заключения договора на размещение нестационарного </w:t>
      </w:r>
      <w:r>
        <w:rPr>
          <w:szCs w:val="28"/>
        </w:rPr>
        <w:t xml:space="preserve">торгового </w:t>
      </w:r>
      <w:r w:rsidRPr="003A4E58">
        <w:rPr>
          <w:szCs w:val="28"/>
        </w:rPr>
        <w:t>объекта.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1.2. Аукцион на право заключения д</w:t>
      </w:r>
      <w:r w:rsidRPr="003A4E58">
        <w:rPr>
          <w:szCs w:val="28"/>
        </w:rPr>
        <w:t xml:space="preserve">оговора </w:t>
      </w:r>
      <w:r>
        <w:rPr>
          <w:szCs w:val="28"/>
        </w:rPr>
        <w:t>на размещение нестационарного торгового объекта проводится</w:t>
      </w:r>
      <w:r w:rsidRPr="003A4E58">
        <w:rPr>
          <w:szCs w:val="28"/>
        </w:rPr>
        <w:t xml:space="preserve"> в форме открытого аукциона с подачей предложений о цене в закрытой форме (в запечатанном конверте).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1.3</w:t>
      </w:r>
      <w:r w:rsidRPr="003A4E58">
        <w:rPr>
          <w:szCs w:val="28"/>
        </w:rPr>
        <w:t>. Организацию проведения аукци</w:t>
      </w:r>
      <w:r>
        <w:rPr>
          <w:szCs w:val="28"/>
        </w:rPr>
        <w:t xml:space="preserve">онов </w:t>
      </w:r>
      <w:r w:rsidRPr="003A4E58">
        <w:rPr>
          <w:szCs w:val="28"/>
        </w:rPr>
        <w:t>на</w:t>
      </w:r>
      <w:r>
        <w:rPr>
          <w:szCs w:val="28"/>
        </w:rPr>
        <w:t xml:space="preserve"> право заключения договоров</w:t>
      </w:r>
      <w:r w:rsidRPr="003A4E58">
        <w:rPr>
          <w:szCs w:val="28"/>
        </w:rPr>
        <w:t xml:space="preserve"> на размещение нестационарных </w:t>
      </w:r>
      <w:r>
        <w:rPr>
          <w:szCs w:val="28"/>
        </w:rPr>
        <w:t xml:space="preserve">торговых </w:t>
      </w:r>
      <w:r w:rsidRPr="003A4E58">
        <w:rPr>
          <w:szCs w:val="28"/>
        </w:rPr>
        <w:t xml:space="preserve">объектов осуществляет </w:t>
      </w:r>
      <w:r>
        <w:rPr>
          <w:szCs w:val="28"/>
        </w:rPr>
        <w:t>отдел экономики, прогнозирования и доходов администрации Новопокровского сельского поселения</w:t>
      </w:r>
      <w:r w:rsidRPr="003A4E58">
        <w:rPr>
          <w:szCs w:val="28"/>
        </w:rPr>
        <w:t xml:space="preserve"> (далее - Организатор).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1.4</w:t>
      </w:r>
      <w:r w:rsidRPr="003A4E58">
        <w:rPr>
          <w:szCs w:val="28"/>
        </w:rPr>
        <w:t xml:space="preserve">. Проведение аукциона осуществляется </w:t>
      </w:r>
      <w:r>
        <w:rPr>
          <w:szCs w:val="28"/>
        </w:rPr>
        <w:t xml:space="preserve">аукционной </w:t>
      </w:r>
      <w:r w:rsidRPr="003A4E58">
        <w:rPr>
          <w:szCs w:val="28"/>
        </w:rPr>
        <w:t>комиссией (далее - Комиссия).</w:t>
      </w:r>
      <w:r>
        <w:rPr>
          <w:szCs w:val="28"/>
        </w:rPr>
        <w:t xml:space="preserve"> Состав Комиссии утверждается постановлением администрации </w:t>
      </w:r>
      <w:r>
        <w:rPr>
          <w:color w:val="000000"/>
          <w:szCs w:val="28"/>
        </w:rPr>
        <w:t>Новопокровского сельского поселения</w:t>
      </w:r>
      <w:r w:rsidRPr="003A4E58">
        <w:rPr>
          <w:szCs w:val="28"/>
        </w:rPr>
        <w:t>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1.5</w:t>
      </w:r>
      <w:r w:rsidRPr="003A4E58">
        <w:rPr>
          <w:szCs w:val="28"/>
        </w:rPr>
        <w:t>. Претендент - юридическое или физическое лицо, осуществляющее предпринимательскую деятельность и выразившее волеизъявление на участие в аукционе и заключение Договора.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1.6</w:t>
      </w:r>
      <w:r w:rsidRPr="003A4E58">
        <w:rPr>
          <w:szCs w:val="28"/>
        </w:rPr>
        <w:t>. Участник аукциона - лицо, допущенное Организатором для участия в аукционе.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1.7</w:t>
      </w:r>
      <w:r w:rsidRPr="003A4E58">
        <w:rPr>
          <w:szCs w:val="28"/>
        </w:rPr>
        <w:t xml:space="preserve">. Победитель аукциона - лицо, предложившее наивысшую цену за право на заключение Договора в порядке, установленном настоящим </w:t>
      </w:r>
      <w:r>
        <w:rPr>
          <w:szCs w:val="28"/>
        </w:rPr>
        <w:t>Порядком</w:t>
      </w:r>
      <w:r w:rsidRPr="003A4E58">
        <w:rPr>
          <w:szCs w:val="28"/>
        </w:rPr>
        <w:t>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1.8</w:t>
      </w:r>
      <w:r w:rsidRPr="003A4E58">
        <w:rPr>
          <w:szCs w:val="28"/>
        </w:rPr>
        <w:t>. Протокол аукциона - протокол, подписываемый членами Комиссии, содержащий сведения о признании участника аукциона победителем и о результатах аукциона.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1.9</w:t>
      </w:r>
      <w:r w:rsidRPr="003A4E58">
        <w:rPr>
          <w:szCs w:val="28"/>
        </w:rPr>
        <w:t>. Договор</w:t>
      </w:r>
      <w:r>
        <w:rPr>
          <w:szCs w:val="28"/>
        </w:rPr>
        <w:t xml:space="preserve"> на размещение нестационарного торгового объекта</w:t>
      </w:r>
      <w:r w:rsidRPr="003A4E58">
        <w:rPr>
          <w:szCs w:val="28"/>
        </w:rPr>
        <w:t xml:space="preserve"> - договор, заключенный </w:t>
      </w:r>
      <w:r>
        <w:rPr>
          <w:szCs w:val="28"/>
        </w:rPr>
        <w:t>Организатором</w:t>
      </w:r>
      <w:r w:rsidRPr="003A4E58">
        <w:rPr>
          <w:szCs w:val="28"/>
        </w:rPr>
        <w:t xml:space="preserve"> с победителем аукциона</w:t>
      </w:r>
      <w:r>
        <w:rPr>
          <w:szCs w:val="28"/>
        </w:rPr>
        <w:t xml:space="preserve"> (далее – Договор)</w:t>
      </w:r>
      <w:r w:rsidRPr="003A4E58">
        <w:rPr>
          <w:szCs w:val="28"/>
        </w:rPr>
        <w:t>.</w:t>
      </w:r>
    </w:p>
    <w:p w:rsidR="0057697E" w:rsidRPr="000E2096" w:rsidRDefault="0057697E" w:rsidP="0057697E">
      <w:pPr>
        <w:ind w:firstLine="708"/>
        <w:jc w:val="both"/>
        <w:rPr>
          <w:szCs w:val="28"/>
        </w:rPr>
      </w:pPr>
      <w:r w:rsidRPr="003A4E58">
        <w:rPr>
          <w:szCs w:val="28"/>
        </w:rPr>
        <w:t>1.</w:t>
      </w:r>
      <w:r>
        <w:rPr>
          <w:szCs w:val="28"/>
        </w:rPr>
        <w:t>10</w:t>
      </w:r>
      <w:r w:rsidRPr="003A4E58">
        <w:rPr>
          <w:szCs w:val="28"/>
        </w:rPr>
        <w:t xml:space="preserve">. Официальный сайт - официальный </w:t>
      </w:r>
      <w:r>
        <w:rPr>
          <w:szCs w:val="28"/>
        </w:rPr>
        <w:t xml:space="preserve">сайт администрации </w:t>
      </w:r>
      <w:r>
        <w:rPr>
          <w:color w:val="000000"/>
          <w:szCs w:val="28"/>
        </w:rPr>
        <w:t>Новопокровского сельского поселения</w:t>
      </w:r>
      <w:r w:rsidRPr="000E2096">
        <w:rPr>
          <w:bCs/>
          <w:szCs w:val="28"/>
        </w:rPr>
        <w:t>:</w:t>
      </w:r>
      <w:r>
        <w:rPr>
          <w:bCs/>
          <w:szCs w:val="28"/>
        </w:rPr>
        <w:t xml:space="preserve"> </w:t>
      </w:r>
      <w:r w:rsidRPr="000E2096">
        <w:rPr>
          <w:szCs w:val="28"/>
        </w:rPr>
        <w:t>www.</w:t>
      </w:r>
      <w:r w:rsidRPr="000E2096">
        <w:rPr>
          <w:szCs w:val="28"/>
          <w:lang w:val="en-US"/>
        </w:rPr>
        <w:t>novopokrovskaya</w:t>
      </w:r>
      <w:r w:rsidRPr="000E2096">
        <w:rPr>
          <w:szCs w:val="28"/>
        </w:rPr>
        <w:t>.</w:t>
      </w:r>
      <w:r w:rsidRPr="000E2096">
        <w:rPr>
          <w:szCs w:val="28"/>
          <w:lang w:val="en-US"/>
        </w:rPr>
        <w:t>org</w:t>
      </w:r>
      <w:r w:rsidRPr="000E2096">
        <w:rPr>
          <w:szCs w:val="28"/>
        </w:rPr>
        <w:t>.</w:t>
      </w:r>
    </w:p>
    <w:p w:rsidR="0057697E" w:rsidRPr="00E65671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1.1</w:t>
      </w:r>
      <w:r w:rsidRPr="00B0020E">
        <w:rPr>
          <w:szCs w:val="28"/>
        </w:rPr>
        <w:t>1</w:t>
      </w:r>
      <w:r w:rsidRPr="003A4E58">
        <w:rPr>
          <w:szCs w:val="28"/>
        </w:rPr>
        <w:t xml:space="preserve">. В случае если к участию в аукционе с учетом требований, установленных информационным сообщением о проведении аукциона, допущен один претендент и аукцион признан несостоявшимся, Договор </w:t>
      </w:r>
      <w:r w:rsidRPr="003A4E58">
        <w:rPr>
          <w:szCs w:val="28"/>
        </w:rPr>
        <w:lastRenderedPageBreak/>
        <w:t>заключается с е</w:t>
      </w:r>
      <w:r>
        <w:rPr>
          <w:szCs w:val="28"/>
        </w:rPr>
        <w:t>динственным участником аукциона</w:t>
      </w:r>
      <w:r w:rsidRPr="00B0020E">
        <w:rPr>
          <w:szCs w:val="28"/>
        </w:rPr>
        <w:t xml:space="preserve"> </w:t>
      </w:r>
      <w:r w:rsidRPr="00E65671">
        <w:rPr>
          <w:szCs w:val="28"/>
        </w:rPr>
        <w:t>по н</w:t>
      </w:r>
      <w:r>
        <w:rPr>
          <w:szCs w:val="28"/>
        </w:rPr>
        <w:t>ачальной цене предмета аукциона</w:t>
      </w:r>
      <w:r w:rsidRPr="00E65671">
        <w:rPr>
          <w:szCs w:val="28"/>
        </w:rPr>
        <w:t>.</w:t>
      </w:r>
    </w:p>
    <w:p w:rsidR="0057697E" w:rsidRPr="00066306" w:rsidRDefault="0057697E" w:rsidP="0057697E">
      <w:pPr>
        <w:autoSpaceDN w:val="0"/>
        <w:adjustRightInd w:val="0"/>
        <w:jc w:val="both"/>
      </w:pPr>
    </w:p>
    <w:p w:rsidR="0057697E" w:rsidRPr="003A4E58" w:rsidRDefault="0057697E" w:rsidP="0057697E">
      <w:pPr>
        <w:autoSpaceDN w:val="0"/>
        <w:adjustRightInd w:val="0"/>
        <w:jc w:val="center"/>
        <w:outlineLvl w:val="1"/>
        <w:rPr>
          <w:szCs w:val="28"/>
        </w:rPr>
      </w:pPr>
      <w:r w:rsidRPr="003A4E58">
        <w:rPr>
          <w:szCs w:val="28"/>
        </w:rPr>
        <w:t>2. Полномочия Организатора</w:t>
      </w:r>
    </w:p>
    <w:p w:rsidR="0057697E" w:rsidRPr="00895AD6" w:rsidRDefault="0057697E" w:rsidP="0057697E">
      <w:pPr>
        <w:autoSpaceDN w:val="0"/>
        <w:adjustRightInd w:val="0"/>
        <w:jc w:val="both"/>
        <w:rPr>
          <w:sz w:val="24"/>
        </w:rPr>
      </w:pP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 w:rsidRPr="003A4E58">
        <w:rPr>
          <w:szCs w:val="28"/>
        </w:rPr>
        <w:t>2.1. Определяет начальную (минимальную) цену аукциона на право заключения Договора.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</w:t>
      </w:r>
      <w:r w:rsidRPr="00396673">
        <w:rPr>
          <w:szCs w:val="28"/>
        </w:rPr>
        <w:t>2</w:t>
      </w:r>
      <w:r w:rsidRPr="003A4E58">
        <w:rPr>
          <w:szCs w:val="28"/>
        </w:rPr>
        <w:t>. Определяет место, даты начала и окончания приема заявок, место и срок проведения аукциона.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</w:t>
      </w:r>
      <w:r w:rsidRPr="00396673">
        <w:rPr>
          <w:szCs w:val="28"/>
        </w:rPr>
        <w:t>3</w:t>
      </w:r>
      <w:r w:rsidRPr="003A4E58">
        <w:rPr>
          <w:szCs w:val="28"/>
        </w:rPr>
        <w:t xml:space="preserve">. Организует подготовку и публикацию информационного сообщения о проведении аукциона в </w:t>
      </w:r>
      <w:r>
        <w:rPr>
          <w:szCs w:val="28"/>
        </w:rPr>
        <w:t>официальных средствах массовой информации и на о</w:t>
      </w:r>
      <w:r w:rsidRPr="003A4E58">
        <w:rPr>
          <w:szCs w:val="28"/>
        </w:rPr>
        <w:t>фициальном сайте в сети Интернет.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</w:t>
      </w:r>
      <w:r w:rsidRPr="00396673">
        <w:rPr>
          <w:szCs w:val="28"/>
        </w:rPr>
        <w:t>4</w:t>
      </w:r>
      <w:r w:rsidRPr="003A4E58">
        <w:rPr>
          <w:szCs w:val="28"/>
        </w:rPr>
        <w:t>. Принимает от претендентов заявки на участие в аукционе (далее - заявки) и прилагаемые к ним документы по составленной ими описи.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</w:t>
      </w:r>
      <w:r w:rsidRPr="00396673">
        <w:rPr>
          <w:szCs w:val="28"/>
        </w:rPr>
        <w:t>5</w:t>
      </w:r>
      <w:r w:rsidRPr="003A4E58">
        <w:rPr>
          <w:szCs w:val="28"/>
        </w:rPr>
        <w:t>. Проверяет правильность оформления представленных претендентами документов и определяет их соответствие перечню</w:t>
      </w:r>
      <w:r>
        <w:rPr>
          <w:szCs w:val="28"/>
        </w:rPr>
        <w:t xml:space="preserve"> документов,                </w:t>
      </w:r>
      <w:r w:rsidRPr="003A4E58">
        <w:rPr>
          <w:szCs w:val="28"/>
        </w:rPr>
        <w:t>опубликованному в информационном сообщении о проведении аукциона.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</w:t>
      </w:r>
      <w:r w:rsidRPr="00396673">
        <w:rPr>
          <w:szCs w:val="28"/>
        </w:rPr>
        <w:t>6</w:t>
      </w:r>
      <w:r w:rsidRPr="003A4E58">
        <w:rPr>
          <w:szCs w:val="28"/>
        </w:rPr>
        <w:t>. Ведет учет заявок по мере их поступления в журнале приема заявок.</w:t>
      </w:r>
    </w:p>
    <w:p w:rsidR="0057697E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2.7</w:t>
      </w:r>
      <w:r w:rsidRPr="003A4E58">
        <w:rPr>
          <w:szCs w:val="28"/>
        </w:rPr>
        <w:t>. Производит расчеты с претендентами, участниками и победителем аукциона.</w:t>
      </w:r>
    </w:p>
    <w:p w:rsidR="0057697E" w:rsidRPr="00316C2A" w:rsidRDefault="0057697E" w:rsidP="0057697E">
      <w:pPr>
        <w:autoSpaceDN w:val="0"/>
        <w:adjustRightInd w:val="0"/>
        <w:ind w:firstLine="540"/>
        <w:jc w:val="both"/>
        <w:rPr>
          <w:sz w:val="24"/>
        </w:rPr>
      </w:pPr>
    </w:p>
    <w:p w:rsidR="0057697E" w:rsidRPr="003A4E58" w:rsidRDefault="0057697E" w:rsidP="0057697E">
      <w:pPr>
        <w:autoSpaceDN w:val="0"/>
        <w:adjustRightInd w:val="0"/>
        <w:jc w:val="center"/>
        <w:outlineLvl w:val="1"/>
        <w:rPr>
          <w:szCs w:val="28"/>
        </w:rPr>
      </w:pPr>
      <w:r w:rsidRPr="003A4E58">
        <w:rPr>
          <w:szCs w:val="28"/>
        </w:rPr>
        <w:t>3. Полномочия Комиссии</w:t>
      </w:r>
    </w:p>
    <w:p w:rsidR="0057697E" w:rsidRPr="00316C2A" w:rsidRDefault="0057697E" w:rsidP="0057697E">
      <w:pPr>
        <w:autoSpaceDN w:val="0"/>
        <w:adjustRightInd w:val="0"/>
        <w:jc w:val="both"/>
        <w:rPr>
          <w:szCs w:val="28"/>
        </w:rPr>
      </w:pP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 w:rsidRPr="003A4E58">
        <w:rPr>
          <w:szCs w:val="28"/>
        </w:rPr>
        <w:t>3.1</w:t>
      </w:r>
      <w:r w:rsidRPr="008249D5">
        <w:rPr>
          <w:szCs w:val="28"/>
        </w:rPr>
        <w:t xml:space="preserve">. Комиссия состоит </w:t>
      </w:r>
      <w:r>
        <w:rPr>
          <w:szCs w:val="28"/>
        </w:rPr>
        <w:t>не менее пяти</w:t>
      </w:r>
      <w:r w:rsidRPr="008249D5">
        <w:rPr>
          <w:szCs w:val="28"/>
        </w:rPr>
        <w:t xml:space="preserve"> членов, включая председателя и заместителя председателя.</w:t>
      </w:r>
      <w:r>
        <w:rPr>
          <w:szCs w:val="28"/>
        </w:rPr>
        <w:t xml:space="preserve"> </w:t>
      </w:r>
      <w:r w:rsidRPr="003A4E58">
        <w:rPr>
          <w:szCs w:val="28"/>
        </w:rPr>
        <w:t>Комиссию возглавляет председатель. В случае отсутствия председателя Комиссии его обязанности выполняет заместитель председателя Комиссии. Протоколы заседания</w:t>
      </w:r>
      <w:r>
        <w:rPr>
          <w:szCs w:val="28"/>
        </w:rPr>
        <w:t xml:space="preserve"> </w:t>
      </w:r>
      <w:r w:rsidRPr="003A4E58">
        <w:rPr>
          <w:szCs w:val="28"/>
        </w:rPr>
        <w:t>Комиссии подписываются всеми присутствующими на заседании членами Комиссии, заместителем председателя Комиссии и председателем Комиссии.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3.2</w:t>
      </w:r>
      <w:r w:rsidRPr="003A4E58">
        <w:rPr>
          <w:szCs w:val="28"/>
        </w:rPr>
        <w:t>. Решения Ко</w:t>
      </w:r>
      <w:r>
        <w:rPr>
          <w:szCs w:val="28"/>
        </w:rPr>
        <w:t>миссии принимаются голосованием, которое осуществляется открыто. Для принятия решения необходимо простое большинство голосов членов Комиссии, присутствующих на заседании.</w:t>
      </w:r>
    </w:p>
    <w:p w:rsidR="0057697E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3.3. </w:t>
      </w:r>
      <w:r w:rsidRPr="003A4E58">
        <w:rPr>
          <w:szCs w:val="28"/>
        </w:rPr>
        <w:t xml:space="preserve">При голосовании каждый член Комиссии имеет один голос. В случае равенства голосов принимается решение, за которое голосовал председатель Комиссии. 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 w:rsidRPr="003A4E58">
        <w:rPr>
          <w:szCs w:val="28"/>
        </w:rPr>
        <w:t>Член Комиссии, несогласный с принятым решением, имеет право изложить свое мнение в письменном виде и приложить его к протоколу заседания Комиссии.</w:t>
      </w:r>
    </w:p>
    <w:p w:rsidR="0057697E" w:rsidRPr="003A4E58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 w:rsidRPr="003A4E58">
        <w:rPr>
          <w:szCs w:val="28"/>
        </w:rPr>
        <w:t>3.4. Комиссия правомочна осуществлять свои функции, если на заседании Комиссии присутствует не менее чем пятьдесят процентов общего числа ее членов.</w:t>
      </w:r>
    </w:p>
    <w:p w:rsidR="0057697E" w:rsidRPr="003B207C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 w:rsidRPr="003A4E58">
        <w:rPr>
          <w:szCs w:val="28"/>
        </w:rPr>
        <w:t>3.5. Комиссией осуществляется</w:t>
      </w:r>
      <w:r w:rsidRPr="002B2316">
        <w:rPr>
          <w:color w:val="FF0000"/>
          <w:szCs w:val="28"/>
        </w:rPr>
        <w:t xml:space="preserve"> </w:t>
      </w:r>
      <w:r w:rsidRPr="002B2316">
        <w:rPr>
          <w:szCs w:val="28"/>
        </w:rPr>
        <w:t>принятие решения о признании претендентов участниками аукциона</w:t>
      </w:r>
      <w:r>
        <w:rPr>
          <w:szCs w:val="28"/>
        </w:rPr>
        <w:t>, либо об отказе в допуске претендента к участию в аукционе, принятие решения о признании аукциона несостоявшимся,</w:t>
      </w:r>
      <w:r w:rsidRPr="003A4E58">
        <w:rPr>
          <w:szCs w:val="28"/>
        </w:rPr>
        <w:t xml:space="preserve"> </w:t>
      </w:r>
      <w:r w:rsidRPr="003A4E58">
        <w:rPr>
          <w:szCs w:val="28"/>
        </w:rPr>
        <w:lastRenderedPageBreak/>
        <w:t>вскрытие конвертов с предложениями о цене, проведение аукциона, определение победителя аукционов, ведение протокола аукциона.</w:t>
      </w:r>
    </w:p>
    <w:p w:rsidR="0057697E" w:rsidRDefault="0057697E" w:rsidP="0057697E">
      <w:pPr>
        <w:autoSpaceDN w:val="0"/>
        <w:adjustRightInd w:val="0"/>
        <w:jc w:val="center"/>
        <w:outlineLvl w:val="0"/>
        <w:rPr>
          <w:szCs w:val="28"/>
          <w:lang w:eastAsia="en-US"/>
        </w:rPr>
      </w:pPr>
    </w:p>
    <w:p w:rsidR="0057697E" w:rsidRPr="001E2985" w:rsidRDefault="0057697E" w:rsidP="0057697E">
      <w:pPr>
        <w:autoSpaceDN w:val="0"/>
        <w:adjustRightInd w:val="0"/>
        <w:jc w:val="center"/>
        <w:outlineLvl w:val="0"/>
        <w:rPr>
          <w:szCs w:val="28"/>
          <w:lang w:eastAsia="en-US"/>
        </w:rPr>
      </w:pPr>
      <w:r w:rsidRPr="001E2985">
        <w:rPr>
          <w:szCs w:val="28"/>
          <w:lang w:eastAsia="en-US"/>
        </w:rPr>
        <w:t>4. Подготовка к проведению аукциона</w:t>
      </w:r>
    </w:p>
    <w:p w:rsidR="0057697E" w:rsidRPr="00316C2A" w:rsidRDefault="0057697E" w:rsidP="0057697E">
      <w:pPr>
        <w:autoSpaceDN w:val="0"/>
        <w:adjustRightInd w:val="0"/>
        <w:jc w:val="center"/>
        <w:rPr>
          <w:szCs w:val="28"/>
          <w:lang w:eastAsia="en-US"/>
        </w:rPr>
      </w:pPr>
    </w:p>
    <w:p w:rsidR="0057697E" w:rsidRPr="001E2985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  <w:lang w:eastAsia="en-US"/>
        </w:rPr>
        <w:t>4.</w:t>
      </w:r>
      <w:r w:rsidRPr="001E2985">
        <w:rPr>
          <w:szCs w:val="28"/>
          <w:lang w:eastAsia="en-US"/>
        </w:rPr>
        <w:t xml:space="preserve">1. Информационное </w:t>
      </w:r>
      <w:r>
        <w:rPr>
          <w:szCs w:val="28"/>
          <w:lang w:eastAsia="en-US"/>
        </w:rPr>
        <w:t>сообщение</w:t>
      </w:r>
      <w:r w:rsidRPr="001E2985">
        <w:rPr>
          <w:szCs w:val="28"/>
          <w:lang w:eastAsia="en-US"/>
        </w:rPr>
        <w:t xml:space="preserve"> о пр</w:t>
      </w:r>
      <w:r>
        <w:rPr>
          <w:szCs w:val="28"/>
          <w:lang w:eastAsia="en-US"/>
        </w:rPr>
        <w:t xml:space="preserve">оведении аукциона публикуется </w:t>
      </w:r>
      <w:r w:rsidRPr="003A4E58">
        <w:rPr>
          <w:szCs w:val="28"/>
        </w:rPr>
        <w:t xml:space="preserve">в </w:t>
      </w:r>
      <w:r>
        <w:rPr>
          <w:szCs w:val="28"/>
        </w:rPr>
        <w:t>газете «Сельская газета»</w:t>
      </w:r>
      <w:r w:rsidRPr="003A4E58">
        <w:rPr>
          <w:szCs w:val="28"/>
        </w:rPr>
        <w:t xml:space="preserve"> и на официальном сайте </w:t>
      </w:r>
      <w:r>
        <w:rPr>
          <w:szCs w:val="28"/>
        </w:rPr>
        <w:t xml:space="preserve">в сети Интернет </w:t>
      </w:r>
      <w:r w:rsidRPr="001E2985">
        <w:rPr>
          <w:szCs w:val="28"/>
          <w:lang w:eastAsia="en-US"/>
        </w:rPr>
        <w:t>не менее чем за тридцать дней до даты проведения аукциона и содержит следующие сведения:</w:t>
      </w:r>
    </w:p>
    <w:p w:rsidR="0057697E" w:rsidRPr="001E2985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 наименование Организатора</w:t>
      </w:r>
      <w:r w:rsidRPr="001E2985">
        <w:rPr>
          <w:szCs w:val="28"/>
          <w:lang w:eastAsia="en-US"/>
        </w:rPr>
        <w:t xml:space="preserve"> (адрес, телефон);</w:t>
      </w:r>
    </w:p>
    <w:p w:rsidR="0057697E" w:rsidRPr="001E2985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1E2985">
        <w:rPr>
          <w:szCs w:val="28"/>
          <w:lang w:eastAsia="en-US"/>
        </w:rPr>
        <w:t>- реквизиты решения о проведении аукциона;</w:t>
      </w:r>
    </w:p>
    <w:p w:rsidR="0057697E" w:rsidRPr="001E2985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1E2985">
        <w:rPr>
          <w:szCs w:val="28"/>
          <w:lang w:eastAsia="en-US"/>
        </w:rPr>
        <w:t>- место, дата, время и порядок проведения аукциона;</w:t>
      </w:r>
    </w:p>
    <w:p w:rsidR="0057697E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1E2985">
        <w:rPr>
          <w:szCs w:val="28"/>
          <w:lang w:eastAsia="en-US"/>
        </w:rPr>
        <w:t>- предмет аукциона, включая сведения об адресе (месте) размещения нестационарного торгового объекта;</w:t>
      </w:r>
    </w:p>
    <w:p w:rsidR="0057697E" w:rsidRPr="001E2985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1E2985">
        <w:rPr>
          <w:szCs w:val="28"/>
          <w:lang w:eastAsia="en-US"/>
        </w:rPr>
        <w:t>- порядок приема заявок на участие в аукционе, дата и время начала и окончания прие</w:t>
      </w:r>
      <w:r>
        <w:rPr>
          <w:szCs w:val="28"/>
          <w:lang w:eastAsia="en-US"/>
        </w:rPr>
        <w:t>ма заявок на участие в аукционе;</w:t>
      </w:r>
    </w:p>
    <w:p w:rsidR="0057697E" w:rsidRPr="001E2985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 место, дата, время признания претендентов участниками аукциона;</w:t>
      </w:r>
    </w:p>
    <w:p w:rsidR="0057697E" w:rsidRPr="001E2985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 условия</w:t>
      </w:r>
      <w:r w:rsidRPr="001E2985">
        <w:rPr>
          <w:szCs w:val="28"/>
          <w:lang w:eastAsia="en-US"/>
        </w:rPr>
        <w:t xml:space="preserve"> определения победителя аукциона;</w:t>
      </w:r>
    </w:p>
    <w:p w:rsidR="0057697E" w:rsidRPr="001E2985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 начальная</w:t>
      </w:r>
      <w:r w:rsidRPr="001E2985">
        <w:rPr>
          <w:szCs w:val="28"/>
          <w:lang w:eastAsia="en-US"/>
        </w:rPr>
        <w:t xml:space="preserve"> цен</w:t>
      </w:r>
      <w:r>
        <w:rPr>
          <w:szCs w:val="28"/>
          <w:lang w:eastAsia="en-US"/>
        </w:rPr>
        <w:t>а</w:t>
      </w:r>
      <w:r w:rsidRPr="001E2985">
        <w:rPr>
          <w:szCs w:val="28"/>
          <w:lang w:eastAsia="en-US"/>
        </w:rPr>
        <w:t xml:space="preserve"> предмета аукциона, а также срок и порядок внесения </w:t>
      </w:r>
      <w:r>
        <w:rPr>
          <w:szCs w:val="28"/>
          <w:lang w:eastAsia="en-US"/>
        </w:rPr>
        <w:t>денежных средств</w:t>
      </w:r>
      <w:r w:rsidRPr="001E2985">
        <w:rPr>
          <w:szCs w:val="28"/>
          <w:lang w:eastAsia="en-US"/>
        </w:rPr>
        <w:t>;</w:t>
      </w:r>
    </w:p>
    <w:p w:rsidR="0057697E" w:rsidRPr="001E2985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1E2985">
        <w:rPr>
          <w:szCs w:val="28"/>
          <w:lang w:eastAsia="en-US"/>
        </w:rPr>
        <w:t xml:space="preserve">- размер задатка, </w:t>
      </w:r>
      <w:r>
        <w:rPr>
          <w:szCs w:val="28"/>
          <w:lang w:eastAsia="en-US"/>
        </w:rPr>
        <w:t xml:space="preserve">сроки и </w:t>
      </w:r>
      <w:r w:rsidRPr="001E2985">
        <w:rPr>
          <w:szCs w:val="28"/>
          <w:lang w:eastAsia="en-US"/>
        </w:rPr>
        <w:t>порядок его внесения и возврата, реквизиты счета для перечисления денежных средств;</w:t>
      </w:r>
    </w:p>
    <w:p w:rsidR="0057697E" w:rsidRPr="001E2985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1E2985">
        <w:rPr>
          <w:szCs w:val="28"/>
          <w:lang w:eastAsia="en-US"/>
        </w:rPr>
        <w:t xml:space="preserve">- срок заключения договора на право размещения нестационарного </w:t>
      </w:r>
      <w:r>
        <w:rPr>
          <w:szCs w:val="28"/>
          <w:lang w:eastAsia="en-US"/>
        </w:rPr>
        <w:t>торгового объекта.</w:t>
      </w:r>
    </w:p>
    <w:p w:rsidR="0057697E" w:rsidRPr="001E2985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276F35">
        <w:rPr>
          <w:szCs w:val="28"/>
          <w:lang w:eastAsia="en-US"/>
        </w:rPr>
        <w:t>4.2. Прием заявок прекращается не ранее чем за пять дней до дня проведения аукциона.</w:t>
      </w:r>
    </w:p>
    <w:p w:rsidR="0057697E" w:rsidRPr="001E2985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4.</w:t>
      </w:r>
      <w:r w:rsidRPr="001E2985">
        <w:rPr>
          <w:szCs w:val="28"/>
          <w:lang w:eastAsia="en-US"/>
        </w:rPr>
        <w:t>3. Организатор вправе отказаться от проведения аукциона не позднее чем за пятнадцать дней до дня проведения аукциона. Извещение об отказе в проведении аук</w:t>
      </w:r>
      <w:r>
        <w:rPr>
          <w:szCs w:val="28"/>
          <w:lang w:eastAsia="en-US"/>
        </w:rPr>
        <w:t>циона должно быть опубликовано О</w:t>
      </w:r>
      <w:r w:rsidRPr="001E2985">
        <w:rPr>
          <w:szCs w:val="28"/>
          <w:lang w:eastAsia="en-US"/>
        </w:rPr>
        <w:t xml:space="preserve">рганизатором в течение трех дней со дня принятия соответствующего решения в </w:t>
      </w:r>
      <w:r>
        <w:rPr>
          <w:szCs w:val="28"/>
          <w:lang w:eastAsia="en-US"/>
        </w:rPr>
        <w:t xml:space="preserve">официальных </w:t>
      </w:r>
      <w:r w:rsidRPr="001E2985">
        <w:rPr>
          <w:szCs w:val="28"/>
          <w:lang w:eastAsia="en-US"/>
        </w:rPr>
        <w:t xml:space="preserve">средствах массовой информации, в которых было опубликовано извещение о проведении аукциона. Организатор в течение трех дней со дня опубликования в </w:t>
      </w:r>
      <w:r>
        <w:rPr>
          <w:szCs w:val="28"/>
          <w:lang w:eastAsia="en-US"/>
        </w:rPr>
        <w:t xml:space="preserve">официальных </w:t>
      </w:r>
      <w:r w:rsidRPr="001E2985">
        <w:rPr>
          <w:szCs w:val="28"/>
          <w:lang w:eastAsia="en-US"/>
        </w:rPr>
        <w:t>средствах массовой информации извещения об отказе в проведении аукциона обязан известить участников о своем отказе в проведении аукциона и возвратить участникам аукциона внесенные задатки.</w:t>
      </w:r>
    </w:p>
    <w:p w:rsidR="0057697E" w:rsidRPr="00316C2A" w:rsidRDefault="0057697E" w:rsidP="0057697E">
      <w:pPr>
        <w:autoSpaceDN w:val="0"/>
        <w:adjustRightInd w:val="0"/>
        <w:jc w:val="center"/>
        <w:rPr>
          <w:szCs w:val="28"/>
          <w:lang w:eastAsia="en-US"/>
        </w:rPr>
      </w:pPr>
    </w:p>
    <w:p w:rsidR="0057697E" w:rsidRPr="006A19C2" w:rsidRDefault="0057697E" w:rsidP="0057697E">
      <w:pPr>
        <w:autoSpaceDN w:val="0"/>
        <w:adjustRightInd w:val="0"/>
        <w:jc w:val="center"/>
        <w:outlineLvl w:val="0"/>
        <w:rPr>
          <w:szCs w:val="28"/>
          <w:lang w:eastAsia="en-US"/>
        </w:rPr>
      </w:pPr>
      <w:r w:rsidRPr="006A19C2">
        <w:rPr>
          <w:szCs w:val="28"/>
          <w:lang w:eastAsia="en-US"/>
        </w:rPr>
        <w:t>5. Условия участия в аукционе</w:t>
      </w:r>
    </w:p>
    <w:p w:rsidR="0057697E" w:rsidRPr="00316C2A" w:rsidRDefault="0057697E" w:rsidP="0057697E">
      <w:pPr>
        <w:autoSpaceDN w:val="0"/>
        <w:adjustRightInd w:val="0"/>
        <w:jc w:val="center"/>
        <w:rPr>
          <w:szCs w:val="28"/>
          <w:lang w:eastAsia="en-US"/>
        </w:rPr>
      </w:pP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5.</w:t>
      </w:r>
      <w:r w:rsidRPr="006A19C2">
        <w:rPr>
          <w:szCs w:val="28"/>
          <w:lang w:eastAsia="en-US"/>
        </w:rPr>
        <w:t>1. Для участия в аукционе претенден</w:t>
      </w:r>
      <w:r>
        <w:rPr>
          <w:szCs w:val="28"/>
          <w:lang w:eastAsia="en-US"/>
        </w:rPr>
        <w:t>т представляет О</w:t>
      </w:r>
      <w:r w:rsidRPr="006A19C2">
        <w:rPr>
          <w:szCs w:val="28"/>
          <w:lang w:eastAsia="en-US"/>
        </w:rPr>
        <w:t xml:space="preserve">рганизатору в срок, установленный в информационном </w:t>
      </w:r>
      <w:r>
        <w:rPr>
          <w:szCs w:val="28"/>
          <w:lang w:eastAsia="en-US"/>
        </w:rPr>
        <w:t>сообщении</w:t>
      </w:r>
      <w:r w:rsidRPr="006A19C2">
        <w:rPr>
          <w:szCs w:val="28"/>
          <w:lang w:eastAsia="en-US"/>
        </w:rPr>
        <w:t xml:space="preserve"> о проведении аукциона: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6A19C2">
        <w:rPr>
          <w:szCs w:val="28"/>
          <w:lang w:eastAsia="en-US"/>
        </w:rPr>
        <w:t xml:space="preserve">- </w:t>
      </w:r>
      <w:hyperlink r:id="rId6" w:history="1">
        <w:r w:rsidRPr="007215BC">
          <w:rPr>
            <w:szCs w:val="28"/>
            <w:lang w:eastAsia="en-US"/>
          </w:rPr>
          <w:t>заявку</w:t>
        </w:r>
      </w:hyperlink>
      <w:r w:rsidRPr="006A19C2">
        <w:rPr>
          <w:szCs w:val="28"/>
          <w:lang w:eastAsia="en-US"/>
        </w:rPr>
        <w:t xml:space="preserve"> на участие в аукционе по фор</w:t>
      </w:r>
      <w:r>
        <w:rPr>
          <w:szCs w:val="28"/>
          <w:lang w:eastAsia="en-US"/>
        </w:rPr>
        <w:t>ме, установленной в приложении №</w:t>
      </w:r>
      <w:r w:rsidRPr="006A19C2">
        <w:rPr>
          <w:szCs w:val="28"/>
          <w:lang w:eastAsia="en-US"/>
        </w:rPr>
        <w:t xml:space="preserve"> 1 к настоящему Порядку, для индивидуальных предпринимателей;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6A19C2">
        <w:rPr>
          <w:szCs w:val="28"/>
          <w:lang w:eastAsia="en-US"/>
        </w:rPr>
        <w:t xml:space="preserve">- </w:t>
      </w:r>
      <w:hyperlink r:id="rId7" w:history="1">
        <w:r w:rsidRPr="007215BC">
          <w:rPr>
            <w:szCs w:val="28"/>
            <w:lang w:eastAsia="en-US"/>
          </w:rPr>
          <w:t>заявку</w:t>
        </w:r>
      </w:hyperlink>
      <w:r w:rsidRPr="007215BC">
        <w:rPr>
          <w:szCs w:val="28"/>
          <w:lang w:eastAsia="en-US"/>
        </w:rPr>
        <w:t xml:space="preserve"> </w:t>
      </w:r>
      <w:r w:rsidRPr="006A19C2">
        <w:rPr>
          <w:szCs w:val="28"/>
          <w:lang w:eastAsia="en-US"/>
        </w:rPr>
        <w:t>на участие в аукционе по фор</w:t>
      </w:r>
      <w:r>
        <w:rPr>
          <w:szCs w:val="28"/>
          <w:lang w:eastAsia="en-US"/>
        </w:rPr>
        <w:t>ме, установленной в приложении №</w:t>
      </w:r>
      <w:r w:rsidRPr="006A19C2">
        <w:rPr>
          <w:szCs w:val="28"/>
          <w:lang w:eastAsia="en-US"/>
        </w:rPr>
        <w:t xml:space="preserve"> 2 к настоящему Порядку, для юридических лиц.</w:t>
      </w:r>
    </w:p>
    <w:p w:rsidR="0057697E" w:rsidRPr="001B4D33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5.2. К заявке</w:t>
      </w:r>
      <w:r w:rsidRPr="001B4D33">
        <w:rPr>
          <w:szCs w:val="28"/>
          <w:lang w:eastAsia="en-US"/>
        </w:rPr>
        <w:t xml:space="preserve"> прилагаются следующие документы:</w:t>
      </w:r>
    </w:p>
    <w:p w:rsidR="0057697E" w:rsidRPr="001B4D33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1B4D33">
        <w:rPr>
          <w:szCs w:val="28"/>
          <w:lang w:eastAsia="en-US"/>
        </w:rPr>
        <w:t>-</w:t>
      </w:r>
      <w:r>
        <w:rPr>
          <w:szCs w:val="28"/>
          <w:lang w:eastAsia="en-US"/>
        </w:rPr>
        <w:t xml:space="preserve"> </w:t>
      </w:r>
      <w:r w:rsidRPr="001B4D33">
        <w:rPr>
          <w:szCs w:val="28"/>
          <w:lang w:eastAsia="en-US"/>
        </w:rPr>
        <w:t>для юридических лиц - копии учредительных документов и свидетельства о государственной регистрации юридического лица, документ, подтверждающий полномочия лица на п</w:t>
      </w:r>
      <w:r>
        <w:rPr>
          <w:szCs w:val="28"/>
          <w:lang w:eastAsia="en-US"/>
        </w:rPr>
        <w:t>редставление заявки и заключение</w:t>
      </w:r>
      <w:r w:rsidRPr="001B4D33">
        <w:rPr>
          <w:szCs w:val="28"/>
          <w:lang w:eastAsia="en-US"/>
        </w:rPr>
        <w:t xml:space="preserve"> Договора</w:t>
      </w:r>
      <w:r>
        <w:rPr>
          <w:szCs w:val="28"/>
          <w:lang w:eastAsia="en-US"/>
        </w:rPr>
        <w:t>,</w:t>
      </w:r>
      <w:r w:rsidRPr="001B4D33">
        <w:rPr>
          <w:szCs w:val="28"/>
          <w:lang w:eastAsia="en-US"/>
        </w:rPr>
        <w:t xml:space="preserve"> с предъявлением документа</w:t>
      </w:r>
      <w:r>
        <w:rPr>
          <w:szCs w:val="28"/>
          <w:lang w:eastAsia="en-US"/>
        </w:rPr>
        <w:t>,</w:t>
      </w:r>
      <w:r w:rsidRPr="001B4D33">
        <w:rPr>
          <w:szCs w:val="28"/>
          <w:lang w:eastAsia="en-US"/>
        </w:rPr>
        <w:t xml:space="preserve"> удостоверяющего личность;</w:t>
      </w:r>
    </w:p>
    <w:p w:rsidR="0057697E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1B4D33">
        <w:rPr>
          <w:szCs w:val="28"/>
          <w:lang w:eastAsia="en-US"/>
        </w:rPr>
        <w:t>- для индивид</w:t>
      </w:r>
      <w:r>
        <w:rPr>
          <w:szCs w:val="28"/>
          <w:lang w:eastAsia="en-US"/>
        </w:rPr>
        <w:t>уальных предпринимателей - копия</w:t>
      </w:r>
      <w:r w:rsidRPr="001B4D33">
        <w:rPr>
          <w:szCs w:val="28"/>
          <w:lang w:eastAsia="en-US"/>
        </w:rPr>
        <w:t xml:space="preserve"> свидетельства о государственной регистрации физического лица в качестве индивидуального предпринимателя, копия свидетельства о постановке на налоговый учет, </w:t>
      </w:r>
      <w:r>
        <w:rPr>
          <w:szCs w:val="28"/>
          <w:lang w:eastAsia="en-US"/>
        </w:rPr>
        <w:t xml:space="preserve">копия общегражданского паспорта Российской Федерации (разворот 2-3 страниц и страница с отметкой о регистрации), </w:t>
      </w:r>
      <w:r w:rsidRPr="001B4D33">
        <w:rPr>
          <w:szCs w:val="28"/>
          <w:lang w:eastAsia="en-US"/>
        </w:rPr>
        <w:t>документ, подтверждающий полномочия лица на п</w:t>
      </w:r>
      <w:r>
        <w:rPr>
          <w:szCs w:val="28"/>
          <w:lang w:eastAsia="en-US"/>
        </w:rPr>
        <w:t>редставление заявки и заключение</w:t>
      </w:r>
      <w:r w:rsidRPr="001B4D33">
        <w:rPr>
          <w:szCs w:val="28"/>
          <w:lang w:eastAsia="en-US"/>
        </w:rPr>
        <w:t xml:space="preserve"> Дого</w:t>
      </w:r>
      <w:r>
        <w:rPr>
          <w:szCs w:val="28"/>
          <w:lang w:eastAsia="en-US"/>
        </w:rPr>
        <w:t>вора, с предъявлением документа, удостоверяющего личность;</w:t>
      </w:r>
    </w:p>
    <w:p w:rsidR="0057697E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 платежный документ с отметкой банка плательщика об исполнении для подтверждения перечисления претендентом установленного в извещении о проведении аукциона задатка;</w:t>
      </w:r>
    </w:p>
    <w:p w:rsidR="0057697E" w:rsidRPr="001B4D33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- предложения о цене в запечатанном конверте.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5.3. З</w:t>
      </w:r>
      <w:r w:rsidRPr="006A19C2">
        <w:rPr>
          <w:szCs w:val="28"/>
          <w:lang w:eastAsia="en-US"/>
        </w:rPr>
        <w:t>аявка регистрируется в журнале приема заявок с указанием даты</w:t>
      </w:r>
      <w:r>
        <w:rPr>
          <w:szCs w:val="28"/>
          <w:lang w:eastAsia="en-US"/>
        </w:rPr>
        <w:t xml:space="preserve"> и</w:t>
      </w:r>
      <w:r w:rsidRPr="006A19C2">
        <w:rPr>
          <w:szCs w:val="28"/>
          <w:lang w:eastAsia="en-US"/>
        </w:rPr>
        <w:t xml:space="preserve"> времени </w:t>
      </w:r>
      <w:r>
        <w:rPr>
          <w:szCs w:val="28"/>
          <w:lang w:eastAsia="en-US"/>
        </w:rPr>
        <w:t>регистрации подачи заявки</w:t>
      </w:r>
      <w:r w:rsidRPr="006A19C2">
        <w:rPr>
          <w:szCs w:val="28"/>
          <w:lang w:eastAsia="en-US"/>
        </w:rPr>
        <w:t xml:space="preserve">. </w:t>
      </w:r>
      <w:r>
        <w:rPr>
          <w:szCs w:val="28"/>
          <w:lang w:eastAsia="en-US"/>
        </w:rPr>
        <w:t>Претенденту</w:t>
      </w:r>
      <w:r w:rsidRPr="006A19C2">
        <w:rPr>
          <w:szCs w:val="28"/>
          <w:lang w:eastAsia="en-US"/>
        </w:rPr>
        <w:t xml:space="preserve"> после регистрации выдается копия заявки с указанием даты </w:t>
      </w:r>
      <w:r w:rsidRPr="00E65671">
        <w:rPr>
          <w:szCs w:val="28"/>
          <w:lang w:eastAsia="en-US"/>
        </w:rPr>
        <w:t>и времени</w:t>
      </w:r>
      <w:r>
        <w:rPr>
          <w:szCs w:val="28"/>
          <w:lang w:eastAsia="en-US"/>
        </w:rPr>
        <w:t xml:space="preserve"> </w:t>
      </w:r>
      <w:r w:rsidRPr="006A19C2">
        <w:rPr>
          <w:szCs w:val="28"/>
          <w:lang w:eastAsia="en-US"/>
        </w:rPr>
        <w:t>ее регистрации и Ф.И.О. должностного лица, принявшего заявку.</w:t>
      </w:r>
      <w:r>
        <w:rPr>
          <w:szCs w:val="28"/>
          <w:lang w:eastAsia="en-US"/>
        </w:rPr>
        <w:t xml:space="preserve"> Один претендент имеет право подать только одну заявку по каждому из лотов.</w:t>
      </w:r>
    </w:p>
    <w:p w:rsidR="0057697E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5.4</w:t>
      </w:r>
      <w:r w:rsidRPr="006A19C2">
        <w:rPr>
          <w:szCs w:val="28"/>
          <w:lang w:eastAsia="en-US"/>
        </w:rPr>
        <w:t xml:space="preserve">. Для участия в аукционе </w:t>
      </w:r>
      <w:r>
        <w:rPr>
          <w:szCs w:val="28"/>
          <w:lang w:eastAsia="en-US"/>
        </w:rPr>
        <w:t>претендент</w:t>
      </w:r>
      <w:r w:rsidRPr="006A19C2">
        <w:rPr>
          <w:szCs w:val="28"/>
          <w:lang w:eastAsia="en-US"/>
        </w:rPr>
        <w:t xml:space="preserve"> внос</w:t>
      </w:r>
      <w:r>
        <w:rPr>
          <w:szCs w:val="28"/>
          <w:lang w:eastAsia="en-US"/>
        </w:rPr>
        <w:t>ит задаток на указанный Организатором счет</w:t>
      </w:r>
      <w:r w:rsidRPr="006A19C2">
        <w:rPr>
          <w:szCs w:val="28"/>
          <w:lang w:eastAsia="en-US"/>
        </w:rPr>
        <w:t>.</w:t>
      </w:r>
      <w:r w:rsidRPr="00396673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Размер задатка не может превышать</w:t>
      </w:r>
      <w:r w:rsidRPr="00396673">
        <w:rPr>
          <w:szCs w:val="28"/>
        </w:rPr>
        <w:t xml:space="preserve"> </w:t>
      </w:r>
      <w:r w:rsidRPr="003A4E58">
        <w:rPr>
          <w:szCs w:val="28"/>
        </w:rPr>
        <w:t>начальную (минимальную) цену аукциона на право заключения Договора.</w:t>
      </w:r>
      <w:r w:rsidRPr="00E65A38">
        <w:rPr>
          <w:szCs w:val="28"/>
          <w:lang w:eastAsia="en-US"/>
        </w:rPr>
        <w:t xml:space="preserve"> </w:t>
      </w:r>
    </w:p>
    <w:p w:rsidR="0057697E" w:rsidRPr="00396673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5.5</w:t>
      </w:r>
      <w:r w:rsidRPr="006A19C2">
        <w:rPr>
          <w:szCs w:val="28"/>
          <w:lang w:eastAsia="en-US"/>
        </w:rPr>
        <w:t>. По истечении срока</w:t>
      </w:r>
      <w:r w:rsidRPr="00766C41">
        <w:rPr>
          <w:szCs w:val="28"/>
          <w:lang w:eastAsia="en-US"/>
        </w:rPr>
        <w:t xml:space="preserve"> </w:t>
      </w:r>
      <w:r w:rsidRPr="00E65671">
        <w:rPr>
          <w:szCs w:val="28"/>
          <w:lang w:eastAsia="en-US"/>
        </w:rPr>
        <w:t>окончания приема заявок на участие в аукционе,</w:t>
      </w:r>
      <w:r w:rsidRPr="006A19C2">
        <w:rPr>
          <w:szCs w:val="28"/>
          <w:lang w:eastAsia="en-US"/>
        </w:rPr>
        <w:t xml:space="preserve"> указанного в информационном </w:t>
      </w:r>
      <w:r>
        <w:rPr>
          <w:szCs w:val="28"/>
          <w:lang w:eastAsia="en-US"/>
        </w:rPr>
        <w:t>сообщении</w:t>
      </w:r>
      <w:r w:rsidRPr="006A19C2">
        <w:rPr>
          <w:szCs w:val="28"/>
          <w:lang w:eastAsia="en-US"/>
        </w:rPr>
        <w:t>, прием документов прекращается.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5.6</w:t>
      </w:r>
      <w:r w:rsidRPr="006A19C2">
        <w:rPr>
          <w:szCs w:val="28"/>
          <w:lang w:eastAsia="en-US"/>
        </w:rPr>
        <w:t xml:space="preserve">. </w:t>
      </w:r>
      <w:r>
        <w:rPr>
          <w:szCs w:val="28"/>
          <w:lang w:eastAsia="en-US"/>
        </w:rPr>
        <w:t>Претенденту</w:t>
      </w:r>
      <w:r w:rsidRPr="006A19C2">
        <w:rPr>
          <w:szCs w:val="28"/>
          <w:lang w:eastAsia="en-US"/>
        </w:rPr>
        <w:t xml:space="preserve"> может быть отказано в участии в аукционе, если:</w:t>
      </w:r>
    </w:p>
    <w:p w:rsidR="0057697E" w:rsidRPr="00672F0F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672F0F">
        <w:rPr>
          <w:szCs w:val="28"/>
          <w:lang w:eastAsia="en-US"/>
        </w:rPr>
        <w:t xml:space="preserve">- лицо, подавшее заявку, не предоставило в срок, указанный в информационном </w:t>
      </w:r>
      <w:r>
        <w:rPr>
          <w:szCs w:val="28"/>
          <w:lang w:eastAsia="en-US"/>
        </w:rPr>
        <w:t>сообщении</w:t>
      </w:r>
      <w:r w:rsidRPr="00672F0F">
        <w:rPr>
          <w:szCs w:val="28"/>
          <w:lang w:eastAsia="en-US"/>
        </w:rPr>
        <w:t xml:space="preserve"> о п</w:t>
      </w:r>
      <w:r>
        <w:rPr>
          <w:szCs w:val="28"/>
          <w:lang w:eastAsia="en-US"/>
        </w:rPr>
        <w:t>роведении аукциона, обязательные документы, предусмотренные</w:t>
      </w:r>
      <w:r w:rsidRPr="00672F0F">
        <w:rPr>
          <w:szCs w:val="28"/>
          <w:lang w:eastAsia="en-US"/>
        </w:rPr>
        <w:t xml:space="preserve"> Порядком;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- </w:t>
      </w:r>
      <w:r w:rsidRPr="006A19C2">
        <w:rPr>
          <w:szCs w:val="28"/>
          <w:lang w:eastAsia="en-US"/>
        </w:rPr>
        <w:t>не</w:t>
      </w:r>
      <w:r>
        <w:rPr>
          <w:szCs w:val="28"/>
          <w:lang w:eastAsia="en-US"/>
        </w:rPr>
        <w:t xml:space="preserve"> подтверждено поступление</w:t>
      </w:r>
      <w:r w:rsidRPr="006A19C2">
        <w:rPr>
          <w:szCs w:val="28"/>
          <w:lang w:eastAsia="en-US"/>
        </w:rPr>
        <w:t xml:space="preserve"> денежных средств в качестве обеспечения заявки на участие в аукционе (задатка)</w:t>
      </w:r>
      <w:r>
        <w:rPr>
          <w:szCs w:val="28"/>
          <w:lang w:eastAsia="en-US"/>
        </w:rPr>
        <w:t xml:space="preserve"> в размере, указанном в информационном сообщении</w:t>
      </w:r>
      <w:r w:rsidRPr="006A19C2">
        <w:rPr>
          <w:szCs w:val="28"/>
          <w:lang w:eastAsia="en-US"/>
        </w:rPr>
        <w:t xml:space="preserve"> на день окончания приема документов для участия в аукционе.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6A19C2">
        <w:rPr>
          <w:szCs w:val="28"/>
          <w:lang w:eastAsia="en-US"/>
        </w:rPr>
        <w:t>Отказ в допуске к участию в аукционе по иным основаниям не допускается.</w:t>
      </w:r>
    </w:p>
    <w:p w:rsidR="0057697E" w:rsidRPr="00B300AC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  <w:lang w:eastAsia="en-US"/>
        </w:rPr>
        <w:t>5.7</w:t>
      </w:r>
      <w:r w:rsidRPr="006A19C2">
        <w:rPr>
          <w:szCs w:val="28"/>
          <w:lang w:eastAsia="en-US"/>
        </w:rPr>
        <w:t xml:space="preserve">. Организатор обязан вернуть задаток претенденту, не допущенному к участию в аукционе, в течение </w:t>
      </w:r>
      <w:r>
        <w:rPr>
          <w:szCs w:val="28"/>
          <w:lang w:eastAsia="en-US"/>
        </w:rPr>
        <w:t>десяти</w:t>
      </w:r>
      <w:r w:rsidRPr="00766C41">
        <w:rPr>
          <w:b/>
          <w:i/>
          <w:szCs w:val="28"/>
          <w:lang w:eastAsia="en-US"/>
        </w:rPr>
        <w:t xml:space="preserve"> </w:t>
      </w:r>
      <w:r w:rsidRPr="006A19C2">
        <w:rPr>
          <w:szCs w:val="28"/>
          <w:lang w:eastAsia="en-US"/>
        </w:rPr>
        <w:t>банковских дней со дня</w:t>
      </w:r>
      <w:r>
        <w:rPr>
          <w:szCs w:val="28"/>
          <w:lang w:eastAsia="en-US"/>
        </w:rPr>
        <w:t xml:space="preserve"> принятия решения </w:t>
      </w:r>
      <w:r>
        <w:rPr>
          <w:szCs w:val="28"/>
        </w:rPr>
        <w:t>об отказе в допуске претендента</w:t>
      </w:r>
      <w:r w:rsidRPr="006A19C2">
        <w:rPr>
          <w:szCs w:val="28"/>
        </w:rPr>
        <w:t xml:space="preserve"> к участию в аукционе</w:t>
      </w:r>
      <w:r w:rsidRPr="004F6FC6">
        <w:rPr>
          <w:color w:val="FF0000"/>
          <w:szCs w:val="28"/>
          <w:lang w:eastAsia="en-US"/>
        </w:rPr>
        <w:t xml:space="preserve"> </w:t>
      </w:r>
      <w:r w:rsidRPr="00B300AC">
        <w:rPr>
          <w:szCs w:val="28"/>
          <w:lang w:eastAsia="en-US"/>
        </w:rPr>
        <w:t>по реквизитам счета, указанного в заявке для возврата задатка</w:t>
      </w:r>
      <w:r w:rsidRPr="00B300AC">
        <w:rPr>
          <w:szCs w:val="28"/>
        </w:rPr>
        <w:t>.</w:t>
      </w:r>
    </w:p>
    <w:p w:rsidR="0057697E" w:rsidRPr="00213C05" w:rsidRDefault="0057697E" w:rsidP="0057697E">
      <w:pPr>
        <w:autoSpaceDN w:val="0"/>
        <w:adjustRightInd w:val="0"/>
        <w:ind w:firstLine="540"/>
        <w:jc w:val="both"/>
        <w:rPr>
          <w:b/>
          <w:i/>
          <w:szCs w:val="28"/>
          <w:lang w:eastAsia="en-US"/>
        </w:rPr>
      </w:pPr>
      <w:r>
        <w:rPr>
          <w:szCs w:val="28"/>
          <w:lang w:eastAsia="en-US"/>
        </w:rPr>
        <w:t>5.8</w:t>
      </w:r>
      <w:r w:rsidRPr="006A19C2">
        <w:rPr>
          <w:szCs w:val="28"/>
          <w:lang w:eastAsia="en-US"/>
        </w:rPr>
        <w:t xml:space="preserve">. Претендент </w:t>
      </w:r>
      <w:r>
        <w:rPr>
          <w:szCs w:val="28"/>
          <w:lang w:eastAsia="en-US"/>
        </w:rPr>
        <w:t>на участие в аукционе</w:t>
      </w:r>
      <w:r w:rsidRPr="006A19C2">
        <w:rPr>
          <w:szCs w:val="28"/>
          <w:lang w:eastAsia="en-US"/>
        </w:rPr>
        <w:t xml:space="preserve"> имеет право отозвать свою заявку до дня окончания срока приема заявок, сообщи</w:t>
      </w:r>
      <w:r>
        <w:rPr>
          <w:szCs w:val="28"/>
          <w:lang w:eastAsia="en-US"/>
        </w:rPr>
        <w:t>в об этом (в письменной форме) О</w:t>
      </w:r>
      <w:r w:rsidRPr="006A19C2">
        <w:rPr>
          <w:szCs w:val="28"/>
          <w:lang w:eastAsia="en-US"/>
        </w:rPr>
        <w:t xml:space="preserve">рганизатору. Организатор обязан возвратить внесенный задаток претенденту </w:t>
      </w:r>
      <w:r w:rsidRPr="006A19C2">
        <w:rPr>
          <w:szCs w:val="28"/>
          <w:lang w:eastAsia="en-US"/>
        </w:rPr>
        <w:lastRenderedPageBreak/>
        <w:t xml:space="preserve">в течение </w:t>
      </w:r>
      <w:r>
        <w:rPr>
          <w:szCs w:val="28"/>
          <w:lang w:eastAsia="en-US"/>
        </w:rPr>
        <w:t>десяти</w:t>
      </w:r>
      <w:r w:rsidRPr="006A19C2">
        <w:rPr>
          <w:szCs w:val="28"/>
          <w:lang w:eastAsia="en-US"/>
        </w:rPr>
        <w:t xml:space="preserve"> банковских дней со дня регистрации отзыва заявки в журнале приема заявок</w:t>
      </w:r>
      <w:r>
        <w:rPr>
          <w:szCs w:val="28"/>
          <w:lang w:eastAsia="en-US"/>
        </w:rPr>
        <w:t xml:space="preserve"> </w:t>
      </w:r>
      <w:r w:rsidRPr="00B300AC">
        <w:rPr>
          <w:szCs w:val="28"/>
          <w:lang w:eastAsia="en-US"/>
        </w:rPr>
        <w:t>по реквизитам счета, указанного в заявке для возврата задатка.</w:t>
      </w:r>
      <w:r w:rsidRPr="006A19C2">
        <w:rPr>
          <w:szCs w:val="28"/>
          <w:lang w:eastAsia="en-US"/>
        </w:rPr>
        <w:t xml:space="preserve"> </w:t>
      </w:r>
    </w:p>
    <w:p w:rsidR="0057697E" w:rsidRPr="001B4768" w:rsidRDefault="0057697E" w:rsidP="0057697E">
      <w:pPr>
        <w:autoSpaceDN w:val="0"/>
        <w:adjustRightInd w:val="0"/>
        <w:jc w:val="center"/>
        <w:outlineLvl w:val="1"/>
      </w:pPr>
    </w:p>
    <w:p w:rsidR="0057697E" w:rsidRPr="006A19C2" w:rsidRDefault="0057697E" w:rsidP="0057697E">
      <w:pPr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6</w:t>
      </w:r>
      <w:r w:rsidRPr="006A19C2">
        <w:rPr>
          <w:szCs w:val="28"/>
        </w:rPr>
        <w:t>. Порядок проведения аукциона и оформление его результатов</w:t>
      </w:r>
    </w:p>
    <w:p w:rsidR="0057697E" w:rsidRPr="001B4768" w:rsidRDefault="0057697E" w:rsidP="0057697E">
      <w:pPr>
        <w:autoSpaceDN w:val="0"/>
        <w:adjustRightInd w:val="0"/>
        <w:ind w:firstLine="540"/>
        <w:jc w:val="both"/>
      </w:pPr>
    </w:p>
    <w:p w:rsidR="0057697E" w:rsidRPr="00B300AC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 w:rsidRPr="00B300AC">
        <w:rPr>
          <w:szCs w:val="28"/>
        </w:rPr>
        <w:t>6.1. В день, указанный в информационном сообщении о проведении аукциона, Комиссия в присутствии претендентов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 Организатора. По результатам рассмотрения документов Комиссия принимает решение о признании претендентов участниками аукциона или об отказе в допуске претендентов к участию в аукционе. Неявка претендента не является препятствием для рассмотрения заявок Комиссией и последующего проведения аукциона.</w:t>
      </w:r>
    </w:p>
    <w:p w:rsidR="0057697E" w:rsidRPr="00B300AC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 w:rsidRPr="00B300AC">
        <w:rPr>
          <w:szCs w:val="28"/>
        </w:rPr>
        <w:t>6.2. Решение Комиссии</w:t>
      </w:r>
      <w:r>
        <w:rPr>
          <w:szCs w:val="28"/>
        </w:rPr>
        <w:t xml:space="preserve"> </w:t>
      </w:r>
      <w:r w:rsidRPr="00B300AC">
        <w:rPr>
          <w:szCs w:val="28"/>
        </w:rPr>
        <w:t>о признании претендентов участниками аукциона оформляется протоколом.</w:t>
      </w:r>
    </w:p>
    <w:p w:rsidR="0057697E" w:rsidRPr="002B2316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 w:rsidRPr="002B2316">
        <w:rPr>
          <w:szCs w:val="28"/>
        </w:rPr>
        <w:t xml:space="preserve">В протоколе о признании претендентов участниками аукциона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</w:t>
      </w:r>
      <w:r>
        <w:rPr>
          <w:szCs w:val="28"/>
        </w:rPr>
        <w:t xml:space="preserve">для </w:t>
      </w:r>
      <w:r w:rsidRPr="002B2316">
        <w:rPr>
          <w:szCs w:val="28"/>
        </w:rPr>
        <w:t>отказа.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 w:rsidRPr="006A19C2">
        <w:rPr>
          <w:szCs w:val="28"/>
        </w:rPr>
        <w:t xml:space="preserve">При наличии оснований для признания аукциона несостоявшимся </w:t>
      </w:r>
      <w:r>
        <w:rPr>
          <w:szCs w:val="28"/>
        </w:rPr>
        <w:t>Комиссия</w:t>
      </w:r>
      <w:r w:rsidRPr="006A19C2">
        <w:rPr>
          <w:szCs w:val="28"/>
        </w:rPr>
        <w:t xml:space="preserve"> принимает соответствующее решение, которое оформляется протоколом.</w:t>
      </w:r>
    </w:p>
    <w:p w:rsidR="0057697E" w:rsidRPr="00B300AC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 w:rsidRPr="00B300AC">
        <w:rPr>
          <w:szCs w:val="28"/>
        </w:rPr>
        <w:t xml:space="preserve">6.3. Претенденты, признанные участниками аукциона, и претенденты, не допущенные к участию в аукционе, подписывают протокол о признании претендентов участниками аукциона. Отказ от подписания претендентами протокола не влечет его не действительность. 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</w:t>
      </w:r>
      <w:r w:rsidRPr="006A19C2">
        <w:rPr>
          <w:szCs w:val="28"/>
        </w:rPr>
        <w:t xml:space="preserve">.4. Претендент приобретает статус участника аукциона с момента </w:t>
      </w:r>
      <w:r>
        <w:rPr>
          <w:szCs w:val="28"/>
        </w:rPr>
        <w:t>принятия соответствующего решения Комиссией.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</w:t>
      </w:r>
      <w:r w:rsidRPr="006A19C2">
        <w:rPr>
          <w:szCs w:val="28"/>
        </w:rPr>
        <w:t>.5. Аукцион проводится в следующем порядке: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</w:t>
      </w:r>
      <w:r w:rsidRPr="006A19C2">
        <w:rPr>
          <w:szCs w:val="28"/>
        </w:rPr>
        <w:t>) перед вскрытием конвертов с предложениями о цене на право заключения Договора Комиссия проверяет их целост</w:t>
      </w:r>
      <w:r>
        <w:rPr>
          <w:szCs w:val="28"/>
        </w:rPr>
        <w:t>ност</w:t>
      </w:r>
      <w:r w:rsidRPr="006A19C2">
        <w:rPr>
          <w:szCs w:val="28"/>
        </w:rPr>
        <w:t>ь, что фиксируется в протоколе об итогах аукциона;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</w:t>
      </w:r>
      <w:r w:rsidRPr="006A19C2">
        <w:rPr>
          <w:szCs w:val="28"/>
        </w:rPr>
        <w:t>) Комиссия рассматривает предложения участников аукциона о цене на право заключения Договора.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Комиссией принимается во внимание цена, указанная прописью.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 w:rsidRPr="006A19C2">
        <w:rPr>
          <w:szCs w:val="28"/>
        </w:rPr>
        <w:t xml:space="preserve">Предложения, содержащие цену ниже начальной цены </w:t>
      </w:r>
      <w:r>
        <w:rPr>
          <w:szCs w:val="28"/>
        </w:rPr>
        <w:t>на право заключения Договора</w:t>
      </w:r>
      <w:r w:rsidRPr="006A19C2">
        <w:rPr>
          <w:szCs w:val="28"/>
        </w:rPr>
        <w:t>, не рассматриваются;</w:t>
      </w:r>
    </w:p>
    <w:p w:rsidR="0057697E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3</w:t>
      </w:r>
      <w:r w:rsidRPr="006A19C2">
        <w:rPr>
          <w:szCs w:val="28"/>
        </w:rPr>
        <w:t xml:space="preserve">) при оглашении предложений могут присутствовать </w:t>
      </w:r>
      <w:r>
        <w:rPr>
          <w:szCs w:val="28"/>
        </w:rPr>
        <w:t>все</w:t>
      </w:r>
      <w:r w:rsidRPr="006A19C2">
        <w:rPr>
          <w:szCs w:val="28"/>
        </w:rPr>
        <w:t xml:space="preserve"> участники аукциона или их представители, имеющие надлежащим образом оформленную доверенность</w:t>
      </w:r>
      <w:r>
        <w:rPr>
          <w:szCs w:val="28"/>
        </w:rPr>
        <w:t>;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</w:t>
      </w:r>
      <w:r w:rsidRPr="006A19C2">
        <w:rPr>
          <w:szCs w:val="28"/>
        </w:rPr>
        <w:t xml:space="preserve">) </w:t>
      </w:r>
      <w:r>
        <w:rPr>
          <w:szCs w:val="28"/>
        </w:rPr>
        <w:t>в</w:t>
      </w:r>
      <w:r w:rsidRPr="006A19C2">
        <w:rPr>
          <w:szCs w:val="28"/>
        </w:rPr>
        <w:t xml:space="preserve"> случае если несколькими участниками аукциона предложена одинаковая цена на право заключения Договора, победителем признается участник аукциона, подавший заявку на участие в аукционе раньше других участников аукциона;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</w:t>
      </w:r>
      <w:r w:rsidRPr="006A19C2">
        <w:rPr>
          <w:szCs w:val="28"/>
        </w:rPr>
        <w:t xml:space="preserve">) решение Комиссии об определении победителя оформляется протоколом </w:t>
      </w:r>
      <w:r>
        <w:rPr>
          <w:szCs w:val="28"/>
        </w:rPr>
        <w:t xml:space="preserve">о результатах </w:t>
      </w:r>
      <w:r w:rsidRPr="006A19C2">
        <w:rPr>
          <w:szCs w:val="28"/>
        </w:rPr>
        <w:t>аукциона.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6.6</w:t>
      </w:r>
      <w:r w:rsidRPr="006A19C2">
        <w:rPr>
          <w:szCs w:val="28"/>
        </w:rPr>
        <w:t xml:space="preserve">. По результатам аукциона победитель аукциона и </w:t>
      </w:r>
      <w:r>
        <w:rPr>
          <w:szCs w:val="28"/>
        </w:rPr>
        <w:t xml:space="preserve">Организатор </w:t>
      </w:r>
      <w:r w:rsidRPr="006A19C2">
        <w:rPr>
          <w:szCs w:val="28"/>
        </w:rPr>
        <w:t>заключают Договор.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6.7</w:t>
      </w:r>
      <w:r w:rsidRPr="006A19C2">
        <w:rPr>
          <w:szCs w:val="28"/>
        </w:rPr>
        <w:t>. Оплата приобретаемого на аукционе права на заключение Договора производится путем перечисления денежных средств на счет, указанный в информационном сообщении о проведении аукциона</w:t>
      </w:r>
      <w:r>
        <w:rPr>
          <w:szCs w:val="28"/>
        </w:rPr>
        <w:t xml:space="preserve">. 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6.8</w:t>
      </w:r>
      <w:r w:rsidRPr="006A19C2">
        <w:rPr>
          <w:szCs w:val="28"/>
        </w:rPr>
        <w:t xml:space="preserve">. Ответственность </w:t>
      </w:r>
      <w:r>
        <w:rPr>
          <w:szCs w:val="28"/>
        </w:rPr>
        <w:t>победителя аукциона</w:t>
      </w:r>
      <w:r w:rsidRPr="006A19C2">
        <w:rPr>
          <w:szCs w:val="28"/>
        </w:rPr>
        <w:t xml:space="preserve"> в случае его отказа или уклонения от оплаты в установленные сроки предусматривается в соответствии с законодательством Российской Федерации в Договоре.</w:t>
      </w:r>
    </w:p>
    <w:p w:rsidR="0057697E" w:rsidRPr="001B4768" w:rsidRDefault="0057697E" w:rsidP="0057697E">
      <w:pPr>
        <w:autoSpaceDN w:val="0"/>
        <w:adjustRightInd w:val="0"/>
        <w:rPr>
          <w:lang w:eastAsia="en-US"/>
        </w:rPr>
      </w:pPr>
    </w:p>
    <w:p w:rsidR="0057697E" w:rsidRPr="00525957" w:rsidRDefault="0057697E" w:rsidP="0057697E">
      <w:pPr>
        <w:autoSpaceDN w:val="0"/>
        <w:adjustRightInd w:val="0"/>
        <w:jc w:val="center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>7</w:t>
      </w:r>
      <w:r w:rsidRPr="00525957">
        <w:rPr>
          <w:szCs w:val="28"/>
          <w:lang w:eastAsia="en-US"/>
        </w:rPr>
        <w:t>. Оформление результатов аукциона</w:t>
      </w:r>
    </w:p>
    <w:p w:rsidR="0057697E" w:rsidRPr="001B4768" w:rsidRDefault="0057697E" w:rsidP="0057697E">
      <w:pPr>
        <w:autoSpaceDN w:val="0"/>
        <w:adjustRightInd w:val="0"/>
        <w:jc w:val="center"/>
        <w:rPr>
          <w:lang w:eastAsia="en-US"/>
        </w:rPr>
      </w:pPr>
    </w:p>
    <w:p w:rsidR="0057697E" w:rsidRPr="0082315B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7.</w:t>
      </w:r>
      <w:r w:rsidRPr="00525957">
        <w:rPr>
          <w:szCs w:val="28"/>
          <w:lang w:eastAsia="en-US"/>
        </w:rPr>
        <w:t xml:space="preserve">1. Результаты аукциона оформляются протоколом, который подписывается организатором аукциона и победителем аукциона в день проведения аукциона. </w:t>
      </w:r>
      <w:r w:rsidRPr="0082315B">
        <w:rPr>
          <w:szCs w:val="28"/>
          <w:lang w:eastAsia="en-US"/>
        </w:rPr>
        <w:t xml:space="preserve">Протокол о результатах аукциона составляется в 2 экземплярах, один из которых передается победителю, второй - </w:t>
      </w:r>
      <w:r>
        <w:rPr>
          <w:szCs w:val="28"/>
          <w:lang w:eastAsia="en-US"/>
        </w:rPr>
        <w:t>О</w:t>
      </w:r>
      <w:r w:rsidRPr="0082315B">
        <w:rPr>
          <w:szCs w:val="28"/>
          <w:lang w:eastAsia="en-US"/>
        </w:rPr>
        <w:t>рганизатору. В протоколе указывается: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525957">
        <w:rPr>
          <w:szCs w:val="28"/>
          <w:lang w:eastAsia="en-US"/>
        </w:rPr>
        <w:t>- место (адрес) размещения нестационарного торгового объекта;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525957">
        <w:rPr>
          <w:szCs w:val="28"/>
          <w:lang w:eastAsia="en-US"/>
        </w:rPr>
        <w:t>- имя (наименование) победителя;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525957">
        <w:rPr>
          <w:szCs w:val="28"/>
          <w:lang w:eastAsia="en-US"/>
        </w:rPr>
        <w:t>- цена лота;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525957">
        <w:rPr>
          <w:szCs w:val="28"/>
          <w:lang w:eastAsia="en-US"/>
        </w:rPr>
        <w:t xml:space="preserve">- обязанности победителя </w:t>
      </w:r>
      <w:r>
        <w:rPr>
          <w:szCs w:val="28"/>
          <w:lang w:eastAsia="en-US"/>
        </w:rPr>
        <w:t xml:space="preserve">аукциона </w:t>
      </w:r>
      <w:r w:rsidRPr="00525957">
        <w:rPr>
          <w:szCs w:val="28"/>
          <w:lang w:eastAsia="en-US"/>
        </w:rPr>
        <w:t>по заключ</w:t>
      </w:r>
      <w:r>
        <w:rPr>
          <w:szCs w:val="28"/>
          <w:lang w:eastAsia="en-US"/>
        </w:rPr>
        <w:t>ению Договора</w:t>
      </w:r>
      <w:r w:rsidRPr="00525957">
        <w:rPr>
          <w:szCs w:val="28"/>
          <w:lang w:eastAsia="en-US"/>
        </w:rPr>
        <w:t>;</w:t>
      </w:r>
    </w:p>
    <w:p w:rsidR="0057697E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525957">
        <w:rPr>
          <w:szCs w:val="28"/>
          <w:lang w:eastAsia="en-US"/>
        </w:rPr>
        <w:t>- срок внесения полной стоимости приобретенного права размещения нестационарного торгового объекта, который составляет пять банковских дней со дня подписания протокола</w:t>
      </w:r>
      <w:r>
        <w:rPr>
          <w:szCs w:val="28"/>
          <w:lang w:eastAsia="en-US"/>
        </w:rPr>
        <w:t xml:space="preserve"> о результатах аукциона</w:t>
      </w:r>
      <w:r w:rsidRPr="00525957">
        <w:rPr>
          <w:szCs w:val="28"/>
          <w:lang w:eastAsia="en-US"/>
        </w:rPr>
        <w:t>.</w:t>
      </w:r>
    </w:p>
    <w:p w:rsidR="0057697E" w:rsidRPr="006A19C2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7.2</w:t>
      </w:r>
      <w:r w:rsidRPr="006A19C2">
        <w:rPr>
          <w:szCs w:val="28"/>
        </w:rPr>
        <w:t>. При уклонении или отказе победителя аукциона</w:t>
      </w:r>
      <w:r>
        <w:rPr>
          <w:szCs w:val="28"/>
        </w:rPr>
        <w:t xml:space="preserve"> от подписания протокола о результатах аукциона или </w:t>
      </w:r>
      <w:r w:rsidRPr="006A19C2">
        <w:rPr>
          <w:szCs w:val="28"/>
        </w:rPr>
        <w:t>от заключения в установленный срок Договора он утрачивает право на заключение указанного Договора и задаток ему не возвращается. Право на заключен</w:t>
      </w:r>
      <w:r>
        <w:rPr>
          <w:szCs w:val="28"/>
        </w:rPr>
        <w:t>ие Договора предоставляется участнику</w:t>
      </w:r>
      <w:r w:rsidRPr="006A19C2">
        <w:rPr>
          <w:szCs w:val="28"/>
        </w:rPr>
        <w:t>, предложившему наиболее высокую цену, следующую после предложенной победителем аукциона цены на право заключения Договора.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7.3</w:t>
      </w:r>
      <w:r w:rsidRPr="00525957">
        <w:rPr>
          <w:szCs w:val="28"/>
          <w:lang w:eastAsia="en-US"/>
        </w:rPr>
        <w:t xml:space="preserve">. Протокол о результатах аукциона является основанием для заключения </w:t>
      </w:r>
      <w:r>
        <w:rPr>
          <w:szCs w:val="28"/>
          <w:lang w:eastAsia="en-US"/>
        </w:rPr>
        <w:t xml:space="preserve">с </w:t>
      </w:r>
      <w:r w:rsidRPr="00525957">
        <w:rPr>
          <w:szCs w:val="28"/>
          <w:lang w:eastAsia="en-US"/>
        </w:rPr>
        <w:t>победителем аукцион</w:t>
      </w:r>
      <w:r>
        <w:rPr>
          <w:szCs w:val="28"/>
          <w:lang w:eastAsia="en-US"/>
        </w:rPr>
        <w:t>а Договора</w:t>
      </w:r>
      <w:r w:rsidRPr="00525957">
        <w:rPr>
          <w:szCs w:val="28"/>
          <w:lang w:eastAsia="en-US"/>
        </w:rPr>
        <w:t>.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7.4</w:t>
      </w:r>
      <w:r w:rsidRPr="00525957">
        <w:rPr>
          <w:szCs w:val="28"/>
          <w:lang w:eastAsia="en-US"/>
        </w:rPr>
        <w:t>. Победитель аукциона обязан заключи</w:t>
      </w:r>
      <w:r>
        <w:rPr>
          <w:szCs w:val="28"/>
          <w:lang w:eastAsia="en-US"/>
        </w:rPr>
        <w:t>ть Договор</w:t>
      </w:r>
      <w:r w:rsidRPr="00525957">
        <w:rPr>
          <w:szCs w:val="28"/>
          <w:lang w:eastAsia="en-US"/>
        </w:rPr>
        <w:t xml:space="preserve"> </w:t>
      </w:r>
      <w:r w:rsidRPr="00FA61EA">
        <w:rPr>
          <w:szCs w:val="28"/>
          <w:lang w:eastAsia="en-US"/>
        </w:rPr>
        <w:t>(</w:t>
      </w:r>
      <w:r>
        <w:rPr>
          <w:szCs w:val="28"/>
          <w:lang w:eastAsia="en-US"/>
        </w:rPr>
        <w:t xml:space="preserve">приложение № 3) </w:t>
      </w:r>
      <w:r w:rsidRPr="00525957">
        <w:rPr>
          <w:szCs w:val="28"/>
          <w:lang w:eastAsia="en-US"/>
        </w:rPr>
        <w:t xml:space="preserve">с </w:t>
      </w:r>
      <w:r>
        <w:rPr>
          <w:szCs w:val="28"/>
          <w:lang w:eastAsia="en-US"/>
        </w:rPr>
        <w:t>Организатором</w:t>
      </w:r>
      <w:r w:rsidRPr="00525957">
        <w:rPr>
          <w:szCs w:val="28"/>
          <w:lang w:eastAsia="en-US"/>
        </w:rPr>
        <w:t xml:space="preserve"> в срок не позднее двадцати календарных дней со дня подписания протокола</w:t>
      </w:r>
      <w:r>
        <w:rPr>
          <w:szCs w:val="28"/>
          <w:lang w:eastAsia="en-US"/>
        </w:rPr>
        <w:t xml:space="preserve"> о результатах аукциона</w:t>
      </w:r>
      <w:r w:rsidRPr="00525957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при </w:t>
      </w:r>
      <w:r w:rsidRPr="00525957">
        <w:rPr>
          <w:szCs w:val="28"/>
          <w:lang w:eastAsia="en-US"/>
        </w:rPr>
        <w:t xml:space="preserve">условии полной оплаты </w:t>
      </w:r>
      <w:r w:rsidRPr="00525957">
        <w:rPr>
          <w:szCs w:val="28"/>
          <w:lang w:eastAsia="en-US"/>
        </w:rPr>
        <w:lastRenderedPageBreak/>
        <w:t>приобретенного права, что подтверждается копией платежного поручения (квитанции).</w:t>
      </w:r>
    </w:p>
    <w:p w:rsidR="0057697E" w:rsidRPr="00FE5894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7.5</w:t>
      </w:r>
      <w:r w:rsidRPr="00FE5894">
        <w:rPr>
          <w:szCs w:val="28"/>
          <w:lang w:eastAsia="en-US"/>
        </w:rPr>
        <w:t xml:space="preserve">. Внесенный победителем аукциона задаток засчитывается в счет оплаты </w:t>
      </w:r>
      <w:r>
        <w:rPr>
          <w:szCs w:val="28"/>
          <w:lang w:eastAsia="en-US"/>
        </w:rPr>
        <w:t xml:space="preserve">стоимости </w:t>
      </w:r>
      <w:r w:rsidRPr="00FE5894">
        <w:rPr>
          <w:szCs w:val="28"/>
          <w:lang w:eastAsia="en-US"/>
        </w:rPr>
        <w:t>права размещения нестационарного торгового объекта.</w:t>
      </w:r>
    </w:p>
    <w:p w:rsidR="0057697E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7.6</w:t>
      </w:r>
      <w:r w:rsidRPr="00525957">
        <w:rPr>
          <w:szCs w:val="28"/>
          <w:lang w:eastAsia="en-US"/>
        </w:rPr>
        <w:t xml:space="preserve">. Отказ победителя </w:t>
      </w:r>
      <w:r>
        <w:rPr>
          <w:szCs w:val="28"/>
          <w:lang w:eastAsia="en-US"/>
        </w:rPr>
        <w:t>аукциона от подписания протокола о результатах</w:t>
      </w:r>
      <w:r w:rsidRPr="00525957">
        <w:rPr>
          <w:szCs w:val="28"/>
          <w:lang w:eastAsia="en-US"/>
        </w:rPr>
        <w:t xml:space="preserve"> аукциона с</w:t>
      </w:r>
      <w:r>
        <w:rPr>
          <w:szCs w:val="28"/>
          <w:lang w:eastAsia="en-US"/>
        </w:rPr>
        <w:t xml:space="preserve">читается отказом от заключения Договора. </w:t>
      </w:r>
    </w:p>
    <w:p w:rsidR="0057697E" w:rsidRPr="003059DA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  <w:lang w:eastAsia="en-US"/>
        </w:rPr>
        <w:t>7.7</w:t>
      </w:r>
      <w:r w:rsidRPr="003059DA">
        <w:rPr>
          <w:szCs w:val="28"/>
          <w:lang w:eastAsia="en-US"/>
        </w:rPr>
        <w:t>. Если победитель аукциона отказывается произвести платеж или не вносит его в установленный срок, право на заключе</w:t>
      </w:r>
      <w:r>
        <w:rPr>
          <w:szCs w:val="28"/>
          <w:lang w:eastAsia="en-US"/>
        </w:rPr>
        <w:t>ние Договора получает участник,</w:t>
      </w:r>
      <w:r>
        <w:rPr>
          <w:szCs w:val="28"/>
        </w:rPr>
        <w:t xml:space="preserve"> предложивший</w:t>
      </w:r>
      <w:r w:rsidRPr="006A19C2">
        <w:rPr>
          <w:szCs w:val="28"/>
        </w:rPr>
        <w:t xml:space="preserve"> наиболее высокую цену, следующую после предложенной победителем аукциона цены на право заключения Договора.</w:t>
      </w:r>
      <w:r>
        <w:rPr>
          <w:szCs w:val="28"/>
          <w:lang w:eastAsia="en-US"/>
        </w:rPr>
        <w:t xml:space="preserve"> </w:t>
      </w:r>
      <w:r w:rsidRPr="003059DA">
        <w:rPr>
          <w:szCs w:val="28"/>
          <w:lang w:eastAsia="en-US"/>
        </w:rPr>
        <w:t>Если и этот участник отказыва</w:t>
      </w:r>
      <w:r>
        <w:rPr>
          <w:szCs w:val="28"/>
          <w:lang w:eastAsia="en-US"/>
        </w:rPr>
        <w:t>ется произвести оплату, аукцион</w:t>
      </w:r>
      <w:r w:rsidRPr="003059DA">
        <w:rPr>
          <w:szCs w:val="28"/>
          <w:lang w:eastAsia="en-US"/>
        </w:rPr>
        <w:t xml:space="preserve"> по данному объе</w:t>
      </w:r>
      <w:r>
        <w:rPr>
          <w:szCs w:val="28"/>
          <w:lang w:eastAsia="en-US"/>
        </w:rPr>
        <w:t>кту признается несостоявшимся</w:t>
      </w:r>
      <w:r w:rsidRPr="003059DA">
        <w:rPr>
          <w:szCs w:val="28"/>
          <w:lang w:eastAsia="en-US"/>
        </w:rPr>
        <w:t>.</w:t>
      </w:r>
      <w:r>
        <w:rPr>
          <w:szCs w:val="28"/>
          <w:lang w:eastAsia="en-US"/>
        </w:rPr>
        <w:t xml:space="preserve">  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7.8</w:t>
      </w:r>
      <w:r w:rsidRPr="00525957">
        <w:rPr>
          <w:szCs w:val="28"/>
          <w:lang w:eastAsia="en-US"/>
        </w:rPr>
        <w:t xml:space="preserve">. Участникам аукциона, не выигравшим аукцион по лотам, задаток за участие в аукционе возвращается в </w:t>
      </w:r>
      <w:r>
        <w:rPr>
          <w:szCs w:val="28"/>
          <w:lang w:eastAsia="en-US"/>
        </w:rPr>
        <w:t xml:space="preserve">течение </w:t>
      </w:r>
      <w:r w:rsidRPr="00E3550C">
        <w:rPr>
          <w:szCs w:val="28"/>
          <w:lang w:eastAsia="en-US"/>
        </w:rPr>
        <w:t>десяти банковских дней с даты проведения аукциона по реквизитам счета, указанного в заявке.</w:t>
      </w:r>
      <w:r>
        <w:rPr>
          <w:color w:val="FF0000"/>
          <w:szCs w:val="28"/>
          <w:lang w:eastAsia="en-US"/>
        </w:rPr>
        <w:t xml:space="preserve"> </w:t>
      </w:r>
    </w:p>
    <w:p w:rsidR="0057697E" w:rsidRPr="000E2096" w:rsidRDefault="0057697E" w:rsidP="0057697E">
      <w:pPr>
        <w:ind w:firstLine="708"/>
        <w:jc w:val="both"/>
        <w:rPr>
          <w:szCs w:val="28"/>
        </w:rPr>
      </w:pPr>
      <w:r>
        <w:rPr>
          <w:szCs w:val="28"/>
          <w:lang w:eastAsia="en-US"/>
        </w:rPr>
        <w:t>7.9</w:t>
      </w:r>
      <w:r w:rsidRPr="00525957">
        <w:rPr>
          <w:szCs w:val="28"/>
          <w:lang w:eastAsia="en-US"/>
        </w:rPr>
        <w:t>. Информация о ре</w:t>
      </w:r>
      <w:r>
        <w:rPr>
          <w:szCs w:val="28"/>
          <w:lang w:eastAsia="en-US"/>
        </w:rPr>
        <w:t>зультатах аукциона публикуется Организатором в течение трех рабочих</w:t>
      </w:r>
      <w:r w:rsidRPr="00525957">
        <w:rPr>
          <w:szCs w:val="28"/>
          <w:lang w:eastAsia="en-US"/>
        </w:rPr>
        <w:t xml:space="preserve"> дней со дня подписания пр</w:t>
      </w:r>
      <w:r>
        <w:rPr>
          <w:szCs w:val="28"/>
          <w:lang w:eastAsia="en-US"/>
        </w:rPr>
        <w:t xml:space="preserve">отокола о результатах аукциона </w:t>
      </w:r>
      <w:r w:rsidRPr="003A4E58">
        <w:rPr>
          <w:szCs w:val="28"/>
        </w:rPr>
        <w:t xml:space="preserve">в </w:t>
      </w:r>
      <w:r>
        <w:rPr>
          <w:szCs w:val="28"/>
        </w:rPr>
        <w:t>газете «Сельская газета» и на</w:t>
      </w:r>
      <w:r w:rsidRPr="006631E7">
        <w:rPr>
          <w:szCs w:val="28"/>
        </w:rPr>
        <w:t xml:space="preserve"> </w:t>
      </w:r>
      <w:r>
        <w:rPr>
          <w:szCs w:val="28"/>
        </w:rPr>
        <w:t>официальном</w:t>
      </w:r>
      <w:r w:rsidRPr="003A4E58">
        <w:rPr>
          <w:szCs w:val="28"/>
        </w:rPr>
        <w:t xml:space="preserve"> </w:t>
      </w:r>
      <w:r>
        <w:rPr>
          <w:szCs w:val="28"/>
        </w:rPr>
        <w:t>сайте администрации Новопокровского сельского поселения</w:t>
      </w:r>
      <w:r w:rsidRPr="000E2096">
        <w:rPr>
          <w:bCs/>
          <w:szCs w:val="28"/>
        </w:rPr>
        <w:t>:</w:t>
      </w:r>
      <w:r>
        <w:rPr>
          <w:bCs/>
          <w:szCs w:val="28"/>
        </w:rPr>
        <w:t xml:space="preserve"> </w:t>
      </w:r>
      <w:r w:rsidRPr="000E2096">
        <w:rPr>
          <w:szCs w:val="28"/>
        </w:rPr>
        <w:t>www.</w:t>
      </w:r>
      <w:r w:rsidRPr="000E2096">
        <w:rPr>
          <w:szCs w:val="28"/>
          <w:lang w:val="en-US"/>
        </w:rPr>
        <w:t>novopokrovskaya</w:t>
      </w:r>
      <w:r w:rsidRPr="000E2096">
        <w:rPr>
          <w:szCs w:val="28"/>
        </w:rPr>
        <w:t>.</w:t>
      </w:r>
      <w:r w:rsidRPr="000E2096">
        <w:rPr>
          <w:szCs w:val="28"/>
          <w:lang w:val="en-US"/>
        </w:rPr>
        <w:t>org</w:t>
      </w:r>
      <w:r w:rsidRPr="000E2096">
        <w:rPr>
          <w:szCs w:val="28"/>
        </w:rPr>
        <w:t>.</w:t>
      </w:r>
    </w:p>
    <w:p w:rsidR="0057697E" w:rsidRPr="001B4768" w:rsidRDefault="0057697E" w:rsidP="0057697E">
      <w:pPr>
        <w:autoSpaceDN w:val="0"/>
        <w:adjustRightInd w:val="0"/>
        <w:ind w:firstLine="540"/>
        <w:jc w:val="both"/>
        <w:rPr>
          <w:lang w:eastAsia="en-US"/>
        </w:rPr>
      </w:pPr>
    </w:p>
    <w:p w:rsidR="0057697E" w:rsidRPr="00525957" w:rsidRDefault="0057697E" w:rsidP="0057697E">
      <w:pPr>
        <w:autoSpaceDN w:val="0"/>
        <w:adjustRightInd w:val="0"/>
        <w:jc w:val="center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>8</w:t>
      </w:r>
      <w:r w:rsidRPr="00525957">
        <w:rPr>
          <w:szCs w:val="28"/>
          <w:lang w:eastAsia="en-US"/>
        </w:rPr>
        <w:t>. Признание аукциона</w:t>
      </w:r>
      <w:r>
        <w:rPr>
          <w:szCs w:val="28"/>
          <w:lang w:eastAsia="en-US"/>
        </w:rPr>
        <w:t xml:space="preserve"> не</w:t>
      </w:r>
      <w:r w:rsidRPr="00525957">
        <w:rPr>
          <w:szCs w:val="28"/>
          <w:lang w:eastAsia="en-US"/>
        </w:rPr>
        <w:t>состоявшимся</w:t>
      </w:r>
    </w:p>
    <w:p w:rsidR="0057697E" w:rsidRPr="001B4768" w:rsidRDefault="0057697E" w:rsidP="0057697E">
      <w:pPr>
        <w:autoSpaceDN w:val="0"/>
        <w:adjustRightInd w:val="0"/>
        <w:jc w:val="center"/>
        <w:rPr>
          <w:lang w:eastAsia="en-US"/>
        </w:rPr>
      </w:pP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8.</w:t>
      </w:r>
      <w:r w:rsidRPr="00525957">
        <w:rPr>
          <w:szCs w:val="28"/>
          <w:lang w:eastAsia="en-US"/>
        </w:rPr>
        <w:t>1. Аукцион по каждому выставленному лоту признается несостоявшимся в случае, если: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525957">
        <w:rPr>
          <w:szCs w:val="28"/>
          <w:lang w:eastAsia="en-US"/>
        </w:rPr>
        <w:t>- на участие в аукционе подана одна заявка;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525957">
        <w:rPr>
          <w:szCs w:val="28"/>
          <w:lang w:eastAsia="en-US"/>
        </w:rPr>
        <w:t>- на участие в аук</w:t>
      </w:r>
      <w:r>
        <w:rPr>
          <w:szCs w:val="28"/>
          <w:lang w:eastAsia="en-US"/>
        </w:rPr>
        <w:t>ционе не подано ни одной заявки.</w:t>
      </w:r>
    </w:p>
    <w:p w:rsidR="0057697E" w:rsidRDefault="0057697E" w:rsidP="0057697E">
      <w:pPr>
        <w:autoSpaceDN w:val="0"/>
        <w:adjustRightInd w:val="0"/>
        <w:ind w:left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8.2. Задаток не возвращается </w:t>
      </w:r>
      <w:r w:rsidRPr="00525957">
        <w:rPr>
          <w:szCs w:val="28"/>
          <w:lang w:eastAsia="en-US"/>
        </w:rPr>
        <w:t>если победитель аукциона уклонился от</w:t>
      </w:r>
      <w:r>
        <w:rPr>
          <w:szCs w:val="28"/>
          <w:lang w:eastAsia="en-US"/>
        </w:rPr>
        <w:t>:</w:t>
      </w:r>
      <w:r w:rsidRPr="00525957">
        <w:rPr>
          <w:szCs w:val="28"/>
          <w:lang w:eastAsia="en-US"/>
        </w:rPr>
        <w:t xml:space="preserve"> подписания п</w:t>
      </w:r>
      <w:r>
        <w:rPr>
          <w:szCs w:val="28"/>
          <w:lang w:eastAsia="en-US"/>
        </w:rPr>
        <w:t>ротокола о результатах аукциона;</w:t>
      </w:r>
      <w:r w:rsidRPr="00525957">
        <w:rPr>
          <w:szCs w:val="28"/>
          <w:lang w:eastAsia="en-US"/>
        </w:rPr>
        <w:t xml:space="preserve"> </w:t>
      </w:r>
    </w:p>
    <w:p w:rsidR="0057697E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525957">
        <w:rPr>
          <w:szCs w:val="28"/>
          <w:lang w:eastAsia="en-US"/>
        </w:rPr>
        <w:t>оплаты полной стоимости приобретенного права размещения не</w:t>
      </w:r>
      <w:r>
        <w:rPr>
          <w:szCs w:val="28"/>
          <w:lang w:eastAsia="en-US"/>
        </w:rPr>
        <w:t>стационарного торгового объекта;</w:t>
      </w:r>
      <w:r w:rsidRPr="00525957">
        <w:rPr>
          <w:szCs w:val="28"/>
          <w:lang w:eastAsia="en-US"/>
        </w:rPr>
        <w:t xml:space="preserve"> 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525957">
        <w:rPr>
          <w:szCs w:val="28"/>
          <w:lang w:eastAsia="en-US"/>
        </w:rPr>
        <w:t>заключени</w:t>
      </w:r>
      <w:r>
        <w:rPr>
          <w:szCs w:val="28"/>
          <w:lang w:eastAsia="en-US"/>
        </w:rPr>
        <w:t>я Договора</w:t>
      </w:r>
      <w:r w:rsidRPr="00525957">
        <w:rPr>
          <w:szCs w:val="28"/>
          <w:lang w:eastAsia="en-US"/>
        </w:rPr>
        <w:t>.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8.</w:t>
      </w:r>
      <w:r w:rsidRPr="00525957">
        <w:rPr>
          <w:szCs w:val="28"/>
          <w:lang w:eastAsia="en-US"/>
        </w:rPr>
        <w:t>3. В случае признания аукциона несостоявшимся в связи: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525957">
        <w:rPr>
          <w:szCs w:val="28"/>
          <w:lang w:eastAsia="en-US"/>
        </w:rPr>
        <w:t>- с поступлением одной заявки (по одному из лотов), по</w:t>
      </w:r>
      <w:r>
        <w:rPr>
          <w:szCs w:val="28"/>
          <w:lang w:eastAsia="en-US"/>
        </w:rPr>
        <w:t>вторный аукцион не проводится, Д</w:t>
      </w:r>
      <w:r w:rsidRPr="00525957">
        <w:rPr>
          <w:szCs w:val="28"/>
          <w:lang w:eastAsia="en-US"/>
        </w:rPr>
        <w:t xml:space="preserve">оговор заключается по начальной цене аукциона с претендентом, от которого поступила </w:t>
      </w:r>
      <w:r>
        <w:rPr>
          <w:szCs w:val="28"/>
          <w:lang w:eastAsia="en-US"/>
        </w:rPr>
        <w:t xml:space="preserve">единственная </w:t>
      </w:r>
      <w:r w:rsidRPr="00525957">
        <w:rPr>
          <w:szCs w:val="28"/>
          <w:lang w:eastAsia="en-US"/>
        </w:rPr>
        <w:t>заявка, при полной оплате им начальной цены лота.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 w:rsidRPr="00525957">
        <w:rPr>
          <w:szCs w:val="28"/>
          <w:lang w:eastAsia="en-US"/>
        </w:rPr>
        <w:t xml:space="preserve">Договор заключается на условиях, указанных в информационном </w:t>
      </w:r>
      <w:r>
        <w:rPr>
          <w:szCs w:val="28"/>
          <w:lang w:eastAsia="en-US"/>
        </w:rPr>
        <w:t xml:space="preserve">сообщении </w:t>
      </w:r>
      <w:r w:rsidRPr="00525957">
        <w:rPr>
          <w:szCs w:val="28"/>
          <w:lang w:eastAsia="en-US"/>
        </w:rPr>
        <w:t>о проведении аукц</w:t>
      </w:r>
      <w:r>
        <w:rPr>
          <w:szCs w:val="28"/>
          <w:lang w:eastAsia="en-US"/>
        </w:rPr>
        <w:t>иона и документации об аукционе.</w:t>
      </w:r>
    </w:p>
    <w:p w:rsidR="0057697E" w:rsidRPr="00525957" w:rsidRDefault="0057697E" w:rsidP="0057697E">
      <w:pPr>
        <w:autoSpaceDN w:val="0"/>
        <w:adjustRightInd w:val="0"/>
        <w:ind w:firstLine="54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С</w:t>
      </w:r>
      <w:r w:rsidRPr="00525957">
        <w:rPr>
          <w:szCs w:val="28"/>
          <w:lang w:eastAsia="en-US"/>
        </w:rPr>
        <w:t xml:space="preserve"> не</w:t>
      </w:r>
      <w:r>
        <w:rPr>
          <w:szCs w:val="28"/>
          <w:lang w:eastAsia="en-US"/>
        </w:rPr>
        <w:t xml:space="preserve"> </w:t>
      </w:r>
      <w:r w:rsidRPr="00525957">
        <w:rPr>
          <w:szCs w:val="28"/>
          <w:lang w:eastAsia="en-US"/>
        </w:rPr>
        <w:t>поступлением заявок (по одному из лотов) или, если ни один из участников аукциона не</w:t>
      </w:r>
      <w:r>
        <w:rPr>
          <w:szCs w:val="28"/>
          <w:lang w:eastAsia="en-US"/>
        </w:rPr>
        <w:t xml:space="preserve"> представил предложения о цене за право заключения Договора</w:t>
      </w:r>
      <w:r w:rsidRPr="00525957">
        <w:rPr>
          <w:szCs w:val="28"/>
          <w:lang w:eastAsia="en-US"/>
        </w:rPr>
        <w:t>, Комиссия объявляет о повторном проведении аукциона со снижением начальной</w:t>
      </w:r>
      <w:r>
        <w:rPr>
          <w:szCs w:val="28"/>
          <w:lang w:eastAsia="en-US"/>
        </w:rPr>
        <w:t xml:space="preserve"> цены аукциона или рекомендует О</w:t>
      </w:r>
      <w:r w:rsidRPr="00525957">
        <w:rPr>
          <w:szCs w:val="28"/>
          <w:lang w:eastAsia="en-US"/>
        </w:rPr>
        <w:t>рганизатору об исключении мест размещения нестационарных торговых объектов из Схемы.</w:t>
      </w:r>
    </w:p>
    <w:p w:rsidR="0057697E" w:rsidRPr="00066306" w:rsidRDefault="0057697E" w:rsidP="0057697E">
      <w:pPr>
        <w:autoSpaceDN w:val="0"/>
        <w:adjustRightInd w:val="0"/>
        <w:outlineLvl w:val="0"/>
        <w:rPr>
          <w:lang w:eastAsia="en-US"/>
        </w:rPr>
      </w:pPr>
    </w:p>
    <w:p w:rsidR="0057697E" w:rsidRDefault="0057697E" w:rsidP="0057697E">
      <w:pPr>
        <w:autoSpaceDN w:val="0"/>
        <w:adjustRightInd w:val="0"/>
        <w:jc w:val="center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9</w:t>
      </w:r>
      <w:r w:rsidRPr="00525957">
        <w:rPr>
          <w:szCs w:val="28"/>
          <w:lang w:eastAsia="en-US"/>
        </w:rPr>
        <w:t>.</w:t>
      </w:r>
      <w:r>
        <w:rPr>
          <w:szCs w:val="28"/>
          <w:lang w:eastAsia="en-US"/>
        </w:rPr>
        <w:t xml:space="preserve"> Определение начальной цены аукциона</w:t>
      </w:r>
      <w:r w:rsidRPr="00525957">
        <w:rPr>
          <w:szCs w:val="28"/>
          <w:lang w:eastAsia="en-US"/>
        </w:rPr>
        <w:t xml:space="preserve"> </w:t>
      </w:r>
    </w:p>
    <w:p w:rsidR="0057697E" w:rsidRPr="00066306" w:rsidRDefault="0057697E" w:rsidP="0057697E">
      <w:pPr>
        <w:autoSpaceDN w:val="0"/>
        <w:adjustRightInd w:val="0"/>
        <w:jc w:val="center"/>
        <w:outlineLvl w:val="0"/>
        <w:rPr>
          <w:lang w:eastAsia="en-US"/>
        </w:rPr>
      </w:pPr>
    </w:p>
    <w:p w:rsidR="0057697E" w:rsidRDefault="0057697E" w:rsidP="0057697E">
      <w:pPr>
        <w:tabs>
          <w:tab w:val="left" w:pos="3525"/>
        </w:tabs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</w:t>
      </w:r>
      <w:r w:rsidRPr="003313B5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9.1</w:t>
      </w:r>
      <w:r w:rsidRPr="00525957">
        <w:rPr>
          <w:szCs w:val="28"/>
          <w:lang w:eastAsia="en-US"/>
        </w:rPr>
        <w:t xml:space="preserve">. </w:t>
      </w:r>
      <w:r>
        <w:rPr>
          <w:szCs w:val="28"/>
          <w:lang w:eastAsia="en-US"/>
        </w:rPr>
        <w:t>Начальная цена аукциона</w:t>
      </w:r>
      <w:r w:rsidRPr="00525957">
        <w:rPr>
          <w:szCs w:val="28"/>
          <w:lang w:eastAsia="en-US"/>
        </w:rPr>
        <w:t xml:space="preserve"> на право </w:t>
      </w:r>
      <w:r>
        <w:rPr>
          <w:szCs w:val="28"/>
          <w:lang w:eastAsia="en-US"/>
        </w:rPr>
        <w:t>заключения Договора определяется по формуле: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>9.</w:t>
      </w:r>
      <w:r w:rsidRPr="00BE5D99">
        <w:rPr>
          <w:rFonts w:ascii="Times New Roman" w:hAnsi="Times New Roman" w:cs="Times New Roman"/>
          <w:sz w:val="28"/>
          <w:szCs w:val="28"/>
        </w:rPr>
        <w:t>1. Для сезонных нестационарных торговых объектов (за исключением сезонных (летних) кафе):</w:t>
      </w:r>
    </w:p>
    <w:p w:rsidR="0057697E" w:rsidRPr="00BE5D99" w:rsidRDefault="0057697E" w:rsidP="0057697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697E" w:rsidRPr="00BE5D99" w:rsidRDefault="0057697E" w:rsidP="005769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S = C x Kсезон x K, где: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S - стартовый размер финансового предложения за право на размещение нестационарных торговых объектов в месяц;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C - базовый размер финансового предложения за право на размещение нестационарных торговых объектов;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Kсезон - коэффициент, учитывающий сезонность (Kсезон = 1,5 - с 1 апреля по 31 октября, Kсезон = 1,0 - с 1 ноября по 31 марта);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K - коэффициент, применяемый для производителей продукции общественного питания и товаропроизводителей сельскохозяйственной продукции и продукции ее переработки, реализующих производимую продукцию, инвалидов и членов их семей (0,5).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97E" w:rsidRPr="00BE5D99" w:rsidRDefault="0057697E" w:rsidP="0057697E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Таблица</w:t>
      </w:r>
    </w:p>
    <w:p w:rsidR="0057697E" w:rsidRPr="00BE5D99" w:rsidRDefault="0057697E" w:rsidP="005769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базового размера финансового предложения за право</w:t>
      </w:r>
    </w:p>
    <w:p w:rsidR="0057697E" w:rsidRPr="00BE5D99" w:rsidRDefault="0057697E" w:rsidP="005769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на размещение нестационарных торговых объектов на</w:t>
      </w:r>
    </w:p>
    <w:p w:rsidR="0057697E" w:rsidRPr="00BE5D99" w:rsidRDefault="0057697E" w:rsidP="005769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2"/>
        <w:gridCol w:w="5040"/>
        <w:gridCol w:w="3997"/>
      </w:tblGrid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Ассортимент товаров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Базовый размер финансового предложения (C) (рублей/1 месяц)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7697E" w:rsidRPr="00BE5D99" w:rsidTr="0057697E">
        <w:trPr>
          <w:trHeight w:val="56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Мороженое, прохладительные напитки, квас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Фрукты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Бахчевые культуры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Выпечные изделия в промышленной упаковке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Молоко пастеризованное из автоцистерны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 xml:space="preserve">Рыба живая 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Хвойные деревья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Новогодние игрушки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Прокат электромобилей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Воздушные шары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Попкорн, сладкая вата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Канцелярские товары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Цветы живые и искусственные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Аттракцион (игровая надувная комната)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</w:tbl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В случае предоставления права размещения нестационарного торгового объекта производителям продукции общественного питания и товаропроизводителям сельскохозяйственной продукции и продукции ее переработки, реализующим производимую продукцию, инвалидам и членам их семей применяется льгота 50% от суммы, за право на размещение не</w:t>
      </w:r>
      <w:r>
        <w:rPr>
          <w:rFonts w:ascii="Times New Roman" w:hAnsi="Times New Roman" w:cs="Times New Roman"/>
          <w:sz w:val="28"/>
          <w:szCs w:val="28"/>
        </w:rPr>
        <w:t>стационарного торгового объекта.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BE5D99">
        <w:rPr>
          <w:rFonts w:ascii="Times New Roman" w:hAnsi="Times New Roman" w:cs="Times New Roman"/>
          <w:sz w:val="28"/>
          <w:szCs w:val="28"/>
        </w:rPr>
        <w:t>2. Для мелкорозничных и иных несезонных нестационарных торговых объектов (включая сезонные (летние) кафе):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97E" w:rsidRPr="00BE5D99" w:rsidRDefault="0057697E" w:rsidP="005769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Sp = C x Т x Сп x S x K x Мр, где: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Sp - стартовый размер финансового предложения за право на размещение мелкорозничного и иного несезонного нестационарного торгового объекта (единица измерения - рубль);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C - базовый размер финансового предложения за 1 кв.м нестационарного торгового объекта, равный 400 рублям в месяц;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Т - коэффициент, учитывающий тип нестационарного торгового объекта: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2"/>
        <w:gridCol w:w="5940"/>
        <w:gridCol w:w="3097"/>
      </w:tblGrid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Т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Киоск, павильон в составе торгово-остановочного комплекса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Киоск, павильон (площадью до 30 кв.м)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Павильон (площадью от 31 кв.м до 60 кв.м)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Павильон (площадью от 61 кв.м до 100 кв.м)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Павильон (площадью свыше 101 кв.м)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Сезонное (летнее) кафе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</w:tbl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Сп - коэффициент, учитывающий специализацию нестационарного торгового объекта:</w:t>
      </w:r>
    </w:p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2"/>
        <w:gridCol w:w="5940"/>
        <w:gridCol w:w="3097"/>
      </w:tblGrid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Сп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Бытовые услуги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Лотерейные билеты (официально зарегистрированных государственных лотерей)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Периодическая печатная продукция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Хлебобулочные и выпечные изделия в промышленной упаковке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Бакалейно-кондитерские товары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Услуга общественного питания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57697E" w:rsidRPr="00BE5D99" w:rsidTr="0057697E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7E" w:rsidRPr="00BE5D99" w:rsidRDefault="0057697E" w:rsidP="00992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D99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</w:tbl>
    <w:p w:rsidR="0057697E" w:rsidRPr="00BE5D99" w:rsidRDefault="0057697E" w:rsidP="005769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697E" w:rsidRPr="00BE5D99" w:rsidRDefault="0057697E" w:rsidP="005769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S - площадь нестационарного торгового объекта;</w:t>
      </w:r>
    </w:p>
    <w:p w:rsidR="0057697E" w:rsidRPr="00BE5D99" w:rsidRDefault="0057697E" w:rsidP="005769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K - коэффициент, применяемый для производителей продукции общественного питания и товаропроизводителей сельскохозяйственной продукции и продукции ее переработки, реализующих производимую продукцию, равный 0,5;</w:t>
      </w:r>
    </w:p>
    <w:p w:rsidR="0057697E" w:rsidRPr="00BE5D99" w:rsidRDefault="0057697E" w:rsidP="005769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D99">
        <w:rPr>
          <w:rFonts w:ascii="Times New Roman" w:hAnsi="Times New Roman" w:cs="Times New Roman"/>
          <w:sz w:val="28"/>
          <w:szCs w:val="28"/>
        </w:rPr>
        <w:t>Мр - коэффициент, учитывающий место размещения нестационарного торгового объекта на территории сельск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5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BE5D99">
        <w:rPr>
          <w:rFonts w:ascii="Times New Roman" w:hAnsi="Times New Roman" w:cs="Times New Roman"/>
          <w:sz w:val="28"/>
          <w:szCs w:val="28"/>
        </w:rPr>
        <w:t>, равный 0,5.</w:t>
      </w:r>
    </w:p>
    <w:p w:rsidR="0057697E" w:rsidRDefault="0057697E" w:rsidP="0057697E">
      <w:pPr>
        <w:autoSpaceDN w:val="0"/>
        <w:adjustRightInd w:val="0"/>
        <w:ind w:firstLine="709"/>
        <w:jc w:val="both"/>
      </w:pPr>
    </w:p>
    <w:p w:rsidR="0057697E" w:rsidRDefault="0057697E" w:rsidP="0057697E">
      <w:pPr>
        <w:autoSpaceDN w:val="0"/>
        <w:adjustRightInd w:val="0"/>
        <w:ind w:firstLine="709"/>
        <w:jc w:val="center"/>
        <w:outlineLvl w:val="0"/>
        <w:rPr>
          <w:szCs w:val="28"/>
        </w:rPr>
      </w:pPr>
      <w:r>
        <w:rPr>
          <w:szCs w:val="28"/>
        </w:rPr>
        <w:t>10.</w:t>
      </w:r>
      <w:r w:rsidRPr="00C73CCE">
        <w:rPr>
          <w:szCs w:val="28"/>
        </w:rPr>
        <w:t xml:space="preserve"> </w:t>
      </w:r>
      <w:r>
        <w:rPr>
          <w:szCs w:val="28"/>
        </w:rPr>
        <w:t>Порядок обжалования действий (бездействия)</w:t>
      </w:r>
    </w:p>
    <w:p w:rsidR="0057697E" w:rsidRDefault="0057697E" w:rsidP="0057697E">
      <w:pPr>
        <w:autoSpaceDN w:val="0"/>
        <w:adjustRightInd w:val="0"/>
        <w:ind w:firstLine="709"/>
        <w:jc w:val="center"/>
        <w:outlineLvl w:val="0"/>
        <w:rPr>
          <w:szCs w:val="28"/>
        </w:rPr>
      </w:pPr>
      <w:r>
        <w:rPr>
          <w:szCs w:val="28"/>
        </w:rPr>
        <w:t xml:space="preserve"> должностных лиц Организатора, а также</w:t>
      </w:r>
    </w:p>
    <w:p w:rsidR="0057697E" w:rsidRDefault="0057697E" w:rsidP="0057697E">
      <w:pPr>
        <w:autoSpaceDN w:val="0"/>
        <w:adjustRightInd w:val="0"/>
        <w:ind w:firstLine="709"/>
        <w:jc w:val="center"/>
        <w:outlineLvl w:val="0"/>
        <w:rPr>
          <w:szCs w:val="28"/>
        </w:rPr>
      </w:pPr>
      <w:r>
        <w:rPr>
          <w:szCs w:val="28"/>
        </w:rPr>
        <w:t xml:space="preserve"> решений Комиссии</w:t>
      </w:r>
    </w:p>
    <w:p w:rsidR="0057697E" w:rsidRDefault="0057697E" w:rsidP="0057697E">
      <w:pPr>
        <w:autoSpaceDN w:val="0"/>
        <w:adjustRightInd w:val="0"/>
        <w:ind w:firstLine="709"/>
        <w:jc w:val="center"/>
        <w:outlineLvl w:val="0"/>
        <w:rPr>
          <w:szCs w:val="28"/>
        </w:rPr>
      </w:pPr>
    </w:p>
    <w:p w:rsidR="0057697E" w:rsidRDefault="0057697E" w:rsidP="0057697E">
      <w:pPr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Действия (бездействие) должностных лиц Организатора могут быть обжалованы:</w:t>
      </w:r>
    </w:p>
    <w:p w:rsidR="0057697E" w:rsidRDefault="0057697E" w:rsidP="0057697E">
      <w:pPr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главе Новопокровского сельского поселения по адресу: 353020, Краснодарский край, ст. Новопокровская, ул. Ленина № 110,  телефон: 7-11-32;</w:t>
      </w:r>
    </w:p>
    <w:p w:rsidR="0057697E" w:rsidRDefault="0057697E" w:rsidP="0057697E">
      <w:pPr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в иные органы в соответствии с действующим законодательством Российской Федерации.</w:t>
      </w:r>
    </w:p>
    <w:p w:rsidR="0057697E" w:rsidRDefault="0057697E" w:rsidP="0057697E">
      <w:pPr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Решения Комиссии</w:t>
      </w:r>
      <w:r w:rsidRPr="000363D7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и р</w:t>
      </w:r>
      <w:r w:rsidRPr="00525957">
        <w:rPr>
          <w:szCs w:val="28"/>
          <w:lang w:eastAsia="en-US"/>
        </w:rPr>
        <w:t xml:space="preserve">езультаты аукциона </w:t>
      </w:r>
      <w:r>
        <w:rPr>
          <w:szCs w:val="28"/>
        </w:rPr>
        <w:t>могут быть обжалованы заинтересованными лицами в соответствии с действующим законодательством Российской Федерации.</w:t>
      </w:r>
    </w:p>
    <w:p w:rsidR="0057697E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</w:p>
    <w:p w:rsidR="0057697E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</w:p>
    <w:p w:rsidR="0057697E" w:rsidRDefault="0057697E" w:rsidP="0057697E">
      <w:pPr>
        <w:autoSpaceDN w:val="0"/>
        <w:adjustRightInd w:val="0"/>
        <w:ind w:firstLine="540"/>
        <w:jc w:val="both"/>
        <w:rPr>
          <w:szCs w:val="28"/>
        </w:rPr>
      </w:pPr>
    </w:p>
    <w:p w:rsidR="0057697E" w:rsidRDefault="0057697E" w:rsidP="0057697E">
      <w:pPr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Заместитель главы по вопросам </w:t>
      </w:r>
    </w:p>
    <w:p w:rsidR="0057697E" w:rsidRDefault="0057697E" w:rsidP="0057697E">
      <w:pPr>
        <w:autoSpaceDN w:val="0"/>
        <w:adjustRightInd w:val="0"/>
        <w:jc w:val="both"/>
        <w:rPr>
          <w:szCs w:val="28"/>
        </w:rPr>
      </w:pPr>
      <w:r>
        <w:rPr>
          <w:szCs w:val="28"/>
        </w:rPr>
        <w:t>экономики                                                                                         В.В. Пашкова</w:t>
      </w:r>
    </w:p>
    <w:p w:rsidR="00737A61" w:rsidRDefault="00737A61"/>
    <w:sectPr w:rsidR="00737A61" w:rsidSect="0057697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996" w:rsidRDefault="00531996" w:rsidP="0057697E">
      <w:r>
        <w:separator/>
      </w:r>
    </w:p>
  </w:endnote>
  <w:endnote w:type="continuationSeparator" w:id="1">
    <w:p w:rsidR="00531996" w:rsidRDefault="00531996" w:rsidP="00576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996" w:rsidRDefault="00531996" w:rsidP="0057697E">
      <w:r>
        <w:separator/>
      </w:r>
    </w:p>
  </w:footnote>
  <w:footnote w:type="continuationSeparator" w:id="1">
    <w:p w:rsidR="00531996" w:rsidRDefault="00531996" w:rsidP="005769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90486"/>
      <w:docPartObj>
        <w:docPartGallery w:val="㔄∀ऀ܀"/>
        <w:docPartUnique/>
      </w:docPartObj>
    </w:sdtPr>
    <w:sdtContent>
      <w:p w:rsidR="0057697E" w:rsidRDefault="0057697E">
        <w:pPr>
          <w:pStyle w:val="a3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57697E" w:rsidRDefault="0057697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697E"/>
    <w:rsid w:val="00006661"/>
    <w:rsid w:val="000222A5"/>
    <w:rsid w:val="0004629E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1996"/>
    <w:rsid w:val="00535E2F"/>
    <w:rsid w:val="0057697E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629F4"/>
    <w:rsid w:val="0098501A"/>
    <w:rsid w:val="009B74C8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97E"/>
    <w:rPr>
      <w:b w:val="0"/>
      <w:bCs w:val="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rmal">
    <w:name w:val="ConsPlusNormal"/>
    <w:rsid w:val="0057697E"/>
    <w:pPr>
      <w:autoSpaceDE w:val="0"/>
      <w:autoSpaceDN w:val="0"/>
      <w:adjustRightInd w:val="0"/>
    </w:pPr>
    <w:rPr>
      <w:rFonts w:ascii="Arial" w:hAnsi="Arial" w:cs="Arial"/>
      <w:b w:val="0"/>
      <w:bCs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769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697E"/>
    <w:rPr>
      <w:b w:val="0"/>
      <w:bCs w:val="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769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697E"/>
    <w:rPr>
      <w:b w:val="0"/>
      <w:bCs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2CE832C4B3FF29FF083C90A19AE66E97A73B28728236503E1ECA9B774A10DFAAF42FFFC673ADACF1F53CvD5F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2CE832C4B3FF29FF083C90A19AE66E97A73B28728236503E1ECA9B774A10DFAAF42FFFC673ADACF1F53FvD5B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3135</Words>
  <Characters>17875</Characters>
  <Application>Microsoft Office Word</Application>
  <DocSecurity>0</DocSecurity>
  <Lines>148</Lines>
  <Paragraphs>41</Paragraphs>
  <ScaleCrop>false</ScaleCrop>
  <Company>HOME</Company>
  <LinksUpToDate>false</LinksUpToDate>
  <CharactersWithSpaces>20969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2016-04-05T12:28:00Z</dcterms:created>
  <dcterms:modified xsi:type="dcterms:W3CDTF">2016-04-05T12:30:00Z</dcterms:modified>
</cp:coreProperties>
</file>