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14" w:rsidRPr="00BC5963" w:rsidRDefault="00040214" w:rsidP="00040214">
      <w:pPr>
        <w:ind w:firstLine="720"/>
        <w:jc w:val="center"/>
        <w:rPr>
          <w:sz w:val="28"/>
          <w:szCs w:val="28"/>
        </w:rPr>
      </w:pPr>
      <w:r w:rsidRPr="00BC5963">
        <w:rPr>
          <w:sz w:val="28"/>
          <w:szCs w:val="28"/>
        </w:rPr>
        <w:t>ИНФОРМАЦИЯ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  <w:r w:rsidRPr="00BC5963">
        <w:rPr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  <w:r w:rsidRPr="00BC5963">
        <w:rPr>
          <w:sz w:val="28"/>
          <w:szCs w:val="28"/>
        </w:rPr>
        <w:t>Новопокровского района</w:t>
      </w:r>
      <w:r w:rsidR="00742014">
        <w:rPr>
          <w:sz w:val="28"/>
          <w:szCs w:val="28"/>
        </w:rPr>
        <w:t xml:space="preserve"> за 202</w:t>
      </w:r>
      <w:r w:rsidR="00DF7859">
        <w:rPr>
          <w:sz w:val="28"/>
          <w:szCs w:val="28"/>
        </w:rPr>
        <w:t>1</w:t>
      </w:r>
      <w:r w:rsidR="00742014">
        <w:rPr>
          <w:sz w:val="28"/>
          <w:szCs w:val="28"/>
        </w:rPr>
        <w:t xml:space="preserve"> год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254"/>
        <w:gridCol w:w="1693"/>
        <w:gridCol w:w="1799"/>
        <w:gridCol w:w="2182"/>
      </w:tblGrid>
      <w:tr w:rsidR="00040214" w:rsidRPr="00180F3B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180F3B">
              <w:rPr>
                <w:lang w:eastAsia="en-US"/>
              </w:rPr>
              <w:t>п</w:t>
            </w:r>
            <w:proofErr w:type="spellEnd"/>
            <w:proofErr w:type="gramEnd"/>
            <w:r w:rsidRPr="00180F3B">
              <w:rPr>
                <w:lang w:eastAsia="en-US"/>
              </w:rPr>
              <w:t>/</w:t>
            </w:r>
            <w:proofErr w:type="spellStart"/>
            <w:r w:rsidRPr="00180F3B">
              <w:rPr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Наименование учреждения/предприятия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Занимаемая 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Среднемесячная заработная плата (рублей)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5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МУК «Новопокровская ПБ»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80F3B">
              <w:rPr>
                <w:lang w:eastAsia="en-US"/>
              </w:rPr>
              <w:t>Тупчий</w:t>
            </w:r>
            <w:proofErr w:type="spellEnd"/>
            <w:r w:rsidRPr="00180F3B">
              <w:rPr>
                <w:lang w:eastAsia="en-US"/>
              </w:rPr>
              <w:t xml:space="preserve"> Юлия Сергеевна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BC5963" w:rsidRDefault="00742014" w:rsidP="00DF7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F7859">
              <w:rPr>
                <w:lang w:eastAsia="en-US"/>
              </w:rPr>
              <w:t>2900</w:t>
            </w:r>
            <w:r>
              <w:rPr>
                <w:lang w:eastAsia="en-US"/>
              </w:rPr>
              <w:t>,00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МКМЦ «Новопокровский»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Новикова Ольга Валерьевна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DF7859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31632</w:t>
            </w:r>
            <w:r w:rsidR="00742014">
              <w:rPr>
                <w:lang w:eastAsia="en-US"/>
              </w:rPr>
              <w:t>,00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«Имущество»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 xml:space="preserve">Василенко Леонид </w:t>
            </w:r>
            <w:proofErr w:type="spellStart"/>
            <w:r w:rsidRPr="00180F3B">
              <w:rPr>
                <w:lang w:eastAsia="en-US"/>
              </w:rPr>
              <w:t>Эвальдович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34256,00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«Имущество»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5A2D51" w:rsidP="00180F3B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Романюк Сергей Васильев</w:t>
            </w:r>
            <w:r w:rsidR="00180F3B">
              <w:rPr>
                <w:lang w:eastAsia="en-US"/>
              </w:rPr>
              <w:t>и</w:t>
            </w:r>
            <w:r w:rsidRPr="00180F3B">
              <w:rPr>
                <w:lang w:eastAsia="en-US"/>
              </w:rPr>
              <w:t>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742014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29071,00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Кузнецов Владимир Викторович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742014" w:rsidP="00DF7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F7859">
              <w:rPr>
                <w:lang w:eastAsia="en-US"/>
              </w:rPr>
              <w:t>6002</w:t>
            </w:r>
            <w:r>
              <w:rPr>
                <w:lang w:eastAsia="en-US"/>
              </w:rPr>
              <w:t>,</w:t>
            </w:r>
            <w:r w:rsidR="00DF7859">
              <w:rPr>
                <w:lang w:eastAsia="en-US"/>
              </w:rPr>
              <w:t>58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80F3B">
              <w:rPr>
                <w:lang w:eastAsia="en-US"/>
              </w:rPr>
              <w:t>Гречушкин</w:t>
            </w:r>
            <w:proofErr w:type="spellEnd"/>
            <w:r w:rsidRPr="00180F3B">
              <w:rPr>
                <w:lang w:eastAsia="en-US"/>
              </w:rPr>
              <w:t xml:space="preserve"> Виктор Михайлович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742014" w:rsidP="00DF7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F7859">
              <w:rPr>
                <w:lang w:eastAsia="en-US"/>
              </w:rPr>
              <w:t>5553</w:t>
            </w:r>
            <w:r>
              <w:rPr>
                <w:lang w:eastAsia="en-US"/>
              </w:rPr>
              <w:t>,6</w:t>
            </w:r>
            <w:r w:rsidR="00DF7859">
              <w:rPr>
                <w:lang w:eastAsia="en-US"/>
              </w:rPr>
              <w:t>7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DF7859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5A2D5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 «Водоканал»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Судейкин Александр Иванович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DF7859" w:rsidP="00DF7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59814</w:t>
            </w:r>
            <w:r w:rsidR="00742014">
              <w:rPr>
                <w:lang w:eastAsia="en-US"/>
              </w:rPr>
              <w:t>,</w:t>
            </w:r>
            <w:r>
              <w:rPr>
                <w:lang w:eastAsia="en-US"/>
              </w:rPr>
              <w:t>65</w:t>
            </w:r>
          </w:p>
        </w:tc>
      </w:tr>
      <w:tr w:rsidR="00180F3B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DF7859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180F3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 «Водоканал»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80F3B">
              <w:rPr>
                <w:lang w:eastAsia="en-US"/>
              </w:rPr>
              <w:t>Доможиров</w:t>
            </w:r>
            <w:proofErr w:type="spellEnd"/>
            <w:r w:rsidRPr="00180F3B">
              <w:rPr>
                <w:lang w:eastAsia="en-US"/>
              </w:rPr>
              <w:t xml:space="preserve"> Вячеслав Геннадьевич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DF7859" w:rsidP="00DF7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46028</w:t>
            </w:r>
            <w:r w:rsidR="00742014">
              <w:rPr>
                <w:lang w:eastAsia="en-US"/>
              </w:rPr>
              <w:t>,</w:t>
            </w:r>
            <w:r>
              <w:rPr>
                <w:lang w:eastAsia="en-US"/>
              </w:rPr>
              <w:t>45</w:t>
            </w:r>
          </w:p>
        </w:tc>
      </w:tr>
      <w:tr w:rsidR="00180F3B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DF7859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 «Водоканал»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Прокофьева</w:t>
            </w:r>
          </w:p>
          <w:p w:rsidR="00180F3B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Наталья</w:t>
            </w:r>
          </w:p>
          <w:p w:rsidR="00180F3B" w:rsidRPr="00180F3B" w:rsidRDefault="00180F3B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Александровна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BC5963" w:rsidRDefault="00742014" w:rsidP="00DF7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F7859">
              <w:rPr>
                <w:lang w:eastAsia="en-US"/>
              </w:rPr>
              <w:t>0555</w:t>
            </w:r>
            <w:r>
              <w:rPr>
                <w:lang w:eastAsia="en-US"/>
              </w:rPr>
              <w:t>,</w:t>
            </w:r>
            <w:r w:rsidR="00DF7859">
              <w:rPr>
                <w:lang w:eastAsia="en-US"/>
              </w:rPr>
              <w:t>64</w:t>
            </w:r>
          </w:p>
        </w:tc>
      </w:tr>
    </w:tbl>
    <w:p w:rsidR="00040214" w:rsidRPr="00BC5963" w:rsidRDefault="00040214" w:rsidP="00040214">
      <w:pPr>
        <w:ind w:firstLine="720"/>
        <w:jc w:val="both"/>
        <w:rPr>
          <w:sz w:val="28"/>
          <w:szCs w:val="28"/>
        </w:rPr>
      </w:pPr>
    </w:p>
    <w:sectPr w:rsidR="00040214" w:rsidRPr="00BC5963" w:rsidSect="0006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14"/>
    <w:rsid w:val="00040214"/>
    <w:rsid w:val="000637F6"/>
    <w:rsid w:val="0009334F"/>
    <w:rsid w:val="00180F3B"/>
    <w:rsid w:val="00245750"/>
    <w:rsid w:val="004801BE"/>
    <w:rsid w:val="005A2D51"/>
    <w:rsid w:val="00742014"/>
    <w:rsid w:val="00BD34E0"/>
    <w:rsid w:val="00DF7859"/>
    <w:rsid w:val="00EF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2020-03-09T08:24:00Z</cp:lastPrinted>
  <dcterms:created xsi:type="dcterms:W3CDTF">2022-03-11T12:02:00Z</dcterms:created>
  <dcterms:modified xsi:type="dcterms:W3CDTF">2022-03-11T12:02:00Z</dcterms:modified>
</cp:coreProperties>
</file>