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FEBC" w14:textId="76D44E50" w:rsidR="00F24435" w:rsidRDefault="00BD4435" w:rsidP="00E83178">
      <w:pPr>
        <w:pStyle w:val="a3"/>
        <w:ind w:left="0"/>
        <w:contextualSpacing w:val="0"/>
        <w:jc w:val="center"/>
      </w:pPr>
      <w:r>
        <w:t xml:space="preserve">ЗАКЛЮЧЕНИЕ № </w:t>
      </w:r>
      <w:r w:rsidR="00E83178">
        <w:t>5</w:t>
      </w:r>
    </w:p>
    <w:p w14:paraId="68E9791B" w14:textId="77777777" w:rsidR="00B75A8F" w:rsidRDefault="00B75A8F" w:rsidP="00E83178">
      <w:pPr>
        <w:pStyle w:val="a3"/>
        <w:ind w:left="0" w:firstLine="567"/>
        <w:contextualSpacing w:val="0"/>
        <w:jc w:val="center"/>
      </w:pPr>
    </w:p>
    <w:p w14:paraId="503224C0" w14:textId="71074C65" w:rsidR="00E83178" w:rsidRDefault="00DF76C1" w:rsidP="00E83178">
      <w:pPr>
        <w:pStyle w:val="a3"/>
        <w:ind w:left="0" w:firstLine="567"/>
        <w:jc w:val="center"/>
      </w:pPr>
      <w:r w:rsidRPr="000E2A5F"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="00E90C91" w:rsidRPr="00E90C91">
        <w:t>«</w:t>
      </w:r>
      <w:r w:rsidR="00E83178">
        <w:t>О внесении изменений в решение Совета Новопокровского сельского поселения Новопокровского района от 30 ноября 2017 года</w:t>
      </w:r>
      <w:r w:rsidR="00E83178">
        <w:t xml:space="preserve"> </w:t>
      </w:r>
      <w:r w:rsidR="00E83178">
        <w:t xml:space="preserve">№ 230 </w:t>
      </w:r>
      <w:r w:rsidR="00E83178">
        <w:t xml:space="preserve">                  </w:t>
      </w:r>
      <w:r w:rsidR="00E83178">
        <w:t>«Об утверждении Положения о размере и условиях оплаты труда выборного должностного лица - главы Новопокровского сельского поселения, муниципальных служащих органов местного самоуправления Новопокровского сельского поселения</w:t>
      </w:r>
      <w:r w:rsidR="00E83178">
        <w:t xml:space="preserve"> </w:t>
      </w:r>
      <w:r w:rsidR="00E83178">
        <w:t>Новопокровского района»</w:t>
      </w:r>
    </w:p>
    <w:p w14:paraId="00162ACA" w14:textId="77777777" w:rsidR="00E83178" w:rsidRDefault="00E83178" w:rsidP="00E83178">
      <w:pPr>
        <w:pStyle w:val="a3"/>
        <w:ind w:left="0" w:firstLine="567"/>
        <w:jc w:val="center"/>
      </w:pPr>
    </w:p>
    <w:p w14:paraId="61286566" w14:textId="2EB8BC22" w:rsidR="00DF76C1" w:rsidRDefault="00E83178" w:rsidP="00E83178">
      <w:pPr>
        <w:pStyle w:val="a3"/>
        <w:ind w:left="0"/>
      </w:pPr>
      <w:r>
        <w:t>24</w:t>
      </w:r>
      <w:r w:rsidR="007161CA">
        <w:t>.</w:t>
      </w:r>
      <w:r w:rsidR="00F24435">
        <w:t>0</w:t>
      </w:r>
      <w:r w:rsidR="00B75A8F">
        <w:t>7</w:t>
      </w:r>
      <w:r w:rsidR="00AE21CE">
        <w:t>.</w:t>
      </w:r>
      <w:r w:rsidR="00BD4435">
        <w:t>202</w:t>
      </w:r>
      <w:r w:rsidR="00F24435">
        <w:t>3</w:t>
      </w:r>
    </w:p>
    <w:p w14:paraId="65C6EF3E" w14:textId="77777777" w:rsidR="00DF76C1" w:rsidRDefault="00DF76C1" w:rsidP="00E83178">
      <w:pPr>
        <w:pStyle w:val="a3"/>
        <w:ind w:left="0" w:firstLine="567"/>
        <w:contextualSpacing w:val="0"/>
        <w:jc w:val="both"/>
      </w:pPr>
    </w:p>
    <w:p w14:paraId="2EBF67A1" w14:textId="77777777" w:rsidR="00E83178" w:rsidRDefault="00DF76C1" w:rsidP="00E83178">
      <w:pPr>
        <w:pStyle w:val="a3"/>
        <w:ind w:left="0" w:firstLine="567"/>
        <w:jc w:val="both"/>
      </w:pPr>
      <w:r>
        <w:t xml:space="preserve">В соответствии с решением Совета Новопокровского сельского поселения Новопокровского района от </w:t>
      </w:r>
      <w:r w:rsidR="00FE3DB6">
        <w:t>29 марта</w:t>
      </w:r>
      <w:r w:rsidR="00B52B28" w:rsidRPr="00B52B28">
        <w:t xml:space="preserve"> 20</w:t>
      </w:r>
      <w:r w:rsidR="00FE3DB6">
        <w:t>23</w:t>
      </w:r>
      <w:r w:rsidR="00B52B28" w:rsidRPr="00B52B28">
        <w:t xml:space="preserve"> года №</w:t>
      </w:r>
      <w:r w:rsidR="00FE3DB6">
        <w:t xml:space="preserve"> 222</w:t>
      </w:r>
      <w:r w:rsidR="00B52B28" w:rsidRPr="00B52B28">
        <w:t xml:space="preserve"> «Об антикоррупционной экспертиз</w:t>
      </w:r>
      <w:r w:rsidR="00FE3DB6">
        <w:t>е</w:t>
      </w:r>
      <w:r w:rsidR="00B52B28" w:rsidRPr="00B52B28">
        <w:t xml:space="preserve"> нормативных правовых актов и проектов нормативных правовых актов Совета Новопокровского сельского поселения Новопокровского района»</w:t>
      </w:r>
      <w:r>
        <w:t xml:space="preserve">, рассмотрев проект решения Совета Новопокровского сельского поселения Новопокровского района </w:t>
      </w:r>
      <w:r w:rsidR="00920E67" w:rsidRPr="00920E67">
        <w:t>«</w:t>
      </w:r>
      <w:r w:rsidR="00E83178">
        <w:t>О внесении изменений в решение Совета Новопокровского сельского поселения Новопокровского района от 30 ноября 2017 года № 230 «Об утверждении Положения о размере и условиях оплаты труда выборного должностного лица - главы Новопокровского сельского поселения, муниципальных служащих органов местного самоуправления Новопокровского сельского поселения</w:t>
      </w:r>
      <w:r w:rsidR="00E83178">
        <w:t xml:space="preserve"> </w:t>
      </w:r>
      <w:r w:rsidR="00E83178">
        <w:t>Новопокровского района»</w:t>
      </w:r>
      <w:r>
        <w:t>, установили:</w:t>
      </w:r>
    </w:p>
    <w:p w14:paraId="5658C2FB" w14:textId="113EBC03" w:rsidR="00DF76C1" w:rsidRDefault="00DF76C1" w:rsidP="00E83178">
      <w:pPr>
        <w:pStyle w:val="a3"/>
        <w:ind w:left="0" w:firstLine="567"/>
        <w:jc w:val="both"/>
      </w:pPr>
      <w:r>
        <w:t xml:space="preserve">1. Проект нормативного правового акта размещен </w:t>
      </w:r>
      <w:r w:rsidR="00E83178">
        <w:t>14</w:t>
      </w:r>
      <w:r w:rsidR="00B57A75">
        <w:t xml:space="preserve"> </w:t>
      </w:r>
      <w:r w:rsidR="00B75A8F">
        <w:t>июля</w:t>
      </w:r>
      <w:r>
        <w:t xml:space="preserve"> 202</w:t>
      </w:r>
      <w:r w:rsidR="00F24435">
        <w:t>3</w:t>
      </w:r>
      <w: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>
        <w:t xml:space="preserve"> </w:t>
      </w:r>
      <w: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</w:t>
      </w:r>
      <w:r w:rsidR="00B062A1">
        <w:t>23</w:t>
      </w:r>
      <w:r>
        <w:t xml:space="preserve"> года №</w:t>
      </w:r>
      <w:r w:rsidR="00B062A1">
        <w:t>222</w:t>
      </w:r>
      <w:r>
        <w:t xml:space="preserve"> «Об антикоррупционной экспертиз</w:t>
      </w:r>
      <w:r w:rsidR="00B062A1">
        <w:t>е</w:t>
      </w:r>
      <w:r>
        <w:t xml:space="preserve">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263CEA5B" w14:textId="77777777" w:rsidR="00A53CB0" w:rsidRDefault="00DF76C1" w:rsidP="00E83178">
      <w:pPr>
        <w:pStyle w:val="a3"/>
        <w:ind w:left="0" w:firstLine="567"/>
        <w:contextualSpacing w:val="0"/>
        <w:jc w:val="both"/>
      </w:pPr>
      <w:r>
        <w:t>2. В ходе антикоррупционной экспертизы проекта нормативного правового акта коррупциогенные факторы не обнаружены.</w:t>
      </w:r>
    </w:p>
    <w:p w14:paraId="21FCAAE4" w14:textId="77777777" w:rsidR="00F41C40" w:rsidRDefault="00F41C40" w:rsidP="00E83178">
      <w:pPr>
        <w:pStyle w:val="a3"/>
        <w:ind w:left="0" w:firstLine="567"/>
        <w:jc w:val="both"/>
      </w:pPr>
    </w:p>
    <w:p w14:paraId="7C14BEAB" w14:textId="2B480328" w:rsidR="00AE21CE" w:rsidRDefault="00AE21CE" w:rsidP="00E83178">
      <w:pPr>
        <w:pStyle w:val="a3"/>
        <w:ind w:left="0" w:firstLine="567"/>
        <w:jc w:val="both"/>
      </w:pPr>
    </w:p>
    <w:p w14:paraId="04ADF239" w14:textId="77777777" w:rsidR="00E83178" w:rsidRDefault="00E83178" w:rsidP="00E83178">
      <w:pPr>
        <w:pStyle w:val="a3"/>
        <w:ind w:left="0" w:firstLine="567"/>
        <w:jc w:val="both"/>
      </w:pPr>
    </w:p>
    <w:p w14:paraId="42E39ED5" w14:textId="77777777" w:rsidR="000E2A5F" w:rsidRPr="000B2A53" w:rsidRDefault="000E2A5F" w:rsidP="00E83178">
      <w:pPr>
        <w:pStyle w:val="a3"/>
        <w:ind w:left="0" w:firstLine="567"/>
        <w:jc w:val="both"/>
      </w:pPr>
      <w:r>
        <w:t>Главный</w:t>
      </w:r>
      <w:r w:rsidRPr="000B2A53">
        <w:t xml:space="preserve"> специалист юридического отдела</w:t>
      </w:r>
    </w:p>
    <w:p w14:paraId="31511CD5" w14:textId="77777777" w:rsidR="000E2A5F" w:rsidRPr="000B2A53" w:rsidRDefault="000E2A5F" w:rsidP="00E83178">
      <w:pPr>
        <w:pStyle w:val="a3"/>
        <w:ind w:left="0" w:firstLine="567"/>
        <w:jc w:val="both"/>
      </w:pPr>
      <w:r w:rsidRPr="000B2A53">
        <w:t>администрации Новопокровского</w:t>
      </w:r>
    </w:p>
    <w:p w14:paraId="0FCBEDD9" w14:textId="5F8FD0BE" w:rsidR="000E2A5F" w:rsidRPr="000B2A53" w:rsidRDefault="000E2A5F" w:rsidP="00E83178">
      <w:pPr>
        <w:pStyle w:val="a3"/>
        <w:ind w:left="0" w:firstLine="567"/>
        <w:jc w:val="both"/>
      </w:pPr>
      <w:r w:rsidRPr="000B2A53">
        <w:t xml:space="preserve">сельского поселения                                                                   </w:t>
      </w:r>
      <w:r>
        <w:t xml:space="preserve">  </w:t>
      </w:r>
      <w:r w:rsidRPr="000B2A53">
        <w:t xml:space="preserve">    </w:t>
      </w:r>
      <w:r>
        <w:t>С</w:t>
      </w:r>
      <w:r w:rsidRPr="000B2A53">
        <w:t>.</w:t>
      </w:r>
      <w:r>
        <w:t>С</w:t>
      </w:r>
      <w:r w:rsidRPr="000B2A53">
        <w:t xml:space="preserve">. </w:t>
      </w:r>
      <w:r>
        <w:t>Охрименко</w:t>
      </w:r>
    </w:p>
    <w:sectPr w:rsidR="000E2A5F" w:rsidRPr="000B2A53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gutterAtTop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14B33"/>
    <w:rsid w:val="00020C96"/>
    <w:rsid w:val="000E2A5F"/>
    <w:rsid w:val="000F26F7"/>
    <w:rsid w:val="00100284"/>
    <w:rsid w:val="00126163"/>
    <w:rsid w:val="0016438C"/>
    <w:rsid w:val="001A48F3"/>
    <w:rsid w:val="001D303C"/>
    <w:rsid w:val="001D565E"/>
    <w:rsid w:val="00223150"/>
    <w:rsid w:val="002B7FE0"/>
    <w:rsid w:val="00331568"/>
    <w:rsid w:val="00432C08"/>
    <w:rsid w:val="00445E5F"/>
    <w:rsid w:val="004A0C32"/>
    <w:rsid w:val="004B2FBC"/>
    <w:rsid w:val="004E1A57"/>
    <w:rsid w:val="005459E9"/>
    <w:rsid w:val="00577DB9"/>
    <w:rsid w:val="005C63C0"/>
    <w:rsid w:val="00616B16"/>
    <w:rsid w:val="00687E41"/>
    <w:rsid w:val="006B077C"/>
    <w:rsid w:val="006F5DE7"/>
    <w:rsid w:val="007161CA"/>
    <w:rsid w:val="0082774E"/>
    <w:rsid w:val="0083710F"/>
    <w:rsid w:val="00876BB8"/>
    <w:rsid w:val="00920E67"/>
    <w:rsid w:val="00A53CB0"/>
    <w:rsid w:val="00AC16F6"/>
    <w:rsid w:val="00AE21CE"/>
    <w:rsid w:val="00B062A1"/>
    <w:rsid w:val="00B3195F"/>
    <w:rsid w:val="00B52B28"/>
    <w:rsid w:val="00B57A75"/>
    <w:rsid w:val="00B75A8F"/>
    <w:rsid w:val="00BD4435"/>
    <w:rsid w:val="00BF50CE"/>
    <w:rsid w:val="00C035CF"/>
    <w:rsid w:val="00C11519"/>
    <w:rsid w:val="00C2539A"/>
    <w:rsid w:val="00C476CD"/>
    <w:rsid w:val="00C844B3"/>
    <w:rsid w:val="00DD0F53"/>
    <w:rsid w:val="00DF76C1"/>
    <w:rsid w:val="00E83178"/>
    <w:rsid w:val="00E90C91"/>
    <w:rsid w:val="00EA6229"/>
    <w:rsid w:val="00EC78E1"/>
    <w:rsid w:val="00EF50C9"/>
    <w:rsid w:val="00F2240E"/>
    <w:rsid w:val="00F24435"/>
    <w:rsid w:val="00F34FF4"/>
    <w:rsid w:val="00F36873"/>
    <w:rsid w:val="00F41C40"/>
    <w:rsid w:val="00F569B7"/>
    <w:rsid w:val="00FA22C0"/>
    <w:rsid w:val="00FC0FB9"/>
    <w:rsid w:val="00FE3DB6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A9892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</cp:revision>
  <cp:lastPrinted>2023-07-28T07:12:00Z</cp:lastPrinted>
  <dcterms:created xsi:type="dcterms:W3CDTF">2023-07-28T07:13:00Z</dcterms:created>
  <dcterms:modified xsi:type="dcterms:W3CDTF">2023-07-28T07:18:00Z</dcterms:modified>
</cp:coreProperties>
</file>