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DB" w:rsidRPr="00281AF7" w:rsidRDefault="00170ADB" w:rsidP="0082562B">
      <w:pPr>
        <w:tabs>
          <w:tab w:val="left" w:pos="709"/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281AF7">
        <w:rPr>
          <w:rFonts w:eastAsia="Times New Roman" w:cs="Times New Roman"/>
          <w:b/>
          <w:lang w:eastAsia="ru-RU"/>
        </w:rPr>
        <w:t>АДМИНИСТРАЦИЯ НОВОПОКРОВСКОГО СЕЛЬСКОГО</w:t>
      </w:r>
    </w:p>
    <w:p w:rsidR="00170ADB" w:rsidRPr="00281AF7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281AF7">
        <w:rPr>
          <w:rFonts w:eastAsia="Times New Roman" w:cs="Times New Roman"/>
          <w:b/>
          <w:lang w:eastAsia="ru-RU"/>
        </w:rPr>
        <w:t>ПОСЕЛЕНИЯ НОВОПОКРОВСКОГО РАЙОНА</w:t>
      </w:r>
    </w:p>
    <w:p w:rsidR="00170ADB" w:rsidRPr="00281AF7" w:rsidRDefault="00170ADB" w:rsidP="00170ADB">
      <w:pPr>
        <w:keepNext/>
        <w:widowControl w:val="0"/>
        <w:tabs>
          <w:tab w:val="left" w:pos="1582"/>
        </w:tabs>
        <w:suppressAutoHyphens/>
        <w:spacing w:after="0" w:line="240" w:lineRule="auto"/>
        <w:jc w:val="center"/>
        <w:outlineLvl w:val="0"/>
        <w:rPr>
          <w:rFonts w:eastAsia="Lucida Sans Unicode" w:cs="Times New Roman"/>
          <w:b/>
          <w:szCs w:val="23"/>
        </w:rPr>
      </w:pPr>
    </w:p>
    <w:p w:rsidR="00170ADB" w:rsidRPr="00281AF7" w:rsidRDefault="00170ADB" w:rsidP="00170ADB">
      <w:pPr>
        <w:keepNext/>
        <w:widowControl w:val="0"/>
        <w:tabs>
          <w:tab w:val="left" w:pos="1582"/>
        </w:tabs>
        <w:suppressAutoHyphens/>
        <w:spacing w:after="0" w:line="240" w:lineRule="auto"/>
        <w:jc w:val="center"/>
        <w:outlineLvl w:val="0"/>
        <w:rPr>
          <w:rFonts w:eastAsia="Lucida Sans Unicode" w:cs="Times New Roman"/>
          <w:b/>
          <w:szCs w:val="23"/>
        </w:rPr>
      </w:pPr>
      <w:r w:rsidRPr="00281AF7">
        <w:rPr>
          <w:rFonts w:eastAsia="Lucida Sans Unicode" w:cs="Times New Roman"/>
          <w:b/>
          <w:szCs w:val="23"/>
        </w:rPr>
        <w:t>П О С Т А Н О В Л Е Н И Е</w:t>
      </w:r>
    </w:p>
    <w:p w:rsidR="00170ADB" w:rsidRPr="00281AF7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170ADB" w:rsidRPr="00281AF7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170ADB" w:rsidRPr="00281AF7" w:rsidRDefault="00182F9B" w:rsidP="009B6899">
      <w:pPr>
        <w:tabs>
          <w:tab w:val="left" w:pos="709"/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2"/>
          <w:lang w:eastAsia="ru-RU"/>
        </w:rPr>
      </w:pPr>
      <w:r>
        <w:rPr>
          <w:rFonts w:eastAsia="Times New Roman" w:cs="Times New Roman"/>
          <w:szCs w:val="22"/>
          <w:lang w:eastAsia="ru-RU"/>
        </w:rPr>
        <w:t>о</w:t>
      </w:r>
      <w:r w:rsidR="00170ADB" w:rsidRPr="00281AF7">
        <w:rPr>
          <w:rFonts w:eastAsia="Times New Roman" w:cs="Times New Roman"/>
          <w:szCs w:val="22"/>
          <w:lang w:eastAsia="ru-RU"/>
        </w:rPr>
        <w:t>т</w:t>
      </w:r>
      <w:r>
        <w:rPr>
          <w:rFonts w:eastAsia="Times New Roman" w:cs="Times New Roman"/>
          <w:szCs w:val="22"/>
          <w:lang w:eastAsia="ru-RU"/>
        </w:rPr>
        <w:t xml:space="preserve"> 14.01.</w:t>
      </w:r>
      <w:r w:rsidR="00170ADB" w:rsidRPr="00281AF7">
        <w:rPr>
          <w:rFonts w:eastAsia="Times New Roman" w:cs="Times New Roman"/>
          <w:szCs w:val="22"/>
          <w:lang w:eastAsia="ru-RU"/>
        </w:rPr>
        <w:t>20</w:t>
      </w:r>
      <w:r w:rsidR="000F41E6" w:rsidRPr="00281AF7">
        <w:rPr>
          <w:rFonts w:eastAsia="Times New Roman" w:cs="Times New Roman"/>
          <w:szCs w:val="22"/>
          <w:lang w:eastAsia="ru-RU"/>
        </w:rPr>
        <w:t>2</w:t>
      </w:r>
      <w:r w:rsidR="001C6C1E" w:rsidRPr="00281AF7">
        <w:rPr>
          <w:rFonts w:eastAsia="Times New Roman" w:cs="Times New Roman"/>
          <w:szCs w:val="22"/>
          <w:lang w:eastAsia="ru-RU"/>
        </w:rPr>
        <w:t>2</w:t>
      </w:r>
      <w:r w:rsidR="00170ADB" w:rsidRPr="00281AF7">
        <w:rPr>
          <w:rFonts w:eastAsia="Times New Roman" w:cs="Times New Roman"/>
          <w:szCs w:val="22"/>
          <w:lang w:eastAsia="ru-RU"/>
        </w:rPr>
        <w:tab/>
      </w:r>
      <w:r w:rsidR="00170ADB" w:rsidRPr="00281AF7">
        <w:rPr>
          <w:rFonts w:eastAsia="Times New Roman" w:cs="Times New Roman"/>
          <w:szCs w:val="22"/>
          <w:lang w:eastAsia="ru-RU"/>
        </w:rPr>
        <w:tab/>
      </w:r>
      <w:r w:rsidR="0082562B" w:rsidRPr="00281AF7">
        <w:rPr>
          <w:rFonts w:eastAsia="Times New Roman" w:cs="Times New Roman"/>
          <w:szCs w:val="22"/>
          <w:lang w:eastAsia="ru-RU"/>
        </w:rPr>
        <w:tab/>
      </w:r>
      <w:r w:rsidR="0082562B" w:rsidRPr="00281AF7">
        <w:rPr>
          <w:rFonts w:eastAsia="Times New Roman" w:cs="Times New Roman"/>
          <w:szCs w:val="22"/>
          <w:lang w:eastAsia="ru-RU"/>
        </w:rPr>
        <w:tab/>
      </w:r>
      <w:r w:rsidR="0082562B" w:rsidRPr="00281AF7">
        <w:rPr>
          <w:rFonts w:eastAsia="Times New Roman" w:cs="Times New Roman"/>
          <w:szCs w:val="22"/>
          <w:lang w:eastAsia="ru-RU"/>
        </w:rPr>
        <w:tab/>
      </w:r>
      <w:r w:rsidR="0082562B" w:rsidRPr="00281AF7">
        <w:rPr>
          <w:rFonts w:eastAsia="Times New Roman" w:cs="Times New Roman"/>
          <w:szCs w:val="22"/>
          <w:lang w:eastAsia="ru-RU"/>
        </w:rPr>
        <w:tab/>
      </w:r>
      <w:r w:rsidR="0082562B" w:rsidRPr="00281AF7">
        <w:rPr>
          <w:rFonts w:eastAsia="Times New Roman" w:cs="Times New Roman"/>
          <w:szCs w:val="22"/>
          <w:lang w:eastAsia="ru-RU"/>
        </w:rPr>
        <w:tab/>
      </w:r>
      <w:r w:rsidR="0082562B" w:rsidRPr="00281AF7">
        <w:rPr>
          <w:rFonts w:eastAsia="Times New Roman" w:cs="Times New Roman"/>
          <w:szCs w:val="22"/>
          <w:lang w:eastAsia="ru-RU"/>
        </w:rPr>
        <w:tab/>
      </w:r>
      <w:r>
        <w:rPr>
          <w:rFonts w:eastAsia="Times New Roman" w:cs="Times New Roman"/>
          <w:szCs w:val="22"/>
          <w:lang w:eastAsia="ru-RU"/>
        </w:rPr>
        <w:t>№ 4</w:t>
      </w:r>
    </w:p>
    <w:p w:rsidR="00170ADB" w:rsidRPr="00281AF7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2"/>
          <w:lang w:eastAsia="ru-RU"/>
        </w:rPr>
      </w:pPr>
    </w:p>
    <w:p w:rsidR="00170ADB" w:rsidRPr="00281AF7" w:rsidRDefault="00F1628F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2"/>
          <w:lang w:eastAsia="ru-RU"/>
        </w:rPr>
      </w:pPr>
      <w:r w:rsidRPr="00281AF7">
        <w:rPr>
          <w:rFonts w:eastAsia="Times New Roman" w:cs="Times New Roman"/>
          <w:szCs w:val="22"/>
          <w:lang w:eastAsia="ru-RU"/>
        </w:rPr>
        <w:t>ст-ца</w:t>
      </w:r>
      <w:r w:rsidR="00D91C67" w:rsidRPr="00281AF7">
        <w:rPr>
          <w:rFonts w:eastAsia="Times New Roman" w:cs="Times New Roman"/>
          <w:szCs w:val="22"/>
          <w:lang w:eastAsia="ru-RU"/>
        </w:rPr>
        <w:t xml:space="preserve"> </w:t>
      </w:r>
      <w:r w:rsidR="00170ADB" w:rsidRPr="00281AF7">
        <w:rPr>
          <w:rFonts w:eastAsia="Times New Roman" w:cs="Times New Roman"/>
          <w:szCs w:val="22"/>
          <w:lang w:eastAsia="ru-RU"/>
        </w:rPr>
        <w:t>Новопокровская</w:t>
      </w:r>
    </w:p>
    <w:p w:rsidR="00170ADB" w:rsidRPr="00281AF7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bookmarkStart w:id="0" w:name="_GoBack"/>
      <w:bookmarkEnd w:id="0"/>
    </w:p>
    <w:p w:rsidR="00281AF7" w:rsidRPr="00170ADB" w:rsidRDefault="00281AF7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t>О проведении муниципальной сезонной специализированной</w:t>
      </w:r>
    </w:p>
    <w:p w:rsidR="00A807FF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t>розничной ярмарки по реализации сельскохозяйственной</w:t>
      </w:r>
    </w:p>
    <w:p w:rsidR="00A807FF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t>продукции</w:t>
      </w:r>
      <w:r w:rsidR="001309F0">
        <w:rPr>
          <w:rFonts w:eastAsia="Times New Roman" w:cs="Times New Roman"/>
          <w:b/>
          <w:szCs w:val="20"/>
          <w:lang w:eastAsia="ru-RU"/>
        </w:rPr>
        <w:t xml:space="preserve"> </w:t>
      </w:r>
      <w:r w:rsidRPr="00170ADB">
        <w:rPr>
          <w:rFonts w:eastAsia="Times New Roman" w:cs="Times New Roman"/>
          <w:b/>
          <w:szCs w:val="20"/>
          <w:lang w:eastAsia="ru-RU"/>
        </w:rPr>
        <w:t>на территории Новопокровского сельского поселения Новопокровского района вдоль участка автомобильной дороги</w:t>
      </w:r>
    </w:p>
    <w:p w:rsidR="00A807FF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t>г. Тихорецк –с. Белая Глина – граница Ростовской области</w:t>
      </w:r>
    </w:p>
    <w:p w:rsidR="00170ADB" w:rsidRPr="00170ADB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t>45 км + 120 м</w:t>
      </w:r>
      <w:r w:rsidR="001309F0">
        <w:rPr>
          <w:rFonts w:eastAsia="Times New Roman" w:cs="Times New Roman"/>
          <w:b/>
          <w:szCs w:val="20"/>
          <w:lang w:eastAsia="ru-RU"/>
        </w:rPr>
        <w:t xml:space="preserve"> </w:t>
      </w:r>
      <w:r w:rsidRPr="00170ADB">
        <w:rPr>
          <w:rFonts w:eastAsia="Times New Roman" w:cs="Times New Roman"/>
          <w:b/>
          <w:szCs w:val="20"/>
          <w:lang w:eastAsia="ru-RU"/>
        </w:rPr>
        <w:t>слева район ул. Ленина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rPr>
          <w:rFonts w:eastAsia="Times New Roman" w:cs="Times New Roman"/>
          <w:b/>
          <w:szCs w:val="20"/>
          <w:lang w:eastAsia="ru-RU"/>
        </w:rPr>
      </w:pPr>
    </w:p>
    <w:p w:rsid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В целях наиболее полного удовлетворения потребностей жителей   Новопокровского сельского поселения </w:t>
      </w:r>
      <w:r w:rsidR="000F11FC">
        <w:rPr>
          <w:rFonts w:eastAsia="Times New Roman" w:cs="Times New Roman"/>
          <w:szCs w:val="20"/>
          <w:lang w:eastAsia="ru-RU"/>
        </w:rPr>
        <w:t xml:space="preserve">Новопокровского района </w:t>
      </w:r>
      <w:r w:rsidRPr="00170ADB">
        <w:rPr>
          <w:rFonts w:eastAsia="Times New Roman" w:cs="Times New Roman"/>
          <w:szCs w:val="20"/>
          <w:lang w:eastAsia="ru-RU"/>
        </w:rPr>
        <w:t xml:space="preserve">в услугах торговли, общественного питания, бытового обслуживания, а также поддержки местных товаропроизводителей, </w:t>
      </w:r>
      <w:r w:rsidRPr="00170ADB">
        <w:rPr>
          <w:rFonts w:eastAsia="Times New Roman" w:cs="Times New Roman"/>
          <w:color w:val="000000"/>
          <w:spacing w:val="1"/>
          <w:szCs w:val="20"/>
          <w:lang w:eastAsia="ru-RU"/>
        </w:rPr>
        <w:t>на основании Федерального закона  Российской Ф</w:t>
      </w:r>
      <w:r w:rsidR="007971BF">
        <w:rPr>
          <w:rFonts w:eastAsia="Times New Roman" w:cs="Times New Roman"/>
          <w:color w:val="000000"/>
          <w:spacing w:val="1"/>
          <w:szCs w:val="20"/>
          <w:lang w:eastAsia="ru-RU"/>
        </w:rPr>
        <w:t>едерации от 6 марта 2003 г.</w:t>
      </w:r>
      <w:r w:rsidR="000F41E6">
        <w:rPr>
          <w:rFonts w:eastAsia="Times New Roman" w:cs="Times New Roman"/>
          <w:color w:val="000000"/>
          <w:spacing w:val="1"/>
          <w:szCs w:val="20"/>
          <w:lang w:eastAsia="ru-RU"/>
        </w:rPr>
        <w:t xml:space="preserve"> №</w:t>
      </w:r>
      <w:r w:rsidR="0082562B">
        <w:rPr>
          <w:rFonts w:eastAsia="Times New Roman" w:cs="Times New Roman"/>
          <w:color w:val="000000"/>
          <w:spacing w:val="1"/>
          <w:szCs w:val="20"/>
          <w:lang w:eastAsia="ru-RU"/>
        </w:rPr>
        <w:t xml:space="preserve"> </w:t>
      </w:r>
      <w:r w:rsidRPr="00170ADB">
        <w:rPr>
          <w:rFonts w:eastAsia="Times New Roman" w:cs="Times New Roman"/>
          <w:color w:val="000000"/>
          <w:spacing w:val="1"/>
          <w:szCs w:val="20"/>
          <w:lang w:eastAsia="ru-RU"/>
        </w:rPr>
        <w:t>131 – ФЗ «Об общих принципах организации местного самоуправления в Российской Федерации»,</w:t>
      </w:r>
      <w:r w:rsidR="0082562B">
        <w:rPr>
          <w:rFonts w:eastAsia="Times New Roman" w:cs="Times New Roman"/>
          <w:color w:val="000000"/>
          <w:spacing w:val="1"/>
          <w:szCs w:val="20"/>
          <w:lang w:eastAsia="ru-RU"/>
        </w:rPr>
        <w:t xml:space="preserve"> </w:t>
      </w:r>
      <w:r w:rsidR="00633DD3">
        <w:rPr>
          <w:rFonts w:cs="Times New Roman"/>
        </w:rPr>
        <w:t>Федерального закона</w:t>
      </w:r>
      <w:r w:rsidR="00633DD3" w:rsidRPr="005C167D">
        <w:rPr>
          <w:rFonts w:cs="Times New Roman"/>
        </w:rPr>
        <w:t xml:space="preserve"> от 28</w:t>
      </w:r>
      <w:r w:rsidR="001309F0">
        <w:rPr>
          <w:rFonts w:cs="Times New Roman"/>
        </w:rPr>
        <w:t xml:space="preserve">  декабря </w:t>
      </w:r>
      <w:r w:rsidR="00633DD3" w:rsidRPr="005C167D">
        <w:rPr>
          <w:rFonts w:cs="Times New Roman"/>
        </w:rPr>
        <w:t>2009</w:t>
      </w:r>
      <w:r w:rsidR="00182F9B">
        <w:rPr>
          <w:rFonts w:cs="Times New Roman"/>
        </w:rPr>
        <w:t xml:space="preserve"> г.</w:t>
      </w:r>
      <w:r w:rsidR="00633DD3" w:rsidRPr="005C167D">
        <w:rPr>
          <w:rFonts w:cs="Times New Roman"/>
        </w:rPr>
        <w:t xml:space="preserve"> </w:t>
      </w:r>
      <w:r w:rsidR="00633DD3">
        <w:rPr>
          <w:rFonts w:cs="Times New Roman"/>
        </w:rPr>
        <w:t>№ 381-КЗ «</w:t>
      </w:r>
      <w:r w:rsidR="00633DD3" w:rsidRPr="005C167D">
        <w:rPr>
          <w:rFonts w:cs="Times New Roman"/>
        </w:rPr>
        <w:t>Об основах государственного регулирования торговой деятельности в Российской Федерации</w:t>
      </w:r>
      <w:r w:rsidR="00633DD3">
        <w:rPr>
          <w:rFonts w:cs="Times New Roman"/>
        </w:rPr>
        <w:t>»,</w:t>
      </w:r>
      <w:r w:rsidR="0082562B">
        <w:rPr>
          <w:rFonts w:cs="Times New Roman"/>
        </w:rPr>
        <w:t xml:space="preserve"> </w:t>
      </w:r>
      <w:r w:rsidRPr="00170ADB">
        <w:rPr>
          <w:rFonts w:eastAsia="Times New Roman" w:cs="Times New Roman"/>
          <w:szCs w:val="20"/>
          <w:lang w:eastAsia="ru-RU"/>
        </w:rPr>
        <w:t>руководствуясь Законом Краснодарск</w:t>
      </w:r>
      <w:r w:rsidR="007971BF">
        <w:rPr>
          <w:rFonts w:eastAsia="Times New Roman" w:cs="Times New Roman"/>
          <w:szCs w:val="20"/>
          <w:lang w:eastAsia="ru-RU"/>
        </w:rPr>
        <w:t>ого края от 1 марта 2011 г.</w:t>
      </w:r>
      <w:r w:rsidR="000F41E6">
        <w:rPr>
          <w:rFonts w:eastAsia="Times New Roman" w:cs="Times New Roman"/>
          <w:szCs w:val="20"/>
          <w:lang w:eastAsia="ru-RU"/>
        </w:rPr>
        <w:t xml:space="preserve"> №</w:t>
      </w:r>
      <w:r w:rsidR="0082562B">
        <w:rPr>
          <w:rFonts w:eastAsia="Times New Roman" w:cs="Times New Roman"/>
          <w:szCs w:val="20"/>
          <w:lang w:eastAsia="ru-RU"/>
        </w:rPr>
        <w:t xml:space="preserve"> </w:t>
      </w:r>
      <w:r w:rsidRPr="00170ADB">
        <w:rPr>
          <w:rFonts w:eastAsia="Times New Roman" w:cs="Times New Roman"/>
          <w:szCs w:val="20"/>
          <w:lang w:eastAsia="ru-RU"/>
        </w:rPr>
        <w:t>2195-КЗ «Об организации деятельности розничных рынков, ярмарок и агропромышленных выставок-ярмарок на территории Краснодарского к</w:t>
      </w:r>
      <w:r w:rsidR="00F1628F">
        <w:rPr>
          <w:rFonts w:eastAsia="Times New Roman" w:cs="Times New Roman"/>
          <w:szCs w:val="20"/>
          <w:lang w:eastAsia="ru-RU"/>
        </w:rPr>
        <w:t xml:space="preserve">рая», в соответствии с Уставом </w:t>
      </w:r>
      <w:r w:rsidRPr="00170ADB">
        <w:rPr>
          <w:rFonts w:eastAsia="Times New Roman" w:cs="Times New Roman"/>
          <w:szCs w:val="20"/>
          <w:lang w:eastAsia="ru-RU"/>
        </w:rPr>
        <w:t>Новопокровского сельского поселения</w:t>
      </w:r>
      <w:r w:rsidR="000F11FC">
        <w:rPr>
          <w:rFonts w:eastAsia="Times New Roman" w:cs="Times New Roman"/>
          <w:szCs w:val="20"/>
          <w:lang w:eastAsia="ru-RU"/>
        </w:rPr>
        <w:t xml:space="preserve"> Новопокровского района</w:t>
      </w:r>
      <w:r w:rsidRPr="00170ADB">
        <w:rPr>
          <w:rFonts w:eastAsia="Times New Roman" w:cs="Times New Roman"/>
          <w:szCs w:val="20"/>
          <w:lang w:eastAsia="ru-RU"/>
        </w:rPr>
        <w:t>, администрация Новоп</w:t>
      </w:r>
      <w:r w:rsidR="00F1628F">
        <w:rPr>
          <w:rFonts w:eastAsia="Times New Roman" w:cs="Times New Roman"/>
          <w:szCs w:val="20"/>
          <w:lang w:eastAsia="ru-RU"/>
        </w:rPr>
        <w:t>окровского сельского поселения</w:t>
      </w:r>
      <w:r w:rsidR="002B240C">
        <w:rPr>
          <w:rFonts w:eastAsia="Times New Roman" w:cs="Times New Roman"/>
          <w:szCs w:val="20"/>
          <w:lang w:eastAsia="ru-RU"/>
        </w:rPr>
        <w:t xml:space="preserve"> Новопокровского района</w:t>
      </w:r>
      <w:r w:rsidR="0082562B">
        <w:rPr>
          <w:rFonts w:eastAsia="Times New Roman" w:cs="Times New Roman"/>
          <w:szCs w:val="20"/>
          <w:lang w:eastAsia="ru-RU"/>
        </w:rPr>
        <w:t xml:space="preserve"> </w:t>
      </w:r>
      <w:r w:rsidRPr="00170ADB">
        <w:rPr>
          <w:rFonts w:eastAsia="Times New Roman" w:cs="Times New Roman"/>
          <w:szCs w:val="20"/>
          <w:lang w:eastAsia="ru-RU"/>
        </w:rPr>
        <w:t>п о с т а н о в л я е т:</w:t>
      </w:r>
    </w:p>
    <w:p w:rsidR="00D91C67" w:rsidRPr="00170ADB" w:rsidRDefault="00D91C67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170ADB" w:rsidRPr="009B6899" w:rsidRDefault="000F11FC" w:rsidP="009B6899">
      <w:pPr>
        <w:pStyle w:val="a9"/>
        <w:numPr>
          <w:ilvl w:val="0"/>
          <w:numId w:val="6"/>
        </w:numPr>
        <w:tabs>
          <w:tab w:val="left" w:pos="426"/>
          <w:tab w:val="left" w:pos="709"/>
          <w:tab w:val="left" w:pos="1134"/>
          <w:tab w:val="left" w:pos="1276"/>
          <w:tab w:val="left" w:pos="1582"/>
        </w:tabs>
        <w:suppressAutoHyphens/>
        <w:spacing w:after="0" w:line="240" w:lineRule="auto"/>
        <w:ind w:left="0"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Организовать п</w:t>
      </w:r>
      <w:r w:rsidR="000F41E6">
        <w:rPr>
          <w:rFonts w:eastAsia="Times New Roman" w:cs="Times New Roman"/>
          <w:szCs w:val="20"/>
          <w:lang w:eastAsia="ru-RU"/>
        </w:rPr>
        <w:t>рове</w:t>
      </w:r>
      <w:r>
        <w:rPr>
          <w:rFonts w:eastAsia="Times New Roman" w:cs="Times New Roman"/>
          <w:szCs w:val="20"/>
          <w:lang w:eastAsia="ru-RU"/>
        </w:rPr>
        <w:t>дение</w:t>
      </w:r>
      <w:r w:rsidR="0082562B">
        <w:rPr>
          <w:rFonts w:eastAsia="Times New Roman" w:cs="Times New Roman"/>
          <w:szCs w:val="20"/>
          <w:lang w:eastAsia="ru-RU"/>
        </w:rPr>
        <w:t xml:space="preserve"> </w:t>
      </w:r>
      <w:r w:rsidR="00170ADB" w:rsidRPr="009B6899">
        <w:rPr>
          <w:rFonts w:eastAsia="Times New Roman" w:cs="Times New Roman"/>
          <w:szCs w:val="20"/>
          <w:lang w:eastAsia="ru-RU"/>
        </w:rPr>
        <w:t>муниципаль</w:t>
      </w:r>
      <w:r>
        <w:rPr>
          <w:rFonts w:eastAsia="Times New Roman" w:cs="Times New Roman"/>
          <w:szCs w:val="20"/>
          <w:lang w:eastAsia="ru-RU"/>
        </w:rPr>
        <w:t>ной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 сезонн</w:t>
      </w:r>
      <w:r>
        <w:rPr>
          <w:rFonts w:eastAsia="Times New Roman" w:cs="Times New Roman"/>
          <w:szCs w:val="20"/>
          <w:lang w:eastAsia="ru-RU"/>
        </w:rPr>
        <w:t>ой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 специализированн</w:t>
      </w:r>
      <w:r>
        <w:rPr>
          <w:rFonts w:eastAsia="Times New Roman" w:cs="Times New Roman"/>
          <w:szCs w:val="20"/>
          <w:lang w:eastAsia="ru-RU"/>
        </w:rPr>
        <w:t>ой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 розничн</w:t>
      </w:r>
      <w:r>
        <w:rPr>
          <w:rFonts w:eastAsia="Times New Roman" w:cs="Times New Roman"/>
          <w:szCs w:val="20"/>
          <w:lang w:eastAsia="ru-RU"/>
        </w:rPr>
        <w:t>ой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 ярмарк</w:t>
      </w:r>
      <w:r>
        <w:rPr>
          <w:rFonts w:eastAsia="Times New Roman" w:cs="Times New Roman"/>
          <w:szCs w:val="20"/>
          <w:lang w:eastAsia="ru-RU"/>
        </w:rPr>
        <w:t>и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 по реализации сельскохозяйственной продукции на территории Новопокровского сельского поселения Новопокровского района.</w:t>
      </w:r>
    </w:p>
    <w:p w:rsidR="008D52F5" w:rsidRPr="009416A1" w:rsidRDefault="009B6899" w:rsidP="008D52F5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0"/>
          <w:lang w:eastAsia="ru-RU"/>
        </w:rPr>
      </w:pPr>
      <w:r w:rsidRPr="009B6899">
        <w:rPr>
          <w:rFonts w:eastAsia="Times New Roman" w:cs="Times New Roman"/>
          <w:szCs w:val="20"/>
          <w:lang w:eastAsia="ru-RU"/>
        </w:rPr>
        <w:t xml:space="preserve">2. 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Организатор ярмарки: </w:t>
      </w:r>
      <w:r w:rsidR="00170ADB" w:rsidRPr="00170ADB">
        <w:rPr>
          <w:rFonts w:eastAsia="Times New Roman" w:cs="Times New Roman"/>
          <w:szCs w:val="20"/>
          <w:lang w:eastAsia="ru-RU"/>
        </w:rPr>
        <w:t>администрация Новопокровского сельского поселения</w:t>
      </w:r>
      <w:r w:rsidR="000F11FC">
        <w:rPr>
          <w:rFonts w:eastAsia="Times New Roman" w:cs="Times New Roman"/>
          <w:szCs w:val="20"/>
          <w:lang w:eastAsia="ru-RU"/>
        </w:rPr>
        <w:t xml:space="preserve"> Новопокровского района</w:t>
      </w:r>
      <w:r w:rsidR="00170ADB" w:rsidRPr="00170ADB">
        <w:rPr>
          <w:rFonts w:eastAsia="Times New Roman" w:cs="Times New Roman"/>
          <w:szCs w:val="20"/>
          <w:lang w:eastAsia="ru-RU"/>
        </w:rPr>
        <w:t>, 353020, Крас</w:t>
      </w:r>
      <w:r w:rsidR="000F41E6">
        <w:rPr>
          <w:rFonts w:eastAsia="Times New Roman" w:cs="Times New Roman"/>
          <w:szCs w:val="20"/>
          <w:lang w:eastAsia="ru-RU"/>
        </w:rPr>
        <w:t xml:space="preserve">нодарский край, Новопокровский </w:t>
      </w:r>
      <w:r w:rsidR="00170ADB" w:rsidRPr="00170ADB">
        <w:rPr>
          <w:rFonts w:eastAsia="Times New Roman" w:cs="Times New Roman"/>
          <w:szCs w:val="20"/>
          <w:lang w:eastAsia="ru-RU"/>
        </w:rPr>
        <w:t xml:space="preserve">район, ст-ца Новопокровская, ул. Ленина, 110 тел/факс 8(86149) 7-11-32, адрес электронной почты  </w:t>
      </w:r>
      <w:hyperlink r:id="rId8" w:history="1">
        <w:r w:rsidR="00170ADB" w:rsidRPr="009416A1">
          <w:rPr>
            <w:rFonts w:eastAsia="Times New Roman" w:cs="Times New Roman"/>
            <w:color w:val="000000" w:themeColor="text1"/>
            <w:szCs w:val="20"/>
            <w:u w:val="single"/>
            <w:lang w:val="en-US" w:eastAsia="ru-RU"/>
          </w:rPr>
          <w:t>novpos</w:t>
        </w:r>
        <w:r w:rsidR="00170ADB" w:rsidRPr="009416A1">
          <w:rPr>
            <w:rFonts w:eastAsia="Times New Roman" w:cs="Times New Roman"/>
            <w:color w:val="000000" w:themeColor="text1"/>
            <w:szCs w:val="20"/>
            <w:u w:val="single"/>
            <w:lang w:eastAsia="ru-RU"/>
          </w:rPr>
          <w:t>@</w:t>
        </w:r>
        <w:r w:rsidR="00170ADB" w:rsidRPr="009416A1">
          <w:rPr>
            <w:rFonts w:eastAsia="Times New Roman" w:cs="Times New Roman"/>
            <w:color w:val="000000" w:themeColor="text1"/>
            <w:szCs w:val="20"/>
            <w:u w:val="single"/>
            <w:lang w:val="en-US" w:eastAsia="ru-RU"/>
          </w:rPr>
          <w:t>mail</w:t>
        </w:r>
        <w:r w:rsidR="00170ADB" w:rsidRPr="009416A1">
          <w:rPr>
            <w:rFonts w:eastAsia="Times New Roman" w:cs="Times New Roman"/>
            <w:color w:val="000000" w:themeColor="text1"/>
            <w:szCs w:val="20"/>
            <w:u w:val="single"/>
            <w:lang w:eastAsia="ru-RU"/>
          </w:rPr>
          <w:t>.</w:t>
        </w:r>
        <w:r w:rsidR="00170ADB" w:rsidRPr="009416A1">
          <w:rPr>
            <w:rFonts w:eastAsia="Times New Roman" w:cs="Times New Roman"/>
            <w:color w:val="000000" w:themeColor="text1"/>
            <w:szCs w:val="20"/>
            <w:u w:val="single"/>
            <w:lang w:val="en-US" w:eastAsia="ru-RU"/>
          </w:rPr>
          <w:t>ru</w:t>
        </w:r>
      </w:hyperlink>
      <w:r w:rsidR="00170ADB" w:rsidRPr="009416A1">
        <w:rPr>
          <w:rFonts w:eastAsia="Times New Roman" w:cs="Times New Roman"/>
          <w:color w:val="000000" w:themeColor="text1"/>
          <w:szCs w:val="20"/>
          <w:lang w:eastAsia="ru-RU"/>
        </w:rPr>
        <w:t>.</w:t>
      </w:r>
    </w:p>
    <w:p w:rsidR="00170ADB" w:rsidRPr="00170ADB" w:rsidRDefault="00170ADB" w:rsidP="008D52F5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3.Определить место проведения ярмарки:</w:t>
      </w:r>
    </w:p>
    <w:p w:rsidR="00170ADB" w:rsidRP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вдоль участка автомобильной дороги г. Тихорецк – с. Белая Глина – граница Ростовской области 45 км + 120 м слева район ул. Ленина.</w:t>
      </w:r>
    </w:p>
    <w:p w:rsidR="00170ADB" w:rsidRPr="00170ADB" w:rsidRDefault="00170ADB" w:rsidP="009B6899">
      <w:pPr>
        <w:tabs>
          <w:tab w:val="left" w:pos="426"/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lastRenderedPageBreak/>
        <w:t>4. Определить срок про</w:t>
      </w:r>
      <w:r w:rsidR="004E20A5">
        <w:rPr>
          <w:rFonts w:eastAsia="Times New Roman" w:cs="Times New Roman"/>
          <w:szCs w:val="20"/>
          <w:lang w:eastAsia="ru-RU"/>
        </w:rPr>
        <w:t>ведения ярмарки</w:t>
      </w:r>
      <w:r w:rsidR="00A807FF">
        <w:rPr>
          <w:rFonts w:eastAsia="Times New Roman" w:cs="Times New Roman"/>
          <w:szCs w:val="20"/>
          <w:lang w:eastAsia="ru-RU"/>
        </w:rPr>
        <w:t xml:space="preserve">: </w:t>
      </w:r>
      <w:r w:rsidR="004E20A5">
        <w:rPr>
          <w:rFonts w:eastAsia="Times New Roman" w:cs="Times New Roman"/>
          <w:szCs w:val="20"/>
          <w:lang w:eastAsia="ru-RU"/>
        </w:rPr>
        <w:t xml:space="preserve">с </w:t>
      </w:r>
      <w:r w:rsidR="006D152A">
        <w:rPr>
          <w:rFonts w:eastAsia="Times New Roman" w:cs="Times New Roman"/>
          <w:szCs w:val="20"/>
          <w:lang w:eastAsia="ru-RU"/>
        </w:rPr>
        <w:t>1</w:t>
      </w:r>
      <w:r w:rsidR="004E20A5">
        <w:rPr>
          <w:rFonts w:eastAsia="Times New Roman" w:cs="Times New Roman"/>
          <w:szCs w:val="20"/>
          <w:lang w:eastAsia="ru-RU"/>
        </w:rPr>
        <w:t xml:space="preserve"> апреля</w:t>
      </w:r>
      <w:r w:rsidR="007971BF">
        <w:rPr>
          <w:rFonts w:eastAsia="Times New Roman" w:cs="Times New Roman"/>
          <w:szCs w:val="20"/>
          <w:lang w:eastAsia="ru-RU"/>
        </w:rPr>
        <w:t xml:space="preserve"> 202</w:t>
      </w:r>
      <w:r w:rsidR="00957B92">
        <w:rPr>
          <w:rFonts w:eastAsia="Times New Roman" w:cs="Times New Roman"/>
          <w:szCs w:val="20"/>
          <w:lang w:eastAsia="ru-RU"/>
        </w:rPr>
        <w:t>2</w:t>
      </w:r>
      <w:r w:rsidR="001309F0">
        <w:rPr>
          <w:rFonts w:eastAsia="Times New Roman" w:cs="Times New Roman"/>
          <w:szCs w:val="20"/>
          <w:lang w:eastAsia="ru-RU"/>
        </w:rPr>
        <w:t xml:space="preserve"> </w:t>
      </w:r>
      <w:r w:rsidR="007971BF">
        <w:rPr>
          <w:rFonts w:eastAsia="Times New Roman" w:cs="Times New Roman"/>
          <w:szCs w:val="20"/>
          <w:lang w:eastAsia="ru-RU"/>
        </w:rPr>
        <w:t>г.</w:t>
      </w:r>
      <w:r w:rsidRPr="00170ADB">
        <w:rPr>
          <w:rFonts w:eastAsia="Times New Roman" w:cs="Times New Roman"/>
          <w:szCs w:val="20"/>
          <w:lang w:eastAsia="ru-RU"/>
        </w:rPr>
        <w:t>по</w:t>
      </w:r>
      <w:r w:rsidR="004E20A5">
        <w:rPr>
          <w:rFonts w:eastAsia="Times New Roman" w:cs="Times New Roman"/>
          <w:szCs w:val="20"/>
          <w:lang w:eastAsia="ru-RU"/>
        </w:rPr>
        <w:t xml:space="preserve"> 31 декабря</w:t>
      </w:r>
      <w:r w:rsidR="007971BF">
        <w:rPr>
          <w:rFonts w:eastAsia="Times New Roman" w:cs="Times New Roman"/>
          <w:szCs w:val="20"/>
          <w:lang w:eastAsia="ru-RU"/>
        </w:rPr>
        <w:t xml:space="preserve"> 202</w:t>
      </w:r>
      <w:r w:rsidR="00957B92">
        <w:rPr>
          <w:rFonts w:eastAsia="Times New Roman" w:cs="Times New Roman"/>
          <w:szCs w:val="20"/>
          <w:lang w:eastAsia="ru-RU"/>
        </w:rPr>
        <w:t>2</w:t>
      </w:r>
      <w:r w:rsidR="001309F0">
        <w:rPr>
          <w:rFonts w:eastAsia="Times New Roman" w:cs="Times New Roman"/>
          <w:szCs w:val="20"/>
          <w:lang w:eastAsia="ru-RU"/>
        </w:rPr>
        <w:t xml:space="preserve"> </w:t>
      </w:r>
      <w:r w:rsidR="007971BF">
        <w:rPr>
          <w:rFonts w:eastAsia="Times New Roman" w:cs="Times New Roman"/>
          <w:szCs w:val="20"/>
          <w:lang w:eastAsia="ru-RU"/>
        </w:rPr>
        <w:t>г.</w:t>
      </w:r>
      <w:r w:rsidR="00A807FF">
        <w:rPr>
          <w:rFonts w:eastAsia="Times New Roman" w:cs="Times New Roman"/>
          <w:szCs w:val="20"/>
          <w:lang w:eastAsia="ru-RU"/>
        </w:rPr>
        <w:t>,</w:t>
      </w:r>
      <w:r w:rsidR="001309F0">
        <w:rPr>
          <w:rFonts w:eastAsia="Times New Roman" w:cs="Times New Roman"/>
          <w:szCs w:val="20"/>
          <w:lang w:eastAsia="ru-RU"/>
        </w:rPr>
        <w:t xml:space="preserve"> </w:t>
      </w:r>
      <w:r w:rsidRPr="00170ADB">
        <w:rPr>
          <w:rFonts w:eastAsia="Times New Roman" w:cs="Times New Roman"/>
          <w:szCs w:val="20"/>
          <w:lang w:eastAsia="ru-RU"/>
        </w:rPr>
        <w:t>с 7.00 до 20.00 часов ежедневно.</w:t>
      </w:r>
    </w:p>
    <w:p w:rsidR="00170ADB" w:rsidRP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5. Утвердить схему размещения ярмарочных мест и их количество при п</w:t>
      </w:r>
      <w:r w:rsidR="000F11FC">
        <w:rPr>
          <w:rFonts w:eastAsia="Times New Roman" w:cs="Times New Roman"/>
          <w:szCs w:val="20"/>
          <w:lang w:eastAsia="ru-RU"/>
        </w:rPr>
        <w:t xml:space="preserve">роведении </w:t>
      </w:r>
      <w:r w:rsidR="00165EAD" w:rsidRPr="009B6899">
        <w:rPr>
          <w:rFonts w:eastAsia="Times New Roman" w:cs="Times New Roman"/>
          <w:szCs w:val="20"/>
          <w:lang w:eastAsia="ru-RU"/>
        </w:rPr>
        <w:t>муниципаль</w:t>
      </w:r>
      <w:r w:rsidR="00165EAD">
        <w:rPr>
          <w:rFonts w:eastAsia="Times New Roman" w:cs="Times New Roman"/>
          <w:szCs w:val="20"/>
          <w:lang w:eastAsia="ru-RU"/>
        </w:rPr>
        <w:t>ной</w:t>
      </w:r>
      <w:r w:rsidR="00165EAD" w:rsidRPr="009B6899">
        <w:rPr>
          <w:rFonts w:eastAsia="Times New Roman" w:cs="Times New Roman"/>
          <w:szCs w:val="20"/>
          <w:lang w:eastAsia="ru-RU"/>
        </w:rPr>
        <w:t xml:space="preserve"> сезонн</w:t>
      </w:r>
      <w:r w:rsidR="00165EAD">
        <w:rPr>
          <w:rFonts w:eastAsia="Times New Roman" w:cs="Times New Roman"/>
          <w:szCs w:val="20"/>
          <w:lang w:eastAsia="ru-RU"/>
        </w:rPr>
        <w:t>ой</w:t>
      </w:r>
      <w:r w:rsidR="00165EAD" w:rsidRPr="009B6899">
        <w:rPr>
          <w:rFonts w:eastAsia="Times New Roman" w:cs="Times New Roman"/>
          <w:szCs w:val="20"/>
          <w:lang w:eastAsia="ru-RU"/>
        </w:rPr>
        <w:t xml:space="preserve"> специализированн</w:t>
      </w:r>
      <w:r w:rsidR="00165EAD">
        <w:rPr>
          <w:rFonts w:eastAsia="Times New Roman" w:cs="Times New Roman"/>
          <w:szCs w:val="20"/>
          <w:lang w:eastAsia="ru-RU"/>
        </w:rPr>
        <w:t>ой</w:t>
      </w:r>
      <w:r w:rsidR="00165EAD" w:rsidRPr="009B6899">
        <w:rPr>
          <w:rFonts w:eastAsia="Times New Roman" w:cs="Times New Roman"/>
          <w:szCs w:val="20"/>
          <w:lang w:eastAsia="ru-RU"/>
        </w:rPr>
        <w:t xml:space="preserve"> розничн</w:t>
      </w:r>
      <w:r w:rsidR="00165EAD">
        <w:rPr>
          <w:rFonts w:eastAsia="Times New Roman" w:cs="Times New Roman"/>
          <w:szCs w:val="20"/>
          <w:lang w:eastAsia="ru-RU"/>
        </w:rPr>
        <w:t>ой</w:t>
      </w:r>
      <w:r w:rsidR="00165EAD" w:rsidRPr="009B6899">
        <w:rPr>
          <w:rFonts w:eastAsia="Times New Roman" w:cs="Times New Roman"/>
          <w:szCs w:val="20"/>
          <w:lang w:eastAsia="ru-RU"/>
        </w:rPr>
        <w:t xml:space="preserve"> ярмарк</w:t>
      </w:r>
      <w:r w:rsidR="00165EAD">
        <w:rPr>
          <w:rFonts w:eastAsia="Times New Roman" w:cs="Times New Roman"/>
          <w:szCs w:val="20"/>
          <w:lang w:eastAsia="ru-RU"/>
        </w:rPr>
        <w:t>и</w:t>
      </w:r>
      <w:r w:rsidR="000C121F">
        <w:rPr>
          <w:rFonts w:eastAsia="Times New Roman" w:cs="Times New Roman"/>
          <w:szCs w:val="20"/>
          <w:lang w:eastAsia="ru-RU"/>
        </w:rPr>
        <w:t xml:space="preserve"> (приложение </w:t>
      </w:r>
      <w:r w:rsidRPr="00170ADB">
        <w:rPr>
          <w:rFonts w:eastAsia="Times New Roman" w:cs="Times New Roman"/>
          <w:szCs w:val="20"/>
          <w:lang w:eastAsia="ru-RU"/>
        </w:rPr>
        <w:t>1).</w:t>
      </w:r>
    </w:p>
    <w:p w:rsidR="00170ADB" w:rsidRP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6. Утвердить перечень видов товаров для реализации на</w:t>
      </w:r>
      <w:r w:rsidR="0082562B">
        <w:rPr>
          <w:rFonts w:eastAsia="Times New Roman" w:cs="Times New Roman"/>
          <w:szCs w:val="20"/>
          <w:lang w:eastAsia="ru-RU"/>
        </w:rPr>
        <w:t xml:space="preserve"> </w:t>
      </w:r>
      <w:r w:rsidR="000F11FC" w:rsidRPr="009B6899">
        <w:rPr>
          <w:rFonts w:eastAsia="Times New Roman" w:cs="Times New Roman"/>
          <w:szCs w:val="20"/>
          <w:lang w:eastAsia="ru-RU"/>
        </w:rPr>
        <w:t>муниципаль</w:t>
      </w:r>
      <w:r w:rsidR="000F11FC">
        <w:rPr>
          <w:rFonts w:eastAsia="Times New Roman" w:cs="Times New Roman"/>
          <w:szCs w:val="20"/>
          <w:lang w:eastAsia="ru-RU"/>
        </w:rPr>
        <w:t>ной</w:t>
      </w:r>
      <w:r w:rsidR="000F11FC" w:rsidRPr="009B6899">
        <w:rPr>
          <w:rFonts w:eastAsia="Times New Roman" w:cs="Times New Roman"/>
          <w:szCs w:val="20"/>
          <w:lang w:eastAsia="ru-RU"/>
        </w:rPr>
        <w:t xml:space="preserve"> сезонн</w:t>
      </w:r>
      <w:r w:rsidR="000F11FC">
        <w:rPr>
          <w:rFonts w:eastAsia="Times New Roman" w:cs="Times New Roman"/>
          <w:szCs w:val="20"/>
          <w:lang w:eastAsia="ru-RU"/>
        </w:rPr>
        <w:t>ой</w:t>
      </w:r>
      <w:r w:rsidR="000F11FC" w:rsidRPr="009B6899">
        <w:rPr>
          <w:rFonts w:eastAsia="Times New Roman" w:cs="Times New Roman"/>
          <w:szCs w:val="20"/>
          <w:lang w:eastAsia="ru-RU"/>
        </w:rPr>
        <w:t xml:space="preserve"> специализированн</w:t>
      </w:r>
      <w:r w:rsidR="000F11FC">
        <w:rPr>
          <w:rFonts w:eastAsia="Times New Roman" w:cs="Times New Roman"/>
          <w:szCs w:val="20"/>
          <w:lang w:eastAsia="ru-RU"/>
        </w:rPr>
        <w:t>ой</w:t>
      </w:r>
      <w:r w:rsidR="000F11FC" w:rsidRPr="009B6899">
        <w:rPr>
          <w:rFonts w:eastAsia="Times New Roman" w:cs="Times New Roman"/>
          <w:szCs w:val="20"/>
          <w:lang w:eastAsia="ru-RU"/>
        </w:rPr>
        <w:t xml:space="preserve"> розничн</w:t>
      </w:r>
      <w:r w:rsidR="000F11FC">
        <w:rPr>
          <w:rFonts w:eastAsia="Times New Roman" w:cs="Times New Roman"/>
          <w:szCs w:val="20"/>
          <w:lang w:eastAsia="ru-RU"/>
        </w:rPr>
        <w:t>ой</w:t>
      </w:r>
      <w:r w:rsidR="000F11FC" w:rsidRPr="009B6899">
        <w:rPr>
          <w:rFonts w:eastAsia="Times New Roman" w:cs="Times New Roman"/>
          <w:szCs w:val="20"/>
          <w:lang w:eastAsia="ru-RU"/>
        </w:rPr>
        <w:t xml:space="preserve"> ярмарк</w:t>
      </w:r>
      <w:r w:rsidR="00165EAD">
        <w:rPr>
          <w:rFonts w:eastAsia="Times New Roman" w:cs="Times New Roman"/>
          <w:szCs w:val="20"/>
          <w:lang w:eastAsia="ru-RU"/>
        </w:rPr>
        <w:t>и</w:t>
      </w:r>
      <w:r w:rsidR="000C121F">
        <w:rPr>
          <w:rFonts w:eastAsia="Times New Roman" w:cs="Times New Roman"/>
          <w:szCs w:val="20"/>
          <w:lang w:eastAsia="ru-RU"/>
        </w:rPr>
        <w:t xml:space="preserve"> (приложение </w:t>
      </w:r>
      <w:r w:rsidRPr="00170ADB">
        <w:rPr>
          <w:rFonts w:eastAsia="Times New Roman" w:cs="Times New Roman"/>
          <w:szCs w:val="20"/>
          <w:lang w:eastAsia="ru-RU"/>
        </w:rPr>
        <w:t>2).</w:t>
      </w:r>
    </w:p>
    <w:p w:rsidR="00170ADB" w:rsidRP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7. </w:t>
      </w:r>
      <w:r w:rsidR="00E93DDB">
        <w:rPr>
          <w:rFonts w:eastAsia="Times New Roman" w:cs="Times New Roman"/>
          <w:szCs w:val="20"/>
          <w:lang w:eastAsia="ru-RU"/>
        </w:rPr>
        <w:t>Д</w:t>
      </w:r>
      <w:r w:rsidRPr="00170ADB">
        <w:rPr>
          <w:rFonts w:eastAsia="Times New Roman" w:cs="Times New Roman"/>
          <w:lang w:eastAsia="ru-RU"/>
        </w:rPr>
        <w:t>иректору МУ «Имущество» Василенко</w:t>
      </w:r>
      <w:r w:rsidR="00F13B62">
        <w:rPr>
          <w:rFonts w:eastAsia="Times New Roman" w:cs="Times New Roman"/>
          <w:lang w:eastAsia="ru-RU"/>
        </w:rPr>
        <w:t xml:space="preserve"> Л.Э.</w:t>
      </w:r>
      <w:r w:rsidRPr="00170ADB">
        <w:rPr>
          <w:rFonts w:eastAsia="Times New Roman" w:cs="Times New Roman"/>
          <w:lang w:eastAsia="ru-RU"/>
        </w:rPr>
        <w:t>, главному специалисту</w:t>
      </w:r>
      <w:r w:rsidRPr="00170ADB">
        <w:rPr>
          <w:rFonts w:eastAsia="Times New Roman" w:cs="Times New Roman"/>
          <w:szCs w:val="20"/>
          <w:lang w:eastAsia="ru-RU"/>
        </w:rPr>
        <w:t xml:space="preserve"> отдела по </w:t>
      </w:r>
      <w:r w:rsidR="00F13B62">
        <w:rPr>
          <w:rFonts w:eastAsia="Times New Roman" w:cs="Times New Roman"/>
          <w:szCs w:val="20"/>
          <w:lang w:eastAsia="ru-RU"/>
        </w:rPr>
        <w:t>благоустройству и земельным отношениям</w:t>
      </w:r>
      <w:r w:rsidR="001309F0">
        <w:rPr>
          <w:rFonts w:eastAsia="Times New Roman" w:cs="Times New Roman"/>
          <w:szCs w:val="20"/>
          <w:lang w:eastAsia="ru-RU"/>
        </w:rPr>
        <w:t xml:space="preserve"> </w:t>
      </w:r>
      <w:r w:rsidR="00E93DDB">
        <w:rPr>
          <w:rFonts w:eastAsia="Times New Roman" w:cs="Times New Roman"/>
          <w:lang w:eastAsia="ru-RU"/>
        </w:rPr>
        <w:t>администрации Новопокровского сельского поселения</w:t>
      </w:r>
      <w:r w:rsidR="001E68CC">
        <w:rPr>
          <w:rFonts w:eastAsia="Times New Roman" w:cs="Times New Roman"/>
          <w:lang w:eastAsia="ru-RU"/>
        </w:rPr>
        <w:t xml:space="preserve"> Новопокровского района                   </w:t>
      </w:r>
      <w:r w:rsidRPr="00170ADB">
        <w:rPr>
          <w:rFonts w:eastAsia="Times New Roman" w:cs="Times New Roman"/>
          <w:lang w:eastAsia="ru-RU"/>
        </w:rPr>
        <w:t>Рябченко</w:t>
      </w:r>
      <w:r w:rsidR="00F13B62">
        <w:rPr>
          <w:rFonts w:eastAsia="Times New Roman" w:cs="Times New Roman"/>
          <w:lang w:eastAsia="ru-RU"/>
        </w:rPr>
        <w:t xml:space="preserve"> И.С.</w:t>
      </w:r>
      <w:r w:rsidRPr="00170ADB">
        <w:rPr>
          <w:rFonts w:eastAsia="Times New Roman" w:cs="Times New Roman"/>
          <w:szCs w:val="20"/>
          <w:lang w:eastAsia="ru-RU"/>
        </w:rPr>
        <w:t>, приглашать для участия в ярмарках сельскохозяйственные, пищевые, перерабатывающие предприятия Новопокровского сельского поселения</w:t>
      </w:r>
      <w:r w:rsidR="001E68CC">
        <w:rPr>
          <w:rFonts w:eastAsia="Times New Roman" w:cs="Times New Roman"/>
          <w:szCs w:val="20"/>
          <w:lang w:eastAsia="ru-RU"/>
        </w:rPr>
        <w:t xml:space="preserve"> Новопокровского района</w:t>
      </w:r>
      <w:r w:rsidRPr="00170ADB">
        <w:rPr>
          <w:rFonts w:eastAsia="Times New Roman" w:cs="Times New Roman"/>
          <w:szCs w:val="20"/>
          <w:lang w:eastAsia="ru-RU"/>
        </w:rPr>
        <w:t>, муниципального образования Новопокровский район и других муниципальных образований</w:t>
      </w:r>
      <w:r w:rsidR="001E68CC">
        <w:rPr>
          <w:rFonts w:eastAsia="Times New Roman" w:cs="Times New Roman"/>
          <w:szCs w:val="20"/>
          <w:lang w:eastAsia="ru-RU"/>
        </w:rPr>
        <w:t xml:space="preserve"> Краснодарского края</w:t>
      </w:r>
      <w:r w:rsidRPr="00170ADB">
        <w:rPr>
          <w:rFonts w:eastAsia="Times New Roman" w:cs="Times New Roman"/>
          <w:szCs w:val="20"/>
          <w:lang w:eastAsia="ru-RU"/>
        </w:rPr>
        <w:t xml:space="preserve">. </w:t>
      </w:r>
    </w:p>
    <w:p w:rsidR="00170ADB" w:rsidRPr="00170ADB" w:rsidRDefault="00170ADB" w:rsidP="009B6899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8. Рекомендовать управлению ветеринарии по Новопокровскому району (Стрекаловский</w:t>
      </w:r>
      <w:r w:rsidR="00F13B62">
        <w:rPr>
          <w:rFonts w:eastAsia="Times New Roman" w:cs="Times New Roman"/>
          <w:szCs w:val="20"/>
          <w:lang w:eastAsia="ru-RU"/>
        </w:rPr>
        <w:t xml:space="preserve"> В.В.</w:t>
      </w:r>
      <w:r w:rsidRPr="00170ADB">
        <w:rPr>
          <w:rFonts w:eastAsia="Times New Roman" w:cs="Times New Roman"/>
          <w:szCs w:val="20"/>
          <w:lang w:eastAsia="ru-RU"/>
        </w:rPr>
        <w:t>) не допускать торговли на ярмарках с нарушением температурно-влажностного режима</w:t>
      </w:r>
      <w:r w:rsidR="002B240C">
        <w:rPr>
          <w:rFonts w:eastAsia="Times New Roman" w:cs="Times New Roman"/>
          <w:szCs w:val="20"/>
          <w:lang w:eastAsia="ru-RU"/>
        </w:rPr>
        <w:t xml:space="preserve"> по (согласованию)</w:t>
      </w:r>
      <w:r w:rsidRPr="00170ADB">
        <w:rPr>
          <w:rFonts w:eastAsia="Times New Roman" w:cs="Times New Roman"/>
          <w:szCs w:val="20"/>
          <w:lang w:eastAsia="ru-RU"/>
        </w:rPr>
        <w:t>.</w:t>
      </w:r>
    </w:p>
    <w:p w:rsidR="00170ADB" w:rsidRPr="00170ADB" w:rsidRDefault="00170ADB" w:rsidP="009B6899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9.</w:t>
      </w:r>
      <w:r w:rsidR="0082562B">
        <w:rPr>
          <w:rFonts w:eastAsia="Times New Roman" w:cs="Times New Roman"/>
          <w:szCs w:val="20"/>
          <w:lang w:eastAsia="ru-RU"/>
        </w:rPr>
        <w:t xml:space="preserve"> </w:t>
      </w:r>
      <w:r w:rsidRPr="00170ADB">
        <w:rPr>
          <w:rFonts w:eastAsia="Times New Roman" w:cs="Times New Roman"/>
          <w:szCs w:val="20"/>
          <w:lang w:eastAsia="ru-RU"/>
        </w:rPr>
        <w:t>Рекомендовать ОМВД по Новопокровскому району (К</w:t>
      </w:r>
      <w:r w:rsidR="006402D6">
        <w:rPr>
          <w:rFonts w:eastAsia="Times New Roman" w:cs="Times New Roman"/>
          <w:szCs w:val="20"/>
          <w:lang w:eastAsia="ru-RU"/>
        </w:rPr>
        <w:t>орнеев</w:t>
      </w:r>
      <w:r w:rsidR="00182F9B">
        <w:rPr>
          <w:rFonts w:eastAsia="Times New Roman" w:cs="Times New Roman"/>
          <w:szCs w:val="20"/>
          <w:lang w:eastAsia="ru-RU"/>
        </w:rPr>
        <w:t xml:space="preserve"> </w:t>
      </w:r>
      <w:r w:rsidR="00F13B62">
        <w:rPr>
          <w:rFonts w:eastAsia="Times New Roman" w:cs="Times New Roman"/>
          <w:szCs w:val="20"/>
          <w:lang w:eastAsia="ru-RU"/>
        </w:rPr>
        <w:t>А.И.</w:t>
      </w:r>
      <w:r w:rsidRPr="00170ADB">
        <w:rPr>
          <w:rFonts w:eastAsia="Times New Roman" w:cs="Times New Roman"/>
          <w:szCs w:val="20"/>
          <w:lang w:eastAsia="ru-RU"/>
        </w:rPr>
        <w:t>) обеспечить соблюдение правопорядка в дни проведения ярмарок</w:t>
      </w:r>
      <w:r w:rsidR="002B240C">
        <w:rPr>
          <w:rFonts w:eastAsia="Times New Roman" w:cs="Times New Roman"/>
          <w:szCs w:val="20"/>
          <w:lang w:eastAsia="ru-RU"/>
        </w:rPr>
        <w:t xml:space="preserve">                      (по согласованию)</w:t>
      </w:r>
      <w:r w:rsidRPr="00170ADB">
        <w:rPr>
          <w:rFonts w:eastAsia="Times New Roman" w:cs="Times New Roman"/>
          <w:szCs w:val="20"/>
          <w:lang w:eastAsia="ru-RU"/>
        </w:rPr>
        <w:t>.</w:t>
      </w:r>
    </w:p>
    <w:p w:rsidR="00170ADB" w:rsidRPr="00170ADB" w:rsidRDefault="00170ADB" w:rsidP="009B6899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10. МУ «Перспектива» (Кузнецов</w:t>
      </w:r>
      <w:r w:rsidR="00F13B62">
        <w:rPr>
          <w:rFonts w:eastAsia="Times New Roman" w:cs="Times New Roman"/>
          <w:szCs w:val="20"/>
          <w:lang w:eastAsia="ru-RU"/>
        </w:rPr>
        <w:t xml:space="preserve"> В.В.</w:t>
      </w:r>
      <w:r w:rsidRPr="00170ADB">
        <w:rPr>
          <w:rFonts w:eastAsia="Times New Roman" w:cs="Times New Roman"/>
          <w:szCs w:val="20"/>
          <w:lang w:eastAsia="ru-RU"/>
        </w:rPr>
        <w:t>) организовать 3-10 парковочных мест и обеспечить надлежащий порядок на территории парковки и территории, отведенной для проведения ярмарки.</w:t>
      </w:r>
    </w:p>
    <w:p w:rsidR="00170ADB" w:rsidRPr="00170ADB" w:rsidRDefault="0072270A" w:rsidP="009B6899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11</w:t>
      </w:r>
      <w:r w:rsidR="00170ADB" w:rsidRPr="00170ADB">
        <w:rPr>
          <w:rFonts w:eastAsia="Times New Roman" w:cs="Times New Roman"/>
          <w:szCs w:val="20"/>
          <w:lang w:eastAsia="ru-RU"/>
        </w:rPr>
        <w:t xml:space="preserve">. Контроль за выполнением настоящего постановления возложить на заместителя главы Новопокровского сельского поселения </w:t>
      </w:r>
      <w:r w:rsidR="00F13B62">
        <w:rPr>
          <w:rFonts w:eastAsia="Times New Roman" w:cs="Times New Roman"/>
          <w:szCs w:val="20"/>
          <w:lang w:eastAsia="ru-RU"/>
        </w:rPr>
        <w:t>Трелюс</w:t>
      </w:r>
      <w:r w:rsidR="008533B2">
        <w:rPr>
          <w:rFonts w:eastAsia="Times New Roman" w:cs="Times New Roman"/>
          <w:szCs w:val="20"/>
          <w:lang w:eastAsia="ru-RU"/>
        </w:rPr>
        <w:t xml:space="preserve"> А.А</w:t>
      </w:r>
      <w:r w:rsidR="00F13B62">
        <w:rPr>
          <w:rFonts w:eastAsia="Times New Roman" w:cs="Times New Roman"/>
          <w:szCs w:val="20"/>
          <w:lang w:eastAsia="ru-RU"/>
        </w:rPr>
        <w:t>.</w:t>
      </w:r>
    </w:p>
    <w:p w:rsidR="00170ADB" w:rsidRPr="00170ADB" w:rsidRDefault="0072270A" w:rsidP="009B6899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12</w:t>
      </w:r>
      <w:r w:rsidR="00170ADB" w:rsidRPr="00170ADB">
        <w:rPr>
          <w:rFonts w:eastAsia="Times New Roman" w:cs="Times New Roman"/>
          <w:szCs w:val="20"/>
          <w:lang w:eastAsia="ru-RU"/>
        </w:rPr>
        <w:t xml:space="preserve">.Постановление вступает в силу со дня его официального обнародования. 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Глава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Новопокровского сельского поселения    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Новопокровского района               </w:t>
      </w:r>
      <w:r w:rsidRPr="00170ADB">
        <w:rPr>
          <w:rFonts w:eastAsia="Times New Roman" w:cs="Times New Roman"/>
          <w:szCs w:val="20"/>
          <w:lang w:eastAsia="ru-RU"/>
        </w:rPr>
        <w:tab/>
      </w:r>
      <w:r w:rsidRPr="00170ADB">
        <w:rPr>
          <w:rFonts w:eastAsia="Times New Roman" w:cs="Times New Roman"/>
          <w:szCs w:val="20"/>
          <w:lang w:eastAsia="ru-RU"/>
        </w:rPr>
        <w:tab/>
      </w:r>
      <w:r w:rsidRPr="00170ADB">
        <w:rPr>
          <w:rFonts w:eastAsia="Times New Roman" w:cs="Times New Roman"/>
          <w:szCs w:val="20"/>
          <w:lang w:eastAsia="ru-RU"/>
        </w:rPr>
        <w:tab/>
        <w:t xml:space="preserve">                              А.</w:t>
      </w:r>
      <w:r w:rsidR="00F13B62">
        <w:rPr>
          <w:rFonts w:eastAsia="Times New Roman" w:cs="Times New Roman"/>
          <w:szCs w:val="20"/>
          <w:lang w:eastAsia="ru-RU"/>
        </w:rPr>
        <w:t>А. Богданов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053B74" w:rsidRPr="00170ADB" w:rsidRDefault="00053B74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Default="00170ADB" w:rsidP="003A5FDA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10314" w:type="dxa"/>
        <w:tblLook w:val="04A0"/>
      </w:tblPr>
      <w:tblGrid>
        <w:gridCol w:w="4644"/>
        <w:gridCol w:w="5670"/>
      </w:tblGrid>
      <w:tr w:rsidR="00170ADB" w:rsidRPr="00170ADB" w:rsidTr="00A74AEA">
        <w:tc>
          <w:tcPr>
            <w:tcW w:w="4644" w:type="dxa"/>
          </w:tcPr>
          <w:p w:rsidR="00170ADB" w:rsidRPr="00170ADB" w:rsidRDefault="00170ADB" w:rsidP="00170ADB">
            <w:pPr>
              <w:tabs>
                <w:tab w:val="left" w:pos="1582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170ADB" w:rsidRPr="00170ADB" w:rsidRDefault="00053B74" w:rsidP="00F273A3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Приложение </w:t>
            </w:r>
            <w:r w:rsidRPr="00170ADB">
              <w:rPr>
                <w:rFonts w:eastAsia="Times New Roman" w:cs="Times New Roman"/>
                <w:lang w:eastAsia="ru-RU"/>
              </w:rPr>
              <w:t xml:space="preserve"> 1</w:t>
            </w:r>
          </w:p>
          <w:p w:rsidR="00170ADB" w:rsidRPr="00170ADB" w:rsidRDefault="00053B74" w:rsidP="00F273A3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к </w:t>
            </w:r>
            <w:r w:rsidR="00170ADB" w:rsidRPr="00170ADB">
              <w:rPr>
                <w:rFonts w:eastAsia="Times New Roman" w:cs="Times New Roman"/>
                <w:lang w:eastAsia="ru-RU"/>
              </w:rPr>
              <w:t>постановлению</w:t>
            </w:r>
          </w:p>
          <w:p w:rsidR="00170ADB" w:rsidRPr="00170ADB" w:rsidRDefault="00170ADB" w:rsidP="00F273A3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70ADB">
              <w:rPr>
                <w:rFonts w:eastAsia="Times New Roman" w:cs="Times New Roman"/>
                <w:lang w:eastAsia="ru-RU"/>
              </w:rPr>
              <w:t>администрации Новопокровского</w:t>
            </w:r>
          </w:p>
          <w:p w:rsidR="00170ADB" w:rsidRPr="00170ADB" w:rsidRDefault="00170ADB" w:rsidP="00F273A3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70ADB">
              <w:rPr>
                <w:rFonts w:eastAsia="Times New Roman" w:cs="Times New Roman"/>
                <w:lang w:eastAsia="ru-RU"/>
              </w:rPr>
              <w:t>сельского поселения</w:t>
            </w:r>
          </w:p>
          <w:p w:rsidR="00170ADB" w:rsidRPr="00170ADB" w:rsidRDefault="006402D6" w:rsidP="00F273A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от </w:t>
            </w:r>
            <w:r w:rsidR="00182F9B">
              <w:rPr>
                <w:rFonts w:eastAsia="Times New Roman" w:cs="Times New Roman"/>
                <w:lang w:eastAsia="ru-RU"/>
              </w:rPr>
              <w:t>14.01.</w:t>
            </w:r>
            <w:r>
              <w:rPr>
                <w:rFonts w:eastAsia="Times New Roman" w:cs="Times New Roman"/>
                <w:lang w:eastAsia="ru-RU"/>
              </w:rPr>
              <w:t>202</w:t>
            </w:r>
            <w:r w:rsidR="00957B92">
              <w:rPr>
                <w:rFonts w:eastAsia="Times New Roman" w:cs="Times New Roman"/>
                <w:lang w:eastAsia="ru-RU"/>
              </w:rPr>
              <w:t>2</w:t>
            </w:r>
            <w:r w:rsidR="00170ADB" w:rsidRPr="00170ADB">
              <w:rPr>
                <w:rFonts w:eastAsia="Times New Roman" w:cs="Times New Roman"/>
                <w:lang w:eastAsia="ru-RU"/>
              </w:rPr>
              <w:t xml:space="preserve">  № </w:t>
            </w:r>
            <w:r w:rsidR="00182F9B">
              <w:rPr>
                <w:rFonts w:eastAsia="Times New Roman" w:cs="Times New Roman"/>
                <w:lang w:eastAsia="ru-RU"/>
              </w:rPr>
              <w:t>4</w:t>
            </w:r>
          </w:p>
          <w:p w:rsidR="00170ADB" w:rsidRPr="00170ADB" w:rsidRDefault="00170ADB" w:rsidP="00170ADB">
            <w:pPr>
              <w:tabs>
                <w:tab w:val="left" w:pos="1582"/>
              </w:tabs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170ADB" w:rsidRPr="00170ADB" w:rsidRDefault="00170ADB" w:rsidP="00170ADB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spacing w:after="0" w:line="240" w:lineRule="auto"/>
        <w:jc w:val="center"/>
        <w:rPr>
          <w:rFonts w:eastAsia="Calibri" w:cs="Times New Roman"/>
          <w:color w:val="000000"/>
        </w:rPr>
      </w:pPr>
      <w:r w:rsidRPr="00170ADB">
        <w:rPr>
          <w:rFonts w:eastAsia="Calibri" w:cs="Times New Roman"/>
          <w:color w:val="000000"/>
        </w:rPr>
        <w:t>Схема размещения ярмарочных</w:t>
      </w:r>
    </w:p>
    <w:p w:rsidR="00170ADB" w:rsidRPr="00170ADB" w:rsidRDefault="00170ADB" w:rsidP="00170ADB">
      <w:pPr>
        <w:spacing w:after="0" w:line="240" w:lineRule="auto"/>
        <w:jc w:val="center"/>
        <w:rPr>
          <w:rFonts w:eastAsia="Calibri" w:cs="Times New Roman"/>
          <w:color w:val="000000"/>
        </w:rPr>
      </w:pPr>
      <w:r w:rsidRPr="00170ADB">
        <w:rPr>
          <w:rFonts w:eastAsia="Calibri" w:cs="Times New Roman"/>
          <w:color w:val="000000"/>
        </w:rPr>
        <w:t>торговых мест (ул.Ленина)</w:t>
      </w:r>
    </w:p>
    <w:p w:rsidR="00170ADB" w:rsidRPr="00170ADB" w:rsidRDefault="00170ADB" w:rsidP="00170ADB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646213" w:rsidP="00170ADB">
      <w:pPr>
        <w:rPr>
          <w:rFonts w:eastAsia="Calibri" w:cs="Times New Roman"/>
          <w:color w:val="000000"/>
        </w:rPr>
      </w:pPr>
      <w:r>
        <w:rPr>
          <w:rFonts w:eastAsia="Calibri" w:cs="Times New Roman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242.1pt;margin-top:17pt;width:98.6pt;height:167.4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"/>
        </w:pict>
      </w:r>
      <w:r>
        <w:rPr>
          <w:rFonts w:eastAsia="Calibri" w:cs="Times New Roman"/>
          <w:noProof/>
          <w:color w:val="000000"/>
          <w:lang w:eastAsia="ru-RU"/>
        </w:rPr>
        <w:pict>
          <v:shape id="Прямая со стрелкой 5" o:spid="_x0000_s1030" type="#_x0000_t32" style="position:absolute;margin-left:192pt;margin-top:17pt;width:65.75pt;height:108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"/>
        </w:pict>
      </w:r>
    </w:p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646213" w:rsidP="00170ADB">
      <w:pPr>
        <w:rPr>
          <w:rFonts w:eastAsia="Calibri" w:cs="Times New Roman"/>
          <w:color w:val="000000"/>
        </w:rPr>
      </w:pPr>
      <w:r>
        <w:rPr>
          <w:rFonts w:eastAsia="Calibri" w:cs="Times New Roman"/>
          <w:noProof/>
          <w:color w:val="000000"/>
          <w:lang w:eastAsia="ru-RU"/>
        </w:rPr>
        <w:pict>
          <v:shape id="Прямая со стрелкой 4" o:spid="_x0000_s1029" type="#_x0000_t32" style="position:absolute;margin-left:-2.1pt;margin-top:10.95pt;width:194.1pt;height:59.4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"/>
        </w:pict>
      </w:r>
    </w:p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646213" w:rsidP="00170ADB">
      <w:pPr>
        <w:rPr>
          <w:rFonts w:eastAsia="Calibri" w:cs="Times New Roman"/>
          <w:color w:val="000000"/>
        </w:rPr>
      </w:pPr>
      <w:r>
        <w:rPr>
          <w:rFonts w:eastAsia="Calibri" w:cs="Times New Roman"/>
          <w:noProof/>
          <w:color w:val="000000"/>
          <w:lang w:eastAsia="ru-RU"/>
        </w:rPr>
        <w:pict>
          <v:shape id="Прямая со стрелкой 3" o:spid="_x0000_s1028" type="#_x0000_t32" style="position:absolute;margin-left:-2.1pt;margin-top:13.35pt;width:244.2pt;height:73.6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"/>
        </w:pict>
      </w:r>
    </w:p>
    <w:p w:rsidR="00170ADB" w:rsidRPr="00F161A2" w:rsidRDefault="00170ADB" w:rsidP="00170ADB">
      <w:pPr>
        <w:rPr>
          <w:rFonts w:eastAsia="Calibri" w:cs="Times New Roman"/>
          <w:color w:val="000000"/>
        </w:rPr>
      </w:pPr>
      <w:r w:rsidRPr="00F161A2">
        <w:rPr>
          <w:rFonts w:eastAsia="Calibri" w:cs="Times New Roman"/>
          <w:color w:val="000000"/>
        </w:rPr>
        <w:t>ул.Ленина</w:t>
      </w: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4"/>
      </w:tblGrid>
      <w:tr w:rsidR="00170ADB" w:rsidRPr="00170ADB" w:rsidTr="00A74AEA">
        <w:trPr>
          <w:cantSplit/>
          <w:trHeight w:val="593"/>
        </w:trPr>
        <w:tc>
          <w:tcPr>
            <w:tcW w:w="884" w:type="dxa"/>
            <w:textDirection w:val="tbRl"/>
          </w:tcPr>
          <w:p w:rsidR="00170ADB" w:rsidRPr="00170ADB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  <w:r w:rsidRPr="00170ADB">
              <w:rPr>
                <w:rFonts w:eastAsia="Calibri" w:cs="Times New Roman"/>
                <w:b/>
                <w:color w:val="000000"/>
              </w:rPr>
              <w:t>1</w:t>
            </w:r>
          </w:p>
        </w:tc>
      </w:tr>
      <w:tr w:rsidR="00170ADB" w:rsidRPr="00170ADB" w:rsidTr="00A74AEA">
        <w:trPr>
          <w:cantSplit/>
          <w:trHeight w:val="571"/>
        </w:trPr>
        <w:tc>
          <w:tcPr>
            <w:tcW w:w="884" w:type="dxa"/>
            <w:textDirection w:val="tbRl"/>
          </w:tcPr>
          <w:p w:rsidR="00170ADB" w:rsidRPr="00170ADB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  <w:r w:rsidRPr="00170ADB">
              <w:rPr>
                <w:rFonts w:eastAsia="Calibri" w:cs="Times New Roman"/>
                <w:b/>
                <w:color w:val="000000"/>
              </w:rPr>
              <w:t>2</w:t>
            </w:r>
          </w:p>
          <w:p w:rsidR="00170ADB" w:rsidRPr="00170ADB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</w:tr>
      <w:tr w:rsidR="00170ADB" w:rsidRPr="00170ADB" w:rsidTr="00A74AEA">
        <w:trPr>
          <w:cantSplit/>
          <w:trHeight w:val="605"/>
        </w:trPr>
        <w:tc>
          <w:tcPr>
            <w:tcW w:w="884" w:type="dxa"/>
            <w:textDirection w:val="tbRl"/>
          </w:tcPr>
          <w:p w:rsidR="00170ADB" w:rsidRPr="00170ADB" w:rsidRDefault="00646213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noProof/>
                <w:color w:val="000000"/>
                <w:lang w:eastAsia="ru-RU"/>
              </w:rPr>
              <w:pict>
                <v:rect id="Прямоугольник 2" o:spid="_x0000_s1027" style="position:absolute;left:0;text-align:left;margin-left:-301.5pt;margin-top:14pt;width:129.95pt;height:70.45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"/>
              </w:pict>
            </w:r>
            <w:r w:rsidR="00170ADB" w:rsidRPr="00170ADB">
              <w:rPr>
                <w:rFonts w:eastAsia="Calibri" w:cs="Times New Roman"/>
                <w:b/>
                <w:color w:val="000000"/>
              </w:rPr>
              <w:t>3</w:t>
            </w:r>
          </w:p>
          <w:p w:rsidR="00170ADB" w:rsidRPr="00170ADB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-3281680</wp:posOffset>
                  </wp:positionH>
                  <wp:positionV relativeFrom="paragraph">
                    <wp:posOffset>392430</wp:posOffset>
                  </wp:positionV>
                  <wp:extent cx="1029970" cy="520700"/>
                  <wp:effectExtent l="0" t="0" r="0" b="0"/>
                  <wp:wrapNone/>
                  <wp:docPr id="1" name="Рисунок 1" descr="020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020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44EF" w:rsidRPr="00170ADB" w:rsidTr="00A74AEA">
        <w:trPr>
          <w:cantSplit/>
          <w:trHeight w:val="605"/>
        </w:trPr>
        <w:tc>
          <w:tcPr>
            <w:tcW w:w="884" w:type="dxa"/>
            <w:textDirection w:val="tbRl"/>
          </w:tcPr>
          <w:p w:rsidR="00E744EF" w:rsidRDefault="00E744EF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noProof/>
                <w:color w:val="000000"/>
                <w:lang w:eastAsia="ru-RU"/>
              </w:rPr>
            </w:pPr>
            <w:r>
              <w:rPr>
                <w:rFonts w:eastAsia="Calibri" w:cs="Times New Roman"/>
                <w:b/>
                <w:noProof/>
                <w:color w:val="000000"/>
                <w:lang w:eastAsia="ru-RU"/>
              </w:rPr>
              <w:t>4</w:t>
            </w:r>
          </w:p>
          <w:p w:rsidR="006402D6" w:rsidRDefault="006402D6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noProof/>
                <w:color w:val="000000"/>
                <w:lang w:eastAsia="ru-RU"/>
              </w:rPr>
            </w:pPr>
          </w:p>
        </w:tc>
      </w:tr>
    </w:tbl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170ADB" w:rsidP="00B319FD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B319FD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B319FD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spacing w:after="0"/>
        <w:rPr>
          <w:rFonts w:eastAsia="Calibri" w:cs="Times New Roman"/>
          <w:color w:val="000000"/>
        </w:rPr>
      </w:pPr>
      <w:r w:rsidRPr="00170ADB">
        <w:rPr>
          <w:rFonts w:eastAsia="Calibri" w:cs="Times New Roman"/>
          <w:color w:val="000000"/>
        </w:rPr>
        <w:t xml:space="preserve">Заместитель главы </w:t>
      </w:r>
    </w:p>
    <w:p w:rsidR="00170ADB" w:rsidRPr="00170ADB" w:rsidRDefault="00170ADB" w:rsidP="00170ADB">
      <w:pPr>
        <w:spacing w:after="0"/>
        <w:rPr>
          <w:rFonts w:eastAsia="Calibri" w:cs="Times New Roman"/>
          <w:color w:val="000000"/>
        </w:rPr>
      </w:pPr>
      <w:r w:rsidRPr="00170ADB">
        <w:rPr>
          <w:rFonts w:eastAsia="Calibri" w:cs="Times New Roman"/>
          <w:color w:val="000000"/>
        </w:rPr>
        <w:t xml:space="preserve">Новопокровского сельского поселения                                             А.А. </w:t>
      </w:r>
      <w:r w:rsidR="00F13B62">
        <w:rPr>
          <w:rFonts w:eastAsia="Calibri" w:cs="Times New Roman"/>
          <w:color w:val="000000"/>
        </w:rPr>
        <w:t>Трелюс</w:t>
      </w:r>
    </w:p>
    <w:p w:rsidR="00170ADB" w:rsidRPr="00170ADB" w:rsidRDefault="00170ADB" w:rsidP="00170ADB">
      <w:pPr>
        <w:spacing w:after="0"/>
        <w:rPr>
          <w:rFonts w:eastAsia="Calibri" w:cs="Times New Roman"/>
          <w:color w:val="000000"/>
        </w:rPr>
      </w:pPr>
    </w:p>
    <w:p w:rsidR="00170ADB" w:rsidRDefault="00170ADB" w:rsidP="00170ADB">
      <w:pPr>
        <w:spacing w:after="0"/>
        <w:rPr>
          <w:rFonts w:eastAsia="Calibri" w:cs="Times New Roman"/>
          <w:color w:val="000000"/>
        </w:rPr>
      </w:pPr>
    </w:p>
    <w:tbl>
      <w:tblPr>
        <w:tblW w:w="10314" w:type="dxa"/>
        <w:tblLook w:val="04A0"/>
      </w:tblPr>
      <w:tblGrid>
        <w:gridCol w:w="4644"/>
        <w:gridCol w:w="5670"/>
      </w:tblGrid>
      <w:tr w:rsidR="00381219" w:rsidRPr="00170ADB" w:rsidTr="00955899">
        <w:tc>
          <w:tcPr>
            <w:tcW w:w="4644" w:type="dxa"/>
          </w:tcPr>
          <w:p w:rsidR="00381219" w:rsidRPr="00170ADB" w:rsidRDefault="00381219" w:rsidP="00955899">
            <w:pPr>
              <w:tabs>
                <w:tab w:val="left" w:pos="1582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C648E9" w:rsidRDefault="00381219" w:rsidP="00955899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381219" w:rsidRPr="00170ADB" w:rsidRDefault="00C648E9" w:rsidP="00955899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Приложение 2</w:t>
            </w:r>
          </w:p>
          <w:p w:rsidR="00381219" w:rsidRPr="00170ADB" w:rsidRDefault="00C648E9" w:rsidP="00955899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к </w:t>
            </w:r>
            <w:r w:rsidR="00381219" w:rsidRPr="00170ADB">
              <w:rPr>
                <w:rFonts w:eastAsia="Times New Roman" w:cs="Times New Roman"/>
                <w:lang w:eastAsia="ru-RU"/>
              </w:rPr>
              <w:t>постановлению</w:t>
            </w:r>
          </w:p>
          <w:p w:rsidR="00381219" w:rsidRPr="00170ADB" w:rsidRDefault="00381219" w:rsidP="00955899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70ADB">
              <w:rPr>
                <w:rFonts w:eastAsia="Times New Roman" w:cs="Times New Roman"/>
                <w:lang w:eastAsia="ru-RU"/>
              </w:rPr>
              <w:t>администрации Новопокровского</w:t>
            </w:r>
          </w:p>
          <w:p w:rsidR="00381219" w:rsidRPr="00170ADB" w:rsidRDefault="00381219" w:rsidP="00955899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70ADB">
              <w:rPr>
                <w:rFonts w:eastAsia="Times New Roman" w:cs="Times New Roman"/>
                <w:lang w:eastAsia="ru-RU"/>
              </w:rPr>
              <w:t>сельского поселения</w:t>
            </w:r>
          </w:p>
          <w:p w:rsidR="00381219" w:rsidRPr="00170ADB" w:rsidRDefault="00381219" w:rsidP="0095589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от </w:t>
            </w:r>
            <w:r w:rsidR="00182F9B">
              <w:rPr>
                <w:rFonts w:eastAsia="Times New Roman" w:cs="Times New Roman"/>
                <w:lang w:eastAsia="ru-RU"/>
              </w:rPr>
              <w:t>14.01.</w:t>
            </w:r>
            <w:r>
              <w:rPr>
                <w:rFonts w:eastAsia="Times New Roman" w:cs="Times New Roman"/>
                <w:lang w:eastAsia="ru-RU"/>
              </w:rPr>
              <w:t>202</w:t>
            </w:r>
            <w:r w:rsidR="001C6C1E">
              <w:rPr>
                <w:rFonts w:eastAsia="Times New Roman" w:cs="Times New Roman"/>
                <w:lang w:eastAsia="ru-RU"/>
              </w:rPr>
              <w:t>2</w:t>
            </w:r>
            <w:r w:rsidRPr="00170ADB">
              <w:rPr>
                <w:rFonts w:eastAsia="Times New Roman" w:cs="Times New Roman"/>
                <w:lang w:eastAsia="ru-RU"/>
              </w:rPr>
              <w:t xml:space="preserve">  № </w:t>
            </w:r>
            <w:r w:rsidR="00182F9B">
              <w:rPr>
                <w:rFonts w:eastAsia="Times New Roman" w:cs="Times New Roman"/>
                <w:lang w:eastAsia="ru-RU"/>
              </w:rPr>
              <w:t>4</w:t>
            </w:r>
          </w:p>
          <w:p w:rsidR="00381219" w:rsidRPr="00170ADB" w:rsidRDefault="00381219" w:rsidP="00955899">
            <w:pPr>
              <w:tabs>
                <w:tab w:val="left" w:pos="1582"/>
              </w:tabs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П Е Р Е Ч Е Н Ь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видов товаров для реализации на ярмарках</w:t>
      </w:r>
    </w:p>
    <w:p w:rsidR="00170ADB" w:rsidRPr="00170ADB" w:rsidRDefault="00170ADB" w:rsidP="00F66137">
      <w:pPr>
        <w:tabs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F66137" w:rsidP="00F6613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</w:t>
      </w:r>
      <w:r w:rsidR="00170ADB" w:rsidRPr="00170ADB">
        <w:rPr>
          <w:rFonts w:eastAsia="Times New Roman" w:cs="Times New Roman"/>
          <w:lang w:eastAsia="ru-RU"/>
        </w:rPr>
        <w:t>Овощи, фрукты, бахчевые с лотков, тележек и др.</w:t>
      </w:r>
    </w:p>
    <w:p w:rsidR="00170ADB" w:rsidRPr="00170ADB" w:rsidRDefault="00F66137" w:rsidP="00F6613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</w:t>
      </w:r>
      <w:r w:rsidR="00170ADB" w:rsidRPr="00170ADB">
        <w:rPr>
          <w:rFonts w:eastAsia="Times New Roman" w:cs="Times New Roman"/>
          <w:lang w:eastAsia="ru-RU"/>
        </w:rPr>
        <w:t>Соки, воды.</w:t>
      </w:r>
    </w:p>
    <w:p w:rsidR="00170ADB" w:rsidRPr="00170ADB" w:rsidRDefault="00F66137" w:rsidP="00F6613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</w:t>
      </w:r>
      <w:r w:rsidR="00170ADB" w:rsidRPr="00170ADB">
        <w:rPr>
          <w:rFonts w:eastAsia="Times New Roman" w:cs="Times New Roman"/>
          <w:lang w:eastAsia="ru-RU"/>
        </w:rPr>
        <w:t>Посадочный материал.</w:t>
      </w:r>
    </w:p>
    <w:p w:rsidR="00170ADB" w:rsidRPr="00170ADB" w:rsidRDefault="00F66137" w:rsidP="00F6613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4.</w:t>
      </w:r>
      <w:r w:rsidR="00170ADB" w:rsidRPr="00170ADB">
        <w:rPr>
          <w:rFonts w:eastAsia="Times New Roman" w:cs="Times New Roman"/>
          <w:lang w:eastAsia="ru-RU"/>
        </w:rPr>
        <w:t>Хлеб, хлебобулочные, кондитерские изделия в упаковке без крема.</w:t>
      </w:r>
    </w:p>
    <w:p w:rsidR="00170ADB" w:rsidRDefault="00F66137" w:rsidP="00F66137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5.</w:t>
      </w:r>
      <w:r w:rsidR="00170ADB" w:rsidRPr="00170ADB">
        <w:rPr>
          <w:rFonts w:eastAsia="Times New Roman" w:cs="Times New Roman"/>
          <w:lang w:eastAsia="ru-RU"/>
        </w:rPr>
        <w:t>Товары сельхозпредприятий: зерновые, фураж, комбикорма.</w:t>
      </w:r>
    </w:p>
    <w:p w:rsidR="00E744EF" w:rsidRPr="00170ADB" w:rsidRDefault="00E744EF" w:rsidP="00F66137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6.Мед и </w:t>
      </w:r>
      <w:r w:rsidR="009B6899">
        <w:rPr>
          <w:rFonts w:eastAsia="Times New Roman" w:cs="Times New Roman"/>
          <w:lang w:eastAsia="ru-RU"/>
        </w:rPr>
        <w:t>продукты пчеловодства.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Заместитель главы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Новопокровского сельского поселения       </w:t>
      </w:r>
      <w:r w:rsidRPr="00170ADB">
        <w:rPr>
          <w:rFonts w:eastAsia="Times New Roman" w:cs="Times New Roman"/>
          <w:szCs w:val="20"/>
          <w:lang w:eastAsia="ru-RU"/>
        </w:rPr>
        <w:tab/>
      </w:r>
      <w:r w:rsidRPr="00170ADB">
        <w:rPr>
          <w:rFonts w:eastAsia="Times New Roman" w:cs="Times New Roman"/>
          <w:szCs w:val="20"/>
          <w:lang w:eastAsia="ru-RU"/>
        </w:rPr>
        <w:tab/>
      </w:r>
      <w:r w:rsidR="00C648E9">
        <w:rPr>
          <w:rFonts w:eastAsia="Times New Roman" w:cs="Times New Roman"/>
          <w:szCs w:val="20"/>
          <w:lang w:eastAsia="ru-RU"/>
        </w:rPr>
        <w:tab/>
      </w:r>
      <w:r w:rsidR="00C648E9">
        <w:rPr>
          <w:rFonts w:eastAsia="Times New Roman" w:cs="Times New Roman"/>
          <w:szCs w:val="20"/>
          <w:lang w:eastAsia="ru-RU"/>
        </w:rPr>
        <w:tab/>
      </w:r>
      <w:r w:rsidRPr="00170ADB">
        <w:rPr>
          <w:rFonts w:eastAsia="Times New Roman" w:cs="Times New Roman"/>
          <w:szCs w:val="20"/>
          <w:lang w:eastAsia="ru-RU"/>
        </w:rPr>
        <w:t xml:space="preserve">   А.А</w:t>
      </w:r>
      <w:r w:rsidR="00C648E9">
        <w:rPr>
          <w:rFonts w:eastAsia="Times New Roman" w:cs="Times New Roman"/>
          <w:szCs w:val="20"/>
          <w:lang w:eastAsia="ru-RU"/>
        </w:rPr>
        <w:t xml:space="preserve">. </w:t>
      </w:r>
      <w:r w:rsidR="00F13B62">
        <w:rPr>
          <w:rFonts w:eastAsia="Times New Roman" w:cs="Times New Roman"/>
          <w:szCs w:val="20"/>
          <w:lang w:eastAsia="ru-RU"/>
        </w:rPr>
        <w:t>Трелюс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381219" w:rsidRDefault="00381219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381219" w:rsidRDefault="00381219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381219" w:rsidRPr="00170ADB" w:rsidRDefault="00381219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F66137" w:rsidRDefault="00F66137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7A7EF9" w:rsidRDefault="007A7EF9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C648E9" w:rsidRPr="00170ADB" w:rsidRDefault="00C648E9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lastRenderedPageBreak/>
        <w:t>ЛИСТ СОГЛАСОВАНИЯ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проекта постановления  администрации Новопокровского сельского поселения </w:t>
      </w:r>
    </w:p>
    <w:p w:rsidR="00170ADB" w:rsidRPr="00170ADB" w:rsidRDefault="008A4D1F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Новопокровского района </w:t>
      </w:r>
      <w:r w:rsidR="00170ADB" w:rsidRPr="00170ADB">
        <w:rPr>
          <w:rFonts w:eastAsia="Times New Roman" w:cs="Times New Roman"/>
          <w:szCs w:val="20"/>
          <w:lang w:eastAsia="ru-RU"/>
        </w:rPr>
        <w:t>от _________20</w:t>
      </w:r>
      <w:r>
        <w:rPr>
          <w:rFonts w:eastAsia="Times New Roman" w:cs="Times New Roman"/>
          <w:szCs w:val="20"/>
          <w:lang w:eastAsia="ru-RU"/>
        </w:rPr>
        <w:t>2</w:t>
      </w:r>
      <w:r w:rsidR="001C6C1E">
        <w:rPr>
          <w:rFonts w:eastAsia="Times New Roman" w:cs="Times New Roman"/>
          <w:szCs w:val="20"/>
          <w:lang w:eastAsia="ru-RU"/>
        </w:rPr>
        <w:t>2</w:t>
      </w:r>
      <w:r w:rsidR="00170ADB" w:rsidRPr="00170ADB">
        <w:rPr>
          <w:rFonts w:eastAsia="Times New Roman" w:cs="Times New Roman"/>
          <w:szCs w:val="20"/>
          <w:lang w:eastAsia="ru-RU"/>
        </w:rPr>
        <w:t xml:space="preserve"> № ____</w:t>
      </w:r>
    </w:p>
    <w:p w:rsidR="00170ADB" w:rsidRPr="00170ADB" w:rsidRDefault="008A4D1F" w:rsidP="00E93D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«О проведении муниципальной</w:t>
      </w:r>
      <w:r w:rsidR="00C648E9">
        <w:rPr>
          <w:rFonts w:eastAsia="Times New Roman" w:cs="Times New Roman"/>
          <w:szCs w:val="20"/>
          <w:lang w:eastAsia="ru-RU"/>
        </w:rPr>
        <w:t xml:space="preserve"> </w:t>
      </w:r>
      <w:r w:rsidR="00170ADB" w:rsidRPr="00170ADB">
        <w:rPr>
          <w:rFonts w:eastAsia="Times New Roman" w:cs="Times New Roman"/>
          <w:szCs w:val="20"/>
          <w:lang w:eastAsia="ru-RU"/>
        </w:rPr>
        <w:t>сезонной специализированной</w:t>
      </w:r>
    </w:p>
    <w:p w:rsidR="00170ADB" w:rsidRPr="00170ADB" w:rsidRDefault="00170ADB" w:rsidP="00E93D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розничной ярмарки по реализации сельскохозяйственной продукции</w:t>
      </w:r>
    </w:p>
    <w:p w:rsidR="00E93DDB" w:rsidRDefault="00170ADB" w:rsidP="00E93D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на территории Новопокровского сельского поселения</w:t>
      </w:r>
    </w:p>
    <w:p w:rsidR="00E93DDB" w:rsidRDefault="00170ADB" w:rsidP="00E93D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Новопокровского</w:t>
      </w:r>
      <w:r w:rsidR="00C648E9">
        <w:rPr>
          <w:rFonts w:eastAsia="Times New Roman" w:cs="Times New Roman"/>
          <w:szCs w:val="20"/>
          <w:lang w:eastAsia="ru-RU"/>
        </w:rPr>
        <w:t xml:space="preserve"> </w:t>
      </w:r>
      <w:r w:rsidRPr="00170ADB">
        <w:rPr>
          <w:rFonts w:eastAsia="Times New Roman" w:cs="Times New Roman"/>
          <w:szCs w:val="20"/>
          <w:lang w:eastAsia="ru-RU"/>
        </w:rPr>
        <w:t>района вдоль участка автомобильной дороги</w:t>
      </w:r>
    </w:p>
    <w:p w:rsidR="00E93DDB" w:rsidRDefault="00170ADB" w:rsidP="00E93D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г. Тихорецк – с. Белая Глина – граница Ростовской области</w:t>
      </w:r>
    </w:p>
    <w:p w:rsidR="00170ADB" w:rsidRPr="00170ADB" w:rsidRDefault="00170ADB" w:rsidP="00E93D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45 км + 120 м</w:t>
      </w:r>
      <w:r w:rsidR="00C648E9">
        <w:rPr>
          <w:rFonts w:eastAsia="Times New Roman" w:cs="Times New Roman"/>
          <w:szCs w:val="20"/>
          <w:lang w:eastAsia="ru-RU"/>
        </w:rPr>
        <w:t xml:space="preserve"> </w:t>
      </w:r>
      <w:r w:rsidRPr="00170ADB">
        <w:rPr>
          <w:rFonts w:eastAsia="Times New Roman" w:cs="Times New Roman"/>
          <w:szCs w:val="20"/>
          <w:lang w:eastAsia="ru-RU"/>
        </w:rPr>
        <w:t>слева район ул. Ленина»</w:t>
      </w:r>
    </w:p>
    <w:p w:rsidR="00170ADB" w:rsidRPr="00170ADB" w:rsidRDefault="00170ADB" w:rsidP="00E93D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Default="00FA5F31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Проект</w:t>
      </w:r>
      <w:r w:rsidR="00170ADB" w:rsidRPr="00170ADB">
        <w:rPr>
          <w:rFonts w:eastAsia="Times New Roman" w:cs="Times New Roman"/>
          <w:szCs w:val="20"/>
          <w:lang w:eastAsia="ru-RU"/>
        </w:rPr>
        <w:t xml:space="preserve"> внесен:</w:t>
      </w:r>
    </w:p>
    <w:p w:rsidR="00FA5F31" w:rsidRDefault="00FA5F31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A5F31" w:rsidRPr="00170ADB" w:rsidRDefault="00FA5F31" w:rsidP="00FA5F31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Заместитель главы </w:t>
      </w:r>
    </w:p>
    <w:p w:rsidR="00FA5F31" w:rsidRPr="00170ADB" w:rsidRDefault="00FA5F31" w:rsidP="00FA5F31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Новопокровского сельского поселения            </w:t>
      </w:r>
      <w:r w:rsidR="00C648E9">
        <w:rPr>
          <w:rFonts w:eastAsia="Times New Roman" w:cs="Times New Roman"/>
          <w:szCs w:val="20"/>
          <w:lang w:eastAsia="ru-RU"/>
        </w:rPr>
        <w:t xml:space="preserve">                                     </w:t>
      </w:r>
      <w:r w:rsidRPr="00170ADB">
        <w:rPr>
          <w:rFonts w:eastAsia="Times New Roman" w:cs="Times New Roman"/>
          <w:szCs w:val="20"/>
          <w:lang w:eastAsia="ru-RU"/>
        </w:rPr>
        <w:t xml:space="preserve">А.А. </w:t>
      </w:r>
      <w:r w:rsidR="00F13B62">
        <w:rPr>
          <w:rFonts w:eastAsia="Times New Roman" w:cs="Times New Roman"/>
          <w:szCs w:val="20"/>
          <w:lang w:eastAsia="ru-RU"/>
        </w:rPr>
        <w:t>Трелюс</w:t>
      </w:r>
      <w:r w:rsidRPr="00170ADB">
        <w:rPr>
          <w:rFonts w:eastAsia="Times New Roman" w:cs="Times New Roman"/>
          <w:szCs w:val="20"/>
          <w:lang w:eastAsia="ru-RU"/>
        </w:rPr>
        <w:tab/>
      </w:r>
    </w:p>
    <w:p w:rsidR="00FA5F31" w:rsidRPr="00170ADB" w:rsidRDefault="00C648E9" w:rsidP="00FA5F31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 w:rsidR="00875890">
        <w:rPr>
          <w:rFonts w:eastAsia="Times New Roman" w:cs="Times New Roman"/>
          <w:szCs w:val="20"/>
          <w:lang w:eastAsia="ru-RU"/>
        </w:rPr>
        <w:t>«___»_________</w:t>
      </w:r>
      <w:r w:rsidR="008A4D1F">
        <w:rPr>
          <w:rFonts w:eastAsia="Times New Roman" w:cs="Times New Roman"/>
          <w:szCs w:val="20"/>
          <w:lang w:eastAsia="ru-RU"/>
        </w:rPr>
        <w:t>202</w:t>
      </w:r>
      <w:r w:rsidR="001C6C1E">
        <w:rPr>
          <w:rFonts w:eastAsia="Times New Roman" w:cs="Times New Roman"/>
          <w:szCs w:val="20"/>
          <w:lang w:eastAsia="ru-RU"/>
        </w:rPr>
        <w:t>2</w:t>
      </w:r>
    </w:p>
    <w:p w:rsidR="00FA5F31" w:rsidRDefault="008D52F5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Проект согласован:</w:t>
      </w:r>
    </w:p>
    <w:p w:rsidR="008D52F5" w:rsidRPr="00170ADB" w:rsidRDefault="008D52F5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75890" w:rsidRDefault="00875890" w:rsidP="00875890">
      <w:pPr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Главный специалист общего отдела</w:t>
      </w:r>
    </w:p>
    <w:p w:rsidR="00875890" w:rsidRDefault="00875890" w:rsidP="00875890">
      <w:pPr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администрации Новопокровского </w:t>
      </w:r>
    </w:p>
    <w:p w:rsidR="00170ADB" w:rsidRPr="00170ADB" w:rsidRDefault="00875890" w:rsidP="00875890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</w:rPr>
        <w:t xml:space="preserve">сельского поселения                    </w:t>
      </w:r>
      <w:r w:rsidR="00170ADB" w:rsidRPr="00170ADB">
        <w:rPr>
          <w:rFonts w:eastAsia="Times New Roman" w:cs="Times New Roman"/>
          <w:szCs w:val="20"/>
          <w:lang w:eastAsia="ru-RU"/>
        </w:rPr>
        <w:t xml:space="preserve">         </w:t>
      </w:r>
      <w:r w:rsidR="00C648E9">
        <w:rPr>
          <w:rFonts w:eastAsia="Times New Roman" w:cs="Times New Roman"/>
          <w:szCs w:val="20"/>
          <w:lang w:eastAsia="ru-RU"/>
        </w:rPr>
        <w:t xml:space="preserve">                                           </w:t>
      </w:r>
      <w:r w:rsidR="00170ADB" w:rsidRPr="00170ADB">
        <w:rPr>
          <w:rFonts w:eastAsia="Times New Roman" w:cs="Times New Roman"/>
          <w:szCs w:val="20"/>
          <w:lang w:eastAsia="ru-RU"/>
        </w:rPr>
        <w:t xml:space="preserve">   О.Н. Васильева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C648E9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 w:rsidR="00170ADB" w:rsidRPr="00170ADB">
        <w:rPr>
          <w:rFonts w:eastAsia="Times New Roman" w:cs="Times New Roman"/>
          <w:szCs w:val="20"/>
          <w:lang w:eastAsia="ru-RU"/>
        </w:rPr>
        <w:t>«___»__________</w:t>
      </w:r>
      <w:r w:rsidR="008A4D1F">
        <w:rPr>
          <w:rFonts w:eastAsia="Times New Roman" w:cs="Times New Roman"/>
          <w:szCs w:val="20"/>
          <w:lang w:eastAsia="ru-RU"/>
        </w:rPr>
        <w:t>202</w:t>
      </w:r>
      <w:r w:rsidR="001C6C1E">
        <w:rPr>
          <w:rFonts w:eastAsia="Times New Roman" w:cs="Times New Roman"/>
          <w:szCs w:val="20"/>
          <w:lang w:eastAsia="ru-RU"/>
        </w:rPr>
        <w:t>2</w:t>
      </w:r>
    </w:p>
    <w:p w:rsidR="00170ADB" w:rsidRPr="00170ADB" w:rsidRDefault="00170ADB" w:rsidP="00FA5F31">
      <w:pPr>
        <w:tabs>
          <w:tab w:val="left" w:pos="709"/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75890" w:rsidRPr="003E49B0" w:rsidRDefault="00875890" w:rsidP="00875890">
      <w:pPr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Главный</w:t>
      </w:r>
      <w:r w:rsidRPr="003E49B0">
        <w:rPr>
          <w:rFonts w:eastAsia="Times New Roman" w:cs="Times New Roman"/>
          <w:szCs w:val="20"/>
        </w:rPr>
        <w:t xml:space="preserve"> специалист</w:t>
      </w:r>
      <w:r>
        <w:rPr>
          <w:rFonts w:eastAsia="Times New Roman" w:cs="Times New Roman"/>
          <w:szCs w:val="20"/>
        </w:rPr>
        <w:t xml:space="preserve"> юридического</w:t>
      </w:r>
      <w:r w:rsidRPr="003E49B0">
        <w:rPr>
          <w:rFonts w:eastAsia="Times New Roman" w:cs="Times New Roman"/>
          <w:szCs w:val="20"/>
        </w:rPr>
        <w:t xml:space="preserve"> отдела</w:t>
      </w:r>
    </w:p>
    <w:p w:rsidR="00875890" w:rsidRDefault="008D52F5" w:rsidP="00875890">
      <w:pPr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а</w:t>
      </w:r>
      <w:r w:rsidR="00875890">
        <w:rPr>
          <w:rFonts w:eastAsia="Times New Roman" w:cs="Times New Roman"/>
          <w:szCs w:val="20"/>
        </w:rPr>
        <w:t xml:space="preserve">дминистрации Новопокровского </w:t>
      </w:r>
    </w:p>
    <w:p w:rsidR="00170ADB" w:rsidRPr="00170ADB" w:rsidRDefault="00875890" w:rsidP="00875890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Cs w:val="20"/>
        </w:rPr>
        <w:t xml:space="preserve">сельского поселения       </w:t>
      </w:r>
      <w:r w:rsidR="00C648E9">
        <w:rPr>
          <w:rFonts w:eastAsia="Times New Roman" w:cs="Times New Roman"/>
          <w:szCs w:val="20"/>
        </w:rPr>
        <w:t xml:space="preserve">                                                  </w:t>
      </w:r>
      <w:r>
        <w:rPr>
          <w:rFonts w:eastAsia="Times New Roman" w:cs="Times New Roman"/>
          <w:szCs w:val="20"/>
        </w:rPr>
        <w:t xml:space="preserve">           </w:t>
      </w:r>
      <w:r w:rsidR="00170ADB" w:rsidRPr="00170ADB">
        <w:rPr>
          <w:rFonts w:eastAsia="Times New Roman" w:cs="Times New Roman"/>
          <w:lang w:eastAsia="ru-RU"/>
        </w:rPr>
        <w:t xml:space="preserve">      С.С. Охрименко</w:t>
      </w:r>
    </w:p>
    <w:p w:rsidR="00170ADB" w:rsidRPr="00170ADB" w:rsidRDefault="00170ADB" w:rsidP="00170ADB">
      <w:pPr>
        <w:spacing w:after="0" w:line="240" w:lineRule="auto"/>
        <w:ind w:left="4248" w:firstLine="708"/>
        <w:rPr>
          <w:rFonts w:eastAsia="Times New Roman" w:cs="Times New Roman"/>
          <w:lang w:eastAsia="ru-RU"/>
        </w:rPr>
      </w:pPr>
    </w:p>
    <w:p w:rsidR="00170ADB" w:rsidRPr="00170ADB" w:rsidRDefault="00170ADB" w:rsidP="00C648E9">
      <w:pPr>
        <w:spacing w:after="0" w:line="240" w:lineRule="auto"/>
        <w:ind w:left="4248" w:firstLine="708"/>
        <w:rPr>
          <w:rFonts w:eastAsia="Times New Roman" w:cs="Times New Roman"/>
          <w:lang w:eastAsia="ru-RU"/>
        </w:rPr>
      </w:pPr>
      <w:r w:rsidRPr="00170ADB">
        <w:rPr>
          <w:rFonts w:eastAsia="Times New Roman" w:cs="Times New Roman"/>
          <w:lang w:eastAsia="ru-RU"/>
        </w:rPr>
        <w:t>«___»__________20</w:t>
      </w:r>
      <w:r w:rsidR="008A4D1F">
        <w:rPr>
          <w:rFonts w:eastAsia="Times New Roman" w:cs="Times New Roman"/>
          <w:lang w:eastAsia="ru-RU"/>
        </w:rPr>
        <w:t>2</w:t>
      </w:r>
      <w:r w:rsidR="001C6C1E">
        <w:rPr>
          <w:rFonts w:eastAsia="Times New Roman" w:cs="Times New Roman"/>
          <w:lang w:eastAsia="ru-RU"/>
        </w:rPr>
        <w:t>2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D25172" w:rsidRDefault="00D25172"/>
    <w:sectPr w:rsidR="00D25172" w:rsidSect="00D91C67">
      <w:headerReference w:type="default" r:id="rId10"/>
      <w:headerReference w:type="first" r:id="rId11"/>
      <w:pgSz w:w="11906" w:h="16838"/>
      <w:pgMar w:top="1156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F0E" w:rsidRDefault="004C1F0E">
      <w:pPr>
        <w:spacing w:after="0" w:line="240" w:lineRule="auto"/>
      </w:pPr>
      <w:r>
        <w:separator/>
      </w:r>
    </w:p>
  </w:endnote>
  <w:endnote w:type="continuationSeparator" w:id="1">
    <w:p w:rsidR="004C1F0E" w:rsidRDefault="004C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F0E" w:rsidRDefault="004C1F0E">
      <w:pPr>
        <w:spacing w:after="0" w:line="240" w:lineRule="auto"/>
      </w:pPr>
      <w:r>
        <w:separator/>
      </w:r>
    </w:p>
  </w:footnote>
  <w:footnote w:type="continuationSeparator" w:id="1">
    <w:p w:rsidR="004C1F0E" w:rsidRDefault="004C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0193073"/>
    </w:sdtPr>
    <w:sdtContent>
      <w:p w:rsidR="00633DD3" w:rsidRDefault="00646213">
        <w:pPr>
          <w:pStyle w:val="a3"/>
          <w:jc w:val="center"/>
        </w:pPr>
        <w:r>
          <w:fldChar w:fldCharType="begin"/>
        </w:r>
        <w:r w:rsidR="00633DD3">
          <w:instrText>PAGE   \* MERGEFORMAT</w:instrText>
        </w:r>
        <w:r>
          <w:fldChar w:fldCharType="separate"/>
        </w:r>
        <w:r w:rsidR="00182F9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DDB" w:rsidRDefault="00E93DDB" w:rsidP="00AF0EA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56A"/>
    <w:multiLevelType w:val="hybridMultilevel"/>
    <w:tmpl w:val="8FE4A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77347"/>
    <w:multiLevelType w:val="hybridMultilevel"/>
    <w:tmpl w:val="29F02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D6E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ACA6FF7"/>
    <w:multiLevelType w:val="hybridMultilevel"/>
    <w:tmpl w:val="33DCF5D0"/>
    <w:lvl w:ilvl="0" w:tplc="B4A22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28156B"/>
    <w:multiLevelType w:val="hybridMultilevel"/>
    <w:tmpl w:val="47584A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24948"/>
    <w:multiLevelType w:val="singleLevel"/>
    <w:tmpl w:val="0854B9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70ADB"/>
    <w:rsid w:val="00046117"/>
    <w:rsid w:val="00053B74"/>
    <w:rsid w:val="000610DF"/>
    <w:rsid w:val="00073D96"/>
    <w:rsid w:val="00095C90"/>
    <w:rsid w:val="000B400C"/>
    <w:rsid w:val="000C121F"/>
    <w:rsid w:val="000F11FC"/>
    <w:rsid w:val="000F41E6"/>
    <w:rsid w:val="001209D4"/>
    <w:rsid w:val="001309F0"/>
    <w:rsid w:val="00165EAD"/>
    <w:rsid w:val="00170ADB"/>
    <w:rsid w:val="00182F9B"/>
    <w:rsid w:val="0018693B"/>
    <w:rsid w:val="001C6C1E"/>
    <w:rsid w:val="001E68CC"/>
    <w:rsid w:val="002143ED"/>
    <w:rsid w:val="00281AF7"/>
    <w:rsid w:val="002B240C"/>
    <w:rsid w:val="00316E71"/>
    <w:rsid w:val="00381219"/>
    <w:rsid w:val="003A5FDA"/>
    <w:rsid w:val="003E2885"/>
    <w:rsid w:val="003E4A8C"/>
    <w:rsid w:val="003F7D3A"/>
    <w:rsid w:val="00405FA7"/>
    <w:rsid w:val="004849C1"/>
    <w:rsid w:val="004B4714"/>
    <w:rsid w:val="004C1F0E"/>
    <w:rsid w:val="004E20A5"/>
    <w:rsid w:val="004E7CA3"/>
    <w:rsid w:val="00516EB5"/>
    <w:rsid w:val="00600EFE"/>
    <w:rsid w:val="00624765"/>
    <w:rsid w:val="00633DD3"/>
    <w:rsid w:val="006402D6"/>
    <w:rsid w:val="00646213"/>
    <w:rsid w:val="006D152A"/>
    <w:rsid w:val="00710A67"/>
    <w:rsid w:val="007151CB"/>
    <w:rsid w:val="0072270A"/>
    <w:rsid w:val="007971BF"/>
    <w:rsid w:val="007A7EE7"/>
    <w:rsid w:val="007A7EF9"/>
    <w:rsid w:val="007C6795"/>
    <w:rsid w:val="00816558"/>
    <w:rsid w:val="0082562B"/>
    <w:rsid w:val="008323BE"/>
    <w:rsid w:val="008533B2"/>
    <w:rsid w:val="00875890"/>
    <w:rsid w:val="008A4D1F"/>
    <w:rsid w:val="008D47DB"/>
    <w:rsid w:val="008D52F5"/>
    <w:rsid w:val="00900DFE"/>
    <w:rsid w:val="009416A1"/>
    <w:rsid w:val="00957B92"/>
    <w:rsid w:val="009B6899"/>
    <w:rsid w:val="009C1FAF"/>
    <w:rsid w:val="00A807FF"/>
    <w:rsid w:val="00A965FB"/>
    <w:rsid w:val="00AB3D01"/>
    <w:rsid w:val="00AD5DF7"/>
    <w:rsid w:val="00AE38CD"/>
    <w:rsid w:val="00AF0EA1"/>
    <w:rsid w:val="00B145ED"/>
    <w:rsid w:val="00B319FD"/>
    <w:rsid w:val="00B4340A"/>
    <w:rsid w:val="00B953E3"/>
    <w:rsid w:val="00BC13C0"/>
    <w:rsid w:val="00C341ED"/>
    <w:rsid w:val="00C41183"/>
    <w:rsid w:val="00C648E9"/>
    <w:rsid w:val="00C76E4A"/>
    <w:rsid w:val="00C81DC1"/>
    <w:rsid w:val="00C87570"/>
    <w:rsid w:val="00CD7F28"/>
    <w:rsid w:val="00CE3B49"/>
    <w:rsid w:val="00D25172"/>
    <w:rsid w:val="00D91C67"/>
    <w:rsid w:val="00E5340B"/>
    <w:rsid w:val="00E744EF"/>
    <w:rsid w:val="00E93DDB"/>
    <w:rsid w:val="00ED616E"/>
    <w:rsid w:val="00EF4039"/>
    <w:rsid w:val="00F13B62"/>
    <w:rsid w:val="00F161A2"/>
    <w:rsid w:val="00F1628F"/>
    <w:rsid w:val="00F273A3"/>
    <w:rsid w:val="00F44445"/>
    <w:rsid w:val="00F65F12"/>
    <w:rsid w:val="00F66137"/>
    <w:rsid w:val="00FA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Прямая со стрелкой 6"/>
        <o:r id="V:Rule6" type="connector" idref="#Прямая со стрелкой 4"/>
        <o:r id="V:Rule7" type="connector" idref="#Прямая со стрелкой 5"/>
        <o:r id="V:Rule8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D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70ADB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F3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1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28F"/>
  </w:style>
  <w:style w:type="paragraph" w:styleId="a9">
    <w:name w:val="List Paragraph"/>
    <w:basedOn w:val="a"/>
    <w:uiPriority w:val="34"/>
    <w:qFormat/>
    <w:rsid w:val="00E74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D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70ADB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F3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1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28F"/>
  </w:style>
  <w:style w:type="paragraph" w:styleId="a9">
    <w:name w:val="List Paragraph"/>
    <w:basedOn w:val="a"/>
    <w:uiPriority w:val="34"/>
    <w:qFormat/>
    <w:rsid w:val="00E74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po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606B-D6B7-4924-99AA-FEA21091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2022-01-17T10:31:00Z</cp:lastPrinted>
  <dcterms:created xsi:type="dcterms:W3CDTF">2021-12-22T13:15:00Z</dcterms:created>
  <dcterms:modified xsi:type="dcterms:W3CDTF">2022-01-17T10:40:00Z</dcterms:modified>
</cp:coreProperties>
</file>