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3A0" w:rsidRPr="00B14803" w:rsidRDefault="00CD53A0" w:rsidP="00CD53A0">
      <w:pPr>
        <w:tabs>
          <w:tab w:val="left" w:pos="3675"/>
        </w:tabs>
        <w:rPr>
          <w:rFonts w:ascii="Times New Roman" w:hAnsi="Times New Roman" w:cs="Times New Roman"/>
          <w:b/>
          <w:sz w:val="28"/>
          <w:szCs w:val="28"/>
        </w:rPr>
      </w:pPr>
      <w:r w:rsidRPr="00B14803">
        <w:rPr>
          <w:rFonts w:ascii="Times New Roman" w:hAnsi="Times New Roman" w:cs="Times New Roman"/>
          <w:b/>
          <w:sz w:val="28"/>
          <w:szCs w:val="28"/>
        </w:rPr>
        <w:t>АДМИНИСТРАЦИЯ НОВОПОКРОВСКОГО СЕЛЬСКОГО ПОСЕЛЕНИЯ НОВОПОКРОВСКОГО РАЙОНА</w:t>
      </w:r>
    </w:p>
    <w:p w:rsidR="00CD53A0" w:rsidRPr="00B14803" w:rsidRDefault="00CD53A0" w:rsidP="00CD53A0">
      <w:pPr>
        <w:tabs>
          <w:tab w:val="left" w:pos="3675"/>
        </w:tabs>
        <w:rPr>
          <w:rFonts w:ascii="Times New Roman" w:hAnsi="Times New Roman" w:cs="Times New Roman"/>
          <w:sz w:val="28"/>
          <w:szCs w:val="28"/>
        </w:rPr>
      </w:pPr>
    </w:p>
    <w:p w:rsidR="00CD53A0" w:rsidRPr="00B14803" w:rsidRDefault="00CD53A0" w:rsidP="00CD53A0">
      <w:pPr>
        <w:tabs>
          <w:tab w:val="left" w:pos="3675"/>
        </w:tabs>
        <w:rPr>
          <w:rFonts w:ascii="Times New Roman" w:hAnsi="Times New Roman" w:cs="Times New Roman"/>
          <w:b/>
          <w:sz w:val="28"/>
          <w:szCs w:val="28"/>
        </w:rPr>
      </w:pPr>
      <w:r w:rsidRPr="00B14803">
        <w:rPr>
          <w:rFonts w:ascii="Times New Roman" w:hAnsi="Times New Roman" w:cs="Times New Roman"/>
          <w:b/>
          <w:sz w:val="28"/>
          <w:szCs w:val="28"/>
        </w:rPr>
        <w:t>П О С Т А Н О В Л Е Н И Е</w:t>
      </w:r>
    </w:p>
    <w:p w:rsidR="00CD53A0" w:rsidRPr="00B14803" w:rsidRDefault="00CD53A0" w:rsidP="00CD53A0">
      <w:pPr>
        <w:tabs>
          <w:tab w:val="left" w:pos="3675"/>
        </w:tabs>
        <w:jc w:val="both"/>
        <w:rPr>
          <w:rFonts w:ascii="Times New Roman" w:hAnsi="Times New Roman" w:cs="Times New Roman"/>
          <w:sz w:val="28"/>
          <w:szCs w:val="28"/>
        </w:rPr>
      </w:pPr>
    </w:p>
    <w:p w:rsidR="00CD53A0" w:rsidRPr="00B14803" w:rsidRDefault="00CD53A0" w:rsidP="00CD53A0">
      <w:pPr>
        <w:tabs>
          <w:tab w:val="left" w:pos="3675"/>
        </w:tabs>
        <w:jc w:val="both"/>
        <w:rPr>
          <w:rFonts w:ascii="Times New Roman" w:hAnsi="Times New Roman" w:cs="Times New Roman"/>
          <w:sz w:val="28"/>
          <w:szCs w:val="28"/>
        </w:rPr>
      </w:pPr>
    </w:p>
    <w:p w:rsidR="00CD53A0" w:rsidRPr="00B14803" w:rsidRDefault="00CD53A0" w:rsidP="00CD53A0">
      <w:pPr>
        <w:tabs>
          <w:tab w:val="left" w:pos="3675"/>
        </w:tabs>
        <w:jc w:val="both"/>
        <w:rPr>
          <w:rFonts w:ascii="Times New Roman" w:hAnsi="Times New Roman" w:cs="Times New Roman"/>
          <w:sz w:val="28"/>
          <w:szCs w:val="28"/>
        </w:rPr>
      </w:pPr>
      <w:r w:rsidRPr="00B14803">
        <w:rPr>
          <w:rFonts w:ascii="Times New Roman" w:hAnsi="Times New Roman" w:cs="Times New Roman"/>
          <w:sz w:val="28"/>
          <w:szCs w:val="28"/>
        </w:rPr>
        <w:t xml:space="preserve">от </w:t>
      </w:r>
      <w:r w:rsidR="00584A31">
        <w:rPr>
          <w:rFonts w:ascii="Times New Roman" w:hAnsi="Times New Roman" w:cs="Times New Roman"/>
          <w:sz w:val="28"/>
          <w:szCs w:val="28"/>
        </w:rPr>
        <w:t>30.12.2021</w:t>
      </w:r>
      <w:r w:rsidRPr="00B14803">
        <w:rPr>
          <w:rFonts w:ascii="Times New Roman" w:hAnsi="Times New Roman" w:cs="Times New Roman"/>
          <w:sz w:val="28"/>
          <w:szCs w:val="28"/>
        </w:rPr>
        <w:tab/>
      </w:r>
      <w:r w:rsidRPr="00B14803">
        <w:rPr>
          <w:rFonts w:ascii="Times New Roman" w:hAnsi="Times New Roman" w:cs="Times New Roman"/>
          <w:sz w:val="28"/>
          <w:szCs w:val="28"/>
        </w:rPr>
        <w:tab/>
      </w:r>
      <w:r w:rsidRPr="00B14803">
        <w:rPr>
          <w:rFonts w:ascii="Times New Roman" w:hAnsi="Times New Roman" w:cs="Times New Roman"/>
          <w:sz w:val="28"/>
          <w:szCs w:val="28"/>
        </w:rPr>
        <w:tab/>
      </w:r>
      <w:r w:rsidRPr="00B14803">
        <w:rPr>
          <w:rFonts w:ascii="Times New Roman" w:hAnsi="Times New Roman" w:cs="Times New Roman"/>
          <w:sz w:val="28"/>
          <w:szCs w:val="28"/>
        </w:rPr>
        <w:tab/>
      </w:r>
      <w:r w:rsidRPr="00B14803">
        <w:rPr>
          <w:rFonts w:ascii="Times New Roman" w:hAnsi="Times New Roman" w:cs="Times New Roman"/>
          <w:sz w:val="28"/>
          <w:szCs w:val="28"/>
        </w:rPr>
        <w:tab/>
      </w:r>
      <w:r w:rsidRPr="00B14803">
        <w:rPr>
          <w:rFonts w:ascii="Times New Roman" w:hAnsi="Times New Roman" w:cs="Times New Roman"/>
          <w:sz w:val="28"/>
          <w:szCs w:val="28"/>
        </w:rPr>
        <w:tab/>
      </w:r>
      <w:r w:rsidRPr="00B14803">
        <w:rPr>
          <w:rFonts w:ascii="Times New Roman" w:hAnsi="Times New Roman" w:cs="Times New Roman"/>
          <w:sz w:val="28"/>
          <w:szCs w:val="28"/>
        </w:rPr>
        <w:tab/>
      </w:r>
      <w:r w:rsidRPr="00B14803">
        <w:rPr>
          <w:rFonts w:ascii="Times New Roman" w:hAnsi="Times New Roman" w:cs="Times New Roman"/>
          <w:sz w:val="28"/>
          <w:szCs w:val="28"/>
        </w:rPr>
        <w:tab/>
        <w:t xml:space="preserve">№ </w:t>
      </w:r>
      <w:r w:rsidR="00584A31">
        <w:rPr>
          <w:rFonts w:ascii="Times New Roman" w:hAnsi="Times New Roman" w:cs="Times New Roman"/>
          <w:sz w:val="28"/>
          <w:szCs w:val="28"/>
        </w:rPr>
        <w:t>193</w:t>
      </w:r>
    </w:p>
    <w:p w:rsidR="00CD53A0" w:rsidRPr="00B14803" w:rsidRDefault="00CD53A0" w:rsidP="00CD53A0">
      <w:pPr>
        <w:tabs>
          <w:tab w:val="left" w:pos="3675"/>
        </w:tabs>
        <w:rPr>
          <w:rFonts w:ascii="Times New Roman" w:hAnsi="Times New Roman" w:cs="Times New Roman"/>
          <w:sz w:val="28"/>
          <w:szCs w:val="28"/>
        </w:rPr>
      </w:pPr>
    </w:p>
    <w:p w:rsidR="00CD53A0" w:rsidRPr="00B14803" w:rsidRDefault="00CD53A0" w:rsidP="00CD53A0">
      <w:pPr>
        <w:tabs>
          <w:tab w:val="left" w:pos="3675"/>
        </w:tabs>
        <w:rPr>
          <w:rFonts w:ascii="Times New Roman" w:hAnsi="Times New Roman" w:cs="Times New Roman"/>
          <w:sz w:val="28"/>
          <w:szCs w:val="28"/>
        </w:rPr>
      </w:pPr>
      <w:r w:rsidRPr="00B14803">
        <w:rPr>
          <w:rFonts w:ascii="Times New Roman" w:hAnsi="Times New Roman" w:cs="Times New Roman"/>
          <w:sz w:val="28"/>
          <w:szCs w:val="28"/>
        </w:rPr>
        <w:t>ст-ца Новопокровская</w:t>
      </w:r>
    </w:p>
    <w:p w:rsidR="00B14803" w:rsidRDefault="00B14803" w:rsidP="00CD53A0">
      <w:pPr>
        <w:tabs>
          <w:tab w:val="left" w:pos="3675"/>
        </w:tabs>
        <w:rPr>
          <w:rFonts w:ascii="Times New Roman" w:hAnsi="Times New Roman" w:cs="Times New Roman"/>
          <w:sz w:val="28"/>
          <w:szCs w:val="28"/>
        </w:rPr>
      </w:pPr>
    </w:p>
    <w:p w:rsidR="00B14803" w:rsidRPr="00CD53A0" w:rsidRDefault="00B14803" w:rsidP="00CD53A0">
      <w:pPr>
        <w:tabs>
          <w:tab w:val="left" w:pos="3675"/>
        </w:tabs>
        <w:rPr>
          <w:rFonts w:ascii="Times New Roman" w:hAnsi="Times New Roman" w:cs="Times New Roman"/>
          <w:sz w:val="28"/>
          <w:szCs w:val="28"/>
        </w:rPr>
      </w:pPr>
    </w:p>
    <w:p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 xml:space="preserve">О внесении изменений в постановление администрации </w:t>
      </w:r>
    </w:p>
    <w:p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 xml:space="preserve">Новопокровского сельского поселения Новопокровского </w:t>
      </w:r>
    </w:p>
    <w:p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 xml:space="preserve">района от 14 октября 2019 г. № 204 «Об утверждении </w:t>
      </w:r>
    </w:p>
    <w:p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 xml:space="preserve">муниципальной программы Новопокровского сельского </w:t>
      </w:r>
    </w:p>
    <w:p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поселения Новопокровского района</w:t>
      </w:r>
    </w:p>
    <w:p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 xml:space="preserve">«Развитие топливно-энергетического комплекса» </w:t>
      </w:r>
    </w:p>
    <w:p w:rsidR="00CD53A0" w:rsidRPr="006A2780" w:rsidRDefault="00CD53A0" w:rsidP="00CD53A0">
      <w:pPr>
        <w:pStyle w:val="1"/>
        <w:spacing w:before="0"/>
        <w:ind w:right="289"/>
        <w:jc w:val="both"/>
        <w:rPr>
          <w:rFonts w:ascii="Times New Roman" w:hAnsi="Times New Roman" w:cs="Times New Roman"/>
          <w:color w:val="auto"/>
        </w:rPr>
      </w:pPr>
    </w:p>
    <w:p w:rsidR="00CD53A0" w:rsidRPr="006A2780" w:rsidRDefault="00CD53A0" w:rsidP="00CD53A0">
      <w:pPr>
        <w:rPr>
          <w:rFonts w:ascii="Times New Roman" w:hAnsi="Times New Roman" w:cs="Times New Roman"/>
          <w:sz w:val="28"/>
          <w:szCs w:val="28"/>
        </w:rPr>
      </w:pPr>
    </w:p>
    <w:p w:rsidR="00CD53A0" w:rsidRPr="00CD53A0" w:rsidRDefault="00CD53A0" w:rsidP="00CD53A0">
      <w:pPr>
        <w:tabs>
          <w:tab w:val="left" w:pos="5722"/>
        </w:tabs>
        <w:ind w:firstLine="709"/>
        <w:jc w:val="both"/>
        <w:rPr>
          <w:rFonts w:ascii="Times New Roman" w:hAnsi="Times New Roman" w:cs="Times New Roman"/>
          <w:sz w:val="28"/>
          <w:szCs w:val="28"/>
        </w:rPr>
      </w:pPr>
      <w:r w:rsidRPr="00CD53A0">
        <w:rPr>
          <w:rFonts w:ascii="Times New Roman" w:hAnsi="Times New Roman" w:cs="Times New Roman"/>
          <w:sz w:val="28"/>
          <w:szCs w:val="28"/>
        </w:rPr>
        <w:t>В связи с уточнением объемов финансирования, администрация Новопокровского сельского поселения Новопокровского района п о с т а н о в л я е т:</w:t>
      </w:r>
    </w:p>
    <w:p w:rsidR="00B14803" w:rsidRDefault="00B14803" w:rsidP="00CD53A0">
      <w:pPr>
        <w:tabs>
          <w:tab w:val="left" w:pos="5722"/>
        </w:tabs>
        <w:ind w:firstLine="709"/>
        <w:jc w:val="both"/>
        <w:rPr>
          <w:rFonts w:ascii="Times New Roman" w:hAnsi="Times New Roman" w:cs="Times New Roman"/>
          <w:sz w:val="28"/>
          <w:szCs w:val="28"/>
        </w:rPr>
      </w:pPr>
    </w:p>
    <w:p w:rsidR="00CD53A0" w:rsidRPr="00CD53A0" w:rsidRDefault="00CD53A0" w:rsidP="00CD53A0">
      <w:pPr>
        <w:tabs>
          <w:tab w:val="left" w:pos="5722"/>
        </w:tabs>
        <w:ind w:firstLine="709"/>
        <w:jc w:val="both"/>
        <w:rPr>
          <w:rFonts w:ascii="Times New Roman" w:hAnsi="Times New Roman" w:cs="Times New Roman"/>
          <w:sz w:val="28"/>
          <w:szCs w:val="28"/>
        </w:rPr>
      </w:pPr>
      <w:r w:rsidRPr="00CD53A0">
        <w:rPr>
          <w:rFonts w:ascii="Times New Roman" w:hAnsi="Times New Roman" w:cs="Times New Roman"/>
          <w:sz w:val="28"/>
          <w:szCs w:val="28"/>
        </w:rPr>
        <w:t>1. Внести изменения в постановление администрации Новопокровского сельского поселения Новопокровского района от 14 октября 2019 г. № 204 «Об утверждении муниципальной программы Новопокровского сельского поселения Новопокровского района «Развитие топливно-энергетического комплекса» на 2020-2024 годы, изложив приложение в новой редакции (прилагается).</w:t>
      </w:r>
    </w:p>
    <w:p w:rsidR="00B14803" w:rsidRDefault="00B14803" w:rsidP="00CD53A0">
      <w:pPr>
        <w:tabs>
          <w:tab w:val="left" w:pos="5722"/>
        </w:tabs>
        <w:ind w:firstLine="709"/>
        <w:jc w:val="both"/>
        <w:rPr>
          <w:rFonts w:ascii="Times New Roman" w:hAnsi="Times New Roman" w:cs="Times New Roman"/>
          <w:sz w:val="28"/>
          <w:szCs w:val="28"/>
        </w:rPr>
      </w:pPr>
    </w:p>
    <w:p w:rsidR="00CD53A0" w:rsidRPr="00CD53A0" w:rsidRDefault="00CD53A0" w:rsidP="00CD53A0">
      <w:pPr>
        <w:tabs>
          <w:tab w:val="left" w:pos="5722"/>
        </w:tabs>
        <w:ind w:firstLine="709"/>
        <w:jc w:val="both"/>
        <w:rPr>
          <w:rFonts w:ascii="Times New Roman" w:hAnsi="Times New Roman" w:cs="Times New Roman"/>
          <w:sz w:val="28"/>
          <w:szCs w:val="28"/>
        </w:rPr>
      </w:pPr>
      <w:r w:rsidRPr="00CD53A0">
        <w:rPr>
          <w:rFonts w:ascii="Times New Roman" w:hAnsi="Times New Roman" w:cs="Times New Roman"/>
          <w:sz w:val="28"/>
          <w:szCs w:val="28"/>
        </w:rPr>
        <w:t>2. Считать утратившим силу постановление администрации Новопокровского сельского поселения Новопокровского района от 3 февраля 2021 г. № 11 «О внесении изменений в постановление администрации Новопокровского сельского поселения Новопокровского района от 14 октября 2019 г. № 204 «Об утверждении муниципальной программы Новопокровского сельского поселения Новопокровского района «Развитие топливно-энергетического комплекса».</w:t>
      </w:r>
    </w:p>
    <w:p w:rsidR="00CD53A0" w:rsidRPr="00CD53A0" w:rsidRDefault="00CD53A0" w:rsidP="00CD53A0">
      <w:pPr>
        <w:ind w:firstLine="709"/>
        <w:jc w:val="both"/>
        <w:rPr>
          <w:rFonts w:ascii="Times New Roman" w:hAnsi="Times New Roman" w:cs="Times New Roman"/>
          <w:color w:val="000000"/>
          <w:spacing w:val="-6"/>
          <w:sz w:val="28"/>
          <w:szCs w:val="28"/>
        </w:rPr>
      </w:pPr>
      <w:bookmarkStart w:id="0" w:name="_GoBack"/>
      <w:bookmarkEnd w:id="0"/>
      <w:r w:rsidRPr="00CD53A0">
        <w:rPr>
          <w:rFonts w:ascii="Times New Roman" w:hAnsi="Times New Roman" w:cs="Times New Roman"/>
          <w:color w:val="000000"/>
          <w:spacing w:val="-6"/>
          <w:sz w:val="28"/>
          <w:szCs w:val="28"/>
        </w:rPr>
        <w:t>3. Постановление вступает в силу со дня его подписания.</w:t>
      </w:r>
    </w:p>
    <w:p w:rsidR="00CD53A0" w:rsidRPr="00CD53A0" w:rsidRDefault="00CD53A0" w:rsidP="00CD53A0">
      <w:pPr>
        <w:ind w:firstLine="709"/>
        <w:rPr>
          <w:rFonts w:ascii="Times New Roman" w:hAnsi="Times New Roman" w:cs="Times New Roman"/>
          <w:color w:val="000000"/>
          <w:spacing w:val="-6"/>
          <w:sz w:val="28"/>
          <w:szCs w:val="28"/>
        </w:rPr>
      </w:pPr>
    </w:p>
    <w:p w:rsidR="00CD53A0" w:rsidRPr="00CD53A0" w:rsidRDefault="00CD53A0" w:rsidP="00CD53A0">
      <w:pPr>
        <w:ind w:firstLine="709"/>
        <w:rPr>
          <w:rFonts w:ascii="Times New Roman" w:hAnsi="Times New Roman" w:cs="Times New Roman"/>
          <w:color w:val="000000"/>
          <w:spacing w:val="-6"/>
          <w:sz w:val="28"/>
          <w:szCs w:val="28"/>
        </w:rPr>
      </w:pPr>
    </w:p>
    <w:p w:rsidR="00CD53A0" w:rsidRPr="00CD53A0" w:rsidRDefault="00CD53A0" w:rsidP="00CD53A0">
      <w:pPr>
        <w:pStyle w:val="ConsTitle"/>
        <w:widowControl/>
        <w:ind w:right="0"/>
        <w:rPr>
          <w:rFonts w:ascii="Times New Roman" w:hAnsi="Times New Roman" w:cs="Times New Roman"/>
          <w:b w:val="0"/>
          <w:bCs w:val="0"/>
          <w:sz w:val="28"/>
          <w:szCs w:val="28"/>
        </w:rPr>
      </w:pPr>
      <w:r w:rsidRPr="00CD53A0">
        <w:rPr>
          <w:rFonts w:ascii="Times New Roman" w:hAnsi="Times New Roman" w:cs="Times New Roman"/>
          <w:b w:val="0"/>
          <w:bCs w:val="0"/>
          <w:sz w:val="28"/>
          <w:szCs w:val="28"/>
        </w:rPr>
        <w:t>Глава</w:t>
      </w:r>
    </w:p>
    <w:p w:rsidR="00CD53A0" w:rsidRPr="00CD53A0" w:rsidRDefault="00CD53A0" w:rsidP="00CD53A0">
      <w:pPr>
        <w:pStyle w:val="ConsTitle"/>
        <w:widowControl/>
        <w:ind w:right="0"/>
        <w:rPr>
          <w:rFonts w:ascii="Times New Roman" w:hAnsi="Times New Roman" w:cs="Times New Roman"/>
          <w:b w:val="0"/>
          <w:sz w:val="28"/>
          <w:szCs w:val="28"/>
        </w:rPr>
      </w:pPr>
      <w:r w:rsidRPr="00CD53A0">
        <w:rPr>
          <w:rFonts w:ascii="Times New Roman" w:hAnsi="Times New Roman" w:cs="Times New Roman"/>
          <w:b w:val="0"/>
          <w:bCs w:val="0"/>
          <w:sz w:val="28"/>
          <w:szCs w:val="28"/>
        </w:rPr>
        <w:t xml:space="preserve">Новопокровского </w:t>
      </w:r>
      <w:r w:rsidRPr="00CD53A0">
        <w:rPr>
          <w:rFonts w:ascii="Times New Roman" w:hAnsi="Times New Roman" w:cs="Times New Roman"/>
          <w:b w:val="0"/>
          <w:sz w:val="28"/>
          <w:szCs w:val="28"/>
        </w:rPr>
        <w:t>сельского поселения</w:t>
      </w:r>
    </w:p>
    <w:p w:rsidR="00CD53A0" w:rsidRPr="00CD53A0" w:rsidRDefault="00CD53A0" w:rsidP="00CD53A0">
      <w:pPr>
        <w:pStyle w:val="ConsTitle"/>
        <w:widowControl/>
        <w:tabs>
          <w:tab w:val="left" w:pos="7797"/>
        </w:tabs>
        <w:ind w:right="0"/>
        <w:rPr>
          <w:rFonts w:ascii="Times New Roman" w:hAnsi="Times New Roman" w:cs="Times New Roman"/>
          <w:sz w:val="28"/>
          <w:szCs w:val="28"/>
        </w:rPr>
      </w:pPr>
      <w:r w:rsidRPr="00CD53A0">
        <w:rPr>
          <w:rFonts w:ascii="Times New Roman" w:hAnsi="Times New Roman" w:cs="Times New Roman"/>
          <w:b w:val="0"/>
          <w:sz w:val="28"/>
          <w:szCs w:val="28"/>
        </w:rPr>
        <w:t>Новопокровского района</w:t>
      </w:r>
      <w:r w:rsidRPr="00CD53A0">
        <w:rPr>
          <w:rFonts w:ascii="Times New Roman" w:hAnsi="Times New Roman" w:cs="Times New Roman"/>
          <w:b w:val="0"/>
          <w:sz w:val="28"/>
          <w:szCs w:val="28"/>
        </w:rPr>
        <w:tab/>
        <w:t>А.А. Богданов</w:t>
      </w:r>
    </w:p>
    <w:p w:rsidR="004C33C1" w:rsidRPr="00062D9F" w:rsidRDefault="00CD53A0" w:rsidP="004C33C1">
      <w:pPr>
        <w:widowControl w:val="0"/>
        <w:ind w:left="5103"/>
        <w:jc w:val="left"/>
        <w:rPr>
          <w:rFonts w:ascii="Times New Roman" w:hAnsi="Times New Roman" w:cs="Times New Roman"/>
          <w:sz w:val="28"/>
          <w:szCs w:val="28"/>
        </w:rPr>
      </w:pPr>
      <w:r>
        <w:rPr>
          <w:sz w:val="28"/>
          <w:szCs w:val="28"/>
        </w:rPr>
        <w:br w:type="page"/>
      </w:r>
      <w:r w:rsidR="004C33C1">
        <w:rPr>
          <w:rFonts w:ascii="Times New Roman" w:hAnsi="Times New Roman" w:cs="Times New Roman"/>
          <w:sz w:val="28"/>
          <w:szCs w:val="28"/>
        </w:rPr>
        <w:lastRenderedPageBreak/>
        <w:t>Приложение</w:t>
      </w:r>
    </w:p>
    <w:p w:rsidR="004C33C1" w:rsidRDefault="004C33C1" w:rsidP="004C33C1">
      <w:pPr>
        <w:widowControl w:val="0"/>
        <w:ind w:left="5103"/>
        <w:jc w:val="left"/>
        <w:rPr>
          <w:rFonts w:ascii="Times New Roman" w:hAnsi="Times New Roman" w:cs="Times New Roman"/>
          <w:sz w:val="28"/>
          <w:szCs w:val="28"/>
        </w:rPr>
      </w:pPr>
    </w:p>
    <w:p w:rsidR="004C33C1" w:rsidRPr="00062D9F" w:rsidRDefault="004C33C1" w:rsidP="004C33C1">
      <w:pPr>
        <w:widowControl w:val="0"/>
        <w:ind w:left="5103"/>
        <w:jc w:val="left"/>
        <w:rPr>
          <w:rFonts w:ascii="Times New Roman" w:hAnsi="Times New Roman" w:cs="Times New Roman"/>
          <w:sz w:val="28"/>
          <w:szCs w:val="28"/>
        </w:rPr>
      </w:pPr>
      <w:r>
        <w:rPr>
          <w:rFonts w:ascii="Times New Roman" w:hAnsi="Times New Roman" w:cs="Times New Roman"/>
          <w:sz w:val="28"/>
          <w:szCs w:val="28"/>
        </w:rPr>
        <w:t xml:space="preserve">к </w:t>
      </w:r>
      <w:r w:rsidRPr="00062D9F">
        <w:rPr>
          <w:rFonts w:ascii="Times New Roman" w:hAnsi="Times New Roman" w:cs="Times New Roman"/>
          <w:sz w:val="28"/>
          <w:szCs w:val="28"/>
        </w:rPr>
        <w:t>постановлени</w:t>
      </w:r>
      <w:r>
        <w:rPr>
          <w:rFonts w:ascii="Times New Roman" w:hAnsi="Times New Roman" w:cs="Times New Roman"/>
          <w:sz w:val="28"/>
          <w:szCs w:val="28"/>
        </w:rPr>
        <w:t>ю</w:t>
      </w:r>
      <w:r w:rsidRPr="00062D9F">
        <w:rPr>
          <w:rFonts w:ascii="Times New Roman" w:hAnsi="Times New Roman" w:cs="Times New Roman"/>
          <w:sz w:val="28"/>
          <w:szCs w:val="28"/>
        </w:rPr>
        <w:t xml:space="preserve"> администрации Новопокровского сельского поселения Новопокровского района </w:t>
      </w:r>
    </w:p>
    <w:p w:rsidR="004C33C1" w:rsidRPr="00062D9F" w:rsidRDefault="004C33C1" w:rsidP="004C33C1">
      <w:pPr>
        <w:widowControl w:val="0"/>
        <w:ind w:left="5103"/>
        <w:jc w:val="left"/>
        <w:rPr>
          <w:rFonts w:ascii="Times New Roman" w:hAnsi="Times New Roman" w:cs="Times New Roman"/>
          <w:sz w:val="28"/>
          <w:szCs w:val="28"/>
        </w:rPr>
      </w:pPr>
      <w:r w:rsidRPr="00062D9F">
        <w:rPr>
          <w:rFonts w:ascii="Times New Roman" w:hAnsi="Times New Roman" w:cs="Times New Roman"/>
          <w:sz w:val="28"/>
          <w:szCs w:val="28"/>
        </w:rPr>
        <w:t xml:space="preserve">от </w:t>
      </w:r>
      <w:r w:rsidR="00584A31">
        <w:rPr>
          <w:rFonts w:ascii="Times New Roman" w:hAnsi="Times New Roman" w:cs="Times New Roman"/>
          <w:sz w:val="28"/>
          <w:szCs w:val="28"/>
        </w:rPr>
        <w:t>30.12.</w:t>
      </w:r>
      <w:r w:rsidRPr="00062D9F">
        <w:rPr>
          <w:rFonts w:ascii="Times New Roman" w:hAnsi="Times New Roman" w:cs="Times New Roman"/>
          <w:sz w:val="28"/>
          <w:szCs w:val="28"/>
        </w:rPr>
        <w:t xml:space="preserve">2021 № </w:t>
      </w:r>
      <w:r w:rsidR="00584A31">
        <w:rPr>
          <w:rFonts w:ascii="Times New Roman" w:hAnsi="Times New Roman" w:cs="Times New Roman"/>
          <w:sz w:val="28"/>
          <w:szCs w:val="28"/>
        </w:rPr>
        <w:t>193</w:t>
      </w:r>
    </w:p>
    <w:p w:rsidR="004C33C1" w:rsidRPr="00062D9F" w:rsidRDefault="004C33C1" w:rsidP="004C33C1">
      <w:pPr>
        <w:widowControl w:val="0"/>
        <w:ind w:left="5103"/>
        <w:jc w:val="left"/>
        <w:rPr>
          <w:rFonts w:ascii="Times New Roman" w:hAnsi="Times New Roman" w:cs="Times New Roman"/>
          <w:caps/>
          <w:sz w:val="28"/>
          <w:szCs w:val="28"/>
        </w:rPr>
      </w:pPr>
      <w:r w:rsidRPr="00062D9F">
        <w:rPr>
          <w:rFonts w:ascii="Times New Roman" w:hAnsi="Times New Roman" w:cs="Times New Roman"/>
          <w:sz w:val="28"/>
          <w:szCs w:val="28"/>
        </w:rPr>
        <w:t>«</w:t>
      </w:r>
      <w:r w:rsidRPr="00062D9F">
        <w:rPr>
          <w:rFonts w:ascii="Times New Roman" w:hAnsi="Times New Roman" w:cs="Times New Roman"/>
          <w:caps/>
          <w:sz w:val="28"/>
          <w:szCs w:val="28"/>
        </w:rPr>
        <w:t xml:space="preserve">Приложение </w:t>
      </w:r>
    </w:p>
    <w:p w:rsidR="004C33C1" w:rsidRDefault="004C33C1" w:rsidP="004C33C1">
      <w:pPr>
        <w:widowControl w:val="0"/>
        <w:ind w:left="5103"/>
        <w:jc w:val="left"/>
        <w:rPr>
          <w:rFonts w:ascii="Times New Roman" w:hAnsi="Times New Roman" w:cs="Times New Roman"/>
          <w:caps/>
          <w:sz w:val="28"/>
          <w:szCs w:val="28"/>
        </w:rPr>
      </w:pPr>
    </w:p>
    <w:p w:rsidR="004C33C1" w:rsidRDefault="004C33C1" w:rsidP="004C33C1">
      <w:pPr>
        <w:widowControl w:val="0"/>
        <w:ind w:left="5103"/>
        <w:jc w:val="left"/>
        <w:rPr>
          <w:rFonts w:ascii="Times New Roman" w:hAnsi="Times New Roman" w:cs="Times New Roman"/>
          <w:sz w:val="28"/>
          <w:szCs w:val="28"/>
        </w:rPr>
      </w:pPr>
      <w:r>
        <w:rPr>
          <w:rFonts w:ascii="Times New Roman" w:hAnsi="Times New Roman" w:cs="Times New Roman"/>
          <w:sz w:val="28"/>
          <w:szCs w:val="28"/>
        </w:rPr>
        <w:t>Утверждена</w:t>
      </w:r>
    </w:p>
    <w:p w:rsidR="004C33C1" w:rsidRPr="00062D9F" w:rsidRDefault="004C33C1" w:rsidP="004C33C1">
      <w:pPr>
        <w:widowControl w:val="0"/>
        <w:ind w:left="5103"/>
        <w:jc w:val="left"/>
        <w:rPr>
          <w:rFonts w:ascii="Times New Roman" w:hAnsi="Times New Roman" w:cs="Times New Roman"/>
          <w:sz w:val="28"/>
          <w:szCs w:val="28"/>
        </w:rPr>
      </w:pPr>
      <w:r w:rsidRPr="00062D9F">
        <w:rPr>
          <w:rFonts w:ascii="Times New Roman" w:hAnsi="Times New Roman" w:cs="Times New Roman"/>
          <w:sz w:val="28"/>
          <w:szCs w:val="28"/>
        </w:rPr>
        <w:t>постановлением администрации</w:t>
      </w:r>
    </w:p>
    <w:p w:rsidR="004C33C1" w:rsidRPr="00062D9F" w:rsidRDefault="004C33C1" w:rsidP="004C33C1">
      <w:pPr>
        <w:widowControl w:val="0"/>
        <w:ind w:left="5103"/>
        <w:jc w:val="left"/>
        <w:rPr>
          <w:rFonts w:ascii="Times New Roman" w:hAnsi="Times New Roman" w:cs="Times New Roman"/>
          <w:sz w:val="28"/>
          <w:szCs w:val="28"/>
        </w:rPr>
      </w:pPr>
      <w:r w:rsidRPr="00062D9F">
        <w:rPr>
          <w:rFonts w:ascii="Times New Roman" w:hAnsi="Times New Roman" w:cs="Times New Roman"/>
          <w:sz w:val="28"/>
          <w:szCs w:val="28"/>
        </w:rPr>
        <w:t>Новопокровского сельского</w:t>
      </w:r>
    </w:p>
    <w:p w:rsidR="004C33C1" w:rsidRPr="00062D9F" w:rsidRDefault="004C33C1" w:rsidP="004C33C1">
      <w:pPr>
        <w:widowControl w:val="0"/>
        <w:ind w:left="5103"/>
        <w:jc w:val="left"/>
        <w:rPr>
          <w:rFonts w:ascii="Times New Roman" w:hAnsi="Times New Roman" w:cs="Times New Roman"/>
          <w:sz w:val="28"/>
          <w:szCs w:val="28"/>
        </w:rPr>
      </w:pPr>
      <w:r w:rsidRPr="00062D9F">
        <w:rPr>
          <w:rFonts w:ascii="Times New Roman" w:hAnsi="Times New Roman" w:cs="Times New Roman"/>
          <w:sz w:val="28"/>
          <w:szCs w:val="28"/>
        </w:rPr>
        <w:t>поселения Новопокровского района</w:t>
      </w:r>
    </w:p>
    <w:p w:rsidR="004C33C1" w:rsidRPr="00062D9F" w:rsidRDefault="004C33C1" w:rsidP="004C33C1">
      <w:pPr>
        <w:widowControl w:val="0"/>
        <w:ind w:left="5103"/>
        <w:jc w:val="left"/>
        <w:rPr>
          <w:rFonts w:ascii="Times New Roman" w:hAnsi="Times New Roman" w:cs="Times New Roman"/>
          <w:sz w:val="28"/>
          <w:szCs w:val="28"/>
        </w:rPr>
      </w:pPr>
      <w:r w:rsidRPr="00062D9F">
        <w:rPr>
          <w:rFonts w:ascii="Times New Roman" w:hAnsi="Times New Roman" w:cs="Times New Roman"/>
          <w:sz w:val="28"/>
          <w:szCs w:val="28"/>
        </w:rPr>
        <w:t>от 14.10.2019 № 204</w:t>
      </w:r>
    </w:p>
    <w:p w:rsidR="004C33C1" w:rsidRPr="00062D9F" w:rsidRDefault="004C33C1" w:rsidP="004C33C1">
      <w:pPr>
        <w:widowControl w:val="0"/>
        <w:ind w:left="5103"/>
        <w:jc w:val="left"/>
        <w:rPr>
          <w:rFonts w:ascii="Times New Roman" w:hAnsi="Times New Roman" w:cs="Times New Roman"/>
          <w:sz w:val="28"/>
          <w:szCs w:val="28"/>
        </w:rPr>
      </w:pPr>
      <w:r w:rsidRPr="00062D9F">
        <w:rPr>
          <w:rFonts w:ascii="Times New Roman" w:hAnsi="Times New Roman" w:cs="Times New Roman"/>
          <w:sz w:val="28"/>
          <w:szCs w:val="28"/>
        </w:rPr>
        <w:t>(в редакции постановления</w:t>
      </w:r>
    </w:p>
    <w:p w:rsidR="004C33C1" w:rsidRPr="00062D9F" w:rsidRDefault="004C33C1" w:rsidP="004C33C1">
      <w:pPr>
        <w:widowControl w:val="0"/>
        <w:ind w:left="5103"/>
        <w:jc w:val="left"/>
        <w:rPr>
          <w:rFonts w:ascii="Times New Roman" w:hAnsi="Times New Roman" w:cs="Times New Roman"/>
          <w:sz w:val="28"/>
          <w:szCs w:val="28"/>
        </w:rPr>
      </w:pPr>
      <w:r w:rsidRPr="00062D9F">
        <w:rPr>
          <w:rFonts w:ascii="Times New Roman" w:hAnsi="Times New Roman" w:cs="Times New Roman"/>
          <w:sz w:val="28"/>
          <w:szCs w:val="28"/>
        </w:rPr>
        <w:t>администрации Новопокровского сельского поселения Новопокровского района</w:t>
      </w:r>
    </w:p>
    <w:p w:rsidR="004C33C1" w:rsidRPr="00062D9F" w:rsidRDefault="004C33C1" w:rsidP="004C33C1">
      <w:pPr>
        <w:widowControl w:val="0"/>
        <w:ind w:left="5103"/>
        <w:jc w:val="left"/>
        <w:rPr>
          <w:rFonts w:ascii="Times New Roman" w:hAnsi="Times New Roman" w:cs="Times New Roman"/>
          <w:sz w:val="28"/>
          <w:szCs w:val="28"/>
        </w:rPr>
      </w:pPr>
      <w:r w:rsidRPr="00062D9F">
        <w:rPr>
          <w:rFonts w:ascii="Times New Roman" w:hAnsi="Times New Roman" w:cs="Times New Roman"/>
          <w:sz w:val="28"/>
          <w:szCs w:val="28"/>
        </w:rPr>
        <w:t xml:space="preserve">от </w:t>
      </w:r>
      <w:r w:rsidR="00584A31">
        <w:rPr>
          <w:rFonts w:ascii="Times New Roman" w:hAnsi="Times New Roman" w:cs="Times New Roman"/>
          <w:sz w:val="28"/>
          <w:szCs w:val="28"/>
        </w:rPr>
        <w:t>30.12.</w:t>
      </w:r>
      <w:r w:rsidRPr="00062D9F">
        <w:rPr>
          <w:rFonts w:ascii="Times New Roman" w:hAnsi="Times New Roman" w:cs="Times New Roman"/>
          <w:sz w:val="28"/>
          <w:szCs w:val="28"/>
        </w:rPr>
        <w:t xml:space="preserve">2021 № </w:t>
      </w:r>
      <w:r w:rsidR="00584A31">
        <w:rPr>
          <w:rFonts w:ascii="Times New Roman" w:hAnsi="Times New Roman" w:cs="Times New Roman"/>
          <w:sz w:val="28"/>
          <w:szCs w:val="28"/>
        </w:rPr>
        <w:t>193</w:t>
      </w:r>
      <w:r w:rsidRPr="00062D9F">
        <w:rPr>
          <w:rFonts w:ascii="Times New Roman" w:hAnsi="Times New Roman" w:cs="Times New Roman"/>
          <w:sz w:val="28"/>
          <w:szCs w:val="28"/>
        </w:rPr>
        <w:t>)</w:t>
      </w:r>
    </w:p>
    <w:p w:rsidR="004C33C1" w:rsidRPr="00062D9F" w:rsidRDefault="004C33C1" w:rsidP="004C33C1">
      <w:pPr>
        <w:widowControl w:val="0"/>
        <w:autoSpaceDE w:val="0"/>
        <w:autoSpaceDN w:val="0"/>
        <w:adjustRightInd w:val="0"/>
        <w:ind w:left="5103"/>
        <w:rPr>
          <w:rFonts w:ascii="Times New Roman" w:hAnsi="Times New Roman" w:cs="Times New Roman"/>
          <w:bCs/>
          <w:sz w:val="28"/>
          <w:szCs w:val="28"/>
        </w:rPr>
      </w:pPr>
    </w:p>
    <w:p w:rsidR="004C33C1" w:rsidRPr="00062D9F" w:rsidRDefault="004C33C1" w:rsidP="004C33C1">
      <w:pPr>
        <w:widowControl w:val="0"/>
        <w:autoSpaceDE w:val="0"/>
        <w:autoSpaceDN w:val="0"/>
        <w:adjustRightInd w:val="0"/>
        <w:ind w:left="5103"/>
        <w:rPr>
          <w:rFonts w:ascii="Times New Roman" w:hAnsi="Times New Roman" w:cs="Times New Roman"/>
          <w:bCs/>
          <w:sz w:val="28"/>
          <w:szCs w:val="28"/>
        </w:rPr>
      </w:pPr>
    </w:p>
    <w:p w:rsidR="004C33C1" w:rsidRPr="00062D9F" w:rsidRDefault="004C33C1" w:rsidP="004C33C1">
      <w:pPr>
        <w:widowControl w:val="0"/>
        <w:rPr>
          <w:rFonts w:ascii="Times New Roman" w:hAnsi="Times New Roman" w:cs="Times New Roman"/>
          <w:bCs/>
          <w:sz w:val="28"/>
          <w:szCs w:val="28"/>
        </w:rPr>
      </w:pPr>
      <w:r w:rsidRPr="00062D9F">
        <w:rPr>
          <w:rFonts w:ascii="Times New Roman" w:hAnsi="Times New Roman" w:cs="Times New Roman"/>
          <w:bCs/>
          <w:sz w:val="28"/>
          <w:szCs w:val="28"/>
        </w:rPr>
        <w:t xml:space="preserve">МУНИЦИПАЛЬНАЯ ПРОГРАММА </w:t>
      </w:r>
    </w:p>
    <w:p w:rsidR="004C33C1" w:rsidRPr="00062D9F" w:rsidRDefault="004C33C1" w:rsidP="004C33C1">
      <w:pPr>
        <w:widowControl w:val="0"/>
        <w:rPr>
          <w:rFonts w:ascii="Times New Roman" w:hAnsi="Times New Roman" w:cs="Times New Roman"/>
          <w:bCs/>
          <w:sz w:val="28"/>
          <w:szCs w:val="28"/>
        </w:rPr>
      </w:pPr>
      <w:r w:rsidRPr="00062D9F">
        <w:rPr>
          <w:rFonts w:ascii="Times New Roman" w:hAnsi="Times New Roman" w:cs="Times New Roman"/>
          <w:bCs/>
          <w:sz w:val="28"/>
          <w:szCs w:val="28"/>
        </w:rPr>
        <w:t>Новопокровского сельского поселения Новопокровского района</w:t>
      </w:r>
    </w:p>
    <w:p w:rsidR="004C33C1" w:rsidRPr="00062D9F" w:rsidRDefault="004C33C1" w:rsidP="004C33C1">
      <w:pPr>
        <w:widowControl w:val="0"/>
        <w:rPr>
          <w:rFonts w:ascii="Times New Roman" w:hAnsi="Times New Roman" w:cs="Times New Roman"/>
          <w:bCs/>
          <w:sz w:val="28"/>
          <w:szCs w:val="28"/>
        </w:rPr>
      </w:pPr>
      <w:r w:rsidRPr="00062D9F">
        <w:rPr>
          <w:rFonts w:ascii="Times New Roman" w:hAnsi="Times New Roman" w:cs="Times New Roman"/>
          <w:bCs/>
          <w:sz w:val="28"/>
          <w:szCs w:val="28"/>
        </w:rPr>
        <w:t>«Развитие топливно-энергетического комплекса»</w:t>
      </w:r>
    </w:p>
    <w:p w:rsidR="004C33C1" w:rsidRPr="00062D9F" w:rsidRDefault="004C33C1" w:rsidP="004C33C1">
      <w:pPr>
        <w:widowControl w:val="0"/>
        <w:rPr>
          <w:rFonts w:ascii="Times New Roman" w:hAnsi="Times New Roman" w:cs="Times New Roman"/>
          <w:bCs/>
          <w:sz w:val="28"/>
          <w:szCs w:val="28"/>
        </w:rPr>
      </w:pPr>
    </w:p>
    <w:p w:rsidR="004C33C1" w:rsidRPr="00062D9F" w:rsidRDefault="004C33C1" w:rsidP="004C33C1">
      <w:pPr>
        <w:widowControl w:val="0"/>
        <w:rPr>
          <w:rFonts w:ascii="Times New Roman" w:hAnsi="Times New Roman" w:cs="Times New Roman"/>
          <w:bCs/>
          <w:sz w:val="28"/>
          <w:szCs w:val="28"/>
        </w:rPr>
      </w:pPr>
      <w:r w:rsidRPr="00062D9F">
        <w:rPr>
          <w:rFonts w:ascii="Times New Roman" w:hAnsi="Times New Roman" w:cs="Times New Roman"/>
          <w:bCs/>
          <w:sz w:val="28"/>
          <w:szCs w:val="28"/>
        </w:rPr>
        <w:t>ПАСПОРТ</w:t>
      </w:r>
    </w:p>
    <w:p w:rsidR="004C33C1" w:rsidRPr="00062D9F" w:rsidRDefault="004C33C1" w:rsidP="004C33C1">
      <w:pPr>
        <w:widowControl w:val="0"/>
        <w:rPr>
          <w:rFonts w:ascii="Times New Roman" w:hAnsi="Times New Roman" w:cs="Times New Roman"/>
          <w:bCs/>
          <w:sz w:val="28"/>
          <w:szCs w:val="28"/>
        </w:rPr>
      </w:pPr>
      <w:r w:rsidRPr="00062D9F">
        <w:rPr>
          <w:rFonts w:ascii="Times New Roman" w:hAnsi="Times New Roman" w:cs="Times New Roman"/>
          <w:bCs/>
          <w:sz w:val="28"/>
          <w:szCs w:val="28"/>
        </w:rPr>
        <w:t xml:space="preserve">муниципальной программы </w:t>
      </w:r>
    </w:p>
    <w:p w:rsidR="004C33C1" w:rsidRPr="00062D9F" w:rsidRDefault="004C33C1" w:rsidP="004C33C1">
      <w:pPr>
        <w:widowControl w:val="0"/>
        <w:rPr>
          <w:rFonts w:ascii="Times New Roman" w:hAnsi="Times New Roman" w:cs="Times New Roman"/>
          <w:bCs/>
          <w:sz w:val="28"/>
          <w:szCs w:val="28"/>
        </w:rPr>
      </w:pPr>
      <w:r w:rsidRPr="00062D9F">
        <w:rPr>
          <w:rFonts w:ascii="Times New Roman" w:hAnsi="Times New Roman" w:cs="Times New Roman"/>
          <w:bCs/>
          <w:sz w:val="28"/>
          <w:szCs w:val="28"/>
        </w:rPr>
        <w:t>Новопокровского сельского поселения Новопокровского района</w:t>
      </w:r>
    </w:p>
    <w:p w:rsidR="004C33C1" w:rsidRPr="00062D9F" w:rsidRDefault="004C33C1" w:rsidP="004C33C1">
      <w:pPr>
        <w:widowControl w:val="0"/>
        <w:rPr>
          <w:rFonts w:ascii="Times New Roman" w:hAnsi="Times New Roman" w:cs="Times New Roman"/>
          <w:bCs/>
          <w:sz w:val="28"/>
          <w:szCs w:val="28"/>
        </w:rPr>
      </w:pPr>
      <w:r w:rsidRPr="00062D9F">
        <w:rPr>
          <w:rFonts w:ascii="Times New Roman" w:hAnsi="Times New Roman" w:cs="Times New Roman"/>
          <w:bCs/>
          <w:sz w:val="28"/>
          <w:szCs w:val="28"/>
        </w:rPr>
        <w:t>«Развитие топливно-энергетического комплекса»</w:t>
      </w:r>
    </w:p>
    <w:p w:rsidR="004C33C1" w:rsidRPr="00062D9F" w:rsidRDefault="004C33C1" w:rsidP="004C33C1">
      <w:pPr>
        <w:widowControl w:val="0"/>
        <w:rPr>
          <w:rFonts w:ascii="Times New Roman" w:hAnsi="Times New Roman" w:cs="Times New Roman"/>
          <w:bCs/>
          <w:sz w:val="28"/>
          <w:szCs w:val="28"/>
        </w:rPr>
      </w:pPr>
    </w:p>
    <w:tbl>
      <w:tblPr>
        <w:tblW w:w="9781" w:type="dxa"/>
        <w:tblInd w:w="-142" w:type="dxa"/>
        <w:tblLook w:val="00A0"/>
      </w:tblPr>
      <w:tblGrid>
        <w:gridCol w:w="3828"/>
        <w:gridCol w:w="5953"/>
      </w:tblGrid>
      <w:tr w:rsidR="004C33C1" w:rsidRPr="00062D9F" w:rsidTr="000256CE">
        <w:tc>
          <w:tcPr>
            <w:tcW w:w="3828" w:type="dxa"/>
          </w:tcPr>
          <w:p w:rsidR="004C33C1" w:rsidRPr="00882953" w:rsidRDefault="004C33C1" w:rsidP="000256CE">
            <w:pPr>
              <w:widowControl w:val="0"/>
              <w:jc w:val="left"/>
              <w:rPr>
                <w:rFonts w:ascii="Times New Roman" w:hAnsi="Times New Roman" w:cs="Times New Roman"/>
                <w:bCs/>
                <w:sz w:val="28"/>
                <w:szCs w:val="28"/>
              </w:rPr>
            </w:pPr>
            <w:r w:rsidRPr="00882953">
              <w:rPr>
                <w:rFonts w:ascii="Times New Roman" w:hAnsi="Times New Roman" w:cs="Times New Roman"/>
                <w:bCs/>
                <w:sz w:val="28"/>
                <w:szCs w:val="28"/>
              </w:rPr>
              <w:t>Координатор муниципальной программы</w:t>
            </w:r>
          </w:p>
          <w:p w:rsidR="004C33C1" w:rsidRPr="00882953" w:rsidRDefault="004C33C1" w:rsidP="000256CE">
            <w:pPr>
              <w:widowControl w:val="0"/>
              <w:tabs>
                <w:tab w:val="left" w:pos="532"/>
                <w:tab w:val="left" w:pos="673"/>
              </w:tabs>
              <w:jc w:val="left"/>
              <w:rPr>
                <w:rFonts w:ascii="Times New Roman" w:hAnsi="Times New Roman" w:cs="Times New Roman"/>
                <w:bCs/>
                <w:sz w:val="28"/>
                <w:szCs w:val="28"/>
              </w:rPr>
            </w:pPr>
          </w:p>
          <w:p w:rsidR="004C33C1" w:rsidRPr="00882953" w:rsidRDefault="004C33C1" w:rsidP="000256CE">
            <w:pPr>
              <w:widowControl w:val="0"/>
              <w:tabs>
                <w:tab w:val="left" w:pos="532"/>
                <w:tab w:val="left" w:pos="673"/>
              </w:tabs>
              <w:jc w:val="left"/>
              <w:rPr>
                <w:rFonts w:ascii="Times New Roman" w:hAnsi="Times New Roman" w:cs="Times New Roman"/>
                <w:bCs/>
                <w:sz w:val="28"/>
                <w:szCs w:val="28"/>
              </w:rPr>
            </w:pPr>
          </w:p>
          <w:p w:rsidR="004C33C1" w:rsidRPr="00882953" w:rsidRDefault="004C33C1" w:rsidP="000256CE">
            <w:pPr>
              <w:widowControl w:val="0"/>
              <w:tabs>
                <w:tab w:val="left" w:pos="532"/>
                <w:tab w:val="left" w:pos="673"/>
              </w:tabs>
              <w:jc w:val="left"/>
              <w:rPr>
                <w:rFonts w:ascii="Times New Roman" w:hAnsi="Times New Roman" w:cs="Times New Roman"/>
                <w:bCs/>
                <w:sz w:val="28"/>
                <w:szCs w:val="28"/>
              </w:rPr>
            </w:pPr>
            <w:r w:rsidRPr="00882953">
              <w:rPr>
                <w:rFonts w:ascii="Times New Roman" w:hAnsi="Times New Roman" w:cs="Times New Roman"/>
                <w:bCs/>
                <w:sz w:val="28"/>
                <w:szCs w:val="28"/>
              </w:rPr>
              <w:t>Координаторы подпрограмм</w:t>
            </w: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r w:rsidRPr="00882953">
              <w:rPr>
                <w:rFonts w:ascii="Times New Roman" w:hAnsi="Times New Roman" w:cs="Times New Roman"/>
                <w:bCs/>
                <w:sz w:val="28"/>
                <w:szCs w:val="28"/>
              </w:rPr>
              <w:t>Участники муниципальной программы</w:t>
            </w: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r w:rsidRPr="00882953">
              <w:rPr>
                <w:rFonts w:ascii="Times New Roman" w:hAnsi="Times New Roman" w:cs="Times New Roman"/>
                <w:bCs/>
                <w:sz w:val="28"/>
                <w:szCs w:val="28"/>
              </w:rPr>
              <w:t>Подпрограммы муниципальной программы</w:t>
            </w:r>
          </w:p>
          <w:p w:rsidR="004C33C1" w:rsidRPr="00882953" w:rsidRDefault="004C33C1" w:rsidP="000256CE">
            <w:pPr>
              <w:widowControl w:val="0"/>
              <w:jc w:val="left"/>
              <w:rPr>
                <w:rFonts w:ascii="Times New Roman" w:hAnsi="Times New Roman" w:cs="Times New Roman"/>
                <w:bCs/>
                <w:sz w:val="28"/>
                <w:szCs w:val="28"/>
              </w:rPr>
            </w:pPr>
          </w:p>
        </w:tc>
        <w:tc>
          <w:tcPr>
            <w:tcW w:w="5953" w:type="dxa"/>
          </w:tcPr>
          <w:p w:rsidR="004C33C1" w:rsidRPr="00882953" w:rsidRDefault="004C33C1" w:rsidP="000256CE">
            <w:pPr>
              <w:widowControl w:val="0"/>
              <w:jc w:val="left"/>
              <w:rPr>
                <w:rFonts w:ascii="Times New Roman" w:hAnsi="Times New Roman" w:cs="Times New Roman"/>
                <w:sz w:val="28"/>
                <w:szCs w:val="28"/>
              </w:rPr>
            </w:pPr>
            <w:r w:rsidRPr="00882953">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4C33C1" w:rsidRPr="00882953" w:rsidRDefault="004C33C1" w:rsidP="000256CE">
            <w:pPr>
              <w:widowControl w:val="0"/>
              <w:jc w:val="left"/>
              <w:rPr>
                <w:rFonts w:ascii="Times New Roman" w:hAnsi="Times New Roman" w:cs="Times New Roman"/>
                <w:sz w:val="28"/>
                <w:szCs w:val="28"/>
              </w:rPr>
            </w:pPr>
          </w:p>
          <w:p w:rsidR="004C33C1" w:rsidRPr="00882953" w:rsidRDefault="004C33C1" w:rsidP="000256CE">
            <w:pPr>
              <w:widowControl w:val="0"/>
              <w:jc w:val="left"/>
              <w:rPr>
                <w:rFonts w:ascii="Times New Roman" w:hAnsi="Times New Roman" w:cs="Times New Roman"/>
                <w:sz w:val="28"/>
                <w:szCs w:val="28"/>
              </w:rPr>
            </w:pPr>
            <w:r w:rsidRPr="00882953">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4C33C1" w:rsidRPr="00882953" w:rsidRDefault="004C33C1" w:rsidP="000256CE">
            <w:pPr>
              <w:widowControl w:val="0"/>
              <w:jc w:val="left"/>
              <w:rPr>
                <w:rFonts w:ascii="Times New Roman" w:hAnsi="Times New Roman" w:cs="Times New Roman"/>
                <w:sz w:val="28"/>
                <w:szCs w:val="28"/>
              </w:rPr>
            </w:pPr>
          </w:p>
          <w:p w:rsidR="004C33C1" w:rsidRPr="00882953" w:rsidRDefault="004C33C1" w:rsidP="000256CE">
            <w:pPr>
              <w:widowControl w:val="0"/>
              <w:jc w:val="both"/>
              <w:rPr>
                <w:rFonts w:ascii="Times New Roman" w:hAnsi="Times New Roman" w:cs="Times New Roman"/>
                <w:sz w:val="28"/>
                <w:szCs w:val="28"/>
              </w:rPr>
            </w:pPr>
            <w:r w:rsidRPr="00882953">
              <w:rPr>
                <w:rFonts w:ascii="Times New Roman" w:hAnsi="Times New Roman" w:cs="Times New Roman"/>
                <w:sz w:val="28"/>
                <w:szCs w:val="28"/>
              </w:rPr>
              <w:t>МУ «Имущество»;</w:t>
            </w:r>
          </w:p>
          <w:p w:rsidR="004C33C1" w:rsidRPr="00882953" w:rsidRDefault="004C33C1" w:rsidP="000256CE">
            <w:pPr>
              <w:widowControl w:val="0"/>
              <w:jc w:val="both"/>
              <w:rPr>
                <w:rFonts w:ascii="Times New Roman" w:hAnsi="Times New Roman" w:cs="Times New Roman"/>
                <w:sz w:val="28"/>
                <w:szCs w:val="28"/>
              </w:rPr>
            </w:pPr>
            <w:r w:rsidRPr="00882953">
              <w:rPr>
                <w:rFonts w:ascii="Times New Roman" w:hAnsi="Times New Roman" w:cs="Times New Roman"/>
                <w:sz w:val="28"/>
                <w:szCs w:val="28"/>
              </w:rPr>
              <w:t>МУ «Перспектива»;</w:t>
            </w:r>
          </w:p>
          <w:p w:rsidR="004C33C1" w:rsidRPr="00882953" w:rsidRDefault="004C33C1" w:rsidP="000256CE">
            <w:pPr>
              <w:widowControl w:val="0"/>
              <w:jc w:val="both"/>
              <w:rPr>
                <w:rFonts w:ascii="Times New Roman" w:hAnsi="Times New Roman" w:cs="Times New Roman"/>
                <w:sz w:val="28"/>
                <w:szCs w:val="28"/>
              </w:rPr>
            </w:pPr>
            <w:r w:rsidRPr="00882953">
              <w:rPr>
                <w:rFonts w:ascii="Times New Roman" w:hAnsi="Times New Roman" w:cs="Times New Roman"/>
                <w:sz w:val="28"/>
                <w:szCs w:val="28"/>
              </w:rPr>
              <w:t>МУП НСП «Водоканал»</w:t>
            </w:r>
          </w:p>
          <w:p w:rsidR="004C33C1" w:rsidRPr="00882953" w:rsidRDefault="004C33C1" w:rsidP="000256CE">
            <w:pPr>
              <w:widowControl w:val="0"/>
              <w:jc w:val="left"/>
              <w:rPr>
                <w:rFonts w:ascii="Times New Roman" w:hAnsi="Times New Roman" w:cs="Times New Roman"/>
                <w:sz w:val="28"/>
                <w:szCs w:val="28"/>
              </w:rPr>
            </w:pPr>
          </w:p>
          <w:p w:rsidR="004C33C1" w:rsidRPr="00882953" w:rsidRDefault="004C33C1" w:rsidP="000256CE">
            <w:pPr>
              <w:widowControl w:val="0"/>
              <w:autoSpaceDE w:val="0"/>
              <w:autoSpaceDN w:val="0"/>
              <w:adjustRightInd w:val="0"/>
              <w:jc w:val="both"/>
              <w:rPr>
                <w:rFonts w:ascii="Times New Roman" w:hAnsi="Times New Roman" w:cs="Times New Roman"/>
                <w:sz w:val="28"/>
                <w:szCs w:val="28"/>
              </w:rPr>
            </w:pPr>
            <w:r w:rsidRPr="00882953">
              <w:rPr>
                <w:rFonts w:ascii="Times New Roman" w:hAnsi="Times New Roman" w:cs="Times New Roman"/>
                <w:sz w:val="28"/>
                <w:szCs w:val="28"/>
              </w:rPr>
              <w:t>Подпрограмма «Газификация Новопокровского сельского поселения»;</w:t>
            </w:r>
          </w:p>
          <w:p w:rsidR="004C33C1" w:rsidRPr="00882953" w:rsidRDefault="004C33C1" w:rsidP="000256CE">
            <w:pPr>
              <w:pStyle w:val="1"/>
              <w:keepNext w:val="0"/>
              <w:keepLines w:val="0"/>
              <w:widowControl w:val="0"/>
              <w:spacing w:before="0"/>
              <w:jc w:val="both"/>
              <w:rPr>
                <w:rFonts w:ascii="Times New Roman" w:hAnsi="Times New Roman" w:cs="Times New Roman"/>
                <w:b w:val="0"/>
                <w:color w:val="auto"/>
              </w:rPr>
            </w:pPr>
            <w:r w:rsidRPr="00882953">
              <w:rPr>
                <w:rFonts w:ascii="Times New Roman" w:eastAsia="Calibri" w:hAnsi="Times New Roman" w:cs="Times New Roman"/>
                <w:b w:val="0"/>
                <w:bCs w:val="0"/>
                <w:color w:val="auto"/>
              </w:rPr>
              <w:lastRenderedPageBreak/>
              <w:t xml:space="preserve">подпрограмма «Энергосбережение и повышение энергетической эффективности </w:t>
            </w:r>
            <w:r w:rsidRPr="00882953">
              <w:rPr>
                <w:rFonts w:ascii="Times New Roman" w:hAnsi="Times New Roman" w:cs="Times New Roman"/>
                <w:b w:val="0"/>
                <w:color w:val="auto"/>
              </w:rPr>
              <w:t>на территории Новопокровского сельского поселения»</w:t>
            </w:r>
          </w:p>
          <w:p w:rsidR="004C33C1" w:rsidRPr="00882953" w:rsidRDefault="004C33C1" w:rsidP="000256CE">
            <w:pPr>
              <w:pStyle w:val="ConsPlusNormal"/>
              <w:suppressAutoHyphens w:val="0"/>
              <w:ind w:firstLine="0"/>
              <w:jc w:val="both"/>
              <w:rPr>
                <w:rFonts w:ascii="Times New Roman" w:eastAsia="Calibri" w:hAnsi="Times New Roman" w:cs="Times New Roman"/>
                <w:sz w:val="28"/>
                <w:szCs w:val="28"/>
                <w:lang w:eastAsia="en-US"/>
              </w:rPr>
            </w:pPr>
          </w:p>
        </w:tc>
      </w:tr>
      <w:tr w:rsidR="004C33C1" w:rsidRPr="00062D9F" w:rsidTr="000256CE">
        <w:tc>
          <w:tcPr>
            <w:tcW w:w="3828" w:type="dxa"/>
          </w:tcPr>
          <w:p w:rsidR="004C33C1" w:rsidRPr="00882953" w:rsidRDefault="004C33C1" w:rsidP="000256CE">
            <w:pPr>
              <w:widowControl w:val="0"/>
              <w:jc w:val="left"/>
              <w:rPr>
                <w:rFonts w:ascii="Times New Roman" w:hAnsi="Times New Roman" w:cs="Times New Roman"/>
                <w:bCs/>
                <w:sz w:val="28"/>
                <w:szCs w:val="28"/>
              </w:rPr>
            </w:pPr>
            <w:r w:rsidRPr="00882953">
              <w:rPr>
                <w:rFonts w:ascii="Times New Roman" w:hAnsi="Times New Roman" w:cs="Times New Roman"/>
                <w:bCs/>
                <w:sz w:val="28"/>
                <w:szCs w:val="28"/>
              </w:rPr>
              <w:lastRenderedPageBreak/>
              <w:t>Цели муниципальной программы</w:t>
            </w:r>
          </w:p>
          <w:p w:rsidR="004C33C1" w:rsidRPr="00882953" w:rsidRDefault="004C33C1" w:rsidP="000256CE">
            <w:pPr>
              <w:widowControl w:val="0"/>
              <w:jc w:val="both"/>
              <w:rPr>
                <w:rFonts w:ascii="Times New Roman" w:hAnsi="Times New Roman" w:cs="Times New Roman"/>
                <w:bCs/>
                <w:sz w:val="28"/>
                <w:szCs w:val="28"/>
              </w:rPr>
            </w:pPr>
          </w:p>
          <w:p w:rsidR="004C33C1" w:rsidRPr="00882953" w:rsidRDefault="004C33C1" w:rsidP="000256CE">
            <w:pPr>
              <w:widowControl w:val="0"/>
              <w:jc w:val="both"/>
              <w:rPr>
                <w:rFonts w:ascii="Times New Roman" w:hAnsi="Times New Roman" w:cs="Times New Roman"/>
                <w:bCs/>
                <w:sz w:val="28"/>
                <w:szCs w:val="28"/>
              </w:rPr>
            </w:pPr>
          </w:p>
          <w:p w:rsidR="004C33C1" w:rsidRPr="00882953" w:rsidRDefault="004C33C1" w:rsidP="000256CE">
            <w:pPr>
              <w:widowControl w:val="0"/>
              <w:jc w:val="both"/>
              <w:rPr>
                <w:rFonts w:ascii="Times New Roman" w:hAnsi="Times New Roman" w:cs="Times New Roman"/>
                <w:bCs/>
                <w:sz w:val="28"/>
                <w:szCs w:val="28"/>
              </w:rPr>
            </w:pPr>
          </w:p>
          <w:p w:rsidR="004C33C1" w:rsidRPr="00882953" w:rsidRDefault="004C33C1" w:rsidP="000256CE">
            <w:pPr>
              <w:widowControl w:val="0"/>
              <w:jc w:val="both"/>
              <w:rPr>
                <w:rFonts w:ascii="Times New Roman" w:hAnsi="Times New Roman" w:cs="Times New Roman"/>
                <w:bCs/>
                <w:sz w:val="28"/>
                <w:szCs w:val="28"/>
              </w:rPr>
            </w:pPr>
          </w:p>
          <w:p w:rsidR="004C33C1" w:rsidRPr="00882953" w:rsidRDefault="004C33C1" w:rsidP="000256CE">
            <w:pPr>
              <w:widowControl w:val="0"/>
              <w:jc w:val="both"/>
              <w:rPr>
                <w:rFonts w:ascii="Times New Roman" w:hAnsi="Times New Roman" w:cs="Times New Roman"/>
                <w:bCs/>
                <w:sz w:val="28"/>
                <w:szCs w:val="28"/>
              </w:rPr>
            </w:pPr>
          </w:p>
          <w:p w:rsidR="004C33C1" w:rsidRPr="00882953" w:rsidRDefault="004C33C1" w:rsidP="000256CE">
            <w:pPr>
              <w:widowControl w:val="0"/>
              <w:jc w:val="both"/>
              <w:rPr>
                <w:rFonts w:ascii="Times New Roman" w:hAnsi="Times New Roman" w:cs="Times New Roman"/>
                <w:bCs/>
                <w:sz w:val="28"/>
                <w:szCs w:val="28"/>
              </w:rPr>
            </w:pPr>
          </w:p>
          <w:p w:rsidR="004C33C1" w:rsidRPr="00882953" w:rsidRDefault="004C33C1" w:rsidP="000256CE">
            <w:pPr>
              <w:widowControl w:val="0"/>
              <w:jc w:val="both"/>
              <w:rPr>
                <w:rFonts w:ascii="Times New Roman" w:hAnsi="Times New Roman" w:cs="Times New Roman"/>
                <w:bCs/>
                <w:sz w:val="28"/>
                <w:szCs w:val="28"/>
              </w:rPr>
            </w:pPr>
          </w:p>
          <w:p w:rsidR="004C33C1" w:rsidRPr="00882953" w:rsidRDefault="004C33C1" w:rsidP="000256CE">
            <w:pPr>
              <w:widowControl w:val="0"/>
              <w:jc w:val="both"/>
              <w:rPr>
                <w:rFonts w:ascii="Times New Roman" w:hAnsi="Times New Roman" w:cs="Times New Roman"/>
                <w:bCs/>
                <w:sz w:val="28"/>
                <w:szCs w:val="28"/>
              </w:rPr>
            </w:pPr>
          </w:p>
          <w:p w:rsidR="004C33C1" w:rsidRPr="00882953" w:rsidRDefault="004C33C1" w:rsidP="000256CE">
            <w:pPr>
              <w:widowControl w:val="0"/>
              <w:jc w:val="both"/>
              <w:rPr>
                <w:rFonts w:ascii="Times New Roman" w:hAnsi="Times New Roman" w:cs="Times New Roman"/>
                <w:bCs/>
                <w:sz w:val="28"/>
                <w:szCs w:val="28"/>
              </w:rPr>
            </w:pPr>
          </w:p>
          <w:p w:rsidR="004C33C1" w:rsidRPr="00882953" w:rsidRDefault="004C33C1" w:rsidP="000256CE">
            <w:pPr>
              <w:widowControl w:val="0"/>
              <w:jc w:val="both"/>
              <w:rPr>
                <w:rFonts w:ascii="Times New Roman" w:hAnsi="Times New Roman" w:cs="Times New Roman"/>
                <w:bCs/>
                <w:sz w:val="28"/>
                <w:szCs w:val="28"/>
              </w:rPr>
            </w:pPr>
          </w:p>
          <w:p w:rsidR="004C33C1" w:rsidRPr="00882953" w:rsidRDefault="004C33C1" w:rsidP="000256CE">
            <w:pPr>
              <w:widowControl w:val="0"/>
              <w:jc w:val="both"/>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r w:rsidRPr="00882953">
              <w:rPr>
                <w:rFonts w:ascii="Times New Roman" w:hAnsi="Times New Roman" w:cs="Times New Roman"/>
                <w:bCs/>
                <w:sz w:val="28"/>
                <w:szCs w:val="28"/>
              </w:rPr>
              <w:t>Задачи муниципальной программы</w:t>
            </w:r>
          </w:p>
          <w:p w:rsidR="004C33C1" w:rsidRPr="00882953" w:rsidRDefault="004C33C1" w:rsidP="000256CE">
            <w:pPr>
              <w:widowControl w:val="0"/>
              <w:jc w:val="both"/>
              <w:rPr>
                <w:rFonts w:ascii="Times New Roman" w:hAnsi="Times New Roman" w:cs="Times New Roman"/>
                <w:bCs/>
                <w:sz w:val="28"/>
                <w:szCs w:val="28"/>
              </w:rPr>
            </w:pPr>
          </w:p>
          <w:p w:rsidR="004C33C1" w:rsidRPr="00882953" w:rsidRDefault="004C33C1" w:rsidP="000256CE">
            <w:pPr>
              <w:widowControl w:val="0"/>
              <w:jc w:val="both"/>
              <w:rPr>
                <w:rFonts w:ascii="Times New Roman" w:hAnsi="Times New Roman" w:cs="Times New Roman"/>
                <w:bCs/>
                <w:sz w:val="28"/>
                <w:szCs w:val="28"/>
              </w:rPr>
            </w:pPr>
          </w:p>
        </w:tc>
        <w:tc>
          <w:tcPr>
            <w:tcW w:w="5953" w:type="dxa"/>
          </w:tcPr>
          <w:p w:rsidR="004C33C1" w:rsidRPr="00882953" w:rsidRDefault="004C33C1" w:rsidP="000256CE">
            <w:pPr>
              <w:pStyle w:val="ConsPlusNormal"/>
              <w:suppressAutoHyphens w:val="0"/>
              <w:ind w:firstLine="0"/>
              <w:jc w:val="both"/>
              <w:rPr>
                <w:rFonts w:ascii="Times New Roman" w:hAnsi="Times New Roman" w:cs="Times New Roman"/>
                <w:sz w:val="28"/>
                <w:szCs w:val="28"/>
              </w:rPr>
            </w:pPr>
            <w:r w:rsidRPr="00882953">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rsidR="004C33C1" w:rsidRPr="00882953" w:rsidRDefault="004C33C1" w:rsidP="000256CE">
            <w:pPr>
              <w:pStyle w:val="ConsPlusNormal"/>
              <w:suppressAutoHyphens w:val="0"/>
              <w:ind w:firstLine="0"/>
              <w:jc w:val="both"/>
              <w:rPr>
                <w:rFonts w:ascii="Times New Roman" w:hAnsi="Times New Roman" w:cs="Times New Roman"/>
                <w:sz w:val="28"/>
                <w:szCs w:val="28"/>
              </w:rPr>
            </w:pPr>
            <w:r w:rsidRPr="00882953">
              <w:rPr>
                <w:rFonts w:ascii="Times New Roman" w:hAnsi="Times New Roman" w:cs="Times New Roman"/>
                <w:sz w:val="28"/>
                <w:szCs w:val="28"/>
              </w:rPr>
              <w:t>обеспечение рационального использования энергетических ресурсов в Новопокровском сельском поселении;</w:t>
            </w:r>
          </w:p>
          <w:p w:rsidR="004C33C1" w:rsidRPr="00882953" w:rsidRDefault="004C33C1" w:rsidP="000256CE">
            <w:pPr>
              <w:pStyle w:val="ConsPlusNormal"/>
              <w:suppressAutoHyphens w:val="0"/>
              <w:ind w:firstLine="0"/>
              <w:jc w:val="both"/>
              <w:rPr>
                <w:rFonts w:ascii="Times New Roman" w:hAnsi="Times New Roman" w:cs="Times New Roman"/>
                <w:sz w:val="28"/>
                <w:szCs w:val="28"/>
              </w:rPr>
            </w:pPr>
            <w:r w:rsidRPr="00882953">
              <w:rPr>
                <w:rFonts w:ascii="Times New Roman" w:hAnsi="Times New Roman" w:cs="Times New Roman"/>
                <w:sz w:val="28"/>
                <w:szCs w:val="28"/>
              </w:rPr>
              <w:t>улучшение состояния уличного освещения,</w:t>
            </w:r>
          </w:p>
          <w:p w:rsidR="004C33C1" w:rsidRPr="00882953" w:rsidRDefault="004C33C1" w:rsidP="000256CE">
            <w:pPr>
              <w:pStyle w:val="ConsPlusNormal"/>
              <w:suppressAutoHyphens w:val="0"/>
              <w:ind w:firstLine="0"/>
              <w:jc w:val="both"/>
              <w:rPr>
                <w:rFonts w:ascii="Times New Roman" w:hAnsi="Times New Roman" w:cs="Times New Roman"/>
                <w:sz w:val="28"/>
                <w:szCs w:val="28"/>
              </w:rPr>
            </w:pPr>
          </w:p>
          <w:p w:rsidR="004C33C1" w:rsidRPr="00882953" w:rsidRDefault="004C33C1" w:rsidP="000256CE">
            <w:pPr>
              <w:widowControl w:val="0"/>
              <w:jc w:val="both"/>
              <w:rPr>
                <w:rFonts w:ascii="Times New Roman" w:hAnsi="Times New Roman" w:cs="Times New Roman"/>
                <w:color w:val="000000"/>
                <w:sz w:val="28"/>
                <w:szCs w:val="28"/>
              </w:rPr>
            </w:pPr>
            <w:r w:rsidRPr="00882953">
              <w:rPr>
                <w:rFonts w:ascii="Times New Roman" w:hAnsi="Times New Roman" w:cs="Times New Roman"/>
                <w:color w:val="000000"/>
                <w:sz w:val="28"/>
                <w:szCs w:val="28"/>
              </w:rPr>
              <w:t>Повышение уровня газификации в Новопокровском сельском поселении;</w:t>
            </w:r>
          </w:p>
          <w:p w:rsidR="004C33C1" w:rsidRPr="00882953" w:rsidRDefault="004C33C1" w:rsidP="000256CE">
            <w:pPr>
              <w:widowControl w:val="0"/>
              <w:jc w:val="both"/>
              <w:rPr>
                <w:rFonts w:ascii="Times New Roman" w:hAnsi="Times New Roman" w:cs="Times New Roman"/>
                <w:color w:val="000000"/>
                <w:sz w:val="28"/>
                <w:szCs w:val="28"/>
              </w:rPr>
            </w:pPr>
            <w:r w:rsidRPr="00882953">
              <w:rPr>
                <w:rFonts w:ascii="Times New Roman" w:hAnsi="Times New Roman" w:cs="Times New Roman"/>
                <w:sz w:val="28"/>
                <w:szCs w:val="28"/>
              </w:rPr>
              <w:t>энергосбережение и повышение энергетической эффективности в системах коммунальной инфраструктуры</w:t>
            </w:r>
          </w:p>
          <w:p w:rsidR="004C33C1" w:rsidRPr="00882953" w:rsidRDefault="004C33C1" w:rsidP="000256CE">
            <w:pPr>
              <w:pStyle w:val="ConsPlusTitle"/>
              <w:widowControl w:val="0"/>
              <w:jc w:val="both"/>
              <w:rPr>
                <w:rFonts w:ascii="Times New Roman" w:hAnsi="Times New Roman" w:cs="Times New Roman"/>
                <w:sz w:val="28"/>
                <w:szCs w:val="28"/>
              </w:rPr>
            </w:pPr>
          </w:p>
        </w:tc>
      </w:tr>
      <w:tr w:rsidR="004C33C1" w:rsidRPr="00062D9F" w:rsidTr="000256CE">
        <w:tc>
          <w:tcPr>
            <w:tcW w:w="3828" w:type="dxa"/>
          </w:tcPr>
          <w:p w:rsidR="004C33C1" w:rsidRPr="00882953" w:rsidRDefault="004C33C1" w:rsidP="000256CE">
            <w:pPr>
              <w:widowControl w:val="0"/>
              <w:jc w:val="left"/>
              <w:rPr>
                <w:rFonts w:ascii="Times New Roman" w:hAnsi="Times New Roman" w:cs="Times New Roman"/>
                <w:bCs/>
                <w:sz w:val="28"/>
                <w:szCs w:val="28"/>
              </w:rPr>
            </w:pPr>
            <w:r w:rsidRPr="00882953">
              <w:rPr>
                <w:rFonts w:ascii="Times New Roman" w:hAnsi="Times New Roman" w:cs="Times New Roman"/>
                <w:bCs/>
                <w:sz w:val="28"/>
                <w:szCs w:val="28"/>
              </w:rPr>
              <w:t>Перечень целевых показателей муниципальной программы</w:t>
            </w: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r w:rsidRPr="00882953">
              <w:rPr>
                <w:rFonts w:ascii="Times New Roman" w:hAnsi="Times New Roman" w:cs="Times New Roman"/>
                <w:bCs/>
                <w:sz w:val="28"/>
                <w:szCs w:val="28"/>
              </w:rPr>
              <w:t>Этапы и сроки</w:t>
            </w:r>
          </w:p>
          <w:p w:rsidR="004C33C1" w:rsidRPr="00882953" w:rsidRDefault="004C33C1" w:rsidP="000256CE">
            <w:pPr>
              <w:widowControl w:val="0"/>
              <w:jc w:val="left"/>
              <w:rPr>
                <w:rFonts w:ascii="Times New Roman" w:hAnsi="Times New Roman" w:cs="Times New Roman"/>
                <w:sz w:val="28"/>
                <w:szCs w:val="28"/>
              </w:rPr>
            </w:pPr>
            <w:r w:rsidRPr="00882953">
              <w:rPr>
                <w:rFonts w:ascii="Times New Roman" w:hAnsi="Times New Roman" w:cs="Times New Roman"/>
                <w:bCs/>
                <w:sz w:val="28"/>
                <w:szCs w:val="28"/>
              </w:rPr>
              <w:lastRenderedPageBreak/>
              <w:t>реализации муниципальной программы</w:t>
            </w:r>
          </w:p>
        </w:tc>
        <w:tc>
          <w:tcPr>
            <w:tcW w:w="5953" w:type="dxa"/>
          </w:tcPr>
          <w:p w:rsidR="004C33C1" w:rsidRPr="00882953" w:rsidRDefault="004C33C1" w:rsidP="000256CE">
            <w:pPr>
              <w:widowControl w:val="0"/>
              <w:tabs>
                <w:tab w:val="left" w:pos="706"/>
                <w:tab w:val="center" w:pos="4819"/>
              </w:tabs>
              <w:jc w:val="left"/>
              <w:rPr>
                <w:rFonts w:ascii="Times New Roman" w:hAnsi="Times New Roman" w:cs="Times New Roman"/>
                <w:color w:val="000000"/>
                <w:sz w:val="28"/>
                <w:szCs w:val="28"/>
              </w:rPr>
            </w:pPr>
            <w:r w:rsidRPr="00882953">
              <w:rPr>
                <w:rFonts w:ascii="Times New Roman" w:hAnsi="Times New Roman" w:cs="Times New Roman"/>
                <w:color w:val="000000"/>
                <w:sz w:val="28"/>
                <w:szCs w:val="28"/>
              </w:rPr>
              <w:lastRenderedPageBreak/>
              <w:t>Уровень газификации жилых объектов сетевым газом;</w:t>
            </w:r>
          </w:p>
          <w:p w:rsidR="004C33C1" w:rsidRPr="00882953" w:rsidRDefault="004C33C1" w:rsidP="000256CE">
            <w:pPr>
              <w:widowControl w:val="0"/>
              <w:tabs>
                <w:tab w:val="left" w:pos="0"/>
              </w:tabs>
              <w:jc w:val="both"/>
              <w:rPr>
                <w:sz w:val="28"/>
                <w:szCs w:val="28"/>
                <w:lang w:eastAsia="ru-RU"/>
              </w:rPr>
            </w:pPr>
            <w:r w:rsidRPr="00882953">
              <w:rPr>
                <w:rFonts w:ascii="Times New Roman" w:hAnsi="Times New Roman" w:cs="Times New Roman"/>
                <w:sz w:val="28"/>
                <w:szCs w:val="28"/>
              </w:rPr>
              <w:t>количество газифицированных жилых объектов;</w:t>
            </w:r>
          </w:p>
          <w:p w:rsidR="004C33C1" w:rsidRPr="00882953" w:rsidRDefault="004C33C1" w:rsidP="000256CE">
            <w:pPr>
              <w:pStyle w:val="ab"/>
              <w:tabs>
                <w:tab w:val="left" w:pos="0"/>
              </w:tabs>
              <w:rPr>
                <w:rFonts w:ascii="Times New Roman" w:hAnsi="Times New Roman" w:cs="Times New Roman"/>
                <w:sz w:val="28"/>
                <w:szCs w:val="28"/>
              </w:rPr>
            </w:pPr>
            <w:r w:rsidRPr="00882953">
              <w:rPr>
                <w:rFonts w:ascii="Times New Roman" w:hAnsi="Times New Roman" w:cs="Times New Roman"/>
                <w:sz w:val="28"/>
                <w:szCs w:val="28"/>
              </w:rPr>
              <w:t>ввод построенных газопроводов;</w:t>
            </w:r>
          </w:p>
          <w:p w:rsidR="004C33C1" w:rsidRPr="00882953" w:rsidRDefault="004C33C1" w:rsidP="000256CE">
            <w:pPr>
              <w:pStyle w:val="a9"/>
              <w:jc w:val="both"/>
              <w:rPr>
                <w:rFonts w:ascii="Times New Roman" w:hAnsi="Times New Roman" w:cs="Times New Roman"/>
                <w:sz w:val="28"/>
                <w:szCs w:val="28"/>
              </w:rPr>
            </w:pPr>
            <w:r w:rsidRPr="00882953">
              <w:rPr>
                <w:rFonts w:ascii="Times New Roman" w:hAnsi="Times New Roman" w:cs="Times New Roman"/>
                <w:sz w:val="28"/>
                <w:szCs w:val="28"/>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rsidR="004C33C1" w:rsidRPr="00882953" w:rsidRDefault="004C33C1" w:rsidP="000256CE">
            <w:pPr>
              <w:pStyle w:val="a9"/>
              <w:jc w:val="both"/>
              <w:rPr>
                <w:rFonts w:ascii="Times New Roman" w:hAnsi="Times New Roman" w:cs="Times New Roman"/>
                <w:sz w:val="28"/>
                <w:szCs w:val="28"/>
              </w:rPr>
            </w:pPr>
            <w:r w:rsidRPr="00882953">
              <w:rPr>
                <w:rFonts w:ascii="Times New Roman" w:hAnsi="Times New Roman" w:cs="Times New Roman"/>
                <w:sz w:val="28"/>
                <w:szCs w:val="28"/>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p w:rsidR="004C33C1" w:rsidRPr="00882953" w:rsidRDefault="004C33C1" w:rsidP="000256CE">
            <w:pPr>
              <w:pStyle w:val="a9"/>
              <w:jc w:val="both"/>
              <w:rPr>
                <w:rFonts w:ascii="Times New Roman" w:hAnsi="Times New Roman" w:cs="Times New Roman"/>
                <w:sz w:val="28"/>
                <w:szCs w:val="28"/>
              </w:rPr>
            </w:pPr>
            <w:r w:rsidRPr="00882953">
              <w:rPr>
                <w:rFonts w:ascii="Times New Roman" w:hAnsi="Times New Roman" w:cs="Times New Roman"/>
                <w:sz w:val="28"/>
                <w:szCs w:val="28"/>
              </w:rPr>
              <w:t xml:space="preserve">доля объемов холодной воды, расчеты за которую осуществляются с использованием </w:t>
            </w:r>
            <w:r w:rsidRPr="00882953">
              <w:rPr>
                <w:rFonts w:ascii="Times New Roman" w:hAnsi="Times New Roman" w:cs="Times New Roman"/>
                <w:sz w:val="28"/>
                <w:szCs w:val="28"/>
              </w:rPr>
              <w:lastRenderedPageBreak/>
              <w:t>приборов учета, в общем объеме воды, потребляемой (используемой) на территории Новопокровского сельского поселения;</w:t>
            </w:r>
          </w:p>
          <w:p w:rsidR="004C33C1" w:rsidRPr="00882953" w:rsidRDefault="004C33C1" w:rsidP="000256CE">
            <w:pPr>
              <w:pStyle w:val="a9"/>
              <w:jc w:val="both"/>
              <w:rPr>
                <w:rFonts w:ascii="Times New Roman" w:hAnsi="Times New Roman" w:cs="Times New Roman"/>
                <w:sz w:val="28"/>
                <w:szCs w:val="28"/>
              </w:rPr>
            </w:pPr>
            <w:r w:rsidRPr="00882953">
              <w:rPr>
                <w:rFonts w:ascii="Times New Roman" w:hAnsi="Times New Roman" w:cs="Times New Roman"/>
                <w:sz w:val="28"/>
                <w:szCs w:val="28"/>
              </w:rPr>
              <w:t>удельный расход тепловой энергии в многоквартирных домах (в расчете на 1 кв. метр общей площади);</w:t>
            </w:r>
          </w:p>
          <w:p w:rsidR="004C33C1" w:rsidRPr="00882953" w:rsidRDefault="004C33C1" w:rsidP="000256CE">
            <w:pPr>
              <w:pStyle w:val="a9"/>
              <w:jc w:val="both"/>
              <w:rPr>
                <w:rFonts w:ascii="Times New Roman" w:hAnsi="Times New Roman" w:cs="Times New Roman"/>
                <w:sz w:val="28"/>
                <w:szCs w:val="28"/>
              </w:rPr>
            </w:pPr>
            <w:r w:rsidRPr="00882953">
              <w:rPr>
                <w:rFonts w:ascii="Times New Roman" w:hAnsi="Times New Roman" w:cs="Times New Roman"/>
                <w:sz w:val="28"/>
                <w:szCs w:val="28"/>
              </w:rPr>
              <w:t>удельный расход холодной воды в многоквартирных домах (в расчете на 1 жителя);</w:t>
            </w:r>
          </w:p>
          <w:p w:rsidR="004C33C1" w:rsidRPr="00882953" w:rsidRDefault="004C33C1" w:rsidP="000256CE">
            <w:pPr>
              <w:pStyle w:val="a9"/>
              <w:jc w:val="both"/>
              <w:rPr>
                <w:rFonts w:ascii="Times New Roman" w:hAnsi="Times New Roman" w:cs="Times New Roman"/>
                <w:sz w:val="28"/>
                <w:szCs w:val="28"/>
              </w:rPr>
            </w:pPr>
            <w:r w:rsidRPr="00882953">
              <w:rPr>
                <w:rFonts w:ascii="Times New Roman" w:hAnsi="Times New Roman" w:cs="Times New Roman"/>
                <w:sz w:val="28"/>
                <w:szCs w:val="28"/>
              </w:rPr>
              <w:t>удельный расход электрической энергии в многоквартирных домах (в расчете на 1 кв. метр общей площади);</w:t>
            </w:r>
          </w:p>
          <w:p w:rsidR="004C33C1" w:rsidRPr="00882953" w:rsidRDefault="004C33C1" w:rsidP="000256CE">
            <w:pPr>
              <w:pStyle w:val="a9"/>
              <w:jc w:val="both"/>
              <w:rPr>
                <w:rFonts w:ascii="Times New Roman" w:hAnsi="Times New Roman" w:cs="Times New Roman"/>
                <w:sz w:val="28"/>
                <w:szCs w:val="28"/>
              </w:rPr>
            </w:pPr>
            <w:r w:rsidRPr="00882953">
              <w:rPr>
                <w:rFonts w:ascii="Times New Roman" w:hAnsi="Times New Roman" w:cs="Times New Roman"/>
                <w:sz w:val="28"/>
                <w:szCs w:val="28"/>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4C33C1" w:rsidRPr="00882953" w:rsidRDefault="004C33C1" w:rsidP="000256CE">
            <w:pPr>
              <w:pStyle w:val="a9"/>
              <w:jc w:val="both"/>
              <w:rPr>
                <w:rFonts w:ascii="Times New Roman" w:hAnsi="Times New Roman" w:cs="Times New Roman"/>
                <w:sz w:val="28"/>
                <w:szCs w:val="28"/>
              </w:rPr>
            </w:pPr>
            <w:r w:rsidRPr="00882953">
              <w:rPr>
                <w:rFonts w:ascii="Times New Roman" w:hAnsi="Times New Roman" w:cs="Times New Roman"/>
                <w:sz w:val="28"/>
                <w:szCs w:val="28"/>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4C33C1" w:rsidRPr="00882953" w:rsidRDefault="004C33C1" w:rsidP="000256CE">
            <w:pPr>
              <w:pStyle w:val="a9"/>
              <w:jc w:val="both"/>
              <w:rPr>
                <w:rFonts w:ascii="Times New Roman" w:hAnsi="Times New Roman" w:cs="Times New Roman"/>
                <w:sz w:val="28"/>
                <w:szCs w:val="28"/>
              </w:rPr>
            </w:pPr>
            <w:r w:rsidRPr="00882953">
              <w:rPr>
                <w:rFonts w:ascii="Times New Roman" w:hAnsi="Times New Roman" w:cs="Times New Roman"/>
                <w:sz w:val="28"/>
                <w:szCs w:val="28"/>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rsidR="004C33C1" w:rsidRPr="00882953" w:rsidRDefault="004C33C1" w:rsidP="000256CE">
            <w:pPr>
              <w:pStyle w:val="a9"/>
              <w:jc w:val="both"/>
              <w:rPr>
                <w:rFonts w:ascii="Times New Roman" w:hAnsi="Times New Roman" w:cs="Times New Roman"/>
                <w:sz w:val="28"/>
                <w:szCs w:val="28"/>
              </w:rPr>
            </w:pPr>
            <w:r w:rsidRPr="00882953">
              <w:rPr>
                <w:rFonts w:ascii="Times New Roman" w:hAnsi="Times New Roman" w:cs="Times New Roman"/>
                <w:sz w:val="28"/>
                <w:szCs w:val="28"/>
              </w:rPr>
              <w:t>количество установленных светодиодных ламп;</w:t>
            </w:r>
          </w:p>
          <w:p w:rsidR="004C33C1" w:rsidRPr="00882953" w:rsidRDefault="004C33C1" w:rsidP="000256CE">
            <w:pPr>
              <w:pStyle w:val="a9"/>
              <w:jc w:val="both"/>
              <w:rPr>
                <w:rFonts w:ascii="Times New Roman" w:hAnsi="Times New Roman" w:cs="Times New Roman"/>
                <w:sz w:val="28"/>
                <w:szCs w:val="28"/>
              </w:rPr>
            </w:pPr>
            <w:r w:rsidRPr="00882953">
              <w:rPr>
                <w:rFonts w:ascii="Times New Roman" w:hAnsi="Times New Roman" w:cs="Times New Roman"/>
                <w:sz w:val="28"/>
                <w:szCs w:val="28"/>
              </w:rPr>
              <w:t>количество установленных смесителей с аэратором;</w:t>
            </w:r>
          </w:p>
          <w:p w:rsidR="004C33C1" w:rsidRPr="00882953" w:rsidRDefault="004C33C1" w:rsidP="000256CE">
            <w:pPr>
              <w:pStyle w:val="a9"/>
              <w:jc w:val="both"/>
              <w:rPr>
                <w:rFonts w:ascii="Times New Roman" w:hAnsi="Times New Roman" w:cs="Times New Roman"/>
                <w:sz w:val="28"/>
                <w:szCs w:val="28"/>
              </w:rPr>
            </w:pPr>
            <w:r w:rsidRPr="00882953">
              <w:rPr>
                <w:rFonts w:ascii="Times New Roman" w:hAnsi="Times New Roman" w:cs="Times New Roman"/>
                <w:sz w:val="28"/>
                <w:szCs w:val="28"/>
              </w:rPr>
              <w:t>количество установленных задвижек водопроводных;</w:t>
            </w:r>
          </w:p>
          <w:p w:rsidR="004C33C1" w:rsidRPr="00882953" w:rsidRDefault="004C33C1" w:rsidP="000256CE">
            <w:pPr>
              <w:widowControl w:val="0"/>
              <w:jc w:val="both"/>
              <w:rPr>
                <w:rFonts w:ascii="Times New Roman" w:eastAsia="Times New Roman" w:hAnsi="Times New Roman" w:cs="Times New Roman"/>
                <w:sz w:val="28"/>
                <w:szCs w:val="28"/>
                <w:lang w:eastAsia="ru-RU"/>
              </w:rPr>
            </w:pPr>
            <w:r w:rsidRPr="00882953">
              <w:rPr>
                <w:rFonts w:ascii="Times New Roman" w:eastAsia="Times New Roman" w:hAnsi="Times New Roman" w:cs="Times New Roman"/>
                <w:sz w:val="28"/>
                <w:szCs w:val="28"/>
                <w:lang w:eastAsia="ru-RU"/>
              </w:rPr>
              <w:t>количество 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p w:rsidR="004C33C1" w:rsidRPr="00882953" w:rsidRDefault="004C33C1" w:rsidP="000256CE">
            <w:pPr>
              <w:pStyle w:val="a9"/>
              <w:jc w:val="both"/>
              <w:rPr>
                <w:rFonts w:ascii="Times New Roman" w:hAnsi="Times New Roman" w:cs="Times New Roman"/>
                <w:sz w:val="28"/>
                <w:szCs w:val="28"/>
              </w:rPr>
            </w:pPr>
            <w:r w:rsidRPr="00882953">
              <w:rPr>
                <w:rFonts w:ascii="Times New Roman" w:hAnsi="Times New Roman" w:cs="Times New Roman"/>
                <w:sz w:val="28"/>
                <w:szCs w:val="28"/>
              </w:rPr>
              <w:t>количество транспортных средств, использующих природный газ, газовые смеси, сжиженный углеводородный газ в качестве моторного топлива</w:t>
            </w:r>
          </w:p>
          <w:p w:rsidR="004C33C1" w:rsidRPr="00882953" w:rsidRDefault="004C33C1" w:rsidP="000256CE">
            <w:pPr>
              <w:widowControl w:val="0"/>
              <w:rPr>
                <w:lang w:eastAsia="ru-RU"/>
              </w:rPr>
            </w:pPr>
          </w:p>
          <w:p w:rsidR="004C33C1" w:rsidRPr="00882953" w:rsidRDefault="004C33C1" w:rsidP="000256CE">
            <w:pPr>
              <w:widowControl w:val="0"/>
              <w:tabs>
                <w:tab w:val="left" w:pos="0"/>
              </w:tabs>
              <w:autoSpaceDE w:val="0"/>
              <w:autoSpaceDN w:val="0"/>
              <w:adjustRightInd w:val="0"/>
              <w:jc w:val="both"/>
              <w:rPr>
                <w:rFonts w:ascii="Times New Roman" w:eastAsia="Times New Roman" w:hAnsi="Times New Roman" w:cs="Times New Roman"/>
                <w:color w:val="000000"/>
                <w:sz w:val="28"/>
                <w:szCs w:val="28"/>
                <w:lang w:eastAsia="ru-RU"/>
              </w:rPr>
            </w:pPr>
            <w:r w:rsidRPr="00882953">
              <w:rPr>
                <w:rFonts w:ascii="Times New Roman" w:eastAsia="Times New Roman" w:hAnsi="Times New Roman" w:cs="Times New Roman"/>
                <w:color w:val="000000"/>
                <w:sz w:val="28"/>
                <w:szCs w:val="28"/>
                <w:lang w:eastAsia="ru-RU"/>
              </w:rPr>
              <w:t xml:space="preserve">Реализуется программа в один этап, 2020-2024 </w:t>
            </w:r>
            <w:r w:rsidRPr="00882953">
              <w:rPr>
                <w:rFonts w:ascii="Times New Roman" w:eastAsia="Times New Roman" w:hAnsi="Times New Roman" w:cs="Times New Roman"/>
                <w:color w:val="000000"/>
                <w:sz w:val="28"/>
                <w:szCs w:val="28"/>
                <w:lang w:eastAsia="ru-RU"/>
              </w:rPr>
              <w:lastRenderedPageBreak/>
              <w:t>годы</w:t>
            </w:r>
          </w:p>
          <w:p w:rsidR="004C33C1" w:rsidRPr="00882953" w:rsidRDefault="004C33C1" w:rsidP="000256CE">
            <w:pPr>
              <w:widowControl w:val="0"/>
              <w:tabs>
                <w:tab w:val="left" w:pos="0"/>
                <w:tab w:val="left" w:pos="1185"/>
              </w:tabs>
              <w:ind w:firstLine="709"/>
              <w:jc w:val="left"/>
              <w:rPr>
                <w:rFonts w:ascii="Times New Roman" w:hAnsi="Times New Roman" w:cs="Times New Roman"/>
                <w:sz w:val="28"/>
                <w:szCs w:val="28"/>
              </w:rPr>
            </w:pPr>
          </w:p>
          <w:p w:rsidR="004C33C1" w:rsidRPr="00882953" w:rsidRDefault="004C33C1" w:rsidP="000256CE">
            <w:pPr>
              <w:widowControl w:val="0"/>
              <w:jc w:val="left"/>
              <w:rPr>
                <w:rFonts w:ascii="Times New Roman" w:hAnsi="Times New Roman" w:cs="Times New Roman"/>
                <w:sz w:val="28"/>
                <w:szCs w:val="28"/>
              </w:rPr>
            </w:pPr>
          </w:p>
        </w:tc>
      </w:tr>
      <w:tr w:rsidR="004C33C1" w:rsidRPr="00062D9F" w:rsidTr="000256CE">
        <w:tc>
          <w:tcPr>
            <w:tcW w:w="3828" w:type="dxa"/>
          </w:tcPr>
          <w:p w:rsidR="004C33C1" w:rsidRPr="00882953" w:rsidRDefault="004C33C1" w:rsidP="000256CE">
            <w:pPr>
              <w:widowControl w:val="0"/>
              <w:jc w:val="left"/>
              <w:rPr>
                <w:rFonts w:ascii="Times New Roman" w:hAnsi="Times New Roman" w:cs="Times New Roman"/>
                <w:bCs/>
                <w:sz w:val="28"/>
                <w:szCs w:val="28"/>
              </w:rPr>
            </w:pPr>
            <w:r w:rsidRPr="00882953">
              <w:rPr>
                <w:rFonts w:ascii="Times New Roman" w:hAnsi="Times New Roman" w:cs="Times New Roman"/>
                <w:bCs/>
                <w:sz w:val="28"/>
                <w:szCs w:val="28"/>
              </w:rPr>
              <w:lastRenderedPageBreak/>
              <w:t>Объемы бюджетных ассигнований муниципальной программы</w:t>
            </w: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p>
          <w:p w:rsidR="004C33C1" w:rsidRPr="00882953" w:rsidRDefault="004C33C1" w:rsidP="000256CE">
            <w:pPr>
              <w:widowControl w:val="0"/>
              <w:jc w:val="left"/>
              <w:rPr>
                <w:rFonts w:ascii="Times New Roman" w:hAnsi="Times New Roman" w:cs="Times New Roman"/>
                <w:bCs/>
                <w:sz w:val="28"/>
                <w:szCs w:val="28"/>
              </w:rPr>
            </w:pPr>
            <w:r w:rsidRPr="00882953">
              <w:rPr>
                <w:rFonts w:ascii="Times New Roman" w:hAnsi="Times New Roman" w:cs="Times New Roman"/>
                <w:bCs/>
                <w:sz w:val="28"/>
                <w:szCs w:val="28"/>
              </w:rPr>
              <w:t>Контроль за выполнением муниципальной программы</w:t>
            </w:r>
          </w:p>
        </w:tc>
        <w:tc>
          <w:tcPr>
            <w:tcW w:w="5953" w:type="dxa"/>
          </w:tcPr>
          <w:p w:rsidR="004C33C1" w:rsidRPr="00882953" w:rsidRDefault="004C33C1" w:rsidP="000256CE">
            <w:pPr>
              <w:widowControl w:val="0"/>
              <w:jc w:val="both"/>
              <w:textAlignment w:val="baseline"/>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lastRenderedPageBreak/>
              <w:t xml:space="preserve">Объем бюджетных ассигнований на реализацию муниципальной программы, составит </w:t>
            </w:r>
            <w:r w:rsidRPr="00882953">
              <w:rPr>
                <w:rFonts w:ascii="Times New Roman" w:eastAsia="Arial" w:hAnsi="Times New Roman" w:cs="Times New Roman"/>
                <w:color w:val="000000" w:themeColor="text1"/>
                <w:sz w:val="28"/>
                <w:szCs w:val="28"/>
                <w:lang w:eastAsia="ar-SA"/>
              </w:rPr>
              <w:t>64278,2</w:t>
            </w:r>
            <w:r w:rsidRPr="00882953">
              <w:rPr>
                <w:rFonts w:ascii="Times New Roman" w:eastAsia="Arial" w:hAnsi="Times New Roman" w:cs="Times New Roman"/>
                <w:sz w:val="28"/>
                <w:szCs w:val="28"/>
                <w:lang w:eastAsia="ar-SA"/>
              </w:rPr>
              <w:t> тыс. рублей, в том числе по годам:</w:t>
            </w:r>
          </w:p>
          <w:p w:rsidR="004C33C1" w:rsidRPr="00882953" w:rsidRDefault="004C33C1" w:rsidP="000256CE">
            <w:pPr>
              <w:widowControl w:val="0"/>
              <w:jc w:val="both"/>
              <w:textAlignment w:val="baseline"/>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2020 год –9013,4 тыс. рублей;</w:t>
            </w:r>
          </w:p>
          <w:p w:rsidR="004C33C1" w:rsidRPr="00882953" w:rsidRDefault="004C33C1" w:rsidP="000256CE">
            <w:pPr>
              <w:pStyle w:val="a9"/>
              <w:contextualSpacing/>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 xml:space="preserve">2021 год – </w:t>
            </w:r>
            <w:r w:rsidRPr="00882953">
              <w:rPr>
                <w:rFonts w:ascii="Times New Roman" w:eastAsia="Arial" w:hAnsi="Times New Roman" w:cs="Times New Roman"/>
                <w:color w:val="000000" w:themeColor="text1"/>
                <w:sz w:val="28"/>
                <w:szCs w:val="28"/>
                <w:lang w:eastAsia="ar-SA"/>
              </w:rPr>
              <w:t>12931,2</w:t>
            </w:r>
            <w:r w:rsidRPr="00882953">
              <w:rPr>
                <w:rFonts w:ascii="Times New Roman" w:eastAsia="Arial" w:hAnsi="Times New Roman" w:cs="Times New Roman"/>
                <w:sz w:val="28"/>
                <w:szCs w:val="28"/>
                <w:lang w:eastAsia="ar-SA"/>
              </w:rPr>
              <w:t xml:space="preserve"> тыс. рублей;</w:t>
            </w:r>
          </w:p>
          <w:p w:rsidR="004C33C1" w:rsidRPr="00882953" w:rsidRDefault="004C33C1" w:rsidP="000256CE">
            <w:pPr>
              <w:pStyle w:val="a9"/>
              <w:contextualSpacing/>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2022 год – 10081,1 тыс. рублей;</w:t>
            </w:r>
          </w:p>
          <w:p w:rsidR="004C33C1" w:rsidRPr="00882953" w:rsidRDefault="004C33C1" w:rsidP="000256CE">
            <w:pPr>
              <w:pStyle w:val="a9"/>
              <w:contextualSpacing/>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2023 год – 15521,8 тыс. рублей;</w:t>
            </w:r>
          </w:p>
          <w:p w:rsidR="004C33C1" w:rsidRPr="00882953" w:rsidRDefault="004C33C1" w:rsidP="000256CE">
            <w:pPr>
              <w:pStyle w:val="a9"/>
              <w:contextualSpacing/>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2024 год – 16730,7тыс. рублей;</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в том числе:</w:t>
            </w:r>
          </w:p>
          <w:p w:rsidR="004C33C1" w:rsidRPr="00882953" w:rsidRDefault="004C33C1" w:rsidP="000256CE">
            <w:pPr>
              <w:pStyle w:val="ConsPlusNormal"/>
              <w:suppressAutoHyphens w:val="0"/>
              <w:ind w:firstLine="0"/>
              <w:jc w:val="both"/>
              <w:rPr>
                <w:rFonts w:ascii="Times New Roman" w:hAnsi="Times New Roman" w:cs="Times New Roman"/>
                <w:sz w:val="28"/>
                <w:szCs w:val="28"/>
              </w:rPr>
            </w:pPr>
            <w:r w:rsidRPr="00882953">
              <w:rPr>
                <w:rFonts w:ascii="Times New Roman" w:hAnsi="Times New Roman" w:cs="Times New Roman"/>
                <w:sz w:val="28"/>
                <w:szCs w:val="28"/>
              </w:rPr>
              <w:t xml:space="preserve">объем финансирования подпрограммы «Газификация Новопокровского сельского поселения» составит 448,2 тыс. рублей, в том числе по годам: </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2020 год –0,0 тыс. рублей;</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2021 год –188,8 тыс. рублей;</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2022 год –0,0 тыс. рублей;</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2023 год –126,5 тыс. рублей;</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2024 год –132,9 тыс. рублей;</w:t>
            </w:r>
          </w:p>
          <w:p w:rsidR="004C33C1" w:rsidRPr="00882953" w:rsidRDefault="004C33C1" w:rsidP="000256CE">
            <w:pPr>
              <w:pStyle w:val="ConsPlusNormal"/>
              <w:suppressAutoHyphens w:val="0"/>
              <w:ind w:firstLine="0"/>
              <w:jc w:val="both"/>
              <w:rPr>
                <w:rFonts w:ascii="Times New Roman" w:hAnsi="Times New Roman" w:cs="Times New Roman"/>
                <w:sz w:val="28"/>
                <w:szCs w:val="28"/>
              </w:rPr>
            </w:pPr>
            <w:r w:rsidRPr="00882953">
              <w:rPr>
                <w:rFonts w:ascii="Times New Roman" w:hAnsi="Times New Roman" w:cs="Times New Roman"/>
                <w:sz w:val="28"/>
                <w:szCs w:val="28"/>
              </w:rPr>
              <w:t xml:space="preserve">объем финансирования подпрограммы «Энергосбережение и повышение энергетической эффективности на территории Новопокровского сельского поселения» составит 223,4 тыс. рублей, в том числе по годам: </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2020 год – 37,4 тыс. рублей;</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2021 год – 42,2 тыс. рублей;</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2022 год – 44,7 тыс. рублей;</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2023 год – 47,9 тыс. рублей;</w:t>
            </w:r>
          </w:p>
          <w:p w:rsidR="004C33C1" w:rsidRPr="00882953" w:rsidRDefault="004C33C1" w:rsidP="000256CE">
            <w:pPr>
              <w:widowControl w:val="0"/>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2024 год – 51,2 тыс. рублей</w:t>
            </w:r>
          </w:p>
          <w:p w:rsidR="004C33C1" w:rsidRPr="00882953" w:rsidRDefault="004C33C1" w:rsidP="000256CE">
            <w:pPr>
              <w:pStyle w:val="ConsPlusNormal"/>
              <w:suppressAutoHyphens w:val="0"/>
              <w:ind w:firstLine="0"/>
              <w:jc w:val="both"/>
              <w:rPr>
                <w:rFonts w:ascii="Times New Roman" w:hAnsi="Times New Roman" w:cs="Times New Roman"/>
                <w:sz w:val="28"/>
                <w:szCs w:val="28"/>
              </w:rPr>
            </w:pPr>
            <w:r w:rsidRPr="00882953">
              <w:rPr>
                <w:rFonts w:ascii="Times New Roman" w:hAnsi="Times New Roman" w:cs="Times New Roman"/>
                <w:sz w:val="28"/>
                <w:szCs w:val="28"/>
              </w:rPr>
              <w:t>объем финансирования основного мероприятия «Комплексное развитие электроснабжения населенных пунктов поселения» составит 51437,7 тыс. рублей, в том числе по годам:</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2020 год – 8090,0 тыс. рублей;</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 xml:space="preserve">2021 год – </w:t>
            </w:r>
            <w:r w:rsidRPr="00882953">
              <w:rPr>
                <w:rFonts w:ascii="Times New Roman" w:hAnsi="Times New Roman" w:cs="Times New Roman"/>
                <w:sz w:val="28"/>
                <w:szCs w:val="28"/>
              </w:rPr>
              <w:t>9384,3</w:t>
            </w:r>
            <w:r w:rsidRPr="00882953">
              <w:rPr>
                <w:rFonts w:ascii="Times New Roman" w:eastAsia="Arial" w:hAnsi="Times New Roman" w:cs="Times New Roman"/>
                <w:sz w:val="28"/>
                <w:szCs w:val="28"/>
                <w:lang w:eastAsia="ar-SA"/>
              </w:rPr>
              <w:t xml:space="preserve"> тыс. рублей;</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2022 год – 9031,3 тыс. рублей;</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2023 год – 12162,0 тыс. рублей;</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2024 год – 12770,1 тыс. рублей</w:t>
            </w:r>
          </w:p>
          <w:p w:rsidR="004C33C1" w:rsidRPr="00882953" w:rsidRDefault="004C33C1" w:rsidP="000256CE">
            <w:pPr>
              <w:pStyle w:val="ConsPlusNormal"/>
              <w:suppressAutoHyphens w:val="0"/>
              <w:ind w:firstLine="0"/>
              <w:jc w:val="both"/>
              <w:rPr>
                <w:rFonts w:ascii="Times New Roman" w:hAnsi="Times New Roman" w:cs="Times New Roman"/>
                <w:sz w:val="28"/>
                <w:szCs w:val="28"/>
              </w:rPr>
            </w:pPr>
            <w:r w:rsidRPr="00882953">
              <w:rPr>
                <w:rFonts w:ascii="Times New Roman" w:hAnsi="Times New Roman" w:cs="Times New Roman"/>
                <w:sz w:val="28"/>
                <w:szCs w:val="28"/>
              </w:rPr>
              <w:t xml:space="preserve">объем финансирования основного мероприятия </w:t>
            </w:r>
            <w:r w:rsidRPr="00882953">
              <w:rPr>
                <w:rFonts w:ascii="Times New Roman" w:hAnsi="Times New Roman" w:cs="Times New Roman"/>
                <w:sz w:val="28"/>
                <w:szCs w:val="28"/>
              </w:rPr>
              <w:lastRenderedPageBreak/>
              <w:t>«Комплексное развитие теплоснабжения населенных пунктов поселения» составит 12168,9 тыс. рублей, в том числе по годам:</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2020 год – 886,0 тыс. рублей;</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2021 год – 3315,9 тыс. рублей;</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2022 год – 1005,1 тыс. рублей;</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2023 год – 3185,4 тыс. рублей;</w:t>
            </w:r>
          </w:p>
          <w:p w:rsidR="004C33C1" w:rsidRPr="00882953" w:rsidRDefault="004C33C1" w:rsidP="000256CE">
            <w:pPr>
              <w:pStyle w:val="a9"/>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2024 год – 3776,5 тыс. рублей</w:t>
            </w:r>
          </w:p>
          <w:p w:rsidR="004C33C1" w:rsidRPr="00882953" w:rsidRDefault="004C33C1" w:rsidP="000256CE">
            <w:pPr>
              <w:pStyle w:val="a9"/>
              <w:rPr>
                <w:rFonts w:ascii="Times New Roman" w:eastAsia="Arial" w:hAnsi="Times New Roman" w:cs="Times New Roman"/>
                <w:sz w:val="28"/>
                <w:szCs w:val="28"/>
                <w:lang w:eastAsia="ar-SA"/>
              </w:rPr>
            </w:pPr>
          </w:p>
          <w:p w:rsidR="004C33C1" w:rsidRPr="00882953" w:rsidRDefault="004C33C1" w:rsidP="000256CE">
            <w:pPr>
              <w:widowControl w:val="0"/>
              <w:jc w:val="both"/>
              <w:rPr>
                <w:rFonts w:ascii="Times New Roman" w:eastAsia="Arial" w:hAnsi="Times New Roman" w:cs="Times New Roman"/>
                <w:sz w:val="28"/>
                <w:szCs w:val="28"/>
                <w:lang w:eastAsia="ar-SA"/>
              </w:rPr>
            </w:pPr>
            <w:r w:rsidRPr="00882953">
              <w:rPr>
                <w:rFonts w:ascii="Times New Roman" w:eastAsia="Arial" w:hAnsi="Times New Roman" w:cs="Times New Roman"/>
                <w:sz w:val="28"/>
                <w:szCs w:val="28"/>
                <w:lang w:eastAsia="ar-SA"/>
              </w:rPr>
              <w:t xml:space="preserve">Отдел экономики, прогнозирования и доходов администрации Новопокровского сельского поселения </w:t>
            </w:r>
          </w:p>
          <w:p w:rsidR="004C33C1" w:rsidRPr="00882953" w:rsidRDefault="004C33C1" w:rsidP="000256CE">
            <w:pPr>
              <w:pStyle w:val="a9"/>
              <w:jc w:val="both"/>
              <w:rPr>
                <w:rFonts w:ascii="Times New Roman" w:eastAsia="Arial" w:hAnsi="Times New Roman" w:cs="Times New Roman"/>
                <w:sz w:val="28"/>
                <w:szCs w:val="28"/>
                <w:lang w:eastAsia="ar-SA"/>
              </w:rPr>
            </w:pPr>
          </w:p>
        </w:tc>
      </w:tr>
    </w:tbl>
    <w:p w:rsidR="004C33C1" w:rsidRPr="00062D9F" w:rsidRDefault="004C33C1" w:rsidP="004C33C1">
      <w:pPr>
        <w:pStyle w:val="aa"/>
        <w:widowControl w:val="0"/>
        <w:numPr>
          <w:ilvl w:val="0"/>
          <w:numId w:val="14"/>
        </w:numPr>
        <w:ind w:left="0" w:firstLine="0"/>
      </w:pPr>
      <w:r w:rsidRPr="00062D9F">
        <w:rPr>
          <w:rFonts w:ascii="Times New Roman" w:hAnsi="Times New Roman" w:cs="Times New Roman"/>
          <w:bCs/>
          <w:sz w:val="28"/>
          <w:szCs w:val="28"/>
        </w:rPr>
        <w:lastRenderedPageBreak/>
        <w:t>Характеристика текущего состояния и прогноз развития</w:t>
      </w:r>
    </w:p>
    <w:p w:rsidR="004C33C1" w:rsidRPr="00062D9F" w:rsidRDefault="004C33C1" w:rsidP="004C33C1">
      <w:pPr>
        <w:pStyle w:val="aa"/>
        <w:widowControl w:val="0"/>
        <w:ind w:left="0"/>
      </w:pPr>
      <w:r w:rsidRPr="00062D9F">
        <w:rPr>
          <w:rFonts w:ascii="Times New Roman" w:hAnsi="Times New Roman" w:cs="Times New Roman"/>
          <w:bCs/>
          <w:sz w:val="28"/>
          <w:szCs w:val="28"/>
        </w:rPr>
        <w:t>топливно-энергетического комплекса</w:t>
      </w:r>
    </w:p>
    <w:p w:rsidR="004C33C1" w:rsidRPr="00062D9F" w:rsidRDefault="004C33C1" w:rsidP="004C33C1">
      <w:pPr>
        <w:pStyle w:val="aa"/>
        <w:widowControl w:val="0"/>
        <w:ind w:left="851"/>
        <w:jc w:val="both"/>
      </w:pPr>
    </w:p>
    <w:p w:rsidR="004C33C1" w:rsidRPr="00062D9F" w:rsidRDefault="004C33C1" w:rsidP="004C33C1">
      <w:pPr>
        <w:widowControl w:val="0"/>
        <w:shd w:val="clear" w:color="auto" w:fill="FFFFFF"/>
        <w:ind w:firstLine="709"/>
        <w:jc w:val="both"/>
      </w:pPr>
      <w:r w:rsidRPr="00062D9F">
        <w:rPr>
          <w:rFonts w:ascii="Times New Roman" w:eastAsia="Times New Roman" w:hAnsi="Times New Roman" w:cs="Times New Roman"/>
          <w:color w:val="000000"/>
          <w:sz w:val="28"/>
          <w:szCs w:val="28"/>
          <w:lang w:eastAsia="ru-RU"/>
        </w:rPr>
        <w:t>Топливно-энергетический комплекс Новопокровского сельского поселения представляет собой совокупность систем обеспечения электрической энергией (электроэнергетика), газом (</w:t>
      </w:r>
      <w:hyperlink r:id="rId7" w:tooltip="Газоснабжение" w:history="1">
        <w:r w:rsidRPr="00062D9F">
          <w:rPr>
            <w:rFonts w:ascii="Times New Roman" w:eastAsia="Times New Roman" w:hAnsi="Times New Roman" w:cs="Times New Roman"/>
            <w:sz w:val="28"/>
            <w:szCs w:val="28"/>
            <w:lang w:eastAsia="ru-RU"/>
          </w:rPr>
          <w:t>газоснабжение</w:t>
        </w:r>
      </w:hyperlink>
      <w:r w:rsidRPr="00062D9F">
        <w:rPr>
          <w:rFonts w:ascii="Times New Roman" w:eastAsia="Times New Roman" w:hAnsi="Times New Roman" w:cs="Times New Roman"/>
          <w:sz w:val="28"/>
          <w:szCs w:val="28"/>
          <w:lang w:eastAsia="ru-RU"/>
        </w:rPr>
        <w:t xml:space="preserve">) </w:t>
      </w:r>
      <w:r w:rsidRPr="00062D9F">
        <w:rPr>
          <w:rFonts w:ascii="Times New Roman" w:eastAsia="Times New Roman" w:hAnsi="Times New Roman" w:cs="Times New Roman"/>
          <w:color w:val="000000"/>
          <w:sz w:val="28"/>
          <w:szCs w:val="28"/>
          <w:lang w:eastAsia="ru-RU"/>
        </w:rPr>
        <w:t>и является важнейшей составной частью региональной экономики.</w:t>
      </w:r>
    </w:p>
    <w:p w:rsidR="004C33C1" w:rsidRPr="00062D9F" w:rsidRDefault="004C33C1" w:rsidP="004C33C1">
      <w:pPr>
        <w:widowControl w:val="0"/>
        <w:shd w:val="clear" w:color="auto" w:fill="FFFFFF"/>
        <w:tabs>
          <w:tab w:val="left" w:pos="851"/>
        </w:tabs>
        <w:ind w:firstLine="709"/>
        <w:jc w:val="both"/>
        <w:rPr>
          <w:rFonts w:ascii="Times New Roman" w:hAnsi="Times New Roman" w:cs="Times New Roman"/>
          <w:sz w:val="28"/>
          <w:szCs w:val="28"/>
        </w:rPr>
      </w:pPr>
      <w:r w:rsidRPr="00062D9F">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4C33C1" w:rsidRPr="00062D9F" w:rsidRDefault="004C33C1" w:rsidP="004C33C1">
      <w:pPr>
        <w:widowControl w:val="0"/>
        <w:ind w:firstLine="709"/>
        <w:jc w:val="both"/>
        <w:rPr>
          <w:rFonts w:ascii="Times New Roman" w:hAnsi="Times New Roman" w:cs="Times New Roman"/>
          <w:sz w:val="28"/>
          <w:szCs w:val="28"/>
        </w:rPr>
      </w:pPr>
      <w:r w:rsidRPr="00062D9F">
        <w:rPr>
          <w:rFonts w:ascii="Times New Roman" w:hAnsi="Times New Roman" w:cs="Times New Roman"/>
          <w:sz w:val="28"/>
          <w:szCs w:val="28"/>
        </w:rPr>
        <w:t>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подпрограммы энергосбережения. Кроме того, подпрограмма является неотъемлемой частью реализации жилищно-коммунальной реформы.</w:t>
      </w:r>
    </w:p>
    <w:p w:rsidR="004C33C1" w:rsidRPr="00062D9F" w:rsidRDefault="004C33C1" w:rsidP="004C33C1">
      <w:pPr>
        <w:widowControl w:val="0"/>
        <w:ind w:firstLine="709"/>
        <w:jc w:val="both"/>
        <w:rPr>
          <w:rFonts w:ascii="Times New Roman" w:hAnsi="Times New Roman" w:cs="Times New Roman"/>
          <w:b/>
          <w:sz w:val="28"/>
          <w:szCs w:val="28"/>
        </w:rPr>
      </w:pPr>
      <w:r w:rsidRPr="00062D9F">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4C33C1" w:rsidRPr="00062D9F" w:rsidRDefault="004C33C1" w:rsidP="004C33C1">
      <w:pPr>
        <w:widowControl w:val="0"/>
        <w:ind w:firstLine="709"/>
        <w:jc w:val="both"/>
        <w:rPr>
          <w:rFonts w:ascii="Times New Roman" w:hAnsi="Times New Roman" w:cs="Times New Roman"/>
          <w:sz w:val="28"/>
          <w:szCs w:val="28"/>
        </w:rPr>
      </w:pPr>
      <w:r w:rsidRPr="00062D9F">
        <w:rPr>
          <w:rFonts w:ascii="Times New Roman" w:hAnsi="Times New Roman" w:cs="Times New Roman"/>
          <w:sz w:val="28"/>
          <w:szCs w:val="28"/>
        </w:rPr>
        <w:t xml:space="preserve">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w:t>
      </w:r>
      <w:r w:rsidRPr="00062D9F">
        <w:rPr>
          <w:rFonts w:ascii="Times New Roman" w:hAnsi="Times New Roman" w:cs="Times New Roman"/>
          <w:sz w:val="28"/>
          <w:szCs w:val="28"/>
        </w:rPr>
        <w:lastRenderedPageBreak/>
        <w:t>улиц, по которым проложены теплосети.</w:t>
      </w:r>
    </w:p>
    <w:p w:rsidR="004C33C1" w:rsidRPr="00062D9F" w:rsidRDefault="004C33C1" w:rsidP="004C33C1">
      <w:pPr>
        <w:widowControl w:val="0"/>
        <w:ind w:firstLine="709"/>
        <w:jc w:val="both"/>
        <w:rPr>
          <w:rFonts w:ascii="Times New Roman" w:hAnsi="Times New Roman" w:cs="Times New Roman"/>
          <w:sz w:val="28"/>
          <w:szCs w:val="28"/>
        </w:rPr>
      </w:pPr>
      <w:r w:rsidRPr="00062D9F">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4C33C1" w:rsidRPr="00062D9F" w:rsidRDefault="004C33C1" w:rsidP="004C33C1">
      <w:pPr>
        <w:widowControl w:val="0"/>
        <w:shd w:val="clear" w:color="auto" w:fill="FFFFFF"/>
        <w:ind w:firstLine="709"/>
        <w:jc w:val="both"/>
        <w:rPr>
          <w:rFonts w:ascii="Times New Roman" w:hAnsi="Times New Roman" w:cs="Times New Roman"/>
          <w:color w:val="000000"/>
          <w:sz w:val="28"/>
          <w:szCs w:val="28"/>
        </w:rPr>
      </w:pPr>
      <w:r w:rsidRPr="00062D9F">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 Приоритетной задачей настоящей программы является развитие системы газоснабжения Новопокровского сельского поселения.</w:t>
      </w:r>
    </w:p>
    <w:p w:rsidR="004C33C1" w:rsidRPr="00062D9F" w:rsidRDefault="004C33C1" w:rsidP="004C33C1">
      <w:pPr>
        <w:widowControl w:val="0"/>
        <w:ind w:firstLine="709"/>
        <w:jc w:val="both"/>
        <w:textAlignment w:val="baseline"/>
        <w:rPr>
          <w:rFonts w:ascii="Times New Roman" w:hAnsi="Times New Roman" w:cs="Times New Roman"/>
          <w:sz w:val="28"/>
          <w:szCs w:val="28"/>
        </w:rPr>
      </w:pPr>
      <w:r w:rsidRPr="00062D9F">
        <w:rPr>
          <w:rFonts w:ascii="Times New Roman" w:hAnsi="Times New Roman" w:cs="Times New Roman"/>
          <w:sz w:val="28"/>
          <w:szCs w:val="28"/>
        </w:rPr>
        <w:t>Реализация 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4C33C1" w:rsidRPr="00062D9F" w:rsidRDefault="004C33C1" w:rsidP="004C33C1">
      <w:pPr>
        <w:widowControl w:val="0"/>
        <w:tabs>
          <w:tab w:val="left" w:pos="0"/>
        </w:tabs>
        <w:ind w:firstLine="709"/>
        <w:jc w:val="both"/>
        <w:rPr>
          <w:rFonts w:ascii="Times New Roman" w:hAnsi="Times New Roman" w:cs="Times New Roman"/>
          <w:sz w:val="28"/>
          <w:szCs w:val="28"/>
        </w:rPr>
      </w:pPr>
      <w:r w:rsidRPr="00062D9F">
        <w:rPr>
          <w:rFonts w:ascii="Times New Roman" w:hAnsi="Times New Roman" w:cs="Times New Roman"/>
          <w:sz w:val="28"/>
          <w:szCs w:val="2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w:t>
      </w:r>
    </w:p>
    <w:p w:rsidR="004C33C1" w:rsidRPr="00062D9F" w:rsidRDefault="004C33C1" w:rsidP="004C33C1">
      <w:pPr>
        <w:widowControl w:val="0"/>
        <w:ind w:firstLine="709"/>
        <w:jc w:val="both"/>
        <w:rPr>
          <w:rFonts w:ascii="Times New Roman" w:hAnsi="Times New Roman" w:cs="Times New Roman"/>
          <w:sz w:val="28"/>
          <w:szCs w:val="28"/>
        </w:rPr>
      </w:pPr>
      <w:r w:rsidRPr="00062D9F">
        <w:rPr>
          <w:rFonts w:ascii="Times New Roman" w:hAnsi="Times New Roman" w:cs="Times New Roman"/>
          <w:sz w:val="28"/>
          <w:szCs w:val="28"/>
        </w:rPr>
        <w:t>Уличная сеть является важнейшей составляющей транспортной инфраструктуры. Восстановление уличного освещения, замена на улицах территории Новопокровского сельского поселения светильников и линий наружного освещения позволит повысить безопасность дорожного движения. 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4C33C1" w:rsidRPr="00062D9F" w:rsidRDefault="004C33C1" w:rsidP="004C33C1">
      <w:pPr>
        <w:widowControl w:val="0"/>
        <w:ind w:firstLine="709"/>
        <w:jc w:val="both"/>
        <w:rPr>
          <w:rFonts w:ascii="Times New Roman" w:hAnsi="Times New Roman" w:cs="Times New Roman"/>
          <w:sz w:val="28"/>
          <w:szCs w:val="28"/>
        </w:rPr>
      </w:pPr>
      <w:r w:rsidRPr="00062D9F">
        <w:rPr>
          <w:rFonts w:ascii="Times New Roman" w:hAnsi="Times New Roman" w:cs="Times New Roman"/>
          <w:sz w:val="28"/>
          <w:szCs w:val="28"/>
        </w:rPr>
        <w:t>Теплоснабжение потребителей осуществляется в основном от котельных, состояние которых в значительной степени определяется изношенностью теплогенерирующего оборудования. Котельные работают на природном газе. Средний уровень износа котельных составляет около 70%.</w:t>
      </w:r>
    </w:p>
    <w:p w:rsidR="004C33C1" w:rsidRPr="00062D9F" w:rsidRDefault="004C33C1" w:rsidP="004C33C1">
      <w:pPr>
        <w:widowControl w:val="0"/>
        <w:ind w:firstLine="709"/>
        <w:jc w:val="both"/>
        <w:rPr>
          <w:rFonts w:ascii="Times New Roman" w:hAnsi="Times New Roman" w:cs="Times New Roman"/>
          <w:sz w:val="28"/>
          <w:szCs w:val="28"/>
        </w:rPr>
      </w:pPr>
      <w:r w:rsidRPr="00062D9F">
        <w:rPr>
          <w:rFonts w:ascii="Times New Roman" w:hAnsi="Times New Roman" w:cs="Times New Roman"/>
          <w:sz w:val="28"/>
          <w:szCs w:val="28"/>
        </w:rPr>
        <w:t xml:space="preserve">Подавляющее большинство котельных (оборудования котельных) и тепловых сетей было построено (установлено) более 20 – 25 лет назад, что означает не только низкий уровень их технического состояния, но и высокую отсталость существующих мощностей от современных аналогов, </w:t>
      </w:r>
      <w:r w:rsidRPr="00062D9F">
        <w:rPr>
          <w:rFonts w:ascii="Times New Roman" w:hAnsi="Times New Roman" w:cs="Times New Roman"/>
          <w:sz w:val="28"/>
          <w:szCs w:val="28"/>
        </w:rPr>
        <w:lastRenderedPageBreak/>
        <w:t>предназначенных для производства и передачи тепловой энергии.</w:t>
      </w:r>
    </w:p>
    <w:p w:rsidR="004C33C1" w:rsidRPr="00062D9F" w:rsidRDefault="004C33C1" w:rsidP="004C33C1">
      <w:pPr>
        <w:widowControl w:val="0"/>
        <w:ind w:firstLine="709"/>
        <w:jc w:val="both"/>
        <w:rPr>
          <w:rFonts w:ascii="Times New Roman" w:hAnsi="Times New Roman" w:cs="Times New Roman"/>
          <w:sz w:val="28"/>
          <w:szCs w:val="28"/>
        </w:rPr>
      </w:pPr>
      <w:r w:rsidRPr="00062D9F">
        <w:rPr>
          <w:rFonts w:ascii="Times New Roman" w:hAnsi="Times New Roman" w:cs="Times New Roman"/>
          <w:sz w:val="28"/>
          <w:szCs w:val="28"/>
        </w:rPr>
        <w:t>Имеющие место отдельные инвестиции в строительство новых взамен старых тепловых мощностей и сетей носят незначительный характер и не могут переломить общую динамику по ежегодному «устареванию» основных фондов.</w:t>
      </w:r>
    </w:p>
    <w:p w:rsidR="004C33C1" w:rsidRPr="00062D9F" w:rsidRDefault="004C33C1" w:rsidP="004C33C1">
      <w:pPr>
        <w:widowControl w:val="0"/>
        <w:ind w:firstLine="709"/>
        <w:jc w:val="both"/>
        <w:rPr>
          <w:rFonts w:ascii="Times New Roman" w:hAnsi="Times New Roman" w:cs="Times New Roman"/>
          <w:sz w:val="28"/>
          <w:szCs w:val="28"/>
        </w:rPr>
      </w:pPr>
      <w:r w:rsidRPr="00062D9F">
        <w:rPr>
          <w:rFonts w:ascii="Times New Roman" w:hAnsi="Times New Roman" w:cs="Times New Roman"/>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w:t>
      </w:r>
    </w:p>
    <w:p w:rsidR="004C33C1" w:rsidRPr="00062D9F" w:rsidRDefault="004C33C1" w:rsidP="004C33C1">
      <w:pPr>
        <w:widowControl w:val="0"/>
        <w:ind w:firstLine="709"/>
        <w:jc w:val="both"/>
        <w:rPr>
          <w:rFonts w:ascii="Times New Roman" w:hAnsi="Times New Roman" w:cs="Times New Roman"/>
          <w:sz w:val="28"/>
          <w:szCs w:val="28"/>
        </w:rPr>
      </w:pPr>
      <w:r w:rsidRPr="00062D9F">
        <w:rPr>
          <w:rFonts w:ascii="Times New Roman" w:hAnsi="Times New Roman" w:cs="Times New Roman"/>
          <w:sz w:val="28"/>
          <w:szCs w:val="28"/>
        </w:rPr>
        <w:t>Наиболее оптимальным путем решения проблемы является реализация на территории Новопокровского сельского поселения мероприятий, направленных на модернизацию объектов теплоснабжения, находящихся как в муниципальной собственности, так и эксплуатируемых специализированными предприятиями.</w:t>
      </w:r>
    </w:p>
    <w:p w:rsidR="004C33C1" w:rsidRDefault="004C33C1" w:rsidP="004C33C1">
      <w:pPr>
        <w:widowControl w:val="0"/>
        <w:tabs>
          <w:tab w:val="left" w:pos="0"/>
          <w:tab w:val="center" w:pos="4819"/>
        </w:tabs>
        <w:textAlignment w:val="baseline"/>
        <w:rPr>
          <w:rFonts w:ascii="Times New Roman" w:hAnsi="Times New Roman" w:cs="Times New Roman"/>
          <w:sz w:val="28"/>
          <w:szCs w:val="28"/>
        </w:rPr>
      </w:pPr>
    </w:p>
    <w:p w:rsidR="004C33C1" w:rsidRPr="00062D9F" w:rsidRDefault="004C33C1" w:rsidP="004C33C1">
      <w:pPr>
        <w:widowControl w:val="0"/>
        <w:tabs>
          <w:tab w:val="left" w:pos="0"/>
          <w:tab w:val="center" w:pos="4819"/>
        </w:tabs>
        <w:textAlignment w:val="baseline"/>
        <w:rPr>
          <w:rFonts w:ascii="Times New Roman" w:hAnsi="Times New Roman" w:cs="Times New Roman"/>
          <w:sz w:val="28"/>
          <w:szCs w:val="28"/>
        </w:rPr>
      </w:pPr>
      <w:r w:rsidRPr="00062D9F">
        <w:rPr>
          <w:rFonts w:ascii="Times New Roman" w:hAnsi="Times New Roman" w:cs="Times New Roman"/>
          <w:sz w:val="28"/>
          <w:szCs w:val="28"/>
        </w:rPr>
        <w:t>2. Цели, задачи и целевые показатели, сроки и этапы</w:t>
      </w:r>
    </w:p>
    <w:p w:rsidR="004C33C1" w:rsidRPr="00062D9F" w:rsidRDefault="004C33C1" w:rsidP="004C33C1">
      <w:pPr>
        <w:pStyle w:val="aa"/>
        <w:widowControl w:val="0"/>
        <w:tabs>
          <w:tab w:val="left" w:pos="0"/>
        </w:tabs>
        <w:autoSpaceDE w:val="0"/>
        <w:autoSpaceDN w:val="0"/>
        <w:adjustRightInd w:val="0"/>
        <w:ind w:left="0"/>
        <w:rPr>
          <w:rFonts w:ascii="Times New Roman" w:hAnsi="Times New Roman" w:cs="Times New Roman"/>
          <w:sz w:val="28"/>
          <w:szCs w:val="28"/>
        </w:rPr>
      </w:pPr>
      <w:r w:rsidRPr="00062D9F">
        <w:rPr>
          <w:rFonts w:ascii="Times New Roman" w:hAnsi="Times New Roman" w:cs="Times New Roman"/>
          <w:sz w:val="28"/>
          <w:szCs w:val="28"/>
        </w:rPr>
        <w:t>реализации муниципальной программы</w:t>
      </w:r>
    </w:p>
    <w:p w:rsidR="004C33C1" w:rsidRPr="00062D9F" w:rsidRDefault="004C33C1" w:rsidP="004C33C1">
      <w:pPr>
        <w:widowControl w:val="0"/>
        <w:tabs>
          <w:tab w:val="left" w:pos="0"/>
        </w:tabs>
        <w:ind w:firstLine="709"/>
        <w:jc w:val="both"/>
        <w:rPr>
          <w:rFonts w:ascii="Times New Roman" w:hAnsi="Times New Roman" w:cs="Times New Roman"/>
          <w:b/>
          <w:bCs/>
          <w:sz w:val="28"/>
          <w:szCs w:val="28"/>
        </w:rPr>
      </w:pPr>
    </w:p>
    <w:p w:rsidR="004C33C1" w:rsidRPr="00062D9F" w:rsidRDefault="004C33C1" w:rsidP="004C33C1">
      <w:pPr>
        <w:widowControl w:val="0"/>
        <w:tabs>
          <w:tab w:val="left" w:pos="0"/>
        </w:tabs>
        <w:ind w:firstLine="709"/>
        <w:jc w:val="both"/>
        <w:rPr>
          <w:rFonts w:ascii="Times New Roman" w:hAnsi="Times New Roman" w:cs="Times New Roman"/>
          <w:sz w:val="28"/>
          <w:szCs w:val="28"/>
        </w:rPr>
      </w:pPr>
      <w:r w:rsidRPr="00062D9F">
        <w:rPr>
          <w:rFonts w:ascii="Times New Roman" w:hAnsi="Times New Roman" w:cs="Times New Roman"/>
          <w:sz w:val="28"/>
          <w:szCs w:val="28"/>
        </w:rPr>
        <w:t>Целями программы являются:</w:t>
      </w:r>
    </w:p>
    <w:p w:rsidR="004C33C1" w:rsidRPr="00062D9F" w:rsidRDefault="004C33C1" w:rsidP="004C33C1">
      <w:pPr>
        <w:widowControl w:val="0"/>
        <w:tabs>
          <w:tab w:val="left" w:pos="0"/>
        </w:tabs>
        <w:ind w:firstLine="709"/>
        <w:jc w:val="both"/>
        <w:rPr>
          <w:rFonts w:ascii="Times New Roman" w:hAnsi="Times New Roman" w:cs="Times New Roman"/>
          <w:sz w:val="28"/>
          <w:szCs w:val="28"/>
        </w:rPr>
      </w:pPr>
      <w:r w:rsidRPr="00062D9F">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rsidR="004C33C1" w:rsidRPr="00062D9F" w:rsidRDefault="004C33C1" w:rsidP="004C33C1">
      <w:pPr>
        <w:widowControl w:val="0"/>
        <w:tabs>
          <w:tab w:val="left" w:pos="0"/>
        </w:tabs>
        <w:ind w:firstLine="709"/>
        <w:jc w:val="both"/>
        <w:rPr>
          <w:rFonts w:ascii="Times New Roman" w:hAnsi="Times New Roman" w:cs="Times New Roman"/>
          <w:sz w:val="28"/>
          <w:szCs w:val="28"/>
        </w:rPr>
      </w:pPr>
      <w:r w:rsidRPr="00062D9F">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поселении;</w:t>
      </w:r>
    </w:p>
    <w:p w:rsidR="004C33C1" w:rsidRPr="00062D9F" w:rsidRDefault="004C33C1" w:rsidP="004C33C1">
      <w:pPr>
        <w:widowControl w:val="0"/>
        <w:tabs>
          <w:tab w:val="left" w:pos="0"/>
          <w:tab w:val="left" w:pos="567"/>
          <w:tab w:val="left" w:pos="6255"/>
        </w:tabs>
        <w:ind w:firstLine="709"/>
        <w:jc w:val="both"/>
        <w:rPr>
          <w:rFonts w:ascii="Times New Roman" w:hAnsi="Times New Roman" w:cs="Times New Roman"/>
          <w:sz w:val="28"/>
          <w:szCs w:val="28"/>
        </w:rPr>
      </w:pPr>
      <w:r w:rsidRPr="00062D9F">
        <w:rPr>
          <w:rFonts w:ascii="Times New Roman" w:hAnsi="Times New Roman" w:cs="Times New Roman"/>
          <w:sz w:val="28"/>
          <w:szCs w:val="28"/>
        </w:rPr>
        <w:t>улучшение состояния уличного освещения, развитие систем наружного освещения в Новопокровском сельском поселении;</w:t>
      </w:r>
    </w:p>
    <w:p w:rsidR="004C33C1" w:rsidRPr="00062D9F" w:rsidRDefault="004C33C1" w:rsidP="004C33C1">
      <w:pPr>
        <w:pStyle w:val="ConsPlusNormal"/>
        <w:suppressAutoHyphens w:val="0"/>
        <w:ind w:firstLine="708"/>
        <w:jc w:val="both"/>
        <w:rPr>
          <w:rFonts w:ascii="Times New Roman" w:hAnsi="Times New Roman" w:cs="Times New Roman"/>
          <w:sz w:val="28"/>
          <w:szCs w:val="28"/>
        </w:rPr>
      </w:pPr>
      <w:r w:rsidRPr="00062D9F">
        <w:rPr>
          <w:rFonts w:ascii="Times New Roman" w:hAnsi="Times New Roman" w:cs="Times New Roman"/>
          <w:sz w:val="28"/>
          <w:szCs w:val="28"/>
        </w:rPr>
        <w:t>модернизация объектов теплоснабжения в Новопокровском сельском поселении.</w:t>
      </w:r>
    </w:p>
    <w:p w:rsidR="004C33C1" w:rsidRPr="00062D9F" w:rsidRDefault="004C33C1" w:rsidP="004C33C1">
      <w:pPr>
        <w:widowControl w:val="0"/>
        <w:tabs>
          <w:tab w:val="left" w:pos="0"/>
          <w:tab w:val="left" w:pos="567"/>
          <w:tab w:val="left" w:pos="6255"/>
        </w:tabs>
        <w:ind w:firstLine="709"/>
        <w:jc w:val="both"/>
        <w:rPr>
          <w:rFonts w:ascii="Times New Roman" w:eastAsia="Times New Roman" w:hAnsi="Times New Roman" w:cs="Times New Roman"/>
          <w:sz w:val="28"/>
          <w:szCs w:val="28"/>
          <w:lang w:eastAsia="ru-RU"/>
        </w:rPr>
      </w:pPr>
      <w:r w:rsidRPr="00062D9F">
        <w:rPr>
          <w:rFonts w:ascii="Times New Roman" w:hAnsi="Times New Roman" w:cs="Times New Roman"/>
          <w:sz w:val="28"/>
          <w:szCs w:val="28"/>
        </w:rPr>
        <w:t>Задачами программы являются:</w:t>
      </w:r>
    </w:p>
    <w:p w:rsidR="004C33C1" w:rsidRPr="00062D9F" w:rsidRDefault="004C33C1" w:rsidP="004C33C1">
      <w:pPr>
        <w:pStyle w:val="ConsPlusTitle"/>
        <w:widowControl w:val="0"/>
        <w:ind w:firstLine="708"/>
        <w:jc w:val="both"/>
        <w:rPr>
          <w:rFonts w:ascii="Times New Roman" w:hAnsi="Times New Roman" w:cs="Times New Roman"/>
          <w:b w:val="0"/>
          <w:color w:val="000000"/>
          <w:sz w:val="28"/>
          <w:szCs w:val="28"/>
        </w:rPr>
      </w:pPr>
      <w:r w:rsidRPr="00062D9F">
        <w:rPr>
          <w:rFonts w:ascii="Times New Roman" w:hAnsi="Times New Roman" w:cs="Times New Roman"/>
          <w:b w:val="0"/>
          <w:color w:val="000000"/>
          <w:sz w:val="28"/>
          <w:szCs w:val="28"/>
        </w:rPr>
        <w:t>повышение уровня газификации в Новопокровском сельском поселении;</w:t>
      </w:r>
    </w:p>
    <w:p w:rsidR="004C33C1" w:rsidRPr="00062D9F" w:rsidRDefault="004C33C1" w:rsidP="004C33C1">
      <w:pPr>
        <w:pStyle w:val="ConsPlusTitle"/>
        <w:widowControl w:val="0"/>
        <w:ind w:firstLine="708"/>
        <w:jc w:val="both"/>
        <w:rPr>
          <w:rFonts w:ascii="Times New Roman" w:hAnsi="Times New Roman" w:cs="Times New Roman"/>
          <w:b w:val="0"/>
          <w:sz w:val="28"/>
          <w:szCs w:val="28"/>
        </w:rPr>
      </w:pPr>
      <w:r w:rsidRPr="00062D9F">
        <w:rPr>
          <w:rFonts w:ascii="Times New Roman" w:hAnsi="Times New Roman" w:cs="Times New Roman"/>
          <w:b w:val="0"/>
          <w:sz w:val="28"/>
          <w:szCs w:val="28"/>
        </w:rPr>
        <w:t>снижение затрат на оплату жилищно-коммунальных услуг;</w:t>
      </w:r>
    </w:p>
    <w:p w:rsidR="004C33C1" w:rsidRPr="00062D9F" w:rsidRDefault="004C33C1" w:rsidP="004C33C1">
      <w:pPr>
        <w:widowControl w:val="0"/>
        <w:ind w:firstLine="708"/>
        <w:jc w:val="both"/>
        <w:rPr>
          <w:rFonts w:ascii="Times New Roman" w:hAnsi="Times New Roman" w:cs="Times New Roman"/>
          <w:color w:val="000000"/>
          <w:sz w:val="28"/>
          <w:szCs w:val="28"/>
        </w:rPr>
      </w:pPr>
      <w:r w:rsidRPr="00062D9F">
        <w:rPr>
          <w:rFonts w:ascii="Times New Roman" w:hAnsi="Times New Roman" w:cs="Times New Roman"/>
          <w:color w:val="000000"/>
          <w:sz w:val="28"/>
          <w:szCs w:val="28"/>
        </w:rPr>
        <w:t>организация освещения улиц и улучшение технического состояния электрических линий уличного освещения;</w:t>
      </w:r>
    </w:p>
    <w:p w:rsidR="004C33C1" w:rsidRPr="00062D9F" w:rsidRDefault="004C33C1" w:rsidP="004C33C1">
      <w:pPr>
        <w:widowControl w:val="0"/>
        <w:ind w:firstLine="708"/>
        <w:jc w:val="both"/>
        <w:rPr>
          <w:rFonts w:ascii="Times New Roman" w:hAnsi="Times New Roman" w:cs="Times New Roman"/>
          <w:color w:val="000000"/>
          <w:sz w:val="28"/>
          <w:szCs w:val="28"/>
        </w:rPr>
      </w:pPr>
      <w:r w:rsidRPr="00062D9F">
        <w:rPr>
          <w:rFonts w:ascii="Times New Roman" w:hAnsi="Times New Roman" w:cs="Times New Roman"/>
          <w:sz w:val="28"/>
          <w:szCs w:val="28"/>
        </w:rPr>
        <w:t>повышение надежности систем теплоснабжения в Новопокровском сельском поселении.</w:t>
      </w:r>
    </w:p>
    <w:tbl>
      <w:tblPr>
        <w:tblpPr w:leftFromText="181" w:rightFromText="181" w:vertAnchor="text" w:tblpY="1"/>
        <w:tblOverlap w:val="never"/>
        <w:tblW w:w="9666" w:type="dxa"/>
        <w:tblBorders>
          <w:top w:val="single" w:sz="4" w:space="0" w:color="auto"/>
          <w:left w:val="single" w:sz="4" w:space="0" w:color="auto"/>
          <w:bottom w:val="single" w:sz="4" w:space="0" w:color="auto"/>
          <w:right w:val="single" w:sz="4" w:space="0" w:color="auto"/>
        </w:tblBorders>
        <w:tblLook w:val="0000"/>
      </w:tblPr>
      <w:tblGrid>
        <w:gridCol w:w="850"/>
        <w:gridCol w:w="3256"/>
        <w:gridCol w:w="1292"/>
        <w:gridCol w:w="851"/>
        <w:gridCol w:w="850"/>
        <w:gridCol w:w="851"/>
        <w:gridCol w:w="850"/>
        <w:gridCol w:w="851"/>
        <w:gridCol w:w="15"/>
      </w:tblGrid>
      <w:tr w:rsidR="004C33C1" w:rsidRPr="00062D9F" w:rsidTr="000256CE">
        <w:trPr>
          <w:gridAfter w:val="1"/>
          <w:wAfter w:w="15" w:type="dxa"/>
          <w:tblHeader/>
        </w:trPr>
        <w:tc>
          <w:tcPr>
            <w:tcW w:w="9651" w:type="dxa"/>
            <w:gridSpan w:val="8"/>
            <w:tcBorders>
              <w:top w:val="single" w:sz="4" w:space="0" w:color="auto"/>
            </w:tcBorders>
          </w:tcPr>
          <w:p w:rsidR="004C33C1" w:rsidRPr="00062D9F" w:rsidRDefault="004C33C1" w:rsidP="000256CE">
            <w:pPr>
              <w:widowControl w:val="0"/>
              <w:tabs>
                <w:tab w:val="left" w:pos="171"/>
              </w:tabs>
              <w:rPr>
                <w:rFonts w:ascii="Times New Roman" w:hAnsi="Times New Roman" w:cs="Times New Roman"/>
                <w:sz w:val="28"/>
                <w:szCs w:val="28"/>
              </w:rPr>
            </w:pPr>
            <w:r w:rsidRPr="00062D9F">
              <w:rPr>
                <w:rFonts w:ascii="Times New Roman" w:hAnsi="Times New Roman" w:cs="Times New Roman"/>
                <w:sz w:val="28"/>
                <w:szCs w:val="28"/>
              </w:rPr>
              <w:t>ЦЕЛЕВЫЕ ПОКАЗАТЕЛИ</w:t>
            </w:r>
          </w:p>
          <w:p w:rsidR="004C33C1" w:rsidRPr="00062D9F" w:rsidRDefault="004C33C1" w:rsidP="000256CE">
            <w:pPr>
              <w:widowControl w:val="0"/>
              <w:tabs>
                <w:tab w:val="left" w:pos="171"/>
              </w:tabs>
              <w:rPr>
                <w:rFonts w:ascii="Times New Roman" w:hAnsi="Times New Roman" w:cs="Times New Roman"/>
                <w:sz w:val="28"/>
                <w:szCs w:val="28"/>
              </w:rPr>
            </w:pPr>
            <w:r w:rsidRPr="00062D9F">
              <w:rPr>
                <w:rFonts w:ascii="Times New Roman" w:hAnsi="Times New Roman" w:cs="Times New Roman"/>
                <w:sz w:val="28"/>
                <w:szCs w:val="28"/>
              </w:rPr>
              <w:t>муниципальной программы</w:t>
            </w:r>
          </w:p>
          <w:p w:rsidR="004C33C1" w:rsidRPr="00062D9F" w:rsidRDefault="004C33C1" w:rsidP="000256CE">
            <w:pPr>
              <w:widowControl w:val="0"/>
              <w:tabs>
                <w:tab w:val="left" w:pos="171"/>
              </w:tabs>
              <w:rPr>
                <w:rFonts w:ascii="Times New Roman" w:hAnsi="Times New Roman" w:cs="Times New Roman"/>
              </w:rPr>
            </w:pPr>
            <w:r w:rsidRPr="00062D9F">
              <w:rPr>
                <w:rFonts w:ascii="Times New Roman" w:hAnsi="Times New Roman" w:cs="Times New Roman"/>
                <w:sz w:val="28"/>
                <w:szCs w:val="28"/>
              </w:rPr>
              <w:t>Новопокровского сельского поселения Новопокровского района</w:t>
            </w:r>
          </w:p>
        </w:tc>
      </w:tr>
      <w:tr w:rsidR="004C33C1" w:rsidRPr="00062D9F" w:rsidTr="000256CE">
        <w:trPr>
          <w:gridAfter w:val="1"/>
          <w:wAfter w:w="15" w:type="dxa"/>
          <w:tblHeader/>
        </w:trPr>
        <w:tc>
          <w:tcPr>
            <w:tcW w:w="850" w:type="dxa"/>
            <w:vMerge w:val="restart"/>
            <w:tcBorders>
              <w:top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w:t>
            </w:r>
          </w:p>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п/п</w:t>
            </w:r>
          </w:p>
        </w:tc>
        <w:tc>
          <w:tcPr>
            <w:tcW w:w="3256" w:type="dxa"/>
            <w:vMerge w:val="restart"/>
            <w:tcBorders>
              <w:top w:val="single" w:sz="4" w:space="0" w:color="auto"/>
              <w:left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Наименование целевого показателя</w:t>
            </w:r>
          </w:p>
        </w:tc>
        <w:tc>
          <w:tcPr>
            <w:tcW w:w="1292" w:type="dxa"/>
            <w:vMerge w:val="restart"/>
            <w:tcBorders>
              <w:top w:val="single" w:sz="4" w:space="0" w:color="auto"/>
              <w:left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Единица измерения</w:t>
            </w:r>
          </w:p>
        </w:tc>
        <w:tc>
          <w:tcPr>
            <w:tcW w:w="4253" w:type="dxa"/>
            <w:gridSpan w:val="5"/>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Значение показателей</w:t>
            </w:r>
          </w:p>
        </w:tc>
      </w:tr>
      <w:tr w:rsidR="004C33C1" w:rsidRPr="00062D9F" w:rsidTr="000256CE">
        <w:trPr>
          <w:gridAfter w:val="1"/>
          <w:wAfter w:w="15" w:type="dxa"/>
          <w:tblHeader/>
        </w:trPr>
        <w:tc>
          <w:tcPr>
            <w:tcW w:w="850" w:type="dxa"/>
            <w:vMerge/>
            <w:tcBorders>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p>
        </w:tc>
        <w:tc>
          <w:tcPr>
            <w:tcW w:w="3256" w:type="dxa"/>
            <w:vMerge/>
            <w:tcBorders>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p>
        </w:tc>
        <w:tc>
          <w:tcPr>
            <w:tcW w:w="1292" w:type="dxa"/>
            <w:vMerge/>
            <w:tcBorders>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2020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2021</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2022</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2023</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2024</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lastRenderedPageBreak/>
              <w:t>1</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7</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8</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p>
        </w:tc>
      </w:tr>
      <w:tr w:rsidR="004C33C1" w:rsidRPr="00062D9F" w:rsidTr="000256CE">
        <w:trPr>
          <w:tblHeader/>
        </w:trPr>
        <w:tc>
          <w:tcPr>
            <w:tcW w:w="850" w:type="dxa"/>
            <w:tcBorders>
              <w:top w:val="single" w:sz="4" w:space="0" w:color="auto"/>
              <w:bottom w:val="single" w:sz="4" w:space="0" w:color="auto"/>
              <w:right w:val="single" w:sz="4" w:space="0" w:color="auto"/>
            </w:tcBorders>
          </w:tcPr>
          <w:p w:rsidR="004C33C1" w:rsidRPr="00062D9F" w:rsidRDefault="004C33C1" w:rsidP="000256CE">
            <w:pPr>
              <w:widowControl w:val="0"/>
              <w:tabs>
                <w:tab w:val="left" w:pos="171"/>
              </w:tabs>
              <w:rPr>
                <w:rFonts w:ascii="Times New Roman" w:hAnsi="Times New Roman" w:cs="Times New Roman"/>
                <w:sz w:val="24"/>
                <w:szCs w:val="24"/>
              </w:rPr>
            </w:pPr>
            <w:r w:rsidRPr="00062D9F">
              <w:rPr>
                <w:rFonts w:ascii="Times New Roman" w:hAnsi="Times New Roman" w:cs="Times New Roman"/>
                <w:sz w:val="24"/>
                <w:szCs w:val="24"/>
              </w:rPr>
              <w:t>1</w:t>
            </w:r>
          </w:p>
        </w:tc>
        <w:tc>
          <w:tcPr>
            <w:tcW w:w="8816" w:type="dxa"/>
            <w:gridSpan w:val="8"/>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 xml:space="preserve">Муниципальная программа Новопокровского сельского поселения </w:t>
            </w:r>
            <w:r w:rsidRPr="00062D9F">
              <w:rPr>
                <w:rFonts w:ascii="Times New Roman" w:hAnsi="Times New Roman" w:cs="Times New Roman"/>
                <w:bCs/>
              </w:rPr>
              <w:t>«Развитие топливно-энергетического комплекса»</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171"/>
              </w:tabs>
              <w:jc w:val="left"/>
              <w:rPr>
                <w:rFonts w:ascii="Times New Roman" w:hAnsi="Times New Roman" w:cs="Times New Roman"/>
                <w:sz w:val="24"/>
                <w:szCs w:val="24"/>
              </w:rPr>
            </w:pPr>
            <w:r w:rsidRPr="00062D9F">
              <w:rPr>
                <w:rFonts w:ascii="Times New Roman" w:hAnsi="Times New Roman" w:cs="Times New Roman"/>
                <w:color w:val="000000"/>
                <w:sz w:val="24"/>
                <w:szCs w:val="24"/>
              </w:rPr>
              <w:t xml:space="preserve">Уровень газификации жилых объектов сетевым газом </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87</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91</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92</w:t>
            </w:r>
          </w:p>
        </w:tc>
      </w:tr>
      <w:tr w:rsidR="004C33C1" w:rsidRPr="00062D9F" w:rsidTr="000256CE">
        <w:trPr>
          <w:gridAfter w:val="1"/>
          <w:wAfter w:w="15" w:type="dxa"/>
          <w:trHeight w:val="265"/>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1.2</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tabs>
                <w:tab w:val="left" w:pos="171"/>
              </w:tabs>
              <w:rPr>
                <w:rFonts w:ascii="Times New Roman" w:hAnsi="Times New Roman" w:cs="Times New Roman"/>
              </w:rPr>
            </w:pPr>
            <w:r w:rsidRPr="00062D9F">
              <w:rPr>
                <w:rFonts w:ascii="Times New Roman" w:hAnsi="Times New Roman" w:cs="Times New Roman"/>
                <w:color w:val="000000"/>
              </w:rPr>
              <w:t>Количество газифицированных жилых объектов</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6281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6651</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6725</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6856</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6993</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1.3</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171"/>
              </w:tabs>
              <w:jc w:val="left"/>
              <w:rPr>
                <w:rFonts w:ascii="Times New Roman" w:hAnsi="Times New Roman" w:cs="Times New Roman"/>
                <w:sz w:val="24"/>
                <w:szCs w:val="24"/>
              </w:rPr>
            </w:pPr>
            <w:r w:rsidRPr="00062D9F">
              <w:rPr>
                <w:rFonts w:ascii="Times New Roman" w:hAnsi="Times New Roman" w:cs="Times New Roman"/>
                <w:sz w:val="24"/>
                <w:szCs w:val="24"/>
              </w:rPr>
              <w:t>Ввод построенных газопроводов</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0,0</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1.4</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99,0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99,0</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99,0</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1.5</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35,99</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35,99</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35,99</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1.6</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92,0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92,0</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92,0</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1.7</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0,157</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0,156</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0,155</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0,154</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0,153</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lastRenderedPageBreak/>
              <w:t>1.8</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Удельный расход холодной воды в многоквартирных домах (в расчете на 1 жителя)</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36,0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35,95</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35,9</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35,85</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35,8</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1.9</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48,08</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48,07</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48,06</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48,05</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48,04</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1.10</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167,3</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167,2</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167,1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167,0</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166,9</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1.11</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0,139</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0,139</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0,138</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0,137</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0,136</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1.12</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11,86</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11,85</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11,84</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11,83</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11,82</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1.13</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171"/>
              </w:tabs>
              <w:jc w:val="both"/>
              <w:rPr>
                <w:rFonts w:ascii="Times New Roman" w:hAnsi="Times New Roman" w:cs="Times New Roman"/>
                <w:sz w:val="24"/>
                <w:szCs w:val="24"/>
              </w:rPr>
            </w:pPr>
            <w:r w:rsidRPr="00062D9F">
              <w:rPr>
                <w:rFonts w:ascii="Times New Roman" w:hAnsi="Times New Roman" w:cs="Times New Roman"/>
                <w:sz w:val="24"/>
                <w:szCs w:val="24"/>
              </w:rPr>
              <w:t>Количество установленных смесителей с аэратором</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1.14</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171"/>
              </w:tabs>
              <w:jc w:val="both"/>
              <w:rPr>
                <w:rFonts w:ascii="Times New Roman" w:hAnsi="Times New Roman" w:cs="Times New Roman"/>
                <w:sz w:val="24"/>
                <w:szCs w:val="24"/>
              </w:rPr>
            </w:pPr>
            <w:r w:rsidRPr="00062D9F">
              <w:rPr>
                <w:rFonts w:ascii="Times New Roman" w:hAnsi="Times New Roman" w:cs="Times New Roman"/>
                <w:sz w:val="24"/>
                <w:szCs w:val="24"/>
              </w:rPr>
              <w:t>Количество установленных задвижек водопроводных</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1.15</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tabs>
                <w:tab w:val="left" w:pos="171"/>
              </w:tabs>
              <w:jc w:val="both"/>
              <w:rPr>
                <w:rFonts w:ascii="Times New Roman" w:hAnsi="Times New Roman" w:cs="Times New Roman"/>
              </w:rPr>
            </w:pPr>
            <w:r w:rsidRPr="00062D9F">
              <w:rPr>
                <w:rFonts w:ascii="Times New Roman" w:hAnsi="Times New Roman" w:cs="Times New Roman"/>
              </w:rPr>
              <w:t>Количество установленных светодиодных ламп</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24</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28</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1.16</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 xml:space="preserve">Количество </w:t>
            </w:r>
            <w:r w:rsidRPr="00062D9F">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lastRenderedPageBreak/>
              <w:t>1.17</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Количество транспортных средств, использующих природный газ, газовые смеси, сжиженный углеводородный газ в качестве моторного топлива</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5</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1.18</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171"/>
              </w:tabs>
              <w:jc w:val="both"/>
              <w:rPr>
                <w:rFonts w:ascii="Times New Roman" w:hAnsi="Times New Roman" w:cs="Times New Roman"/>
                <w:sz w:val="24"/>
                <w:szCs w:val="24"/>
              </w:rPr>
            </w:pPr>
            <w:r w:rsidRPr="00062D9F">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0,9</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1,2</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1.19</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1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2D9F">
              <w:rPr>
                <w:rFonts w:ascii="Times New Roman" w:eastAsia="Times New Roman" w:hAnsi="Times New Roman" w:cs="Times New Roman"/>
                <w:color w:val="000000"/>
                <w:sz w:val="24"/>
                <w:szCs w:val="24"/>
                <w:lang w:eastAsia="ru-RU"/>
              </w:rPr>
              <w:t xml:space="preserve">Ежемесячное снятие показаний приборов учета электрической энергии, потребленной на </w:t>
            </w:r>
            <w:r w:rsidRPr="00062D9F">
              <w:rPr>
                <w:rFonts w:ascii="Times New Roman" w:hAnsi="Times New Roman" w:cs="Times New Roman"/>
                <w:color w:val="000000"/>
                <w:sz w:val="24"/>
                <w:szCs w:val="24"/>
              </w:rPr>
              <w:t>уличное освещение</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12</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1.20</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1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2D9F">
              <w:rPr>
                <w:rFonts w:ascii="Times New Roman" w:eastAsia="Times New Roman" w:hAnsi="Times New Roman" w:cs="Times New Roman"/>
                <w:color w:val="000000"/>
                <w:sz w:val="24"/>
                <w:szCs w:val="24"/>
                <w:lang w:eastAsia="ru-RU"/>
              </w:rPr>
              <w:t>Объем потребляемой электрической энергии на уличное освещение</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тыс. квт./ч.</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747,8</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800</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1.21</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0"/>
                <w:tab w:val="left" w:pos="171"/>
              </w:tabs>
              <w:jc w:val="both"/>
              <w:rPr>
                <w:rFonts w:ascii="Times New Roman" w:hAnsi="Times New Roman" w:cs="Times New Roman"/>
                <w:sz w:val="24"/>
                <w:szCs w:val="24"/>
              </w:rPr>
            </w:pPr>
            <w:r w:rsidRPr="00062D9F">
              <w:rPr>
                <w:rFonts w:ascii="Times New Roman" w:hAnsi="Times New Roman" w:cs="Times New Roman"/>
                <w:sz w:val="24"/>
                <w:szCs w:val="24"/>
              </w:rPr>
              <w:t>Количество модернизированных, реконструированных и отремонтированных объектов теплоснабжения</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r>
      <w:tr w:rsidR="004C33C1" w:rsidRPr="00062D9F" w:rsidTr="000256CE">
        <w:trPr>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2.1</w:t>
            </w:r>
          </w:p>
        </w:tc>
        <w:tc>
          <w:tcPr>
            <w:tcW w:w="8816" w:type="dxa"/>
            <w:gridSpan w:val="8"/>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Подпрограмма «Газификация Новопокровского сельского поселения»</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2.1.1</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171"/>
              </w:tabs>
              <w:jc w:val="left"/>
              <w:rPr>
                <w:rFonts w:ascii="Times New Roman" w:hAnsi="Times New Roman" w:cs="Times New Roman"/>
                <w:sz w:val="24"/>
                <w:szCs w:val="24"/>
              </w:rPr>
            </w:pPr>
            <w:r w:rsidRPr="00062D9F">
              <w:rPr>
                <w:rFonts w:ascii="Times New Roman" w:hAnsi="Times New Roman" w:cs="Times New Roman"/>
                <w:color w:val="000000"/>
                <w:sz w:val="24"/>
                <w:szCs w:val="24"/>
              </w:rPr>
              <w:t xml:space="preserve">Уровень газификации жилых объектов сетевым газом </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171"/>
              </w:tabs>
              <w:rPr>
                <w:rFonts w:ascii="Times New Roman" w:hAnsi="Times New Roman" w:cs="Times New Roman"/>
              </w:rPr>
            </w:pPr>
            <w:r w:rsidRPr="00062D9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87</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91</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92</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2.1.2</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tabs>
                <w:tab w:val="left" w:pos="171"/>
              </w:tabs>
              <w:rPr>
                <w:rFonts w:ascii="Times New Roman" w:hAnsi="Times New Roman" w:cs="Times New Roman"/>
              </w:rPr>
            </w:pPr>
            <w:r w:rsidRPr="00062D9F">
              <w:rPr>
                <w:rFonts w:ascii="Times New Roman" w:hAnsi="Times New Roman" w:cs="Times New Roman"/>
                <w:color w:val="000000"/>
              </w:rPr>
              <w:t>Количество газифицированных жилых объектов</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171"/>
              </w:tabs>
              <w:rPr>
                <w:rFonts w:ascii="Times New Roman" w:hAnsi="Times New Roman" w:cs="Times New Roman"/>
                <w:sz w:val="24"/>
                <w:szCs w:val="24"/>
              </w:rPr>
            </w:pPr>
            <w:r w:rsidRPr="00062D9F">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6577</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6651</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6725</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6856</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6993</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2.1.3</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171"/>
              </w:tabs>
              <w:jc w:val="left"/>
              <w:rPr>
                <w:rFonts w:ascii="Times New Roman" w:hAnsi="Times New Roman" w:cs="Times New Roman"/>
                <w:sz w:val="24"/>
                <w:szCs w:val="24"/>
              </w:rPr>
            </w:pPr>
            <w:bookmarkStart w:id="1" w:name="sub_1601"/>
            <w:r w:rsidRPr="00062D9F">
              <w:rPr>
                <w:rFonts w:ascii="Times New Roman" w:hAnsi="Times New Roman" w:cs="Times New Roman"/>
                <w:sz w:val="24"/>
                <w:szCs w:val="24"/>
              </w:rPr>
              <w:t>Ввод построенных газопроводов</w:t>
            </w:r>
            <w:bookmarkEnd w:id="1"/>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0,0</w:t>
            </w:r>
          </w:p>
        </w:tc>
      </w:tr>
      <w:tr w:rsidR="004C33C1" w:rsidRPr="00062D9F" w:rsidTr="000256CE">
        <w:trPr>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2.2</w:t>
            </w:r>
          </w:p>
        </w:tc>
        <w:tc>
          <w:tcPr>
            <w:tcW w:w="8816" w:type="dxa"/>
            <w:gridSpan w:val="8"/>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Подпрограмма «</w:t>
            </w:r>
            <w:r w:rsidRPr="00062D9F">
              <w:rPr>
                <w:rFonts w:ascii="Times New Roman" w:hAnsi="Times New Roman" w:cs="Times New Roman"/>
                <w:bCs/>
              </w:rPr>
              <w:t>Энергосбережение и повышение энергетической эффективности на территории Новопокровского сельского поселения»</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2.2.1</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99,0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99,0</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99,0</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lastRenderedPageBreak/>
              <w:t>2.2.2</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35,99</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35,99</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35,99</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2.2.3</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92,0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92,0</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92,0</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2.2.4</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0,157</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0,156</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0,155</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0,154</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0,153</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2.2.5</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Удельный расход холодной воды в многоквартирных домах (в расчете на 1 жителя)</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36,0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35,95</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35,9</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35,85</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35,8</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2.2.6</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48,08</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48,07</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48,06</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48,05</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48,04</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2.2.7</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167,3</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167,2</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167,1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167,0</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166,9</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2.2.8</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0,066</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0,065</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0,064</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0,063</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0,062</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lastRenderedPageBreak/>
              <w:t>2.2.9</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11,86</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11,85</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11,84</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11,83</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11,82</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2.2.10</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171"/>
              </w:tabs>
              <w:jc w:val="both"/>
              <w:rPr>
                <w:rFonts w:ascii="Times New Roman" w:hAnsi="Times New Roman" w:cs="Times New Roman"/>
                <w:sz w:val="24"/>
                <w:szCs w:val="24"/>
              </w:rPr>
            </w:pPr>
            <w:r w:rsidRPr="00062D9F">
              <w:rPr>
                <w:rFonts w:ascii="Times New Roman" w:hAnsi="Times New Roman" w:cs="Times New Roman"/>
                <w:sz w:val="24"/>
                <w:szCs w:val="24"/>
              </w:rPr>
              <w:t>Количество установленных смесителей с аэратором</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2.2.11</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171"/>
              </w:tabs>
              <w:jc w:val="both"/>
              <w:rPr>
                <w:rFonts w:ascii="Times New Roman" w:hAnsi="Times New Roman" w:cs="Times New Roman"/>
                <w:sz w:val="24"/>
                <w:szCs w:val="24"/>
              </w:rPr>
            </w:pPr>
            <w:r w:rsidRPr="00062D9F">
              <w:rPr>
                <w:rFonts w:ascii="Times New Roman" w:hAnsi="Times New Roman" w:cs="Times New Roman"/>
                <w:sz w:val="24"/>
                <w:szCs w:val="24"/>
              </w:rPr>
              <w:t>Количество установленных задвижек водопроводных</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2.2.12</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tabs>
                <w:tab w:val="left" w:pos="171"/>
              </w:tabs>
              <w:jc w:val="both"/>
              <w:rPr>
                <w:rFonts w:ascii="Times New Roman" w:hAnsi="Times New Roman" w:cs="Times New Roman"/>
              </w:rPr>
            </w:pPr>
            <w:r w:rsidRPr="00062D9F">
              <w:rPr>
                <w:rFonts w:ascii="Times New Roman" w:hAnsi="Times New Roman" w:cs="Times New Roman"/>
              </w:rPr>
              <w:t>Количество установленных светодиодных ламп</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24</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28</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2.2.13</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 xml:space="preserve">Количество </w:t>
            </w:r>
            <w:r w:rsidRPr="00062D9F">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2.2.14</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Количество транспортных средств, использующих природный газ, газовые смеси, сжиженный углеводородный газ в качестве моторного топлива</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5</w:t>
            </w:r>
          </w:p>
        </w:tc>
      </w:tr>
      <w:tr w:rsidR="004C33C1" w:rsidRPr="00062D9F" w:rsidTr="000256CE">
        <w:trPr>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3.1</w:t>
            </w:r>
          </w:p>
        </w:tc>
        <w:tc>
          <w:tcPr>
            <w:tcW w:w="8816" w:type="dxa"/>
            <w:gridSpan w:val="8"/>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Основное мероприятие «Комплексное развитие электроснабжения населенных пунктов поселения»</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3.1.1</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171"/>
              </w:tabs>
              <w:jc w:val="both"/>
              <w:rPr>
                <w:rFonts w:ascii="Times New Roman" w:hAnsi="Times New Roman" w:cs="Times New Roman"/>
                <w:sz w:val="24"/>
                <w:szCs w:val="24"/>
              </w:rPr>
            </w:pPr>
            <w:r w:rsidRPr="00062D9F">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171"/>
              </w:tabs>
              <w:rPr>
                <w:rFonts w:ascii="Times New Roman" w:hAnsi="Times New Roman" w:cs="Times New Roman"/>
              </w:rPr>
            </w:pPr>
            <w:r w:rsidRPr="00062D9F">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0,9</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1,2</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3.1.2</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1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2D9F">
              <w:rPr>
                <w:rFonts w:ascii="Times New Roman" w:eastAsia="Times New Roman" w:hAnsi="Times New Roman" w:cs="Times New Roman"/>
                <w:color w:val="000000"/>
                <w:sz w:val="24"/>
                <w:szCs w:val="24"/>
                <w:lang w:eastAsia="ru-RU"/>
              </w:rPr>
              <w:t xml:space="preserve">Ежемесячное снятие показаний приборов учета электрической энергии, потребленной на </w:t>
            </w:r>
            <w:r w:rsidRPr="00062D9F">
              <w:rPr>
                <w:rFonts w:ascii="Times New Roman" w:hAnsi="Times New Roman" w:cs="Times New Roman"/>
                <w:color w:val="000000"/>
                <w:sz w:val="24"/>
                <w:szCs w:val="24"/>
              </w:rPr>
              <w:t>уличное освещение</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12</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3.1.3</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1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2D9F">
              <w:rPr>
                <w:rFonts w:ascii="Times New Roman" w:eastAsia="Times New Roman" w:hAnsi="Times New Roman" w:cs="Times New Roman"/>
                <w:color w:val="000000"/>
                <w:sz w:val="24"/>
                <w:szCs w:val="24"/>
                <w:lang w:eastAsia="ru-RU"/>
              </w:rPr>
              <w:t>Объем потребляемой электрической энергии на уличное освещение</w:t>
            </w:r>
          </w:p>
        </w:tc>
        <w:tc>
          <w:tcPr>
            <w:tcW w:w="1292" w:type="dxa"/>
            <w:tcBorders>
              <w:top w:val="single" w:sz="4" w:space="0" w:color="auto"/>
              <w:left w:val="single" w:sz="4" w:space="0" w:color="auto"/>
              <w:bottom w:val="single" w:sz="4" w:space="0" w:color="auto"/>
              <w:right w:val="single" w:sz="4" w:space="0" w:color="auto"/>
            </w:tcBorders>
            <w:tcMar>
              <w:left w:w="28" w:type="dxa"/>
              <w:right w:w="28" w:type="dxa"/>
            </w:tcMar>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тыс. кв т./ч.</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747,8</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800</w:t>
            </w:r>
          </w:p>
        </w:tc>
      </w:tr>
      <w:tr w:rsidR="004C33C1" w:rsidRPr="00062D9F" w:rsidTr="000256CE">
        <w:trPr>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3.2</w:t>
            </w:r>
          </w:p>
        </w:tc>
        <w:tc>
          <w:tcPr>
            <w:tcW w:w="8816" w:type="dxa"/>
            <w:gridSpan w:val="8"/>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rPr>
                <w:rFonts w:ascii="Times New Roman" w:hAnsi="Times New Roman" w:cs="Times New Roman"/>
              </w:rPr>
            </w:pPr>
            <w:r w:rsidRPr="00062D9F">
              <w:rPr>
                <w:rFonts w:ascii="Times New Roman" w:hAnsi="Times New Roman" w:cs="Times New Roman"/>
              </w:rPr>
              <w:t>Основное мероприятие «Комплексное развитие теплоснабжения населенных пунктов поселения»</w:t>
            </w:r>
          </w:p>
        </w:tc>
      </w:tr>
      <w:tr w:rsidR="004C33C1" w:rsidRPr="00062D9F" w:rsidTr="000256CE">
        <w:trPr>
          <w:gridAfter w:val="1"/>
          <w:wAfter w:w="15" w:type="dxa"/>
          <w:tblHeader/>
        </w:trPr>
        <w:tc>
          <w:tcPr>
            <w:tcW w:w="850" w:type="dxa"/>
            <w:tcBorders>
              <w:top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3.2.1</w:t>
            </w:r>
          </w:p>
        </w:tc>
        <w:tc>
          <w:tcPr>
            <w:tcW w:w="325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widowControl w:val="0"/>
              <w:tabs>
                <w:tab w:val="left" w:pos="0"/>
                <w:tab w:val="left" w:pos="171"/>
              </w:tabs>
              <w:jc w:val="both"/>
              <w:rPr>
                <w:rFonts w:ascii="Times New Roman" w:hAnsi="Times New Roman" w:cs="Times New Roman"/>
                <w:sz w:val="24"/>
                <w:szCs w:val="24"/>
              </w:rPr>
            </w:pPr>
            <w:r w:rsidRPr="00062D9F">
              <w:rPr>
                <w:rFonts w:ascii="Times New Roman" w:hAnsi="Times New Roman" w:cs="Times New Roman"/>
                <w:sz w:val="24"/>
                <w:szCs w:val="24"/>
              </w:rPr>
              <w:t>Количество модернизированных, реконструированных и отремонтированных объектов теплоснабжения</w:t>
            </w:r>
          </w:p>
        </w:tc>
        <w:tc>
          <w:tcPr>
            <w:tcW w:w="12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4C33C1" w:rsidRPr="00062D9F" w:rsidRDefault="004C33C1" w:rsidP="000256CE">
            <w:pPr>
              <w:pStyle w:val="ab"/>
              <w:tabs>
                <w:tab w:val="left" w:pos="171"/>
              </w:tabs>
              <w:jc w:val="center"/>
              <w:rPr>
                <w:rFonts w:ascii="Times New Roman" w:hAnsi="Times New Roman" w:cs="Times New Roman"/>
              </w:rPr>
            </w:pPr>
            <w:r w:rsidRPr="00062D9F">
              <w:rPr>
                <w:rFonts w:ascii="Times New Roman" w:hAnsi="Times New Roman" w:cs="Times New Roman"/>
              </w:rPr>
              <w:t>1</w:t>
            </w:r>
          </w:p>
        </w:tc>
      </w:tr>
    </w:tbl>
    <w:p w:rsidR="004C33C1" w:rsidRPr="00062D9F" w:rsidRDefault="004C33C1" w:rsidP="004C33C1">
      <w:pPr>
        <w:widowControl w:val="0"/>
        <w:tabs>
          <w:tab w:val="left" w:pos="0"/>
        </w:tabs>
        <w:autoSpaceDE w:val="0"/>
        <w:autoSpaceDN w:val="0"/>
        <w:adjustRightInd w:val="0"/>
        <w:spacing w:before="120"/>
        <w:ind w:firstLine="709"/>
        <w:jc w:val="both"/>
        <w:rPr>
          <w:rFonts w:ascii="Times New Roman" w:hAnsi="Times New Roman" w:cs="Times New Roman"/>
          <w:sz w:val="28"/>
          <w:szCs w:val="28"/>
        </w:rPr>
      </w:pPr>
      <w:r w:rsidRPr="00062D9F">
        <w:rPr>
          <w:rFonts w:ascii="Times New Roman" w:eastAsia="Times New Roman" w:hAnsi="Times New Roman" w:cs="Times New Roman"/>
          <w:color w:val="000000"/>
          <w:sz w:val="28"/>
          <w:szCs w:val="28"/>
          <w:lang w:eastAsia="ru-RU"/>
        </w:rPr>
        <w:lastRenderedPageBreak/>
        <w:t>Реализуется программа в один этап, 2020-2024 годы.</w:t>
      </w:r>
    </w:p>
    <w:p w:rsidR="004C33C1" w:rsidRDefault="004C33C1" w:rsidP="004C33C1">
      <w:pPr>
        <w:suppressAutoHyphens/>
        <w:jc w:val="left"/>
        <w:rPr>
          <w:rFonts w:ascii="Times New Roman" w:hAnsi="Times New Roman" w:cs="Times New Roman"/>
          <w:sz w:val="28"/>
          <w:szCs w:val="28"/>
        </w:rPr>
      </w:pPr>
    </w:p>
    <w:p w:rsidR="004C33C1" w:rsidRPr="00924B72" w:rsidRDefault="004C33C1" w:rsidP="004C33C1">
      <w:pPr>
        <w:suppressAutoHyphens/>
        <w:jc w:val="left"/>
        <w:rPr>
          <w:rFonts w:ascii="Times New Roman" w:hAnsi="Times New Roman" w:cs="Times New Roman"/>
          <w:sz w:val="28"/>
          <w:szCs w:val="28"/>
        </w:rPr>
        <w:sectPr w:rsidR="004C33C1" w:rsidRPr="00924B72" w:rsidSect="00882953">
          <w:headerReference w:type="default" r:id="rId8"/>
          <w:pgSz w:w="11906" w:h="16838"/>
          <w:pgMar w:top="1134" w:right="566" w:bottom="1701" w:left="1701" w:header="567" w:footer="567" w:gutter="0"/>
          <w:pgNumType w:start="1"/>
          <w:cols w:space="708"/>
          <w:titlePg/>
          <w:docGrid w:linePitch="360"/>
        </w:sectPr>
      </w:pPr>
    </w:p>
    <w:p w:rsidR="004C33C1" w:rsidRPr="00062D9F" w:rsidRDefault="004C33C1" w:rsidP="004C33C1">
      <w:pPr>
        <w:pStyle w:val="aa"/>
        <w:numPr>
          <w:ilvl w:val="0"/>
          <w:numId w:val="18"/>
        </w:numPr>
        <w:suppressAutoHyphens/>
        <w:rPr>
          <w:rFonts w:ascii="Times New Roman" w:hAnsi="Times New Roman" w:cs="Times New Roman"/>
          <w:sz w:val="28"/>
          <w:szCs w:val="28"/>
        </w:rPr>
      </w:pPr>
      <w:r w:rsidRPr="00062D9F">
        <w:rPr>
          <w:rFonts w:ascii="Times New Roman" w:hAnsi="Times New Roman" w:cs="Times New Roman"/>
          <w:sz w:val="28"/>
          <w:szCs w:val="28"/>
        </w:rPr>
        <w:lastRenderedPageBreak/>
        <w:t>Перечень и краткое описание подпрограмм</w:t>
      </w:r>
    </w:p>
    <w:p w:rsidR="004C33C1" w:rsidRPr="00062D9F" w:rsidRDefault="004C33C1" w:rsidP="004C33C1">
      <w:pPr>
        <w:pStyle w:val="aa"/>
        <w:suppressAutoHyphens/>
        <w:ind w:left="0"/>
        <w:rPr>
          <w:rFonts w:ascii="Times New Roman" w:hAnsi="Times New Roman" w:cs="Times New Roman"/>
          <w:sz w:val="28"/>
          <w:szCs w:val="28"/>
        </w:rPr>
      </w:pPr>
      <w:r w:rsidRPr="00062D9F">
        <w:rPr>
          <w:rFonts w:ascii="Times New Roman" w:hAnsi="Times New Roman" w:cs="Times New Roman"/>
          <w:sz w:val="28"/>
          <w:szCs w:val="28"/>
        </w:rPr>
        <w:t>и основных мероприятий муниципальной программы</w:t>
      </w:r>
    </w:p>
    <w:p w:rsidR="004C33C1" w:rsidRPr="00062D9F" w:rsidRDefault="004C33C1" w:rsidP="004C33C1">
      <w:pPr>
        <w:suppressAutoHyphens/>
        <w:rPr>
          <w:rFonts w:ascii="Times New Roman" w:hAnsi="Times New Roman" w:cs="Times New Roman"/>
          <w:b/>
          <w:sz w:val="28"/>
          <w:szCs w:val="28"/>
        </w:rPr>
      </w:pPr>
    </w:p>
    <w:p w:rsidR="004C33C1" w:rsidRPr="00062D9F" w:rsidRDefault="004C33C1" w:rsidP="004C33C1">
      <w:pPr>
        <w:tabs>
          <w:tab w:val="left" w:pos="0"/>
        </w:tabs>
        <w:suppressAutoHyphens/>
        <w:ind w:firstLine="709"/>
        <w:jc w:val="both"/>
        <w:rPr>
          <w:rFonts w:ascii="Times New Roman" w:hAnsi="Times New Roman" w:cs="Times New Roman"/>
          <w:sz w:val="28"/>
          <w:szCs w:val="28"/>
        </w:rPr>
      </w:pPr>
      <w:r w:rsidRPr="00062D9F">
        <w:rPr>
          <w:rFonts w:ascii="Times New Roman" w:hAnsi="Times New Roman" w:cs="Times New Roman"/>
          <w:sz w:val="28"/>
          <w:szCs w:val="28"/>
        </w:rPr>
        <w:t>Муниципальная программа состоит из следующих подпрограмм и основных мероприятий:</w:t>
      </w:r>
    </w:p>
    <w:p w:rsidR="004C33C1" w:rsidRPr="00062D9F" w:rsidRDefault="004C33C1" w:rsidP="004C33C1">
      <w:pPr>
        <w:tabs>
          <w:tab w:val="left" w:pos="0"/>
        </w:tabs>
        <w:suppressAutoHyphens/>
        <w:jc w:val="both"/>
        <w:rPr>
          <w:rFonts w:ascii="Times New Roman" w:hAnsi="Times New Roman" w:cs="Times New Roman"/>
          <w:sz w:val="28"/>
          <w:szCs w:val="28"/>
        </w:rPr>
      </w:pPr>
      <w:r w:rsidRPr="00062D9F">
        <w:rPr>
          <w:rFonts w:ascii="Times New Roman" w:hAnsi="Times New Roman" w:cs="Times New Roman"/>
          <w:sz w:val="28"/>
          <w:szCs w:val="28"/>
        </w:rPr>
        <w:tab/>
        <w:t>подпрограмма «Газификация Новопокровского сельского поселения»;</w:t>
      </w:r>
    </w:p>
    <w:p w:rsidR="004C33C1" w:rsidRPr="00062D9F" w:rsidRDefault="004C33C1" w:rsidP="004C33C1">
      <w:pPr>
        <w:tabs>
          <w:tab w:val="left" w:pos="0"/>
        </w:tabs>
        <w:suppressAutoHyphens/>
        <w:ind w:firstLine="709"/>
        <w:jc w:val="both"/>
        <w:rPr>
          <w:rFonts w:ascii="Times New Roman" w:hAnsi="Times New Roman" w:cs="Times New Roman"/>
          <w:sz w:val="28"/>
          <w:szCs w:val="28"/>
        </w:rPr>
      </w:pPr>
      <w:r w:rsidRPr="00062D9F">
        <w:rPr>
          <w:rFonts w:ascii="Times New Roman" w:hAnsi="Times New Roman" w:cs="Times New Roman"/>
          <w:sz w:val="28"/>
          <w:szCs w:val="28"/>
        </w:rPr>
        <w:t>подпрограмма «</w:t>
      </w:r>
      <w:r w:rsidRPr="00062D9F">
        <w:rPr>
          <w:rFonts w:ascii="Times New Roman" w:hAnsi="Times New Roman" w:cs="Times New Roman"/>
          <w:bCs/>
          <w:sz w:val="28"/>
          <w:szCs w:val="28"/>
        </w:rPr>
        <w:t>Энергосбережение и повышение энергетической эффективности на территории Новопокровского сельского поселения»;</w:t>
      </w:r>
    </w:p>
    <w:p w:rsidR="004C33C1" w:rsidRPr="00062D9F" w:rsidRDefault="004C33C1" w:rsidP="004C33C1">
      <w:pPr>
        <w:tabs>
          <w:tab w:val="left" w:pos="0"/>
        </w:tabs>
        <w:suppressAutoHyphens/>
        <w:jc w:val="both"/>
        <w:rPr>
          <w:rFonts w:ascii="Times New Roman" w:hAnsi="Times New Roman" w:cs="Times New Roman"/>
          <w:sz w:val="28"/>
          <w:szCs w:val="28"/>
        </w:rPr>
      </w:pPr>
      <w:r w:rsidRPr="00062D9F">
        <w:rPr>
          <w:rFonts w:ascii="Times New Roman" w:hAnsi="Times New Roman" w:cs="Times New Roman"/>
          <w:sz w:val="28"/>
          <w:szCs w:val="28"/>
        </w:rPr>
        <w:tab/>
        <w:t>основное мероприятие «Комплексное развитие электроснабжения населенных пунктов поселения»;</w:t>
      </w:r>
    </w:p>
    <w:p w:rsidR="004C33C1" w:rsidRPr="00062D9F" w:rsidRDefault="004C33C1" w:rsidP="004C33C1">
      <w:pPr>
        <w:tabs>
          <w:tab w:val="left" w:pos="0"/>
        </w:tabs>
        <w:suppressAutoHyphens/>
        <w:jc w:val="both"/>
        <w:rPr>
          <w:rFonts w:ascii="Times New Roman" w:hAnsi="Times New Roman" w:cs="Times New Roman"/>
          <w:sz w:val="28"/>
          <w:szCs w:val="28"/>
        </w:rPr>
      </w:pPr>
      <w:r w:rsidRPr="00062D9F">
        <w:rPr>
          <w:rFonts w:ascii="Times New Roman" w:hAnsi="Times New Roman" w:cs="Times New Roman"/>
          <w:sz w:val="28"/>
          <w:szCs w:val="28"/>
        </w:rPr>
        <w:tab/>
        <w:t>основное мероприятие «Комплексное развитие теплоснабжения населенных пунктов поселения».</w:t>
      </w:r>
    </w:p>
    <w:p w:rsidR="004C33C1" w:rsidRPr="00062D9F" w:rsidRDefault="004C33C1" w:rsidP="004C33C1">
      <w:pPr>
        <w:tabs>
          <w:tab w:val="left" w:pos="0"/>
        </w:tabs>
        <w:suppressAutoHyphens/>
        <w:autoSpaceDE w:val="0"/>
        <w:autoSpaceDN w:val="0"/>
        <w:adjustRightInd w:val="0"/>
        <w:ind w:firstLine="709"/>
        <w:jc w:val="both"/>
        <w:rPr>
          <w:rFonts w:ascii="Times New Roman" w:hAnsi="Times New Roman" w:cs="Times New Roman"/>
          <w:sz w:val="28"/>
          <w:szCs w:val="28"/>
        </w:rPr>
      </w:pPr>
      <w:r w:rsidRPr="00062D9F">
        <w:rPr>
          <w:rFonts w:ascii="Times New Roman" w:hAnsi="Times New Roman" w:cs="Times New Roman"/>
          <w:sz w:val="28"/>
          <w:szCs w:val="28"/>
        </w:rPr>
        <w:t>Реализация мероприятий, выполняемых в рамках подпрограммы «Газификация Новопокровского сельского поселения Новопокровского района»,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4C33C1" w:rsidRPr="00062D9F" w:rsidRDefault="004C33C1" w:rsidP="004C33C1">
      <w:pPr>
        <w:pStyle w:val="ConsPlusNormal"/>
        <w:widowControl/>
        <w:tabs>
          <w:tab w:val="left" w:pos="0"/>
        </w:tabs>
        <w:ind w:firstLine="709"/>
        <w:jc w:val="both"/>
        <w:rPr>
          <w:rFonts w:ascii="Times New Roman" w:hAnsi="Times New Roman" w:cs="Times New Roman"/>
          <w:sz w:val="28"/>
          <w:szCs w:val="28"/>
        </w:rPr>
      </w:pPr>
      <w:r w:rsidRPr="00062D9F">
        <w:rPr>
          <w:rFonts w:ascii="Times New Roman" w:hAnsi="Times New Roman" w:cs="Times New Roman"/>
          <w:sz w:val="28"/>
          <w:szCs w:val="28"/>
        </w:rPr>
        <w:t>Реализация мероприятий, выполняемых в рамках подпрограммы «</w:t>
      </w:r>
      <w:r w:rsidRPr="00062D9F">
        <w:rPr>
          <w:rFonts w:ascii="Times New Roman" w:hAnsi="Times New Roman" w:cs="Times New Roman"/>
          <w:bCs/>
          <w:sz w:val="28"/>
          <w:szCs w:val="28"/>
        </w:rPr>
        <w:t>Энергосбережение и повышение энергетической эффективности на территории Новопокровского сельского поселения»</w:t>
      </w:r>
      <w:r w:rsidRPr="00062D9F">
        <w:rPr>
          <w:rFonts w:ascii="Times New Roman" w:hAnsi="Times New Roman" w:cs="Times New Roman"/>
          <w:sz w:val="28"/>
          <w:szCs w:val="28"/>
        </w:rPr>
        <w:t>, направлена на выполнение комплекса по реконструкции существующих теплосетей и сооружению новых, что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4C33C1" w:rsidRPr="00062D9F" w:rsidRDefault="004C33C1" w:rsidP="004C33C1">
      <w:pPr>
        <w:tabs>
          <w:tab w:val="left" w:pos="0"/>
          <w:tab w:val="left" w:pos="3300"/>
        </w:tabs>
        <w:suppressAutoHyphens/>
        <w:ind w:firstLine="709"/>
        <w:jc w:val="both"/>
        <w:rPr>
          <w:rFonts w:ascii="Times New Roman" w:hAnsi="Times New Roman" w:cs="Times New Roman"/>
          <w:sz w:val="28"/>
          <w:szCs w:val="28"/>
        </w:rPr>
      </w:pPr>
      <w:r w:rsidRPr="00062D9F">
        <w:rPr>
          <w:rFonts w:ascii="Times New Roman" w:hAnsi="Times New Roman" w:cs="Times New Roman"/>
          <w:sz w:val="28"/>
          <w:szCs w:val="28"/>
        </w:rPr>
        <w:t xml:space="preserve">Основное мероприятие «Комплексное развитие электроснабжения населенных пунктов поселения» направлено на оплату уличного освещения в границах Новопокровского сельского поселения, а также реконструкцию и ремонт сетей (линий) наружного освещения. Реализация мероприятий </w:t>
      </w:r>
      <w:r w:rsidRPr="00062D9F">
        <w:rPr>
          <w:rFonts w:ascii="Times New Roman" w:hAnsi="Times New Roman" w:cs="Times New Roman"/>
          <w:color w:val="000000"/>
          <w:sz w:val="28"/>
          <w:szCs w:val="28"/>
        </w:rPr>
        <w:t>позволит улучшить облик поселения, улучшить условия проживания граждан, снизить уровень криминогенной обстановки и получить экономический эффект от внедрения энергосберегающего оборудования</w:t>
      </w:r>
      <w:r w:rsidRPr="00062D9F">
        <w:rPr>
          <w:rFonts w:ascii="Times New Roman" w:hAnsi="Times New Roman" w:cs="Times New Roman"/>
          <w:sz w:val="28"/>
          <w:szCs w:val="28"/>
        </w:rPr>
        <w:t>.</w:t>
      </w:r>
    </w:p>
    <w:p w:rsidR="004C33C1" w:rsidRPr="00062D9F" w:rsidRDefault="004C33C1" w:rsidP="004C33C1">
      <w:pPr>
        <w:tabs>
          <w:tab w:val="left" w:pos="914"/>
        </w:tabs>
        <w:suppressAutoHyphens/>
        <w:ind w:firstLine="709"/>
        <w:jc w:val="both"/>
        <w:rPr>
          <w:rFonts w:ascii="Times New Roman" w:hAnsi="Times New Roman" w:cs="Times New Roman"/>
        </w:rPr>
      </w:pPr>
      <w:r w:rsidRPr="00062D9F">
        <w:rPr>
          <w:rFonts w:ascii="Times New Roman" w:hAnsi="Times New Roman" w:cs="Times New Roman"/>
          <w:sz w:val="28"/>
          <w:szCs w:val="28"/>
        </w:rPr>
        <w:t>Основное мероприятие «Комплексное развитие теплоснабжения населенных пунктов поселения» направлено на улучшение состояния тепловых сетей, путем ремонта и реконструкции, а также снижение риска возникновения аварийных ситуаций. Реализация мероприятия позволит улучшить качество предоставляемой коммунальной услуги населению, повысить жизненный уровень населения.</w:t>
      </w:r>
    </w:p>
    <w:p w:rsidR="004C33C1" w:rsidRPr="00062D9F" w:rsidRDefault="004C33C1" w:rsidP="004C33C1">
      <w:pPr>
        <w:tabs>
          <w:tab w:val="left" w:pos="4080"/>
          <w:tab w:val="center" w:pos="4677"/>
        </w:tabs>
        <w:suppressAutoHyphens/>
        <w:jc w:val="left"/>
        <w:rPr>
          <w:rFonts w:ascii="Times New Roman" w:hAnsi="Times New Roman" w:cs="Times New Roman"/>
        </w:rPr>
        <w:sectPr w:rsidR="004C33C1" w:rsidRPr="00062D9F" w:rsidSect="00882953">
          <w:pgSz w:w="11906" w:h="16838"/>
          <w:pgMar w:top="1134" w:right="567" w:bottom="1134" w:left="1701" w:header="709" w:footer="709" w:gutter="0"/>
          <w:pgNumType w:start="11"/>
          <w:cols w:space="708"/>
          <w:docGrid w:linePitch="360"/>
        </w:sectPr>
      </w:pPr>
      <w:r w:rsidRPr="00062D9F">
        <w:rPr>
          <w:rFonts w:ascii="Times New Roman" w:hAnsi="Times New Roman" w:cs="Times New Roman"/>
        </w:rPr>
        <w:tab/>
      </w:r>
    </w:p>
    <w:p w:rsidR="004C33C1" w:rsidRPr="00062D9F" w:rsidRDefault="004C33C1" w:rsidP="004C33C1">
      <w:pPr>
        <w:tabs>
          <w:tab w:val="left" w:pos="5925"/>
        </w:tabs>
        <w:suppressAutoHyphens/>
        <w:rPr>
          <w:rFonts w:ascii="Times New Roman" w:hAnsi="Times New Roman" w:cs="Times New Roman"/>
          <w:bCs/>
          <w:sz w:val="28"/>
          <w:szCs w:val="28"/>
        </w:rPr>
      </w:pPr>
      <w:r w:rsidRPr="00062D9F">
        <w:rPr>
          <w:rFonts w:ascii="Times New Roman" w:hAnsi="Times New Roman" w:cs="Times New Roman"/>
          <w:bCs/>
          <w:sz w:val="28"/>
          <w:szCs w:val="28"/>
        </w:rPr>
        <w:lastRenderedPageBreak/>
        <w:t xml:space="preserve">Перечень основных мероприятий муниципальной программы </w:t>
      </w:r>
    </w:p>
    <w:p w:rsidR="004C33C1" w:rsidRPr="00062D9F" w:rsidRDefault="004C33C1" w:rsidP="004C33C1">
      <w:pPr>
        <w:tabs>
          <w:tab w:val="left" w:pos="5925"/>
        </w:tabs>
        <w:suppressAutoHyphens/>
        <w:rPr>
          <w:rFonts w:ascii="Times New Roman" w:hAnsi="Times New Roman" w:cs="Times New Roman"/>
          <w:bCs/>
          <w:sz w:val="28"/>
          <w:szCs w:val="28"/>
        </w:rPr>
      </w:pPr>
      <w:r w:rsidRPr="00062D9F">
        <w:rPr>
          <w:rFonts w:ascii="Times New Roman" w:hAnsi="Times New Roman" w:cs="Times New Roman"/>
          <w:bCs/>
          <w:sz w:val="28"/>
          <w:szCs w:val="28"/>
        </w:rPr>
        <w:t>Новопокровского сельского поселения Новопокровского района</w:t>
      </w:r>
    </w:p>
    <w:p w:rsidR="004C33C1" w:rsidRPr="00062D9F" w:rsidRDefault="004C33C1" w:rsidP="004C33C1">
      <w:pPr>
        <w:tabs>
          <w:tab w:val="left" w:pos="5925"/>
        </w:tabs>
        <w:suppressAutoHyphens/>
        <w:rPr>
          <w:rFonts w:ascii="Times New Roman" w:hAnsi="Times New Roman" w:cs="Times New Roman"/>
          <w:bCs/>
          <w:sz w:val="28"/>
          <w:szCs w:val="28"/>
        </w:rPr>
      </w:pPr>
      <w:r w:rsidRPr="00062D9F">
        <w:rPr>
          <w:rFonts w:ascii="Times New Roman" w:hAnsi="Times New Roman" w:cs="Times New Roman"/>
          <w:bCs/>
          <w:sz w:val="28"/>
          <w:szCs w:val="28"/>
        </w:rPr>
        <w:t>«Развитие топливно-энергетического комплекса»</w:t>
      </w:r>
    </w:p>
    <w:p w:rsidR="004C33C1" w:rsidRPr="00062D9F" w:rsidRDefault="004C33C1" w:rsidP="004C33C1">
      <w:pPr>
        <w:suppressAutoHyphens/>
        <w:ind w:left="142"/>
        <w:rPr>
          <w:rFonts w:ascii="Times New Roman" w:hAnsi="Times New Roman" w:cs="Times New Roman"/>
        </w:rPr>
      </w:pPr>
    </w:p>
    <w:tbl>
      <w:tblPr>
        <w:tblW w:w="14521"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268"/>
        <w:gridCol w:w="2127"/>
        <w:gridCol w:w="1134"/>
        <w:gridCol w:w="850"/>
        <w:gridCol w:w="851"/>
        <w:gridCol w:w="850"/>
        <w:gridCol w:w="851"/>
        <w:gridCol w:w="850"/>
        <w:gridCol w:w="1984"/>
        <w:gridCol w:w="2127"/>
      </w:tblGrid>
      <w:tr w:rsidR="004C33C1" w:rsidRPr="00062D9F" w:rsidTr="000256CE">
        <w:tc>
          <w:tcPr>
            <w:tcW w:w="629" w:type="dxa"/>
            <w:vMerge w:val="restart"/>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w:t>
            </w:r>
          </w:p>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п/п</w:t>
            </w:r>
          </w:p>
        </w:tc>
        <w:tc>
          <w:tcPr>
            <w:tcW w:w="2268" w:type="dxa"/>
            <w:vMerge w:val="restart"/>
            <w:tcBorders>
              <w:top w:val="single" w:sz="4" w:space="0" w:color="auto"/>
              <w:left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Наименование мероприятия</w:t>
            </w:r>
          </w:p>
        </w:tc>
        <w:tc>
          <w:tcPr>
            <w:tcW w:w="2127" w:type="dxa"/>
            <w:vMerge w:val="restart"/>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Объем финансирования, всего (тыс.руб.)</w:t>
            </w:r>
          </w:p>
        </w:tc>
        <w:tc>
          <w:tcPr>
            <w:tcW w:w="4252" w:type="dxa"/>
            <w:gridSpan w:val="5"/>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В том числе по годам</w:t>
            </w:r>
          </w:p>
        </w:tc>
        <w:tc>
          <w:tcPr>
            <w:tcW w:w="1984" w:type="dxa"/>
            <w:vMerge w:val="restart"/>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Непосредственный результат реализации мероприятия</w:t>
            </w:r>
          </w:p>
        </w:tc>
        <w:tc>
          <w:tcPr>
            <w:tcW w:w="2127" w:type="dxa"/>
            <w:vMerge w:val="restart"/>
            <w:tcBorders>
              <w:top w:val="single" w:sz="4" w:space="0" w:color="auto"/>
              <w:left w:val="single" w:sz="4" w:space="0" w:color="auto"/>
              <w:bottom w:val="nil"/>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4C33C1" w:rsidRPr="00062D9F" w:rsidTr="000256CE">
        <w:tc>
          <w:tcPr>
            <w:tcW w:w="629" w:type="dxa"/>
            <w:vMerge/>
            <w:tcBorders>
              <w:top w:val="single" w:sz="4" w:space="0" w:color="auto"/>
              <w:bottom w:val="nil"/>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8" w:type="dxa"/>
            <w:vMerge/>
            <w:tcBorders>
              <w:left w:val="single" w:sz="4" w:space="0" w:color="auto"/>
              <w:bottom w:val="nil"/>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1134" w:type="dxa"/>
            <w:vMerge/>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2020 год</w:t>
            </w:r>
          </w:p>
        </w:tc>
        <w:tc>
          <w:tcPr>
            <w:tcW w:w="851" w:type="dxa"/>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2021 год</w:t>
            </w:r>
          </w:p>
        </w:tc>
        <w:tc>
          <w:tcPr>
            <w:tcW w:w="850" w:type="dxa"/>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2022 год</w:t>
            </w:r>
          </w:p>
        </w:tc>
        <w:tc>
          <w:tcPr>
            <w:tcW w:w="851" w:type="dxa"/>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2023 год</w:t>
            </w:r>
          </w:p>
        </w:tc>
        <w:tc>
          <w:tcPr>
            <w:tcW w:w="850" w:type="dxa"/>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 xml:space="preserve">2024 </w:t>
            </w:r>
          </w:p>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год</w:t>
            </w:r>
          </w:p>
        </w:tc>
        <w:tc>
          <w:tcPr>
            <w:tcW w:w="1984" w:type="dxa"/>
            <w:vMerge/>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tcBorders>
          </w:tcPr>
          <w:p w:rsidR="004C33C1" w:rsidRPr="00062D9F" w:rsidRDefault="004C33C1" w:rsidP="000256CE">
            <w:pPr>
              <w:pStyle w:val="ab"/>
              <w:widowControl/>
              <w:suppressAutoHyphens/>
              <w:rPr>
                <w:rFonts w:ascii="Times New Roman" w:hAnsi="Times New Roman" w:cs="Times New Roman"/>
              </w:rPr>
            </w:pPr>
          </w:p>
        </w:tc>
      </w:tr>
    </w:tbl>
    <w:p w:rsidR="004C33C1" w:rsidRPr="00062D9F" w:rsidRDefault="004C33C1" w:rsidP="004C33C1">
      <w:pPr>
        <w:suppressAutoHyphens/>
        <w:rPr>
          <w:sz w:val="2"/>
          <w:szCs w:val="2"/>
        </w:rPr>
      </w:pPr>
    </w:p>
    <w:tbl>
      <w:tblPr>
        <w:tblW w:w="14521"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4"/>
        <w:gridCol w:w="2262"/>
        <w:gridCol w:w="2124"/>
        <w:gridCol w:w="1134"/>
        <w:gridCol w:w="6"/>
        <w:gridCol w:w="845"/>
        <w:gridCol w:w="855"/>
        <w:gridCol w:w="855"/>
        <w:gridCol w:w="855"/>
        <w:gridCol w:w="855"/>
        <w:gridCol w:w="1980"/>
        <w:gridCol w:w="2126"/>
      </w:tblGrid>
      <w:tr w:rsidR="004C33C1" w:rsidRPr="00062D9F" w:rsidTr="000256CE">
        <w:trPr>
          <w:tblHeader/>
        </w:trPr>
        <w:tc>
          <w:tcPr>
            <w:tcW w:w="624" w:type="dxa"/>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w:t>
            </w:r>
          </w:p>
        </w:tc>
        <w:tc>
          <w:tcPr>
            <w:tcW w:w="226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w:t>
            </w: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4</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5</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6</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7</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8</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9</w:t>
            </w:r>
          </w:p>
        </w:tc>
        <w:tc>
          <w:tcPr>
            <w:tcW w:w="198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10</w:t>
            </w:r>
          </w:p>
        </w:tc>
        <w:tc>
          <w:tcPr>
            <w:tcW w:w="2126"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11</w:t>
            </w:r>
          </w:p>
        </w:tc>
      </w:tr>
      <w:tr w:rsidR="004C33C1" w:rsidRPr="00062D9F" w:rsidTr="000256CE">
        <w:tc>
          <w:tcPr>
            <w:tcW w:w="624" w:type="dxa"/>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w:t>
            </w:r>
          </w:p>
        </w:tc>
        <w:tc>
          <w:tcPr>
            <w:tcW w:w="226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Цель</w:t>
            </w:r>
          </w:p>
        </w:tc>
        <w:tc>
          <w:tcPr>
            <w:tcW w:w="11635" w:type="dxa"/>
            <w:gridSpan w:val="10"/>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4C33C1" w:rsidRPr="00062D9F" w:rsidTr="000256CE">
        <w:tc>
          <w:tcPr>
            <w:tcW w:w="624" w:type="dxa"/>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1.1</w:t>
            </w:r>
          </w:p>
        </w:tc>
        <w:tc>
          <w:tcPr>
            <w:tcW w:w="226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Задача</w:t>
            </w:r>
          </w:p>
        </w:tc>
        <w:tc>
          <w:tcPr>
            <w:tcW w:w="11635" w:type="dxa"/>
            <w:gridSpan w:val="10"/>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color w:val="000000"/>
              </w:rPr>
              <w:t>Повышение уровня газификации в Новопокровском сельском поселении</w:t>
            </w:r>
          </w:p>
        </w:tc>
      </w:tr>
      <w:tr w:rsidR="004C33C1" w:rsidRPr="00062D9F" w:rsidTr="000256CE">
        <w:trPr>
          <w:trHeight w:val="267"/>
        </w:trPr>
        <w:tc>
          <w:tcPr>
            <w:tcW w:w="624" w:type="dxa"/>
            <w:vMerge w:val="restart"/>
            <w:tcBorders>
              <w:top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1.1.1</w:t>
            </w:r>
          </w:p>
        </w:tc>
        <w:tc>
          <w:tcPr>
            <w:tcW w:w="2262" w:type="dxa"/>
            <w:vMerge w:val="restart"/>
            <w:tcBorders>
              <w:top w:val="single" w:sz="4" w:space="0" w:color="auto"/>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r w:rsidRPr="00062D9F">
              <w:rPr>
                <w:rFonts w:ascii="Times New Roman" w:hAnsi="Times New Roman" w:cs="Times New Roman"/>
              </w:rPr>
              <w:t>Строительство газопроводов высокого и низкого давления по улицам поселения</w:t>
            </w: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1980" w:type="dxa"/>
            <w:vMerge w:val="restart"/>
            <w:tcBorders>
              <w:top w:val="single" w:sz="4" w:space="0" w:color="auto"/>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r w:rsidRPr="00062D9F">
              <w:rPr>
                <w:rFonts w:ascii="Times New Roman" w:hAnsi="Times New Roman" w:cs="Times New Roman"/>
              </w:rPr>
              <w:t>Создание безопасных и благоприятных условий проживания граждан</w:t>
            </w:r>
          </w:p>
        </w:tc>
        <w:tc>
          <w:tcPr>
            <w:tcW w:w="2126" w:type="dxa"/>
            <w:vMerge w:val="restart"/>
            <w:tcBorders>
              <w:top w:val="single" w:sz="4" w:space="0" w:color="auto"/>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Администрация Новопокровского сельского поселения</w:t>
            </w:r>
          </w:p>
        </w:tc>
      </w:tr>
      <w:tr w:rsidR="004C33C1" w:rsidRPr="00062D9F" w:rsidTr="000256CE">
        <w:trPr>
          <w:trHeight w:val="405"/>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rPr>
          <w:trHeight w:val="279"/>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rPr>
          <w:trHeight w:val="405"/>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rPr>
          <w:trHeight w:val="423"/>
        </w:trPr>
        <w:tc>
          <w:tcPr>
            <w:tcW w:w="624" w:type="dxa"/>
            <w:vMerge/>
            <w:tcBorders>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p>
        </w:tc>
        <w:tc>
          <w:tcPr>
            <w:tcW w:w="2126" w:type="dxa"/>
            <w:vMerge/>
            <w:tcBorders>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rPr>
          <w:trHeight w:val="289"/>
        </w:trPr>
        <w:tc>
          <w:tcPr>
            <w:tcW w:w="624" w:type="dxa"/>
            <w:vMerge w:val="restart"/>
            <w:tcBorders>
              <w:top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1.1.2</w:t>
            </w:r>
          </w:p>
        </w:tc>
        <w:tc>
          <w:tcPr>
            <w:tcW w:w="2262" w:type="dxa"/>
            <w:vMerge w:val="restart"/>
            <w:tcBorders>
              <w:top w:val="single" w:sz="4" w:space="0" w:color="auto"/>
              <w:left w:val="single" w:sz="4" w:space="0" w:color="auto"/>
              <w:right w:val="single" w:sz="4" w:space="0" w:color="auto"/>
            </w:tcBorders>
          </w:tcPr>
          <w:p w:rsidR="004C33C1" w:rsidRPr="00062D9F" w:rsidRDefault="004C33C1" w:rsidP="000256CE">
            <w:pPr>
              <w:suppressAutoHyphens/>
              <w:jc w:val="left"/>
              <w:rPr>
                <w:rFonts w:ascii="Times New Roman" w:hAnsi="Times New Roman" w:cs="Times New Roman"/>
              </w:rPr>
            </w:pPr>
            <w:r w:rsidRPr="00062D9F">
              <w:rPr>
                <w:rFonts w:ascii="Times New Roman" w:hAnsi="Times New Roman" w:cs="Times New Roman"/>
                <w:bCs/>
                <w:sz w:val="24"/>
                <w:szCs w:val="24"/>
              </w:rPr>
              <w:t>Техническое обследование газопровода низкого давления</w:t>
            </w: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1980" w:type="dxa"/>
            <w:vMerge w:val="restart"/>
            <w:tcBorders>
              <w:top w:val="single" w:sz="4" w:space="0" w:color="auto"/>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r w:rsidRPr="00062D9F">
              <w:rPr>
                <w:rFonts w:ascii="Times New Roman" w:hAnsi="Times New Roman" w:cs="Times New Roman"/>
              </w:rPr>
              <w:t>Обеспечение безопасности и пользования природным газом</w:t>
            </w:r>
          </w:p>
        </w:tc>
        <w:tc>
          <w:tcPr>
            <w:tcW w:w="2126" w:type="dxa"/>
            <w:vMerge w:val="restart"/>
            <w:tcBorders>
              <w:top w:val="single" w:sz="4" w:space="0" w:color="auto"/>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Администрация Новопокровского сельского поселения</w:t>
            </w:r>
          </w:p>
        </w:tc>
      </w:tr>
      <w:tr w:rsidR="004C33C1" w:rsidRPr="00062D9F" w:rsidTr="000256CE">
        <w:trPr>
          <w:trHeight w:val="240"/>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131"/>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240"/>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570"/>
        </w:trPr>
        <w:tc>
          <w:tcPr>
            <w:tcW w:w="624" w:type="dxa"/>
            <w:vMerge/>
            <w:tcBorders>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209"/>
        </w:trPr>
        <w:tc>
          <w:tcPr>
            <w:tcW w:w="624" w:type="dxa"/>
            <w:vMerge w:val="restart"/>
            <w:tcBorders>
              <w:top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1.1.3</w:t>
            </w:r>
          </w:p>
        </w:tc>
        <w:tc>
          <w:tcPr>
            <w:tcW w:w="2262" w:type="dxa"/>
            <w:vMerge w:val="restart"/>
            <w:tcBorders>
              <w:top w:val="single" w:sz="4" w:space="0" w:color="auto"/>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 xml:space="preserve">Изготовление </w:t>
            </w:r>
            <w:r w:rsidRPr="00062D9F">
              <w:rPr>
                <w:rFonts w:ascii="Times New Roman" w:hAnsi="Times New Roman" w:cs="Times New Roman"/>
              </w:rPr>
              <w:lastRenderedPageBreak/>
              <w:t>проектно-сметной документации</w:t>
            </w: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259,4</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126,5</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132,9</w:t>
            </w:r>
          </w:p>
        </w:tc>
        <w:tc>
          <w:tcPr>
            <w:tcW w:w="1980" w:type="dxa"/>
            <w:vMerge w:val="restart"/>
            <w:tcBorders>
              <w:top w:val="single" w:sz="4" w:space="0" w:color="auto"/>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r w:rsidRPr="00062D9F">
              <w:rPr>
                <w:rFonts w:ascii="Times New Roman" w:hAnsi="Times New Roman" w:cs="Times New Roman"/>
              </w:rPr>
              <w:t xml:space="preserve">Получение </w:t>
            </w:r>
            <w:r w:rsidRPr="00062D9F">
              <w:rPr>
                <w:rFonts w:ascii="Times New Roman" w:hAnsi="Times New Roman" w:cs="Times New Roman"/>
              </w:rPr>
              <w:lastRenderedPageBreak/>
              <w:t>проектно-сметной документации для дальнейшего проведения комплекса мероприятий</w:t>
            </w:r>
          </w:p>
        </w:tc>
        <w:tc>
          <w:tcPr>
            <w:tcW w:w="2126" w:type="dxa"/>
            <w:vMerge w:val="restart"/>
            <w:tcBorders>
              <w:top w:val="single" w:sz="4" w:space="0" w:color="auto"/>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lastRenderedPageBreak/>
              <w:t xml:space="preserve">Администрация </w:t>
            </w:r>
            <w:r w:rsidRPr="00062D9F">
              <w:rPr>
                <w:rFonts w:ascii="Times New Roman" w:hAnsi="Times New Roman" w:cs="Times New Roman"/>
              </w:rPr>
              <w:lastRenderedPageBreak/>
              <w:t>Новопокровского сельского поселения</w:t>
            </w:r>
          </w:p>
        </w:tc>
      </w:tr>
      <w:tr w:rsidR="004C33C1" w:rsidRPr="00062D9F" w:rsidTr="000256CE">
        <w:trPr>
          <w:trHeight w:val="450"/>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rPr>
          <w:trHeight w:val="221"/>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rPr>
          <w:trHeight w:val="540"/>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259,4</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126,5</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132,9</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rPr>
          <w:trHeight w:val="521"/>
        </w:trPr>
        <w:tc>
          <w:tcPr>
            <w:tcW w:w="624" w:type="dxa"/>
            <w:vMerge/>
            <w:tcBorders>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rPr>
          <w:trHeight w:val="465"/>
        </w:trPr>
        <w:tc>
          <w:tcPr>
            <w:tcW w:w="624" w:type="dxa"/>
            <w:vMerge w:val="restart"/>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1.1.4</w:t>
            </w:r>
          </w:p>
        </w:tc>
        <w:tc>
          <w:tcPr>
            <w:tcW w:w="2262" w:type="dxa"/>
            <w:vMerge w:val="restart"/>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2124" w:type="dxa"/>
            <w:tcBorders>
              <w:top w:val="single" w:sz="4" w:space="0" w:color="auto"/>
              <w:left w:val="single" w:sz="4" w:space="0" w:color="auto"/>
              <w:bottom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всего</w:t>
            </w:r>
          </w:p>
        </w:tc>
        <w:tc>
          <w:tcPr>
            <w:tcW w:w="1140" w:type="dxa"/>
            <w:gridSpan w:val="2"/>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188,8</w:t>
            </w:r>
          </w:p>
        </w:tc>
        <w:tc>
          <w:tcPr>
            <w:tcW w:w="84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188,8</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val="restart"/>
            <w:tcBorders>
              <w:top w:val="single" w:sz="4" w:space="0" w:color="auto"/>
              <w:left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Возмещение недополученных доходов газоснабжающим организациям</w:t>
            </w:r>
          </w:p>
        </w:tc>
        <w:tc>
          <w:tcPr>
            <w:tcW w:w="2126" w:type="dxa"/>
            <w:vMerge w:val="restart"/>
            <w:tcBorders>
              <w:top w:val="single" w:sz="4" w:space="0" w:color="auto"/>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Администрация Новопокровского сельского поселения</w:t>
            </w:r>
          </w:p>
        </w:tc>
      </w:tr>
      <w:tr w:rsidR="004C33C1" w:rsidRPr="00062D9F" w:rsidTr="000256CE">
        <w:trPr>
          <w:trHeight w:val="465"/>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федеральный бюджет</w:t>
            </w:r>
          </w:p>
        </w:tc>
        <w:tc>
          <w:tcPr>
            <w:tcW w:w="1140" w:type="dxa"/>
            <w:gridSpan w:val="2"/>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4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525"/>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краевой бюджет</w:t>
            </w:r>
          </w:p>
        </w:tc>
        <w:tc>
          <w:tcPr>
            <w:tcW w:w="1140" w:type="dxa"/>
            <w:gridSpan w:val="2"/>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4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510"/>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бюджет сельского поселения</w:t>
            </w:r>
          </w:p>
        </w:tc>
        <w:tc>
          <w:tcPr>
            <w:tcW w:w="1140" w:type="dxa"/>
            <w:gridSpan w:val="2"/>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188,8</w:t>
            </w:r>
          </w:p>
        </w:tc>
        <w:tc>
          <w:tcPr>
            <w:tcW w:w="84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188,8</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480"/>
        </w:trPr>
        <w:tc>
          <w:tcPr>
            <w:tcW w:w="624" w:type="dxa"/>
            <w:vMerge/>
            <w:tcBorders>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внебюджетные источники</w:t>
            </w:r>
          </w:p>
        </w:tc>
        <w:tc>
          <w:tcPr>
            <w:tcW w:w="1140" w:type="dxa"/>
            <w:gridSpan w:val="2"/>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4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bottom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521"/>
        </w:trPr>
        <w:tc>
          <w:tcPr>
            <w:tcW w:w="624" w:type="dxa"/>
            <w:tcBorders>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w:t>
            </w:r>
          </w:p>
        </w:tc>
        <w:tc>
          <w:tcPr>
            <w:tcW w:w="2262" w:type="dxa"/>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Цель</w:t>
            </w:r>
          </w:p>
        </w:tc>
        <w:tc>
          <w:tcPr>
            <w:tcW w:w="11635" w:type="dxa"/>
            <w:gridSpan w:val="10"/>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Реализация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4C33C1" w:rsidRPr="00062D9F" w:rsidTr="000256CE">
        <w:trPr>
          <w:trHeight w:val="271"/>
        </w:trPr>
        <w:tc>
          <w:tcPr>
            <w:tcW w:w="624" w:type="dxa"/>
            <w:tcBorders>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2.1</w:t>
            </w:r>
          </w:p>
        </w:tc>
        <w:tc>
          <w:tcPr>
            <w:tcW w:w="2262" w:type="dxa"/>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Задача</w:t>
            </w:r>
          </w:p>
        </w:tc>
        <w:tc>
          <w:tcPr>
            <w:tcW w:w="11635" w:type="dxa"/>
            <w:gridSpan w:val="10"/>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Снижение затрат на оплату жилищно-коммунальных услуг</w:t>
            </w:r>
          </w:p>
        </w:tc>
      </w:tr>
      <w:tr w:rsidR="004C33C1" w:rsidRPr="00062D9F" w:rsidTr="000256CE">
        <w:trPr>
          <w:trHeight w:val="276"/>
        </w:trPr>
        <w:tc>
          <w:tcPr>
            <w:tcW w:w="624" w:type="dxa"/>
            <w:vMerge w:val="restart"/>
            <w:tcBorders>
              <w:right w:val="single" w:sz="4" w:space="0" w:color="auto"/>
            </w:tcBorders>
          </w:tcPr>
          <w:p w:rsidR="004C33C1" w:rsidRPr="00062D9F" w:rsidRDefault="004C33C1" w:rsidP="000256CE">
            <w:pPr>
              <w:rPr>
                <w:rFonts w:ascii="Times New Roman" w:eastAsia="Times New Roman" w:hAnsi="Times New Roman" w:cs="Times New Roman"/>
                <w:sz w:val="24"/>
                <w:szCs w:val="24"/>
                <w:lang w:eastAsia="ru-RU"/>
              </w:rPr>
            </w:pPr>
            <w:r w:rsidRPr="00062D9F">
              <w:rPr>
                <w:rFonts w:ascii="Times New Roman" w:eastAsia="Times New Roman" w:hAnsi="Times New Roman" w:cs="Times New Roman"/>
                <w:sz w:val="24"/>
                <w:szCs w:val="24"/>
                <w:lang w:eastAsia="ru-RU"/>
              </w:rPr>
              <w:t>2.1.1</w:t>
            </w:r>
          </w:p>
        </w:tc>
        <w:tc>
          <w:tcPr>
            <w:tcW w:w="2262" w:type="dxa"/>
            <w:vMerge w:val="restart"/>
            <w:tcBorders>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r w:rsidRPr="00062D9F">
              <w:rPr>
                <w:rFonts w:ascii="Times New Roman" w:hAnsi="Times New Roman" w:cs="Times New Roman"/>
              </w:rPr>
              <w:t>Мероприятия по повышению энергетической эффективности</w:t>
            </w: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223,4</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37,4</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42,2</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44,7</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47,9</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51,2</w:t>
            </w:r>
          </w:p>
        </w:tc>
        <w:tc>
          <w:tcPr>
            <w:tcW w:w="1980" w:type="dxa"/>
            <w:vMerge w:val="restart"/>
            <w:tcBorders>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r w:rsidRPr="00062D9F">
              <w:rPr>
                <w:rFonts w:ascii="Times New Roman" w:hAnsi="Times New Roman" w:cs="Times New Roman"/>
              </w:rPr>
              <w:t>Снижение затрат на энерго- и тепло- потребление организаций бюджетной сферы, населения и предприятий сельского поселения</w:t>
            </w:r>
          </w:p>
        </w:tc>
        <w:tc>
          <w:tcPr>
            <w:tcW w:w="2126" w:type="dxa"/>
            <w:vMerge w:val="restart"/>
            <w:tcBorders>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Администрация Новопокровского сельского поселения</w:t>
            </w:r>
          </w:p>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rPr>
          <w:trHeight w:val="521"/>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rPr>
          <w:trHeight w:val="145"/>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rPr>
          <w:trHeight w:val="521"/>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223,4</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37,4</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42,2</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44,7</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47,9</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51,2</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rPr>
          <w:trHeight w:val="521"/>
        </w:trPr>
        <w:tc>
          <w:tcPr>
            <w:tcW w:w="624" w:type="dxa"/>
            <w:vMerge/>
            <w:tcBorders>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rPr>
          <w:trHeight w:val="247"/>
        </w:trPr>
        <w:tc>
          <w:tcPr>
            <w:tcW w:w="624" w:type="dxa"/>
            <w:tcBorders>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3</w:t>
            </w:r>
          </w:p>
        </w:tc>
        <w:tc>
          <w:tcPr>
            <w:tcW w:w="2262" w:type="dxa"/>
            <w:tcBorders>
              <w:left w:val="single" w:sz="4" w:space="0" w:color="auto"/>
              <w:bottom w:val="single" w:sz="4" w:space="0" w:color="auto"/>
              <w:right w:val="single" w:sz="4" w:space="0" w:color="auto"/>
            </w:tcBorders>
            <w:shd w:val="clear" w:color="auto" w:fill="auto"/>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Цель</w:t>
            </w:r>
          </w:p>
        </w:tc>
        <w:tc>
          <w:tcPr>
            <w:tcW w:w="11635" w:type="dxa"/>
            <w:gridSpan w:val="10"/>
            <w:tcBorders>
              <w:top w:val="single" w:sz="4" w:space="0" w:color="auto"/>
              <w:left w:val="single" w:sz="4" w:space="0" w:color="auto"/>
              <w:bottom w:val="single" w:sz="4" w:space="0" w:color="auto"/>
            </w:tcBorders>
            <w:shd w:val="clear" w:color="auto" w:fill="auto"/>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Улучшение состояния уличного освещения, развитие систем наружного освещения в Новопокровском сельском поселении</w:t>
            </w:r>
          </w:p>
        </w:tc>
      </w:tr>
      <w:tr w:rsidR="004C33C1" w:rsidRPr="00062D9F" w:rsidTr="000256CE">
        <w:trPr>
          <w:trHeight w:val="247"/>
        </w:trPr>
        <w:tc>
          <w:tcPr>
            <w:tcW w:w="624" w:type="dxa"/>
            <w:tcBorders>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3.1</w:t>
            </w:r>
          </w:p>
        </w:tc>
        <w:tc>
          <w:tcPr>
            <w:tcW w:w="2262" w:type="dxa"/>
            <w:tcBorders>
              <w:left w:val="single" w:sz="4" w:space="0" w:color="auto"/>
              <w:bottom w:val="single" w:sz="4" w:space="0" w:color="auto"/>
              <w:right w:val="single" w:sz="4" w:space="0" w:color="auto"/>
            </w:tcBorders>
            <w:shd w:val="clear" w:color="auto" w:fill="auto"/>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Задача</w:t>
            </w:r>
          </w:p>
        </w:tc>
        <w:tc>
          <w:tcPr>
            <w:tcW w:w="11635" w:type="dxa"/>
            <w:gridSpan w:val="10"/>
            <w:tcBorders>
              <w:top w:val="single" w:sz="4" w:space="0" w:color="auto"/>
              <w:left w:val="single" w:sz="4" w:space="0" w:color="auto"/>
              <w:bottom w:val="single" w:sz="4" w:space="0" w:color="auto"/>
            </w:tcBorders>
            <w:shd w:val="clear" w:color="auto" w:fill="auto"/>
          </w:tcPr>
          <w:p w:rsidR="004C33C1" w:rsidRPr="00062D9F" w:rsidRDefault="004C33C1" w:rsidP="000256CE">
            <w:pPr>
              <w:suppressAutoHyphens/>
              <w:jc w:val="both"/>
              <w:rPr>
                <w:rFonts w:ascii="Times New Roman" w:hAnsi="Times New Roman" w:cs="Times New Roman"/>
                <w:sz w:val="24"/>
                <w:szCs w:val="24"/>
              </w:rPr>
            </w:pPr>
            <w:r w:rsidRPr="00062D9F">
              <w:rPr>
                <w:rFonts w:ascii="Times New Roman" w:hAnsi="Times New Roman" w:cs="Times New Roman"/>
                <w:color w:val="000000"/>
                <w:sz w:val="24"/>
                <w:szCs w:val="24"/>
              </w:rPr>
              <w:t>Организация освещения улиц и улучшение технического состояния электрических линий уличного освещения</w:t>
            </w:r>
          </w:p>
        </w:tc>
      </w:tr>
      <w:tr w:rsidR="004C33C1" w:rsidRPr="00062D9F" w:rsidTr="000256CE">
        <w:trPr>
          <w:trHeight w:val="227"/>
        </w:trPr>
        <w:tc>
          <w:tcPr>
            <w:tcW w:w="624" w:type="dxa"/>
            <w:vMerge w:val="restart"/>
            <w:tcBorders>
              <w:top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lastRenderedPageBreak/>
              <w:t>3.1.1</w:t>
            </w:r>
          </w:p>
        </w:tc>
        <w:tc>
          <w:tcPr>
            <w:tcW w:w="2262" w:type="dxa"/>
            <w:vMerge w:val="restart"/>
            <w:tcBorders>
              <w:top w:val="single" w:sz="4" w:space="0" w:color="auto"/>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Уличное освещение</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51437,7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8090,0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9384,3</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9031,3</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12162,0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12770,1</w:t>
            </w:r>
          </w:p>
        </w:tc>
        <w:tc>
          <w:tcPr>
            <w:tcW w:w="1980" w:type="dxa"/>
            <w:vMerge w:val="restart"/>
            <w:tcBorders>
              <w:top w:val="single" w:sz="4" w:space="0" w:color="auto"/>
              <w:left w:val="single" w:sz="4" w:space="0" w:color="auto"/>
              <w:right w:val="single" w:sz="4" w:space="0" w:color="auto"/>
            </w:tcBorders>
            <w:shd w:val="clear" w:color="auto" w:fill="auto"/>
          </w:tcPr>
          <w:p w:rsidR="004C33C1" w:rsidRPr="00062D9F" w:rsidRDefault="004C33C1" w:rsidP="000256CE">
            <w:pPr>
              <w:pStyle w:val="ab"/>
              <w:widowControl/>
              <w:suppressAutoHyphens/>
              <w:jc w:val="left"/>
              <w:rPr>
                <w:rFonts w:ascii="Times New Roman" w:hAnsi="Times New Roman" w:cs="Times New Roman"/>
              </w:rPr>
            </w:pPr>
            <w:r w:rsidRPr="00062D9F">
              <w:rPr>
                <w:rFonts w:ascii="Times New Roman" w:hAnsi="Times New Roman" w:cs="Times New Roman"/>
              </w:rPr>
              <w:t>Обеспечение нормальными условиями для проживания населения и безопасности дорожного движения в вечернее время</w:t>
            </w:r>
          </w:p>
        </w:tc>
        <w:tc>
          <w:tcPr>
            <w:tcW w:w="2126" w:type="dxa"/>
            <w:vMerge w:val="restart"/>
            <w:tcBorders>
              <w:top w:val="single" w:sz="4" w:space="0" w:color="auto"/>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Администрация Новопокровского сельского поселения</w:t>
            </w:r>
          </w:p>
        </w:tc>
      </w:tr>
      <w:tr w:rsidR="004C33C1" w:rsidRPr="00062D9F" w:rsidTr="000256CE">
        <w:trPr>
          <w:trHeight w:val="510"/>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239"/>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595"/>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51437,7</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8090,0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9384,3</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9031,3</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12162,0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12770,1</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561"/>
        </w:trPr>
        <w:tc>
          <w:tcPr>
            <w:tcW w:w="624" w:type="dxa"/>
            <w:vMerge/>
            <w:tcBorders>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561"/>
        </w:trPr>
        <w:tc>
          <w:tcPr>
            <w:tcW w:w="624" w:type="dxa"/>
            <w:vMerge w:val="restart"/>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3.1.2</w:t>
            </w:r>
          </w:p>
        </w:tc>
        <w:tc>
          <w:tcPr>
            <w:tcW w:w="2262" w:type="dxa"/>
            <w:vMerge w:val="restart"/>
            <w:tcBorders>
              <w:left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Капитальный ремонт систем наружного освещения в Новопокровском сельском поселении</w:t>
            </w: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val="restart"/>
            <w:tcBorders>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r w:rsidRPr="00062D9F">
              <w:rPr>
                <w:rFonts w:ascii="Times New Roman" w:hAnsi="Times New Roman" w:cs="Times New Roman"/>
              </w:rPr>
              <w:t>Повышение уровня освещенности на территории поселения</w:t>
            </w:r>
          </w:p>
        </w:tc>
        <w:tc>
          <w:tcPr>
            <w:tcW w:w="2126" w:type="dxa"/>
            <w:vMerge w:val="restart"/>
            <w:tcBorders>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Администрация Новопокровского сельского поселения</w:t>
            </w:r>
          </w:p>
        </w:tc>
      </w:tr>
      <w:tr w:rsidR="004C33C1" w:rsidRPr="00062D9F" w:rsidTr="000256CE">
        <w:trPr>
          <w:trHeight w:val="561"/>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561"/>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561"/>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561"/>
        </w:trPr>
        <w:tc>
          <w:tcPr>
            <w:tcW w:w="624" w:type="dxa"/>
            <w:vMerge/>
            <w:tcBorders>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4C33C1" w:rsidRPr="00062D9F" w:rsidRDefault="004C33C1" w:rsidP="000256CE">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382"/>
        </w:trPr>
        <w:tc>
          <w:tcPr>
            <w:tcW w:w="624" w:type="dxa"/>
            <w:tcBorders>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4</w:t>
            </w:r>
          </w:p>
        </w:tc>
        <w:tc>
          <w:tcPr>
            <w:tcW w:w="2262" w:type="dxa"/>
            <w:tcBorders>
              <w:left w:val="single" w:sz="4" w:space="0" w:color="auto"/>
              <w:bottom w:val="single" w:sz="4" w:space="0" w:color="auto"/>
              <w:right w:val="single" w:sz="4" w:space="0" w:color="auto"/>
            </w:tcBorders>
          </w:tcPr>
          <w:p w:rsidR="004C33C1" w:rsidRPr="00062D9F" w:rsidRDefault="004C33C1" w:rsidP="000256CE">
            <w:pPr>
              <w:suppressAutoHyphens/>
              <w:ind w:right="-29"/>
              <w:jc w:val="both"/>
              <w:rPr>
                <w:rFonts w:ascii="Times New Roman" w:hAnsi="Times New Roman" w:cs="Times New Roman"/>
                <w:color w:val="000000"/>
                <w:sz w:val="24"/>
                <w:szCs w:val="24"/>
              </w:rPr>
            </w:pPr>
            <w:r w:rsidRPr="00062D9F">
              <w:rPr>
                <w:rFonts w:ascii="Times New Roman" w:hAnsi="Times New Roman" w:cs="Times New Roman"/>
              </w:rPr>
              <w:t>Цель</w:t>
            </w:r>
          </w:p>
        </w:tc>
        <w:tc>
          <w:tcPr>
            <w:tcW w:w="11635" w:type="dxa"/>
            <w:gridSpan w:val="10"/>
            <w:tcBorders>
              <w:top w:val="single" w:sz="4" w:space="0" w:color="auto"/>
              <w:left w:val="single" w:sz="4" w:space="0" w:color="auto"/>
              <w:bottom w:val="single" w:sz="4" w:space="0" w:color="auto"/>
            </w:tcBorders>
          </w:tcPr>
          <w:p w:rsidR="004C33C1" w:rsidRPr="00062D9F" w:rsidRDefault="004C33C1" w:rsidP="000256CE">
            <w:pPr>
              <w:pStyle w:val="ConsPlusNormal"/>
              <w:widowControl/>
              <w:ind w:firstLine="0"/>
              <w:jc w:val="both"/>
              <w:rPr>
                <w:rFonts w:ascii="Times New Roman" w:hAnsi="Times New Roman" w:cs="Times New Roman"/>
              </w:rPr>
            </w:pPr>
            <w:r w:rsidRPr="00062D9F">
              <w:rPr>
                <w:rFonts w:ascii="Times New Roman" w:hAnsi="Times New Roman" w:cs="Times New Roman"/>
                <w:sz w:val="24"/>
                <w:szCs w:val="24"/>
              </w:rPr>
              <w:t>Модернизация объектов теплоснабжения в Новопокровском сельском поселении</w:t>
            </w:r>
          </w:p>
        </w:tc>
      </w:tr>
      <w:tr w:rsidR="004C33C1" w:rsidRPr="00062D9F" w:rsidTr="000256CE">
        <w:trPr>
          <w:trHeight w:val="375"/>
        </w:trPr>
        <w:tc>
          <w:tcPr>
            <w:tcW w:w="624" w:type="dxa"/>
            <w:tcBorders>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4.1</w:t>
            </w:r>
          </w:p>
        </w:tc>
        <w:tc>
          <w:tcPr>
            <w:tcW w:w="2262" w:type="dxa"/>
            <w:tcBorders>
              <w:left w:val="single" w:sz="4" w:space="0" w:color="auto"/>
              <w:bottom w:val="single" w:sz="4" w:space="0" w:color="auto"/>
              <w:right w:val="single" w:sz="4" w:space="0" w:color="auto"/>
            </w:tcBorders>
          </w:tcPr>
          <w:p w:rsidR="004C33C1" w:rsidRPr="00062D9F" w:rsidRDefault="004C33C1" w:rsidP="000256CE">
            <w:pPr>
              <w:suppressAutoHyphens/>
              <w:ind w:right="-29"/>
              <w:jc w:val="both"/>
              <w:rPr>
                <w:rFonts w:ascii="Times New Roman" w:hAnsi="Times New Roman" w:cs="Times New Roman"/>
              </w:rPr>
            </w:pPr>
            <w:r w:rsidRPr="00062D9F">
              <w:rPr>
                <w:rFonts w:ascii="Times New Roman" w:hAnsi="Times New Roman" w:cs="Times New Roman"/>
              </w:rPr>
              <w:t>Задача</w:t>
            </w:r>
          </w:p>
        </w:tc>
        <w:tc>
          <w:tcPr>
            <w:tcW w:w="11635" w:type="dxa"/>
            <w:gridSpan w:val="10"/>
            <w:tcBorders>
              <w:top w:val="single" w:sz="4" w:space="0" w:color="auto"/>
              <w:left w:val="single" w:sz="4" w:space="0" w:color="auto"/>
              <w:bottom w:val="single" w:sz="4" w:space="0" w:color="auto"/>
            </w:tcBorders>
          </w:tcPr>
          <w:p w:rsidR="004C33C1" w:rsidRPr="00062D9F" w:rsidRDefault="004C33C1" w:rsidP="000256CE">
            <w:pPr>
              <w:suppressAutoHyphens/>
              <w:jc w:val="both"/>
              <w:rPr>
                <w:rFonts w:ascii="Times New Roman" w:hAnsi="Times New Roman" w:cs="Times New Roman"/>
                <w:sz w:val="24"/>
                <w:szCs w:val="24"/>
              </w:rPr>
            </w:pPr>
            <w:r w:rsidRPr="00062D9F">
              <w:rPr>
                <w:rFonts w:ascii="Times New Roman" w:hAnsi="Times New Roman" w:cs="Times New Roman"/>
                <w:sz w:val="24"/>
                <w:szCs w:val="24"/>
              </w:rPr>
              <w:t>Повышение надежности систем теплоснабжения в Новопокровском сельском поселении</w:t>
            </w:r>
          </w:p>
        </w:tc>
      </w:tr>
      <w:tr w:rsidR="004C33C1" w:rsidRPr="00062D9F" w:rsidTr="000256CE">
        <w:trPr>
          <w:trHeight w:val="360"/>
        </w:trPr>
        <w:tc>
          <w:tcPr>
            <w:tcW w:w="624" w:type="dxa"/>
            <w:vMerge w:val="restart"/>
            <w:tcBorders>
              <w:top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4.1.1</w:t>
            </w:r>
          </w:p>
        </w:tc>
        <w:tc>
          <w:tcPr>
            <w:tcW w:w="2262" w:type="dxa"/>
            <w:vMerge w:val="restart"/>
            <w:tcBorders>
              <w:top w:val="single" w:sz="4" w:space="0" w:color="auto"/>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r w:rsidRPr="00062D9F">
              <w:rPr>
                <w:rFonts w:ascii="Times New Roman" w:hAnsi="Times New Roman" w:cs="Times New Roman"/>
              </w:rPr>
              <w:t>Реконструкция  и ремонт систем теплоснабжения</w:t>
            </w: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12168,9</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886,0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3315,9</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1005,1</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3185,4</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3776,5</w:t>
            </w:r>
          </w:p>
        </w:tc>
        <w:tc>
          <w:tcPr>
            <w:tcW w:w="1980" w:type="dxa"/>
            <w:vMerge w:val="restart"/>
            <w:tcBorders>
              <w:top w:val="single" w:sz="4" w:space="0" w:color="auto"/>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val="restart"/>
            <w:tcBorders>
              <w:top w:val="single" w:sz="4" w:space="0" w:color="auto"/>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360"/>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360"/>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360"/>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12168,9</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886,0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3315,9</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1005,1</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3185,4</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3776,5</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360"/>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360"/>
        </w:trPr>
        <w:tc>
          <w:tcPr>
            <w:tcW w:w="624" w:type="dxa"/>
            <w:vMerge w:val="restart"/>
            <w:tcBorders>
              <w:top w:val="single" w:sz="4" w:space="0" w:color="auto"/>
              <w:right w:val="single" w:sz="4" w:space="0" w:color="auto"/>
            </w:tcBorders>
          </w:tcPr>
          <w:p w:rsidR="004C33C1" w:rsidRPr="00062D9F" w:rsidRDefault="004C33C1" w:rsidP="000256CE">
            <w:pPr>
              <w:suppressAutoHyphens/>
              <w:rPr>
                <w:rFonts w:ascii="Times New Roman" w:hAnsi="Times New Roman" w:cs="Times New Roman"/>
                <w:sz w:val="24"/>
                <w:szCs w:val="24"/>
                <w:lang w:eastAsia="ru-RU"/>
              </w:rPr>
            </w:pPr>
          </w:p>
        </w:tc>
        <w:tc>
          <w:tcPr>
            <w:tcW w:w="2262" w:type="dxa"/>
            <w:vMerge w:val="restart"/>
            <w:tcBorders>
              <w:top w:val="single" w:sz="4" w:space="0" w:color="auto"/>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ИТОГО</w:t>
            </w: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eastAsia="Arial" w:hAnsi="Times New Roman" w:cs="Times New Roman"/>
                <w:lang w:eastAsia="ar-SA"/>
              </w:rPr>
              <w:t>64278,2</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9013,4</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12931,2</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10081,1</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15521,8</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16730,7</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135"/>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 xml:space="preserve">федеральный </w:t>
            </w:r>
            <w:r w:rsidRPr="00062D9F">
              <w:rPr>
                <w:rFonts w:ascii="Times New Roman" w:hAnsi="Times New Roman" w:cs="Times New Roman"/>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lastRenderedPageBreak/>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126"/>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165"/>
        </w:trPr>
        <w:tc>
          <w:tcPr>
            <w:tcW w:w="624" w:type="dxa"/>
            <w:vMerge/>
            <w:tcBorders>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eastAsia="Arial" w:hAnsi="Times New Roman" w:cs="Times New Roman"/>
                <w:lang w:eastAsia="ar-SA"/>
              </w:rPr>
              <w:t>64278,2</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9013,4</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12931,2</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10081,1</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15521,8</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16730,7</w:t>
            </w:r>
          </w:p>
        </w:tc>
        <w:tc>
          <w:tcPr>
            <w:tcW w:w="1980"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510"/>
        </w:trPr>
        <w:tc>
          <w:tcPr>
            <w:tcW w:w="624" w:type="dxa"/>
            <w:vMerge/>
            <w:tcBorders>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c>
          <w:tcPr>
            <w:tcW w:w="14521" w:type="dxa"/>
            <w:gridSpan w:val="12"/>
            <w:tcBorders>
              <w:top w:val="nil"/>
              <w:left w:val="nil"/>
              <w:bottom w:val="nil"/>
              <w:right w:val="nil"/>
            </w:tcBorders>
          </w:tcPr>
          <w:p w:rsidR="004C33C1" w:rsidRPr="00062D9F" w:rsidRDefault="004C33C1" w:rsidP="000256CE">
            <w:pPr>
              <w:pStyle w:val="ab"/>
              <w:widowControl/>
              <w:suppressAutoHyphens/>
              <w:jc w:val="center"/>
              <w:rPr>
                <w:rFonts w:ascii="Times New Roman" w:hAnsi="Times New Roman" w:cs="Times New Roman"/>
              </w:rPr>
            </w:pPr>
          </w:p>
        </w:tc>
      </w:tr>
    </w:tbl>
    <w:p w:rsidR="004C33C1" w:rsidRPr="00062D9F" w:rsidRDefault="004C33C1" w:rsidP="004C33C1">
      <w:pPr>
        <w:tabs>
          <w:tab w:val="left" w:pos="3300"/>
        </w:tabs>
        <w:suppressAutoHyphens/>
        <w:jc w:val="both"/>
        <w:rPr>
          <w:rFonts w:ascii="Times New Roman" w:hAnsi="Times New Roman" w:cs="Times New Roman"/>
        </w:rPr>
        <w:sectPr w:rsidR="004C33C1" w:rsidRPr="00062D9F" w:rsidSect="00882953">
          <w:pgSz w:w="16838" w:h="11906" w:orient="landscape"/>
          <w:pgMar w:top="1134" w:right="567" w:bottom="1134" w:left="1701" w:header="709" w:footer="709" w:gutter="0"/>
          <w:cols w:space="708"/>
          <w:docGrid w:linePitch="360"/>
        </w:sectPr>
      </w:pPr>
    </w:p>
    <w:p w:rsidR="004C33C1" w:rsidRPr="00062D9F" w:rsidRDefault="004C33C1" w:rsidP="004C33C1">
      <w:pPr>
        <w:pStyle w:val="aa"/>
        <w:numPr>
          <w:ilvl w:val="0"/>
          <w:numId w:val="15"/>
        </w:numPr>
        <w:tabs>
          <w:tab w:val="center" w:pos="-142"/>
          <w:tab w:val="left" w:pos="0"/>
        </w:tabs>
        <w:suppressAutoHyphens/>
        <w:ind w:left="0" w:firstLine="426"/>
        <w:rPr>
          <w:rFonts w:ascii="Times New Roman" w:hAnsi="Times New Roman" w:cs="Times New Roman"/>
          <w:sz w:val="28"/>
          <w:szCs w:val="28"/>
        </w:rPr>
      </w:pPr>
      <w:r w:rsidRPr="00062D9F">
        <w:rPr>
          <w:rFonts w:ascii="Times New Roman" w:hAnsi="Times New Roman" w:cs="Times New Roman"/>
          <w:sz w:val="28"/>
          <w:szCs w:val="28"/>
        </w:rPr>
        <w:lastRenderedPageBreak/>
        <w:t>Обоснование ресурсного обеспечения муниципальной программы</w:t>
      </w:r>
    </w:p>
    <w:p w:rsidR="004C33C1" w:rsidRPr="00062D9F" w:rsidRDefault="004C33C1" w:rsidP="004C33C1">
      <w:pPr>
        <w:pStyle w:val="aa"/>
        <w:tabs>
          <w:tab w:val="left" w:pos="1440"/>
          <w:tab w:val="center" w:pos="4677"/>
          <w:tab w:val="left" w:pos="5250"/>
        </w:tabs>
        <w:suppressAutoHyphens/>
        <w:jc w:val="left"/>
        <w:rPr>
          <w:rFonts w:ascii="Times New Roman" w:hAnsi="Times New Roman" w:cs="Times New Roman"/>
          <w:sz w:val="28"/>
          <w:szCs w:val="28"/>
        </w:rPr>
      </w:pPr>
    </w:p>
    <w:p w:rsidR="004C33C1" w:rsidRPr="00E50F89" w:rsidRDefault="004C33C1" w:rsidP="004C33C1">
      <w:pPr>
        <w:suppressAutoHyphens/>
        <w:jc w:val="both"/>
        <w:textAlignment w:val="baseline"/>
        <w:rPr>
          <w:rFonts w:ascii="Times New Roman" w:eastAsia="Arial" w:hAnsi="Times New Roman" w:cs="Times New Roman"/>
          <w:sz w:val="28"/>
          <w:szCs w:val="28"/>
          <w:lang w:eastAsia="ar-SA"/>
        </w:rPr>
      </w:pPr>
      <w:r w:rsidRPr="00062D9F">
        <w:rPr>
          <w:rFonts w:ascii="Times New Roman" w:eastAsia="Arial" w:hAnsi="Times New Roman" w:cs="Times New Roman"/>
          <w:sz w:val="28"/>
          <w:szCs w:val="28"/>
          <w:lang w:eastAsia="ar-SA"/>
        </w:rPr>
        <w:t xml:space="preserve">Объем бюджетных ассигнований на реализацию муниципальной программы, составит </w:t>
      </w:r>
      <w:r w:rsidRPr="00E50F89">
        <w:rPr>
          <w:rFonts w:ascii="Times New Roman" w:eastAsia="Arial" w:hAnsi="Times New Roman" w:cs="Times New Roman"/>
          <w:color w:val="000000" w:themeColor="text1"/>
          <w:sz w:val="28"/>
          <w:szCs w:val="28"/>
          <w:lang w:eastAsia="ar-SA"/>
        </w:rPr>
        <w:t>64278,2</w:t>
      </w:r>
      <w:r w:rsidRPr="00E50F89">
        <w:rPr>
          <w:rFonts w:ascii="Times New Roman" w:eastAsia="Arial" w:hAnsi="Times New Roman" w:cs="Times New Roman"/>
          <w:sz w:val="28"/>
          <w:szCs w:val="28"/>
          <w:lang w:eastAsia="ar-SA"/>
        </w:rPr>
        <w:t> тыс. рублей, в том числе по годам:</w:t>
      </w:r>
    </w:p>
    <w:p w:rsidR="004C33C1" w:rsidRPr="00E50F89" w:rsidRDefault="004C33C1" w:rsidP="004C33C1">
      <w:pPr>
        <w:suppressAutoHyphens/>
        <w:jc w:val="both"/>
        <w:textAlignment w:val="baseline"/>
        <w:rPr>
          <w:rFonts w:ascii="Times New Roman" w:eastAsia="Arial" w:hAnsi="Times New Roman" w:cs="Times New Roman"/>
          <w:sz w:val="28"/>
          <w:szCs w:val="28"/>
          <w:lang w:eastAsia="ar-SA"/>
        </w:rPr>
      </w:pPr>
      <w:r w:rsidRPr="00E50F89">
        <w:rPr>
          <w:rFonts w:ascii="Times New Roman" w:eastAsia="Arial" w:hAnsi="Times New Roman" w:cs="Times New Roman"/>
          <w:sz w:val="28"/>
          <w:szCs w:val="28"/>
          <w:lang w:eastAsia="ar-SA"/>
        </w:rPr>
        <w:t>2020 год – 9013,4 тыс. рублей;</w:t>
      </w:r>
    </w:p>
    <w:p w:rsidR="004C33C1" w:rsidRPr="00E50F89" w:rsidRDefault="004C33C1" w:rsidP="004C33C1">
      <w:pPr>
        <w:pStyle w:val="a9"/>
        <w:widowControl/>
        <w:suppressAutoHyphens/>
        <w:contextualSpacing/>
        <w:jc w:val="both"/>
        <w:rPr>
          <w:rFonts w:ascii="Times New Roman" w:eastAsia="Arial" w:hAnsi="Times New Roman" w:cs="Times New Roman"/>
          <w:sz w:val="28"/>
          <w:szCs w:val="28"/>
          <w:lang w:eastAsia="ar-SA"/>
        </w:rPr>
      </w:pPr>
      <w:r w:rsidRPr="00E50F89">
        <w:rPr>
          <w:rFonts w:ascii="Times New Roman" w:eastAsia="Arial" w:hAnsi="Times New Roman" w:cs="Times New Roman"/>
          <w:sz w:val="28"/>
          <w:szCs w:val="28"/>
          <w:lang w:eastAsia="ar-SA"/>
        </w:rPr>
        <w:t xml:space="preserve">2021 год – </w:t>
      </w:r>
      <w:r w:rsidRPr="00E50F89">
        <w:rPr>
          <w:rFonts w:ascii="Times New Roman" w:eastAsia="Arial" w:hAnsi="Times New Roman" w:cs="Times New Roman"/>
          <w:color w:val="000000" w:themeColor="text1"/>
          <w:sz w:val="28"/>
          <w:szCs w:val="28"/>
          <w:lang w:eastAsia="ar-SA"/>
        </w:rPr>
        <w:t>12931,2</w:t>
      </w:r>
      <w:r w:rsidRPr="00E50F89">
        <w:rPr>
          <w:rFonts w:ascii="Times New Roman" w:eastAsia="Arial" w:hAnsi="Times New Roman" w:cs="Times New Roman"/>
          <w:sz w:val="28"/>
          <w:szCs w:val="28"/>
          <w:lang w:eastAsia="ar-SA"/>
        </w:rPr>
        <w:t xml:space="preserve"> тыс. рублей;</w:t>
      </w:r>
    </w:p>
    <w:p w:rsidR="004C33C1" w:rsidRPr="00062D9F" w:rsidRDefault="004C33C1" w:rsidP="004C33C1">
      <w:pPr>
        <w:pStyle w:val="a9"/>
        <w:widowControl/>
        <w:suppressAutoHyphens/>
        <w:contextualSpacing/>
        <w:jc w:val="both"/>
        <w:rPr>
          <w:rFonts w:ascii="Times New Roman" w:eastAsia="Arial" w:hAnsi="Times New Roman" w:cs="Times New Roman"/>
          <w:sz w:val="28"/>
          <w:szCs w:val="28"/>
          <w:lang w:eastAsia="ar-SA"/>
        </w:rPr>
      </w:pPr>
      <w:r w:rsidRPr="00E50F89">
        <w:rPr>
          <w:rFonts w:ascii="Times New Roman" w:eastAsia="Arial" w:hAnsi="Times New Roman" w:cs="Times New Roman"/>
          <w:sz w:val="28"/>
          <w:szCs w:val="28"/>
          <w:lang w:eastAsia="ar-SA"/>
        </w:rPr>
        <w:t>2022 год – 10081,1</w:t>
      </w:r>
      <w:r w:rsidRPr="00062D9F">
        <w:rPr>
          <w:rFonts w:ascii="Times New Roman" w:eastAsia="Arial" w:hAnsi="Times New Roman" w:cs="Times New Roman"/>
          <w:sz w:val="28"/>
          <w:szCs w:val="28"/>
          <w:lang w:eastAsia="ar-SA"/>
        </w:rPr>
        <w:t xml:space="preserve"> тыс. рублей;</w:t>
      </w:r>
    </w:p>
    <w:p w:rsidR="004C33C1" w:rsidRPr="00062D9F" w:rsidRDefault="004C33C1" w:rsidP="004C33C1">
      <w:pPr>
        <w:pStyle w:val="a9"/>
        <w:widowControl/>
        <w:suppressAutoHyphens/>
        <w:contextualSpacing/>
        <w:jc w:val="both"/>
        <w:rPr>
          <w:rFonts w:ascii="Times New Roman" w:eastAsia="Arial" w:hAnsi="Times New Roman" w:cs="Times New Roman"/>
          <w:sz w:val="28"/>
          <w:szCs w:val="28"/>
          <w:lang w:eastAsia="ar-SA"/>
        </w:rPr>
      </w:pPr>
      <w:r w:rsidRPr="00062D9F">
        <w:rPr>
          <w:rFonts w:ascii="Times New Roman" w:eastAsia="Arial" w:hAnsi="Times New Roman" w:cs="Times New Roman"/>
          <w:sz w:val="28"/>
          <w:szCs w:val="28"/>
          <w:lang w:eastAsia="ar-SA"/>
        </w:rPr>
        <w:t>2023 год – 15521,8 тыс. рублей;</w:t>
      </w:r>
    </w:p>
    <w:p w:rsidR="004C33C1" w:rsidRPr="00062D9F" w:rsidRDefault="004C33C1" w:rsidP="004C33C1">
      <w:pPr>
        <w:pStyle w:val="a9"/>
        <w:widowControl/>
        <w:suppressAutoHyphens/>
        <w:contextualSpacing/>
        <w:jc w:val="both"/>
        <w:rPr>
          <w:rFonts w:ascii="Times New Roman" w:eastAsia="Arial" w:hAnsi="Times New Roman" w:cs="Times New Roman"/>
          <w:sz w:val="28"/>
          <w:szCs w:val="28"/>
          <w:lang w:eastAsia="ar-SA"/>
        </w:rPr>
      </w:pPr>
      <w:r w:rsidRPr="00062D9F">
        <w:rPr>
          <w:rFonts w:ascii="Times New Roman" w:eastAsia="Arial" w:hAnsi="Times New Roman" w:cs="Times New Roman"/>
          <w:sz w:val="28"/>
          <w:szCs w:val="28"/>
          <w:lang w:eastAsia="ar-SA"/>
        </w:rPr>
        <w:t>2024 год – 16730,7тыс. рублей;</w:t>
      </w:r>
    </w:p>
    <w:p w:rsidR="004C33C1" w:rsidRPr="00062D9F" w:rsidRDefault="004C33C1" w:rsidP="004C33C1">
      <w:pPr>
        <w:pStyle w:val="a9"/>
        <w:widowControl/>
        <w:suppressAutoHyphens/>
        <w:jc w:val="both"/>
        <w:rPr>
          <w:rFonts w:ascii="Times New Roman" w:eastAsia="Arial" w:hAnsi="Times New Roman" w:cs="Times New Roman"/>
          <w:sz w:val="28"/>
          <w:szCs w:val="28"/>
          <w:lang w:eastAsia="ar-SA"/>
        </w:rPr>
      </w:pPr>
      <w:r w:rsidRPr="00062D9F">
        <w:rPr>
          <w:rFonts w:ascii="Times New Roman" w:eastAsia="Arial" w:hAnsi="Times New Roman" w:cs="Times New Roman"/>
          <w:sz w:val="28"/>
          <w:szCs w:val="28"/>
          <w:lang w:eastAsia="ar-SA"/>
        </w:rPr>
        <w:t>в том числе:</w:t>
      </w:r>
    </w:p>
    <w:p w:rsidR="004C33C1" w:rsidRPr="00062D9F" w:rsidRDefault="004C33C1" w:rsidP="004C33C1">
      <w:pPr>
        <w:pStyle w:val="ConsPlusNormal"/>
        <w:widowControl/>
        <w:ind w:firstLine="0"/>
        <w:jc w:val="both"/>
        <w:rPr>
          <w:rFonts w:ascii="Times New Roman" w:hAnsi="Times New Roman" w:cs="Times New Roman"/>
          <w:sz w:val="28"/>
          <w:szCs w:val="28"/>
        </w:rPr>
      </w:pPr>
      <w:r w:rsidRPr="00062D9F">
        <w:rPr>
          <w:rFonts w:ascii="Times New Roman" w:hAnsi="Times New Roman" w:cs="Times New Roman"/>
          <w:sz w:val="28"/>
          <w:szCs w:val="28"/>
        </w:rPr>
        <w:t xml:space="preserve">объем финансирования подпрограммы «Газификация Новопокровского сельского поселения» составит 448,2 тыс. рублей, в том числе по годам: </w:t>
      </w:r>
    </w:p>
    <w:p w:rsidR="004C33C1" w:rsidRPr="00062D9F" w:rsidRDefault="004C33C1" w:rsidP="004C33C1">
      <w:pPr>
        <w:pStyle w:val="a9"/>
        <w:widowControl/>
        <w:suppressAutoHyphens/>
        <w:jc w:val="both"/>
        <w:rPr>
          <w:rFonts w:ascii="Times New Roman" w:eastAsia="Arial" w:hAnsi="Times New Roman" w:cs="Times New Roman"/>
          <w:sz w:val="28"/>
          <w:szCs w:val="28"/>
          <w:lang w:eastAsia="ar-SA"/>
        </w:rPr>
      </w:pPr>
      <w:r w:rsidRPr="00062D9F">
        <w:rPr>
          <w:rFonts w:ascii="Times New Roman" w:eastAsia="Arial" w:hAnsi="Times New Roman" w:cs="Times New Roman"/>
          <w:sz w:val="28"/>
          <w:szCs w:val="28"/>
          <w:lang w:eastAsia="ar-SA"/>
        </w:rPr>
        <w:t>2020 год –0,0 тыс. рублей;</w:t>
      </w:r>
    </w:p>
    <w:p w:rsidR="004C33C1" w:rsidRPr="00062D9F" w:rsidRDefault="004C33C1" w:rsidP="004C33C1">
      <w:pPr>
        <w:pStyle w:val="a9"/>
        <w:widowControl/>
        <w:suppressAutoHyphens/>
        <w:jc w:val="both"/>
        <w:rPr>
          <w:rFonts w:ascii="Times New Roman" w:eastAsia="Arial" w:hAnsi="Times New Roman" w:cs="Times New Roman"/>
          <w:sz w:val="28"/>
          <w:szCs w:val="28"/>
          <w:lang w:eastAsia="ar-SA"/>
        </w:rPr>
      </w:pPr>
      <w:r w:rsidRPr="00062D9F">
        <w:rPr>
          <w:rFonts w:ascii="Times New Roman" w:eastAsia="Arial" w:hAnsi="Times New Roman" w:cs="Times New Roman"/>
          <w:sz w:val="28"/>
          <w:szCs w:val="28"/>
          <w:lang w:eastAsia="ar-SA"/>
        </w:rPr>
        <w:t>2021 год –188,8 тыс. рублей;</w:t>
      </w:r>
    </w:p>
    <w:p w:rsidR="004C33C1" w:rsidRPr="00062D9F" w:rsidRDefault="004C33C1" w:rsidP="004C33C1">
      <w:pPr>
        <w:pStyle w:val="a9"/>
        <w:widowControl/>
        <w:suppressAutoHyphens/>
        <w:jc w:val="both"/>
        <w:rPr>
          <w:rFonts w:ascii="Times New Roman" w:eastAsia="Arial" w:hAnsi="Times New Roman" w:cs="Times New Roman"/>
          <w:sz w:val="28"/>
          <w:szCs w:val="28"/>
          <w:lang w:eastAsia="ar-SA"/>
        </w:rPr>
      </w:pPr>
      <w:r w:rsidRPr="00062D9F">
        <w:rPr>
          <w:rFonts w:ascii="Times New Roman" w:eastAsia="Arial" w:hAnsi="Times New Roman" w:cs="Times New Roman"/>
          <w:sz w:val="28"/>
          <w:szCs w:val="28"/>
          <w:lang w:eastAsia="ar-SA"/>
        </w:rPr>
        <w:t>2022 год –0,0 тыс. рублей;</w:t>
      </w:r>
    </w:p>
    <w:p w:rsidR="004C33C1" w:rsidRPr="00062D9F" w:rsidRDefault="004C33C1" w:rsidP="004C33C1">
      <w:pPr>
        <w:pStyle w:val="a9"/>
        <w:widowControl/>
        <w:suppressAutoHyphens/>
        <w:jc w:val="both"/>
        <w:rPr>
          <w:rFonts w:ascii="Times New Roman" w:eastAsia="Arial" w:hAnsi="Times New Roman" w:cs="Times New Roman"/>
          <w:sz w:val="28"/>
          <w:szCs w:val="28"/>
          <w:lang w:eastAsia="ar-SA"/>
        </w:rPr>
      </w:pPr>
      <w:r w:rsidRPr="00062D9F">
        <w:rPr>
          <w:rFonts w:ascii="Times New Roman" w:eastAsia="Arial" w:hAnsi="Times New Roman" w:cs="Times New Roman"/>
          <w:sz w:val="28"/>
          <w:szCs w:val="28"/>
          <w:lang w:eastAsia="ar-SA"/>
        </w:rPr>
        <w:t>2023 год –126,5 тыс. рублей;</w:t>
      </w:r>
    </w:p>
    <w:p w:rsidR="004C33C1" w:rsidRPr="00062D9F" w:rsidRDefault="004C33C1" w:rsidP="004C33C1">
      <w:pPr>
        <w:pStyle w:val="a9"/>
        <w:widowControl/>
        <w:suppressAutoHyphens/>
        <w:jc w:val="both"/>
        <w:rPr>
          <w:rFonts w:ascii="Times New Roman" w:eastAsia="Arial" w:hAnsi="Times New Roman" w:cs="Times New Roman"/>
          <w:sz w:val="28"/>
          <w:szCs w:val="28"/>
          <w:lang w:eastAsia="ar-SA"/>
        </w:rPr>
      </w:pPr>
      <w:r w:rsidRPr="00062D9F">
        <w:rPr>
          <w:rFonts w:ascii="Times New Roman" w:eastAsia="Arial" w:hAnsi="Times New Roman" w:cs="Times New Roman"/>
          <w:sz w:val="28"/>
          <w:szCs w:val="28"/>
          <w:lang w:eastAsia="ar-SA"/>
        </w:rPr>
        <w:t>2024 год –132,9 тыс. рублей;</w:t>
      </w:r>
    </w:p>
    <w:p w:rsidR="004C33C1" w:rsidRPr="00062D9F" w:rsidRDefault="004C33C1" w:rsidP="004C33C1">
      <w:pPr>
        <w:pStyle w:val="ConsPlusNormal"/>
        <w:widowControl/>
        <w:ind w:firstLine="0"/>
        <w:jc w:val="both"/>
        <w:rPr>
          <w:rFonts w:ascii="Times New Roman" w:hAnsi="Times New Roman" w:cs="Times New Roman"/>
          <w:sz w:val="28"/>
          <w:szCs w:val="28"/>
        </w:rPr>
      </w:pPr>
      <w:r w:rsidRPr="00062D9F">
        <w:rPr>
          <w:rFonts w:ascii="Times New Roman" w:hAnsi="Times New Roman" w:cs="Times New Roman"/>
          <w:sz w:val="28"/>
          <w:szCs w:val="28"/>
        </w:rPr>
        <w:t xml:space="preserve">объем финансирования подпрограммы «Энергосбережение и повышение энергетической эффективности на территории Новопокровского сельского поселения» составит 223,4 тыс. рублей, в том числе по годам: </w:t>
      </w:r>
    </w:p>
    <w:p w:rsidR="004C33C1" w:rsidRPr="00062D9F" w:rsidRDefault="004C33C1" w:rsidP="004C33C1">
      <w:pPr>
        <w:pStyle w:val="a9"/>
        <w:widowControl/>
        <w:suppressAutoHyphens/>
        <w:jc w:val="both"/>
        <w:rPr>
          <w:rFonts w:ascii="Times New Roman" w:eastAsia="Arial" w:hAnsi="Times New Roman" w:cs="Times New Roman"/>
          <w:sz w:val="28"/>
          <w:szCs w:val="28"/>
          <w:lang w:eastAsia="ar-SA"/>
        </w:rPr>
      </w:pPr>
      <w:r w:rsidRPr="00062D9F">
        <w:rPr>
          <w:rFonts w:ascii="Times New Roman" w:eastAsia="Arial" w:hAnsi="Times New Roman" w:cs="Times New Roman"/>
          <w:sz w:val="28"/>
          <w:szCs w:val="28"/>
          <w:lang w:eastAsia="ar-SA"/>
        </w:rPr>
        <w:t>2020 год – 37,4 тыс. рублей;</w:t>
      </w:r>
    </w:p>
    <w:p w:rsidR="004C33C1" w:rsidRPr="00062D9F" w:rsidRDefault="004C33C1" w:rsidP="004C33C1">
      <w:pPr>
        <w:pStyle w:val="a9"/>
        <w:widowControl/>
        <w:suppressAutoHyphens/>
        <w:jc w:val="both"/>
        <w:rPr>
          <w:rFonts w:ascii="Times New Roman" w:eastAsia="Arial" w:hAnsi="Times New Roman" w:cs="Times New Roman"/>
          <w:sz w:val="28"/>
          <w:szCs w:val="28"/>
          <w:lang w:eastAsia="ar-SA"/>
        </w:rPr>
      </w:pPr>
      <w:r w:rsidRPr="00062D9F">
        <w:rPr>
          <w:rFonts w:ascii="Times New Roman" w:eastAsia="Arial" w:hAnsi="Times New Roman" w:cs="Times New Roman"/>
          <w:sz w:val="28"/>
          <w:szCs w:val="28"/>
          <w:lang w:eastAsia="ar-SA"/>
        </w:rPr>
        <w:t>2021 год – 42,2 тыс. рублей;</w:t>
      </w:r>
    </w:p>
    <w:p w:rsidR="004C33C1" w:rsidRPr="00062D9F" w:rsidRDefault="004C33C1" w:rsidP="004C33C1">
      <w:pPr>
        <w:pStyle w:val="a9"/>
        <w:widowControl/>
        <w:suppressAutoHyphens/>
        <w:jc w:val="both"/>
        <w:rPr>
          <w:rFonts w:ascii="Times New Roman" w:eastAsia="Arial" w:hAnsi="Times New Roman" w:cs="Times New Roman"/>
          <w:sz w:val="28"/>
          <w:szCs w:val="28"/>
          <w:lang w:eastAsia="ar-SA"/>
        </w:rPr>
      </w:pPr>
      <w:r w:rsidRPr="00062D9F">
        <w:rPr>
          <w:rFonts w:ascii="Times New Roman" w:eastAsia="Arial" w:hAnsi="Times New Roman" w:cs="Times New Roman"/>
          <w:sz w:val="28"/>
          <w:szCs w:val="28"/>
          <w:lang w:eastAsia="ar-SA"/>
        </w:rPr>
        <w:t>2022 год – 44,7 тыс. рублей;</w:t>
      </w:r>
    </w:p>
    <w:p w:rsidR="004C33C1" w:rsidRPr="00062D9F" w:rsidRDefault="004C33C1" w:rsidP="004C33C1">
      <w:pPr>
        <w:pStyle w:val="a9"/>
        <w:widowControl/>
        <w:suppressAutoHyphens/>
        <w:jc w:val="both"/>
        <w:rPr>
          <w:rFonts w:ascii="Times New Roman" w:eastAsia="Arial" w:hAnsi="Times New Roman" w:cs="Times New Roman"/>
          <w:sz w:val="28"/>
          <w:szCs w:val="28"/>
          <w:lang w:eastAsia="ar-SA"/>
        </w:rPr>
      </w:pPr>
      <w:r w:rsidRPr="00062D9F">
        <w:rPr>
          <w:rFonts w:ascii="Times New Roman" w:eastAsia="Arial" w:hAnsi="Times New Roman" w:cs="Times New Roman"/>
          <w:sz w:val="28"/>
          <w:szCs w:val="28"/>
          <w:lang w:eastAsia="ar-SA"/>
        </w:rPr>
        <w:t>2023 год – 47,9 тыс. рублей;</w:t>
      </w:r>
    </w:p>
    <w:p w:rsidR="004C33C1" w:rsidRPr="00062D9F" w:rsidRDefault="004C33C1" w:rsidP="004C33C1">
      <w:pPr>
        <w:jc w:val="both"/>
        <w:rPr>
          <w:rFonts w:ascii="Times New Roman" w:eastAsia="Arial" w:hAnsi="Times New Roman" w:cs="Times New Roman"/>
          <w:sz w:val="28"/>
          <w:szCs w:val="28"/>
          <w:lang w:eastAsia="ar-SA"/>
        </w:rPr>
      </w:pPr>
      <w:r w:rsidRPr="00062D9F">
        <w:rPr>
          <w:rFonts w:ascii="Times New Roman" w:eastAsia="Arial" w:hAnsi="Times New Roman" w:cs="Times New Roman"/>
          <w:sz w:val="28"/>
          <w:szCs w:val="28"/>
          <w:lang w:eastAsia="ar-SA"/>
        </w:rPr>
        <w:t>2024 год – 51,2 тыс. рублей</w:t>
      </w:r>
    </w:p>
    <w:p w:rsidR="004C33C1" w:rsidRPr="00E50F89" w:rsidRDefault="004C33C1" w:rsidP="004C33C1">
      <w:pPr>
        <w:pStyle w:val="ConsPlusNormal"/>
        <w:widowControl/>
        <w:ind w:firstLine="0"/>
        <w:jc w:val="both"/>
        <w:rPr>
          <w:rFonts w:ascii="Times New Roman" w:hAnsi="Times New Roman" w:cs="Times New Roman"/>
          <w:sz w:val="28"/>
          <w:szCs w:val="28"/>
        </w:rPr>
      </w:pPr>
      <w:r w:rsidRPr="00E50F89">
        <w:rPr>
          <w:rFonts w:ascii="Times New Roman" w:hAnsi="Times New Roman" w:cs="Times New Roman"/>
          <w:sz w:val="28"/>
          <w:szCs w:val="28"/>
        </w:rPr>
        <w:t>объем финансирования основного мероприятия «Комплексное развитие электроснабжения населенных пунктов поселения» составит 51437,7 тыс. рублей, в том числе по годам:</w:t>
      </w:r>
    </w:p>
    <w:p w:rsidR="004C33C1" w:rsidRPr="00E50F89" w:rsidRDefault="004C33C1" w:rsidP="004C33C1">
      <w:pPr>
        <w:pStyle w:val="a9"/>
        <w:widowControl/>
        <w:suppressAutoHyphens/>
        <w:jc w:val="both"/>
        <w:rPr>
          <w:rFonts w:ascii="Times New Roman" w:eastAsia="Arial" w:hAnsi="Times New Roman" w:cs="Times New Roman"/>
          <w:sz w:val="28"/>
          <w:szCs w:val="28"/>
          <w:lang w:eastAsia="ar-SA"/>
        </w:rPr>
      </w:pPr>
      <w:r w:rsidRPr="00E50F89">
        <w:rPr>
          <w:rFonts w:ascii="Times New Roman" w:eastAsia="Arial" w:hAnsi="Times New Roman" w:cs="Times New Roman"/>
          <w:sz w:val="28"/>
          <w:szCs w:val="28"/>
          <w:lang w:eastAsia="ar-SA"/>
        </w:rPr>
        <w:t>2020 год – 8090,0 тыс. рублей;</w:t>
      </w:r>
    </w:p>
    <w:p w:rsidR="004C33C1" w:rsidRPr="00E50F89" w:rsidRDefault="004C33C1" w:rsidP="004C33C1">
      <w:pPr>
        <w:pStyle w:val="a9"/>
        <w:widowControl/>
        <w:suppressAutoHyphens/>
        <w:jc w:val="both"/>
        <w:rPr>
          <w:rFonts w:ascii="Times New Roman" w:eastAsia="Arial" w:hAnsi="Times New Roman" w:cs="Times New Roman"/>
          <w:sz w:val="28"/>
          <w:szCs w:val="28"/>
          <w:lang w:eastAsia="ar-SA"/>
        </w:rPr>
      </w:pPr>
      <w:r w:rsidRPr="00E50F89">
        <w:rPr>
          <w:rFonts w:ascii="Times New Roman" w:eastAsia="Arial" w:hAnsi="Times New Roman" w:cs="Times New Roman"/>
          <w:sz w:val="28"/>
          <w:szCs w:val="28"/>
          <w:lang w:eastAsia="ar-SA"/>
        </w:rPr>
        <w:t xml:space="preserve">2021 год – </w:t>
      </w:r>
      <w:r w:rsidRPr="00E50F89">
        <w:rPr>
          <w:rFonts w:ascii="Times New Roman" w:hAnsi="Times New Roman" w:cs="Times New Roman"/>
          <w:sz w:val="28"/>
          <w:szCs w:val="28"/>
        </w:rPr>
        <w:t>9384,3</w:t>
      </w:r>
      <w:r w:rsidRPr="00E50F89">
        <w:rPr>
          <w:rFonts w:ascii="Times New Roman" w:eastAsia="Arial" w:hAnsi="Times New Roman" w:cs="Times New Roman"/>
          <w:sz w:val="28"/>
          <w:szCs w:val="28"/>
          <w:lang w:eastAsia="ar-SA"/>
        </w:rPr>
        <w:t xml:space="preserve"> тыс. рублей;</w:t>
      </w:r>
    </w:p>
    <w:p w:rsidR="004C33C1" w:rsidRPr="00E50F89" w:rsidRDefault="004C33C1" w:rsidP="004C33C1">
      <w:pPr>
        <w:pStyle w:val="a9"/>
        <w:widowControl/>
        <w:suppressAutoHyphens/>
        <w:jc w:val="both"/>
        <w:rPr>
          <w:rFonts w:ascii="Times New Roman" w:eastAsia="Arial" w:hAnsi="Times New Roman" w:cs="Times New Roman"/>
          <w:sz w:val="28"/>
          <w:szCs w:val="28"/>
          <w:lang w:eastAsia="ar-SA"/>
        </w:rPr>
      </w:pPr>
      <w:r w:rsidRPr="00E50F89">
        <w:rPr>
          <w:rFonts w:ascii="Times New Roman" w:eastAsia="Arial" w:hAnsi="Times New Roman" w:cs="Times New Roman"/>
          <w:sz w:val="28"/>
          <w:szCs w:val="28"/>
          <w:lang w:eastAsia="ar-SA"/>
        </w:rPr>
        <w:t>2022 год – 9031,3 тыс. рублей;</w:t>
      </w:r>
    </w:p>
    <w:p w:rsidR="004C33C1" w:rsidRPr="00E50F89" w:rsidRDefault="004C33C1" w:rsidP="004C33C1">
      <w:pPr>
        <w:pStyle w:val="a9"/>
        <w:widowControl/>
        <w:suppressAutoHyphens/>
        <w:jc w:val="both"/>
        <w:rPr>
          <w:rFonts w:ascii="Times New Roman" w:eastAsia="Arial" w:hAnsi="Times New Roman" w:cs="Times New Roman"/>
          <w:sz w:val="28"/>
          <w:szCs w:val="28"/>
          <w:lang w:eastAsia="ar-SA"/>
        </w:rPr>
      </w:pPr>
      <w:r w:rsidRPr="00E50F89">
        <w:rPr>
          <w:rFonts w:ascii="Times New Roman" w:eastAsia="Arial" w:hAnsi="Times New Roman" w:cs="Times New Roman"/>
          <w:sz w:val="28"/>
          <w:szCs w:val="28"/>
          <w:lang w:eastAsia="ar-SA"/>
        </w:rPr>
        <w:t>2023 год – 12162,0 тыс. рублей;</w:t>
      </w:r>
    </w:p>
    <w:p w:rsidR="004C33C1" w:rsidRPr="00E50F89" w:rsidRDefault="004C33C1" w:rsidP="004C33C1">
      <w:pPr>
        <w:pStyle w:val="a9"/>
        <w:widowControl/>
        <w:suppressAutoHyphens/>
        <w:jc w:val="both"/>
        <w:rPr>
          <w:rFonts w:ascii="Times New Roman" w:eastAsia="Arial" w:hAnsi="Times New Roman" w:cs="Times New Roman"/>
          <w:sz w:val="28"/>
          <w:szCs w:val="28"/>
          <w:lang w:eastAsia="ar-SA"/>
        </w:rPr>
      </w:pPr>
      <w:r w:rsidRPr="00E50F89">
        <w:rPr>
          <w:rFonts w:ascii="Times New Roman" w:eastAsia="Arial" w:hAnsi="Times New Roman" w:cs="Times New Roman"/>
          <w:sz w:val="28"/>
          <w:szCs w:val="28"/>
          <w:lang w:eastAsia="ar-SA"/>
        </w:rPr>
        <w:t>2024 год – 12770,1 тыс. рублей</w:t>
      </w:r>
    </w:p>
    <w:p w:rsidR="004C33C1" w:rsidRPr="00E50F89" w:rsidRDefault="004C33C1" w:rsidP="004C33C1">
      <w:pPr>
        <w:pStyle w:val="ConsPlusNormal"/>
        <w:widowControl/>
        <w:ind w:firstLine="0"/>
        <w:jc w:val="both"/>
        <w:rPr>
          <w:rFonts w:ascii="Times New Roman" w:hAnsi="Times New Roman" w:cs="Times New Roman"/>
          <w:sz w:val="28"/>
          <w:szCs w:val="28"/>
        </w:rPr>
      </w:pPr>
      <w:r w:rsidRPr="00E50F89">
        <w:rPr>
          <w:rFonts w:ascii="Times New Roman" w:hAnsi="Times New Roman" w:cs="Times New Roman"/>
          <w:sz w:val="28"/>
          <w:szCs w:val="28"/>
        </w:rPr>
        <w:t>объем финансирования основного мероприятия «Комплексное развитие теплоснабжения населенных пунктов поселения» составит 12168,9 тыс. рублей, в том числе по годам:</w:t>
      </w:r>
    </w:p>
    <w:p w:rsidR="004C33C1" w:rsidRPr="00E50F89" w:rsidRDefault="004C33C1" w:rsidP="004C33C1">
      <w:pPr>
        <w:pStyle w:val="a9"/>
        <w:widowControl/>
        <w:suppressAutoHyphens/>
        <w:jc w:val="both"/>
        <w:rPr>
          <w:rFonts w:ascii="Times New Roman" w:eastAsia="Arial" w:hAnsi="Times New Roman" w:cs="Times New Roman"/>
          <w:sz w:val="28"/>
          <w:szCs w:val="28"/>
          <w:lang w:eastAsia="ar-SA"/>
        </w:rPr>
      </w:pPr>
      <w:r w:rsidRPr="00E50F89">
        <w:rPr>
          <w:rFonts w:ascii="Times New Roman" w:eastAsia="Arial" w:hAnsi="Times New Roman" w:cs="Times New Roman"/>
          <w:sz w:val="28"/>
          <w:szCs w:val="28"/>
          <w:lang w:eastAsia="ar-SA"/>
        </w:rPr>
        <w:t>2020 год – 886,0 тыс. рублей;</w:t>
      </w:r>
    </w:p>
    <w:p w:rsidR="004C33C1" w:rsidRPr="00E50F89" w:rsidRDefault="004C33C1" w:rsidP="004C33C1">
      <w:pPr>
        <w:pStyle w:val="a9"/>
        <w:widowControl/>
        <w:suppressAutoHyphens/>
        <w:jc w:val="both"/>
        <w:rPr>
          <w:rFonts w:ascii="Times New Roman" w:eastAsia="Arial" w:hAnsi="Times New Roman" w:cs="Times New Roman"/>
          <w:sz w:val="28"/>
          <w:szCs w:val="28"/>
          <w:lang w:eastAsia="ar-SA"/>
        </w:rPr>
      </w:pPr>
      <w:r w:rsidRPr="00E50F89">
        <w:rPr>
          <w:rFonts w:ascii="Times New Roman" w:eastAsia="Arial" w:hAnsi="Times New Roman" w:cs="Times New Roman"/>
          <w:sz w:val="28"/>
          <w:szCs w:val="28"/>
          <w:lang w:eastAsia="ar-SA"/>
        </w:rPr>
        <w:t>2021 год – 3315,9 тыс. рублей;</w:t>
      </w:r>
    </w:p>
    <w:p w:rsidR="004C33C1" w:rsidRPr="00E50F89" w:rsidRDefault="004C33C1" w:rsidP="004C33C1">
      <w:pPr>
        <w:pStyle w:val="a9"/>
        <w:widowControl/>
        <w:suppressAutoHyphens/>
        <w:jc w:val="both"/>
        <w:rPr>
          <w:rFonts w:ascii="Times New Roman" w:eastAsia="Arial" w:hAnsi="Times New Roman" w:cs="Times New Roman"/>
          <w:sz w:val="28"/>
          <w:szCs w:val="28"/>
          <w:lang w:eastAsia="ar-SA"/>
        </w:rPr>
      </w:pPr>
      <w:r w:rsidRPr="00E50F89">
        <w:rPr>
          <w:rFonts w:ascii="Times New Roman" w:eastAsia="Arial" w:hAnsi="Times New Roman" w:cs="Times New Roman"/>
          <w:sz w:val="28"/>
          <w:szCs w:val="28"/>
          <w:lang w:eastAsia="ar-SA"/>
        </w:rPr>
        <w:t>2022 год – 1005,1 тыс. рублей;</w:t>
      </w:r>
    </w:p>
    <w:p w:rsidR="004C33C1" w:rsidRPr="00062D9F" w:rsidRDefault="004C33C1" w:rsidP="004C33C1">
      <w:pPr>
        <w:pStyle w:val="a9"/>
        <w:widowControl/>
        <w:suppressAutoHyphens/>
        <w:jc w:val="both"/>
        <w:rPr>
          <w:rFonts w:ascii="Times New Roman" w:eastAsia="Arial" w:hAnsi="Times New Roman" w:cs="Times New Roman"/>
          <w:sz w:val="28"/>
          <w:szCs w:val="28"/>
          <w:lang w:eastAsia="ar-SA"/>
        </w:rPr>
      </w:pPr>
      <w:r w:rsidRPr="00E50F89">
        <w:rPr>
          <w:rFonts w:ascii="Times New Roman" w:eastAsia="Arial" w:hAnsi="Times New Roman" w:cs="Times New Roman"/>
          <w:sz w:val="28"/>
          <w:szCs w:val="28"/>
          <w:lang w:eastAsia="ar-SA"/>
        </w:rPr>
        <w:t>2023 год – 3185,4 тыс. рублей;</w:t>
      </w:r>
    </w:p>
    <w:p w:rsidR="004C33C1" w:rsidRDefault="004C33C1" w:rsidP="004C33C1">
      <w:pPr>
        <w:tabs>
          <w:tab w:val="left" w:pos="0"/>
        </w:tabs>
        <w:suppressAutoHyphens/>
        <w:jc w:val="both"/>
        <w:rPr>
          <w:rFonts w:ascii="Times New Roman" w:eastAsia="Arial" w:hAnsi="Times New Roman" w:cs="Times New Roman"/>
          <w:sz w:val="28"/>
          <w:szCs w:val="28"/>
          <w:lang w:eastAsia="ar-SA"/>
        </w:rPr>
      </w:pPr>
      <w:r w:rsidRPr="00062D9F">
        <w:rPr>
          <w:rFonts w:ascii="Times New Roman" w:eastAsia="Arial" w:hAnsi="Times New Roman" w:cs="Times New Roman"/>
          <w:sz w:val="28"/>
          <w:szCs w:val="28"/>
          <w:lang w:eastAsia="ar-SA"/>
        </w:rPr>
        <w:t>2024 год – 3776,5 тыс. рублей</w:t>
      </w:r>
      <w:r>
        <w:rPr>
          <w:rFonts w:ascii="Times New Roman" w:eastAsia="Arial" w:hAnsi="Times New Roman" w:cs="Times New Roman"/>
          <w:sz w:val="28"/>
          <w:szCs w:val="28"/>
          <w:lang w:eastAsia="ar-SA"/>
        </w:rPr>
        <w:t>.</w:t>
      </w:r>
    </w:p>
    <w:p w:rsidR="004C33C1" w:rsidRDefault="004C33C1" w:rsidP="004C33C1">
      <w:pPr>
        <w:tabs>
          <w:tab w:val="left" w:pos="0"/>
        </w:tabs>
        <w:suppressAutoHyphens/>
        <w:jc w:val="both"/>
        <w:rPr>
          <w:rFonts w:ascii="Times New Roman" w:eastAsia="Arial" w:hAnsi="Times New Roman" w:cs="Times New Roman"/>
          <w:sz w:val="28"/>
          <w:szCs w:val="28"/>
          <w:lang w:eastAsia="ar-SA"/>
        </w:rPr>
      </w:pPr>
    </w:p>
    <w:p w:rsidR="004C33C1" w:rsidRPr="00062D9F" w:rsidRDefault="004C33C1" w:rsidP="004C33C1">
      <w:pPr>
        <w:tabs>
          <w:tab w:val="left" w:pos="0"/>
        </w:tabs>
        <w:suppressAutoHyphens/>
        <w:ind w:firstLine="709"/>
        <w:jc w:val="both"/>
        <w:rPr>
          <w:rFonts w:ascii="Times New Roman" w:eastAsia="Times New Roman" w:hAnsi="Times New Roman" w:cs="Times New Roman"/>
          <w:b/>
          <w:bCs/>
          <w:color w:val="000000"/>
          <w:sz w:val="28"/>
          <w:szCs w:val="28"/>
          <w:lang w:eastAsia="ru-RU"/>
        </w:rPr>
      </w:pPr>
      <w:r w:rsidRPr="00062D9F">
        <w:rPr>
          <w:rFonts w:ascii="Times New Roman" w:eastAsia="Times New Roman" w:hAnsi="Times New Roman" w:cs="Times New Roman"/>
          <w:bCs/>
          <w:color w:val="000000"/>
          <w:sz w:val="28"/>
          <w:szCs w:val="28"/>
          <w:lang w:eastAsia="ru-RU"/>
        </w:rPr>
        <w:t xml:space="preserve">Объем финансирования мероприятий программы на 2020-2024 годы определен исходя из затрат на реализацию аналогичных мероприятий в </w:t>
      </w:r>
      <w:r w:rsidRPr="00062D9F">
        <w:rPr>
          <w:rFonts w:ascii="Times New Roman" w:eastAsia="Times New Roman" w:hAnsi="Times New Roman" w:cs="Times New Roman"/>
          <w:bCs/>
          <w:color w:val="000000"/>
          <w:sz w:val="28"/>
          <w:szCs w:val="28"/>
          <w:lang w:eastAsia="ru-RU"/>
        </w:rPr>
        <w:lastRenderedPageBreak/>
        <w:t>предыдущие годы в рамках действующих программ, с учетом индексов-дефляторов и прогнозной оценки расходов.</w:t>
      </w:r>
    </w:p>
    <w:p w:rsidR="004C33C1" w:rsidRPr="00062D9F" w:rsidRDefault="004C33C1" w:rsidP="004C33C1">
      <w:pPr>
        <w:tabs>
          <w:tab w:val="left" w:pos="0"/>
          <w:tab w:val="left" w:pos="709"/>
        </w:tabs>
        <w:suppressAutoHyphens/>
        <w:ind w:firstLine="709"/>
        <w:jc w:val="both"/>
        <w:rPr>
          <w:rFonts w:ascii="Times New Roman" w:eastAsia="Times New Roman" w:hAnsi="Times New Roman" w:cs="Times New Roman"/>
          <w:bCs/>
          <w:color w:val="000000"/>
          <w:sz w:val="28"/>
          <w:szCs w:val="28"/>
          <w:lang w:eastAsia="ru-RU"/>
        </w:rPr>
      </w:pPr>
      <w:r w:rsidRPr="00062D9F">
        <w:rPr>
          <w:rFonts w:ascii="Times New Roman" w:eastAsia="Times New Roman" w:hAnsi="Times New Roman" w:cs="Times New Roman"/>
          <w:bCs/>
          <w:color w:val="000000"/>
          <w:sz w:val="28"/>
          <w:szCs w:val="28"/>
          <w:lang w:eastAsia="ru-RU"/>
        </w:rPr>
        <w:t>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w:t>
      </w:r>
    </w:p>
    <w:p w:rsidR="004C33C1" w:rsidRPr="00062D9F" w:rsidRDefault="004C33C1" w:rsidP="004C33C1">
      <w:pPr>
        <w:tabs>
          <w:tab w:val="left" w:pos="709"/>
          <w:tab w:val="left" w:pos="993"/>
          <w:tab w:val="left" w:pos="1276"/>
          <w:tab w:val="left" w:pos="1418"/>
          <w:tab w:val="center" w:pos="4677"/>
          <w:tab w:val="left" w:pos="5250"/>
        </w:tabs>
        <w:suppressAutoHyphens/>
        <w:jc w:val="both"/>
        <w:rPr>
          <w:rFonts w:ascii="Times New Roman" w:eastAsia="Times New Roman" w:hAnsi="Times New Roman" w:cs="Times New Roman"/>
          <w:bCs/>
          <w:color w:val="000000"/>
          <w:sz w:val="28"/>
          <w:szCs w:val="28"/>
          <w:lang w:eastAsia="ru-RU"/>
        </w:rPr>
      </w:pPr>
    </w:p>
    <w:p w:rsidR="004C33C1" w:rsidRPr="00062D9F" w:rsidRDefault="004C33C1" w:rsidP="004C33C1">
      <w:pPr>
        <w:pStyle w:val="aa"/>
        <w:numPr>
          <w:ilvl w:val="0"/>
          <w:numId w:val="15"/>
        </w:numPr>
        <w:tabs>
          <w:tab w:val="left" w:pos="426"/>
          <w:tab w:val="left" w:pos="993"/>
          <w:tab w:val="left" w:pos="1276"/>
          <w:tab w:val="left" w:pos="1418"/>
          <w:tab w:val="center" w:pos="4677"/>
          <w:tab w:val="left" w:pos="5250"/>
        </w:tabs>
        <w:suppressAutoHyphens/>
        <w:ind w:left="0" w:firstLine="0"/>
        <w:rPr>
          <w:rFonts w:ascii="Times New Roman" w:eastAsia="Times New Roman" w:hAnsi="Times New Roman" w:cs="Times New Roman"/>
          <w:bCs/>
          <w:color w:val="000000"/>
          <w:sz w:val="28"/>
          <w:szCs w:val="28"/>
          <w:lang w:eastAsia="ru-RU"/>
        </w:rPr>
      </w:pPr>
      <w:r w:rsidRPr="00062D9F">
        <w:rPr>
          <w:rFonts w:ascii="Times New Roman" w:eastAsia="Times New Roman" w:hAnsi="Times New Roman" w:cs="Times New Roman"/>
          <w:bCs/>
          <w:color w:val="000000"/>
          <w:sz w:val="28"/>
          <w:szCs w:val="28"/>
          <w:lang w:eastAsia="ru-RU"/>
        </w:rPr>
        <w:t xml:space="preserve">Механизм реализации муниципальной программы </w:t>
      </w:r>
    </w:p>
    <w:p w:rsidR="004C33C1" w:rsidRPr="00062D9F" w:rsidRDefault="004C33C1" w:rsidP="004C33C1">
      <w:pPr>
        <w:pStyle w:val="aa"/>
        <w:tabs>
          <w:tab w:val="left" w:pos="426"/>
          <w:tab w:val="left" w:pos="993"/>
          <w:tab w:val="left" w:pos="1276"/>
          <w:tab w:val="left" w:pos="1418"/>
          <w:tab w:val="center" w:pos="4677"/>
          <w:tab w:val="left" w:pos="5250"/>
        </w:tabs>
        <w:suppressAutoHyphens/>
        <w:ind w:left="0"/>
        <w:rPr>
          <w:rFonts w:ascii="Times New Roman" w:eastAsia="Times New Roman" w:hAnsi="Times New Roman" w:cs="Times New Roman"/>
          <w:bCs/>
          <w:color w:val="000000"/>
          <w:sz w:val="28"/>
          <w:szCs w:val="28"/>
          <w:lang w:eastAsia="ru-RU"/>
        </w:rPr>
      </w:pPr>
      <w:r w:rsidRPr="00062D9F">
        <w:rPr>
          <w:rFonts w:ascii="Times New Roman" w:eastAsia="Times New Roman" w:hAnsi="Times New Roman" w:cs="Times New Roman"/>
          <w:bCs/>
          <w:color w:val="000000"/>
          <w:sz w:val="28"/>
          <w:szCs w:val="28"/>
          <w:lang w:eastAsia="ru-RU"/>
        </w:rPr>
        <w:t>и контроль за ее выполнением</w:t>
      </w:r>
    </w:p>
    <w:p w:rsidR="004C33C1" w:rsidRPr="00062D9F" w:rsidRDefault="004C33C1" w:rsidP="004C33C1">
      <w:pPr>
        <w:tabs>
          <w:tab w:val="left" w:pos="426"/>
          <w:tab w:val="left" w:pos="993"/>
          <w:tab w:val="left" w:pos="1276"/>
          <w:tab w:val="left" w:pos="1418"/>
          <w:tab w:val="center" w:pos="4677"/>
          <w:tab w:val="left" w:pos="5250"/>
        </w:tabs>
        <w:suppressAutoHyphens/>
        <w:jc w:val="left"/>
        <w:rPr>
          <w:rFonts w:ascii="Times New Roman" w:eastAsia="Times New Roman" w:hAnsi="Times New Roman" w:cs="Times New Roman"/>
          <w:color w:val="000000"/>
          <w:sz w:val="28"/>
          <w:szCs w:val="28"/>
          <w:lang w:eastAsia="ru-RU"/>
        </w:rPr>
      </w:pPr>
    </w:p>
    <w:p w:rsidR="004C33C1" w:rsidRPr="00062D9F" w:rsidRDefault="004C33C1" w:rsidP="004C33C1">
      <w:pPr>
        <w:suppressAutoHyphens/>
        <w:ind w:firstLine="708"/>
        <w:jc w:val="both"/>
        <w:rPr>
          <w:rFonts w:ascii="Times New Roman" w:hAnsi="Times New Roman" w:cs="Times New Roman"/>
          <w:bCs/>
          <w:sz w:val="28"/>
          <w:szCs w:val="28"/>
        </w:rPr>
      </w:pPr>
      <w:r w:rsidRPr="00062D9F">
        <w:rPr>
          <w:rFonts w:ascii="Times New Roman" w:hAnsi="Times New Roman" w:cs="Times New Roman"/>
          <w:bCs/>
          <w:sz w:val="28"/>
          <w:szCs w:val="28"/>
        </w:rPr>
        <w:t>Текущее управление программой и ответственность за реализацию мероприятий программы осуществляет отдел экономики, прогнозирования и доходов администрации Новопокровского сельского поселения</w:t>
      </w:r>
      <w:r w:rsidRPr="00062D9F">
        <w:rPr>
          <w:rFonts w:ascii="Times New Roman" w:hAnsi="Times New Roman" w:cs="Times New Roman"/>
          <w:sz w:val="28"/>
          <w:szCs w:val="28"/>
        </w:rPr>
        <w:t>,</w:t>
      </w:r>
      <w:r w:rsidRPr="00062D9F">
        <w:rPr>
          <w:rFonts w:ascii="Times New Roman" w:hAnsi="Times New Roman" w:cs="Times New Roman"/>
          <w:bCs/>
          <w:sz w:val="28"/>
          <w:szCs w:val="28"/>
        </w:rPr>
        <w:t xml:space="preserve"> который:</w:t>
      </w:r>
    </w:p>
    <w:p w:rsidR="004C33C1" w:rsidRPr="00062D9F" w:rsidRDefault="004C33C1" w:rsidP="004C33C1">
      <w:pPr>
        <w:shd w:val="clear" w:color="auto" w:fill="FFFFFF"/>
        <w:tabs>
          <w:tab w:val="left" w:pos="851"/>
        </w:tabs>
        <w:suppressAutoHyphens/>
        <w:ind w:firstLine="708"/>
        <w:contextualSpacing/>
        <w:jc w:val="both"/>
        <w:rPr>
          <w:rFonts w:ascii="Times New Roman" w:hAnsi="Times New Roman" w:cs="Times New Roman"/>
          <w:bCs/>
          <w:sz w:val="28"/>
          <w:szCs w:val="28"/>
        </w:rPr>
      </w:pPr>
      <w:r w:rsidRPr="00062D9F">
        <w:rPr>
          <w:rFonts w:ascii="Times New Roman" w:hAnsi="Times New Roman" w:cs="Times New Roman"/>
          <w:bCs/>
          <w:sz w:val="28"/>
          <w:szCs w:val="28"/>
        </w:rPr>
        <w:t>организует реализацию муниципальной программы, координацию деятельности координаторов подпрограмм;</w:t>
      </w:r>
    </w:p>
    <w:p w:rsidR="004C33C1" w:rsidRPr="00062D9F" w:rsidRDefault="004C33C1" w:rsidP="004C33C1">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062D9F">
        <w:rPr>
          <w:rFonts w:ascii="Times New Roman" w:hAnsi="Times New Roman" w:cs="Times New Roman"/>
          <w:bCs/>
          <w:sz w:val="28"/>
          <w:szCs w:val="28"/>
        </w:rPr>
        <w:t>принимает решение о необходимости внесения в установленном порядке изменений в муниципальную программу;</w:t>
      </w:r>
    </w:p>
    <w:p w:rsidR="004C33C1" w:rsidRPr="00062D9F" w:rsidRDefault="004C33C1" w:rsidP="004C33C1">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062D9F">
        <w:rPr>
          <w:rFonts w:ascii="Times New Roman" w:hAnsi="Times New Roman" w:cs="Times New Roman"/>
          <w:bCs/>
          <w:sz w:val="28"/>
          <w:szCs w:val="28"/>
        </w:rPr>
        <w:t>несет ответственность за достижение целевых показателей муниципальной программы, обеспечивает целевое и эффективное использование бюджетных средств Новопокровского сельского поселения, выделенных на ее реализацию;</w:t>
      </w:r>
    </w:p>
    <w:p w:rsidR="004C33C1" w:rsidRPr="00062D9F" w:rsidRDefault="004C33C1" w:rsidP="004C33C1">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062D9F">
        <w:rPr>
          <w:rFonts w:ascii="Times New Roman" w:hAnsi="Times New Roman" w:cs="Times New Roman"/>
          <w:bCs/>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w:t>
      </w:r>
    </w:p>
    <w:p w:rsidR="004C33C1" w:rsidRPr="00062D9F" w:rsidRDefault="004C33C1" w:rsidP="004C33C1">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062D9F">
        <w:rPr>
          <w:rFonts w:ascii="Times New Roman" w:hAnsi="Times New Roman" w:cs="Times New Roman"/>
          <w:bCs/>
          <w:sz w:val="28"/>
          <w:szCs w:val="28"/>
        </w:rPr>
        <w:t>проводит мониторинг реализации муниципальной программы и анализ отчетности, представляемой координаторами подпрограмм;</w:t>
      </w:r>
    </w:p>
    <w:p w:rsidR="004C33C1" w:rsidRPr="00062D9F" w:rsidRDefault="004C33C1" w:rsidP="004C33C1">
      <w:pPr>
        <w:tabs>
          <w:tab w:val="left" w:pos="0"/>
        </w:tabs>
        <w:suppressAutoHyphens/>
        <w:autoSpaceDE w:val="0"/>
        <w:autoSpaceDN w:val="0"/>
        <w:adjustRightInd w:val="0"/>
        <w:ind w:firstLine="708"/>
        <w:jc w:val="both"/>
        <w:rPr>
          <w:rFonts w:ascii="Times New Roman" w:hAnsi="Times New Roman" w:cs="Times New Roman"/>
          <w:bCs/>
          <w:sz w:val="28"/>
          <w:szCs w:val="28"/>
        </w:rPr>
      </w:pPr>
      <w:r w:rsidRPr="00062D9F">
        <w:rPr>
          <w:rFonts w:ascii="Times New Roman" w:hAnsi="Times New Roman" w:cs="Times New Roman"/>
          <w:bCs/>
          <w:sz w:val="28"/>
          <w:szCs w:val="28"/>
        </w:rPr>
        <w:t>ежегодно проводит оценку эффективности реализации муниципальной программы;</w:t>
      </w:r>
    </w:p>
    <w:p w:rsidR="004C33C1" w:rsidRPr="00062D9F" w:rsidRDefault="004C33C1" w:rsidP="004C33C1">
      <w:pPr>
        <w:suppressAutoHyphens/>
        <w:autoSpaceDE w:val="0"/>
        <w:autoSpaceDN w:val="0"/>
        <w:adjustRightInd w:val="0"/>
        <w:ind w:firstLine="708"/>
        <w:jc w:val="both"/>
        <w:rPr>
          <w:rFonts w:ascii="Times New Roman" w:hAnsi="Times New Roman" w:cs="Times New Roman"/>
          <w:bCs/>
          <w:sz w:val="28"/>
          <w:szCs w:val="28"/>
        </w:rPr>
      </w:pPr>
      <w:r w:rsidRPr="00062D9F">
        <w:rPr>
          <w:rFonts w:ascii="Times New Roman" w:hAnsi="Times New Roman" w:cs="Times New Roman"/>
          <w:bCs/>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rsidR="004C33C1" w:rsidRPr="00062D9F" w:rsidRDefault="004C33C1" w:rsidP="004C33C1">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062D9F">
        <w:rPr>
          <w:rFonts w:ascii="Times New Roman" w:hAnsi="Times New Roman" w:cs="Times New Roman"/>
          <w:bCs/>
          <w:sz w:val="28"/>
          <w:szCs w:val="28"/>
        </w:rPr>
        <w:t>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 Новопокровского района».</w:t>
      </w:r>
    </w:p>
    <w:p w:rsidR="004C33C1" w:rsidRPr="00062D9F" w:rsidRDefault="004C33C1" w:rsidP="004C33C1">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4C33C1" w:rsidRPr="00062D9F" w:rsidRDefault="004C33C1" w:rsidP="004C33C1">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4C33C1" w:rsidRPr="00062D9F" w:rsidRDefault="004C33C1" w:rsidP="004C33C1">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4C33C1" w:rsidRPr="00062D9F" w:rsidRDefault="004C33C1" w:rsidP="004C33C1">
      <w:pPr>
        <w:suppressAutoHyphens/>
        <w:jc w:val="left"/>
        <w:rPr>
          <w:rFonts w:ascii="Times New Roman" w:hAnsi="Times New Roman" w:cs="Times New Roman"/>
          <w:sz w:val="28"/>
          <w:szCs w:val="28"/>
        </w:rPr>
      </w:pPr>
      <w:r w:rsidRPr="00062D9F">
        <w:rPr>
          <w:rFonts w:ascii="Times New Roman" w:hAnsi="Times New Roman" w:cs="Times New Roman"/>
          <w:sz w:val="28"/>
          <w:szCs w:val="28"/>
          <w:lang w:eastAsia="ru-RU"/>
        </w:rPr>
        <w:t>Заместитель</w:t>
      </w:r>
      <w:bookmarkStart w:id="2" w:name="sub_1100"/>
      <w:r w:rsidRPr="00062D9F">
        <w:rPr>
          <w:rFonts w:ascii="Times New Roman" w:hAnsi="Times New Roman" w:cs="Times New Roman"/>
          <w:sz w:val="28"/>
          <w:szCs w:val="28"/>
        </w:rPr>
        <w:t xml:space="preserve">главы </w:t>
      </w:r>
    </w:p>
    <w:p w:rsidR="004C33C1" w:rsidRPr="00062D9F" w:rsidRDefault="004C33C1" w:rsidP="004C33C1">
      <w:pPr>
        <w:tabs>
          <w:tab w:val="left" w:pos="7655"/>
        </w:tabs>
        <w:suppressAutoHyphens/>
        <w:jc w:val="both"/>
        <w:rPr>
          <w:rStyle w:val="af"/>
          <w:b w:val="0"/>
        </w:rPr>
      </w:pPr>
      <w:r w:rsidRPr="00062D9F">
        <w:rPr>
          <w:rFonts w:ascii="Times New Roman" w:hAnsi="Times New Roman" w:cs="Times New Roman"/>
          <w:sz w:val="28"/>
          <w:szCs w:val="28"/>
        </w:rPr>
        <w:t>Новопокровского сельского поселения</w:t>
      </w:r>
      <w:bookmarkEnd w:id="2"/>
      <w:r w:rsidRPr="00062D9F">
        <w:rPr>
          <w:rFonts w:ascii="Times New Roman" w:hAnsi="Times New Roman" w:cs="Times New Roman"/>
          <w:sz w:val="28"/>
          <w:szCs w:val="28"/>
        </w:rPr>
        <w:tab/>
        <w:t>А.А. Соловьева</w:t>
      </w:r>
    </w:p>
    <w:p w:rsidR="004C33C1" w:rsidRDefault="004C33C1" w:rsidP="004C33C1"/>
    <w:p w:rsidR="004C33C1" w:rsidRPr="005743D0" w:rsidRDefault="004C33C1" w:rsidP="004C33C1">
      <w:pPr>
        <w:suppressAutoHyphens/>
        <w:ind w:left="5670"/>
        <w:jc w:val="both"/>
        <w:rPr>
          <w:rStyle w:val="af"/>
        </w:rPr>
      </w:pPr>
      <w:r>
        <w:rPr>
          <w:rStyle w:val="af"/>
          <w:rFonts w:ascii="Times New Roman" w:hAnsi="Times New Roman" w:cs="Times New Roman"/>
          <w:sz w:val="28"/>
          <w:szCs w:val="28"/>
        </w:rPr>
        <w:t>Приложение</w:t>
      </w:r>
      <w:r w:rsidRPr="00675233">
        <w:rPr>
          <w:rStyle w:val="af"/>
          <w:rFonts w:ascii="Times New Roman" w:hAnsi="Times New Roman" w:cs="Times New Roman"/>
          <w:sz w:val="28"/>
          <w:szCs w:val="28"/>
        </w:rPr>
        <w:t xml:space="preserve"> 1</w:t>
      </w:r>
    </w:p>
    <w:p w:rsidR="004C33C1" w:rsidRDefault="004C33C1" w:rsidP="004C33C1">
      <w:pPr>
        <w:suppressAutoHyphens/>
        <w:ind w:left="5670"/>
        <w:jc w:val="left"/>
        <w:rPr>
          <w:rStyle w:val="af"/>
          <w:rFonts w:ascii="Times New Roman" w:hAnsi="Times New Roman" w:cs="Times New Roman"/>
          <w:b w:val="0"/>
          <w:sz w:val="28"/>
          <w:szCs w:val="28"/>
        </w:rPr>
      </w:pPr>
    </w:p>
    <w:p w:rsidR="004C33C1" w:rsidRPr="00675233" w:rsidRDefault="004C33C1" w:rsidP="004C33C1">
      <w:pPr>
        <w:suppressAutoHyphens/>
        <w:ind w:left="5670"/>
        <w:jc w:val="left"/>
        <w:rPr>
          <w:rFonts w:ascii="Times New Roman" w:hAnsi="Times New Roman" w:cs="Times New Roman"/>
          <w:b/>
          <w:sz w:val="28"/>
          <w:szCs w:val="28"/>
        </w:rPr>
      </w:pPr>
      <w:r w:rsidRPr="00675233">
        <w:rPr>
          <w:rStyle w:val="af"/>
          <w:rFonts w:ascii="Times New Roman" w:hAnsi="Times New Roman" w:cs="Times New Roman"/>
          <w:sz w:val="28"/>
          <w:szCs w:val="28"/>
        </w:rPr>
        <w:t xml:space="preserve">к муниципальной программе Новопокровского сельского поселения Новопокровского района «Развитие топливно-энергетического комплекса» </w:t>
      </w:r>
    </w:p>
    <w:p w:rsidR="004C33C1" w:rsidRPr="00062D9F" w:rsidRDefault="004C33C1" w:rsidP="004C33C1">
      <w:pPr>
        <w:suppressAutoHyphens/>
        <w:rPr>
          <w:rFonts w:ascii="Times New Roman" w:hAnsi="Times New Roman" w:cs="Times New Roman"/>
          <w:sz w:val="28"/>
          <w:szCs w:val="28"/>
        </w:rPr>
      </w:pPr>
    </w:p>
    <w:p w:rsidR="004C33C1" w:rsidRPr="00062D9F" w:rsidRDefault="004C33C1" w:rsidP="004C33C1">
      <w:pPr>
        <w:suppressAutoHyphens/>
        <w:rPr>
          <w:rFonts w:ascii="Times New Roman" w:hAnsi="Times New Roman" w:cs="Times New Roman"/>
          <w:sz w:val="28"/>
          <w:szCs w:val="28"/>
        </w:rPr>
      </w:pPr>
    </w:p>
    <w:p w:rsidR="004C33C1" w:rsidRPr="00062D9F" w:rsidRDefault="004C33C1" w:rsidP="004C33C1">
      <w:pPr>
        <w:suppressAutoHyphens/>
        <w:rPr>
          <w:rFonts w:ascii="Times New Roman" w:hAnsi="Times New Roman" w:cs="Times New Roman"/>
          <w:sz w:val="28"/>
          <w:szCs w:val="28"/>
        </w:rPr>
      </w:pPr>
      <w:r w:rsidRPr="00062D9F">
        <w:rPr>
          <w:rFonts w:ascii="Times New Roman" w:hAnsi="Times New Roman" w:cs="Times New Roman"/>
          <w:sz w:val="28"/>
          <w:szCs w:val="28"/>
        </w:rPr>
        <w:t>ПОДПРОГРАММА</w:t>
      </w:r>
    </w:p>
    <w:p w:rsidR="004C33C1" w:rsidRPr="00062D9F" w:rsidRDefault="004C33C1" w:rsidP="004C33C1">
      <w:pPr>
        <w:suppressAutoHyphens/>
        <w:rPr>
          <w:rFonts w:ascii="Times New Roman" w:hAnsi="Times New Roman" w:cs="Times New Roman"/>
          <w:bCs/>
          <w:sz w:val="28"/>
          <w:szCs w:val="28"/>
        </w:rPr>
      </w:pPr>
      <w:r w:rsidRPr="00062D9F">
        <w:rPr>
          <w:rFonts w:ascii="Times New Roman" w:hAnsi="Times New Roman" w:cs="Times New Roman"/>
          <w:sz w:val="28"/>
          <w:szCs w:val="28"/>
        </w:rPr>
        <w:t>«</w:t>
      </w:r>
      <w:r w:rsidRPr="00062D9F">
        <w:rPr>
          <w:rFonts w:ascii="Times New Roman" w:hAnsi="Times New Roman" w:cs="Times New Roman"/>
          <w:bCs/>
          <w:sz w:val="28"/>
          <w:szCs w:val="28"/>
        </w:rPr>
        <w:t>Газификация Новопокровского сельского поселения</w:t>
      </w:r>
      <w:r w:rsidRPr="00062D9F">
        <w:rPr>
          <w:rFonts w:ascii="Times New Roman" w:hAnsi="Times New Roman" w:cs="Times New Roman"/>
          <w:sz w:val="28"/>
          <w:szCs w:val="28"/>
        </w:rPr>
        <w:t xml:space="preserve">» </w:t>
      </w:r>
    </w:p>
    <w:p w:rsidR="004C33C1" w:rsidRPr="00062D9F" w:rsidRDefault="004C33C1" w:rsidP="004C33C1">
      <w:pPr>
        <w:suppressAutoHyphens/>
        <w:rPr>
          <w:rFonts w:ascii="Times New Roman" w:hAnsi="Times New Roman" w:cs="Times New Roman"/>
          <w:sz w:val="28"/>
          <w:szCs w:val="28"/>
        </w:rPr>
      </w:pPr>
      <w:r w:rsidRPr="00062D9F">
        <w:rPr>
          <w:rFonts w:ascii="Times New Roman" w:hAnsi="Times New Roman" w:cs="Times New Roman"/>
          <w:sz w:val="28"/>
          <w:szCs w:val="28"/>
        </w:rPr>
        <w:t xml:space="preserve">муниципальной программы Новопокровского сельского поселения Новопокровского района «Развитие топливно-энергетического комплекса» </w:t>
      </w:r>
    </w:p>
    <w:p w:rsidR="004C33C1" w:rsidRPr="00062D9F" w:rsidRDefault="004C33C1" w:rsidP="004C33C1">
      <w:pPr>
        <w:suppressAutoHyphens/>
        <w:rPr>
          <w:rFonts w:ascii="Times New Roman" w:hAnsi="Times New Roman" w:cs="Times New Roman"/>
          <w:sz w:val="28"/>
          <w:szCs w:val="28"/>
        </w:rPr>
      </w:pPr>
    </w:p>
    <w:tbl>
      <w:tblPr>
        <w:tblW w:w="9639" w:type="dxa"/>
        <w:tblInd w:w="108" w:type="dxa"/>
        <w:tblLayout w:type="fixed"/>
        <w:tblLook w:val="0000"/>
      </w:tblPr>
      <w:tblGrid>
        <w:gridCol w:w="9639"/>
      </w:tblGrid>
      <w:tr w:rsidR="004C33C1" w:rsidRPr="00062D9F" w:rsidTr="000256CE">
        <w:tc>
          <w:tcPr>
            <w:tcW w:w="9639" w:type="dxa"/>
          </w:tcPr>
          <w:p w:rsidR="004C33C1" w:rsidRPr="00062D9F" w:rsidRDefault="004C33C1" w:rsidP="000256CE">
            <w:pPr>
              <w:pStyle w:val="a9"/>
              <w:widowControl/>
              <w:suppressAutoHyphens/>
              <w:jc w:val="center"/>
              <w:rPr>
                <w:rFonts w:ascii="Times New Roman" w:hAnsi="Times New Roman" w:cs="Times New Roman"/>
                <w:sz w:val="28"/>
                <w:szCs w:val="28"/>
              </w:rPr>
            </w:pPr>
            <w:r w:rsidRPr="00062D9F">
              <w:rPr>
                <w:rFonts w:ascii="Times New Roman" w:hAnsi="Times New Roman" w:cs="Times New Roman"/>
                <w:sz w:val="28"/>
                <w:szCs w:val="28"/>
              </w:rPr>
              <w:t>ПАСПОРТ</w:t>
            </w:r>
          </w:p>
          <w:p w:rsidR="004C33C1" w:rsidRPr="00062D9F" w:rsidRDefault="004C33C1" w:rsidP="000256CE">
            <w:pPr>
              <w:suppressAutoHyphens/>
              <w:rPr>
                <w:rFonts w:ascii="Times New Roman" w:hAnsi="Times New Roman" w:cs="Times New Roman"/>
                <w:sz w:val="28"/>
                <w:szCs w:val="28"/>
              </w:rPr>
            </w:pPr>
            <w:r w:rsidRPr="00062D9F">
              <w:rPr>
                <w:rFonts w:ascii="Times New Roman" w:hAnsi="Times New Roman" w:cs="Times New Roman"/>
                <w:sz w:val="28"/>
                <w:szCs w:val="28"/>
              </w:rPr>
              <w:t xml:space="preserve">подпрограммы </w:t>
            </w:r>
          </w:p>
          <w:p w:rsidR="004C33C1" w:rsidRPr="00062D9F" w:rsidRDefault="004C33C1" w:rsidP="000256CE">
            <w:pPr>
              <w:suppressAutoHyphens/>
              <w:rPr>
                <w:rFonts w:ascii="Times New Roman" w:hAnsi="Times New Roman" w:cs="Times New Roman"/>
                <w:sz w:val="28"/>
                <w:szCs w:val="28"/>
              </w:rPr>
            </w:pPr>
            <w:r w:rsidRPr="00062D9F">
              <w:rPr>
                <w:rFonts w:ascii="Times New Roman" w:hAnsi="Times New Roman" w:cs="Times New Roman"/>
                <w:sz w:val="28"/>
                <w:szCs w:val="28"/>
              </w:rPr>
              <w:t>«</w:t>
            </w:r>
            <w:r w:rsidRPr="00062D9F">
              <w:rPr>
                <w:rFonts w:ascii="Times New Roman" w:hAnsi="Times New Roman" w:cs="Times New Roman"/>
                <w:bCs/>
                <w:sz w:val="28"/>
                <w:szCs w:val="28"/>
              </w:rPr>
              <w:t>Газификация Новопокровского сельского поселения</w:t>
            </w:r>
            <w:r w:rsidRPr="00062D9F">
              <w:rPr>
                <w:rFonts w:ascii="Times New Roman" w:hAnsi="Times New Roman" w:cs="Times New Roman"/>
                <w:sz w:val="28"/>
                <w:szCs w:val="28"/>
              </w:rPr>
              <w:t xml:space="preserve">» </w:t>
            </w:r>
          </w:p>
          <w:p w:rsidR="004C33C1" w:rsidRPr="00062D9F" w:rsidRDefault="004C33C1" w:rsidP="000256CE">
            <w:pPr>
              <w:suppressAutoHyphens/>
              <w:rPr>
                <w:rFonts w:ascii="Times New Roman" w:hAnsi="Times New Roman" w:cs="Times New Roman"/>
                <w:sz w:val="28"/>
                <w:szCs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61"/>
              <w:gridCol w:w="5670"/>
            </w:tblGrid>
            <w:tr w:rsidR="004C33C1" w:rsidRPr="00062D9F" w:rsidTr="000256CE">
              <w:tc>
                <w:tcPr>
                  <w:tcW w:w="3861" w:type="dxa"/>
                  <w:tcBorders>
                    <w:top w:val="nil"/>
                    <w:left w:val="nil"/>
                    <w:bottom w:val="nil"/>
                    <w:right w:val="nil"/>
                  </w:tcBorders>
                </w:tcPr>
                <w:p w:rsidR="004C33C1" w:rsidRPr="00062D9F" w:rsidRDefault="004C33C1" w:rsidP="000256CE">
                  <w:pPr>
                    <w:suppressAutoHyphens/>
                    <w:jc w:val="both"/>
                    <w:rPr>
                      <w:rFonts w:ascii="Times New Roman" w:hAnsi="Times New Roman" w:cs="Times New Roman"/>
                      <w:sz w:val="28"/>
                      <w:szCs w:val="28"/>
                    </w:rPr>
                  </w:pPr>
                  <w:r w:rsidRPr="00062D9F">
                    <w:rPr>
                      <w:rFonts w:ascii="Times New Roman" w:hAnsi="Times New Roman" w:cs="Times New Roman"/>
                      <w:sz w:val="28"/>
                      <w:szCs w:val="28"/>
                    </w:rPr>
                    <w:t>Координатор подпрограммы</w:t>
                  </w:r>
                </w:p>
              </w:tc>
              <w:tc>
                <w:tcPr>
                  <w:tcW w:w="5670" w:type="dxa"/>
                  <w:tcBorders>
                    <w:top w:val="nil"/>
                    <w:left w:val="nil"/>
                    <w:bottom w:val="nil"/>
                    <w:right w:val="nil"/>
                  </w:tcBorders>
                </w:tcPr>
                <w:p w:rsidR="004C33C1" w:rsidRPr="00062D9F" w:rsidRDefault="004C33C1" w:rsidP="000256CE">
                  <w:pPr>
                    <w:suppressAutoHyphens/>
                    <w:jc w:val="both"/>
                    <w:rPr>
                      <w:rFonts w:ascii="Times New Roman" w:hAnsi="Times New Roman" w:cs="Times New Roman"/>
                      <w:sz w:val="28"/>
                      <w:szCs w:val="28"/>
                    </w:rPr>
                  </w:pPr>
                  <w:r w:rsidRPr="00062D9F">
                    <w:rPr>
                      <w:rFonts w:ascii="Times New Roman" w:hAnsi="Times New Roman" w:cs="Times New Roman"/>
                      <w:bCs/>
                      <w:sz w:val="28"/>
                      <w:szCs w:val="28"/>
                    </w:rPr>
                    <w:t xml:space="preserve">Отдел экономики, прогнозирования и доходов администрации Новопокровского сельского поселения </w:t>
                  </w:r>
                </w:p>
              </w:tc>
            </w:tr>
            <w:tr w:rsidR="004C33C1" w:rsidRPr="00062D9F" w:rsidTr="000256CE">
              <w:tc>
                <w:tcPr>
                  <w:tcW w:w="3861" w:type="dxa"/>
                  <w:tcBorders>
                    <w:top w:val="nil"/>
                    <w:left w:val="nil"/>
                    <w:bottom w:val="nil"/>
                    <w:right w:val="nil"/>
                  </w:tcBorders>
                </w:tcPr>
                <w:p w:rsidR="004C33C1" w:rsidRPr="00062D9F" w:rsidRDefault="004C33C1" w:rsidP="000256CE">
                  <w:pPr>
                    <w:suppressAutoHyphens/>
                    <w:jc w:val="both"/>
                    <w:rPr>
                      <w:rFonts w:ascii="Times New Roman" w:hAnsi="Times New Roman" w:cs="Times New Roman"/>
                      <w:sz w:val="28"/>
                      <w:szCs w:val="28"/>
                    </w:rPr>
                  </w:pPr>
                </w:p>
                <w:p w:rsidR="004C33C1" w:rsidRPr="00062D9F" w:rsidRDefault="004C33C1" w:rsidP="000256CE">
                  <w:pPr>
                    <w:suppressAutoHyphens/>
                    <w:jc w:val="both"/>
                    <w:rPr>
                      <w:rFonts w:ascii="Times New Roman" w:hAnsi="Times New Roman" w:cs="Times New Roman"/>
                      <w:sz w:val="28"/>
                      <w:szCs w:val="28"/>
                    </w:rPr>
                  </w:pPr>
                  <w:r w:rsidRPr="00062D9F">
                    <w:rPr>
                      <w:rFonts w:ascii="Times New Roman" w:hAnsi="Times New Roman" w:cs="Times New Roman"/>
                      <w:sz w:val="28"/>
                      <w:szCs w:val="28"/>
                    </w:rPr>
                    <w:t>Участники подпрограммы</w:t>
                  </w:r>
                </w:p>
              </w:tc>
              <w:tc>
                <w:tcPr>
                  <w:tcW w:w="5670" w:type="dxa"/>
                  <w:tcBorders>
                    <w:top w:val="nil"/>
                    <w:left w:val="nil"/>
                    <w:bottom w:val="nil"/>
                    <w:right w:val="nil"/>
                  </w:tcBorders>
                </w:tcPr>
                <w:p w:rsidR="004C33C1" w:rsidRPr="00062D9F" w:rsidRDefault="004C33C1" w:rsidP="000256CE">
                  <w:pPr>
                    <w:tabs>
                      <w:tab w:val="left" w:pos="4578"/>
                    </w:tabs>
                    <w:suppressAutoHyphens/>
                    <w:jc w:val="both"/>
                    <w:rPr>
                      <w:rFonts w:ascii="Times New Roman" w:hAnsi="Times New Roman" w:cs="Times New Roman"/>
                      <w:sz w:val="28"/>
                      <w:szCs w:val="28"/>
                    </w:rPr>
                  </w:pPr>
                </w:p>
                <w:p w:rsidR="004C33C1" w:rsidRPr="00062D9F" w:rsidRDefault="004C33C1" w:rsidP="000256CE">
                  <w:pPr>
                    <w:tabs>
                      <w:tab w:val="left" w:pos="4578"/>
                    </w:tabs>
                    <w:suppressAutoHyphens/>
                    <w:jc w:val="both"/>
                    <w:rPr>
                      <w:rFonts w:ascii="Times New Roman" w:hAnsi="Times New Roman" w:cs="Times New Roman"/>
                      <w:sz w:val="28"/>
                      <w:szCs w:val="28"/>
                    </w:rPr>
                  </w:pPr>
                  <w:r w:rsidRPr="00062D9F">
                    <w:rPr>
                      <w:rFonts w:ascii="Times New Roman" w:hAnsi="Times New Roman" w:cs="Times New Roman"/>
                      <w:sz w:val="28"/>
                      <w:szCs w:val="28"/>
                    </w:rPr>
                    <w:t>МУ «Имущество»</w:t>
                  </w:r>
                </w:p>
              </w:tc>
            </w:tr>
            <w:tr w:rsidR="004C33C1" w:rsidRPr="00062D9F" w:rsidTr="000256CE">
              <w:tc>
                <w:tcPr>
                  <w:tcW w:w="3861" w:type="dxa"/>
                  <w:tcBorders>
                    <w:top w:val="nil"/>
                    <w:left w:val="nil"/>
                    <w:bottom w:val="nil"/>
                    <w:right w:val="nil"/>
                  </w:tcBorders>
                </w:tcPr>
                <w:p w:rsidR="004C33C1" w:rsidRPr="00062D9F" w:rsidRDefault="004C33C1" w:rsidP="000256CE">
                  <w:pPr>
                    <w:suppressAutoHyphens/>
                    <w:jc w:val="both"/>
                    <w:rPr>
                      <w:rFonts w:ascii="Times New Roman" w:hAnsi="Times New Roman" w:cs="Times New Roman"/>
                      <w:sz w:val="28"/>
                      <w:szCs w:val="28"/>
                    </w:rPr>
                  </w:pPr>
                </w:p>
                <w:p w:rsidR="004C33C1" w:rsidRPr="00062D9F" w:rsidRDefault="004C33C1" w:rsidP="000256CE">
                  <w:pPr>
                    <w:suppressAutoHyphens/>
                    <w:jc w:val="both"/>
                    <w:rPr>
                      <w:rFonts w:ascii="Times New Roman" w:hAnsi="Times New Roman" w:cs="Times New Roman"/>
                      <w:sz w:val="28"/>
                      <w:szCs w:val="28"/>
                    </w:rPr>
                  </w:pPr>
                  <w:r w:rsidRPr="00062D9F">
                    <w:rPr>
                      <w:rFonts w:ascii="Times New Roman" w:hAnsi="Times New Roman" w:cs="Times New Roman"/>
                      <w:sz w:val="28"/>
                      <w:szCs w:val="28"/>
                    </w:rPr>
                    <w:t>Цели подпрограммы</w:t>
                  </w:r>
                </w:p>
              </w:tc>
              <w:tc>
                <w:tcPr>
                  <w:tcW w:w="5670" w:type="dxa"/>
                  <w:tcBorders>
                    <w:top w:val="nil"/>
                    <w:left w:val="nil"/>
                    <w:bottom w:val="nil"/>
                    <w:right w:val="nil"/>
                  </w:tcBorders>
                </w:tcPr>
                <w:p w:rsidR="004C33C1" w:rsidRPr="00062D9F" w:rsidRDefault="004C33C1" w:rsidP="000256CE">
                  <w:pPr>
                    <w:pStyle w:val="ab"/>
                    <w:widowControl/>
                    <w:tabs>
                      <w:tab w:val="left" w:pos="4861"/>
                    </w:tabs>
                    <w:suppressAutoHyphens/>
                    <w:rPr>
                      <w:rFonts w:ascii="Times New Roman" w:hAnsi="Times New Roman" w:cs="Times New Roman"/>
                      <w:sz w:val="28"/>
                      <w:szCs w:val="28"/>
                    </w:rPr>
                  </w:pPr>
                </w:p>
                <w:p w:rsidR="004C33C1" w:rsidRPr="00062D9F" w:rsidRDefault="004C33C1" w:rsidP="000256CE">
                  <w:pPr>
                    <w:pStyle w:val="ab"/>
                    <w:widowControl/>
                    <w:tabs>
                      <w:tab w:val="left" w:pos="4578"/>
                    </w:tabs>
                    <w:suppressAutoHyphens/>
                    <w:rPr>
                      <w:rFonts w:ascii="Times New Roman" w:hAnsi="Times New Roman" w:cs="Times New Roman"/>
                      <w:sz w:val="28"/>
                      <w:szCs w:val="28"/>
                    </w:rPr>
                  </w:pPr>
                  <w:r w:rsidRPr="00062D9F">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4C33C1" w:rsidRPr="00062D9F" w:rsidTr="000256CE">
              <w:tc>
                <w:tcPr>
                  <w:tcW w:w="3861" w:type="dxa"/>
                  <w:tcBorders>
                    <w:top w:val="nil"/>
                    <w:left w:val="nil"/>
                    <w:bottom w:val="nil"/>
                    <w:right w:val="nil"/>
                  </w:tcBorders>
                </w:tcPr>
                <w:p w:rsidR="004C33C1" w:rsidRPr="00062D9F" w:rsidRDefault="004C33C1" w:rsidP="000256CE">
                  <w:pPr>
                    <w:suppressAutoHyphens/>
                    <w:jc w:val="both"/>
                    <w:rPr>
                      <w:rFonts w:ascii="Times New Roman" w:hAnsi="Times New Roman" w:cs="Times New Roman"/>
                      <w:sz w:val="28"/>
                      <w:szCs w:val="28"/>
                    </w:rPr>
                  </w:pPr>
                </w:p>
                <w:p w:rsidR="004C33C1" w:rsidRPr="00062D9F" w:rsidRDefault="004C33C1" w:rsidP="000256CE">
                  <w:pPr>
                    <w:suppressAutoHyphens/>
                    <w:jc w:val="both"/>
                    <w:rPr>
                      <w:rFonts w:ascii="Times New Roman" w:hAnsi="Times New Roman" w:cs="Times New Roman"/>
                      <w:sz w:val="28"/>
                      <w:szCs w:val="28"/>
                    </w:rPr>
                  </w:pPr>
                  <w:r w:rsidRPr="00062D9F">
                    <w:rPr>
                      <w:rFonts w:ascii="Times New Roman" w:hAnsi="Times New Roman" w:cs="Times New Roman"/>
                      <w:sz w:val="28"/>
                      <w:szCs w:val="28"/>
                    </w:rPr>
                    <w:t>Задачи подпрограммы</w:t>
                  </w:r>
                </w:p>
              </w:tc>
              <w:tc>
                <w:tcPr>
                  <w:tcW w:w="5670" w:type="dxa"/>
                  <w:tcBorders>
                    <w:top w:val="nil"/>
                    <w:left w:val="nil"/>
                    <w:bottom w:val="nil"/>
                    <w:right w:val="nil"/>
                  </w:tcBorders>
                </w:tcPr>
                <w:p w:rsidR="004C33C1" w:rsidRPr="00062D9F" w:rsidRDefault="004C33C1" w:rsidP="000256CE">
                  <w:pPr>
                    <w:pStyle w:val="ab"/>
                    <w:widowControl/>
                    <w:tabs>
                      <w:tab w:val="left" w:pos="4578"/>
                    </w:tabs>
                    <w:suppressAutoHyphens/>
                    <w:rPr>
                      <w:rFonts w:ascii="Times New Roman" w:hAnsi="Times New Roman" w:cs="Times New Roman"/>
                      <w:color w:val="000000"/>
                      <w:sz w:val="28"/>
                      <w:szCs w:val="28"/>
                    </w:rPr>
                  </w:pPr>
                </w:p>
                <w:p w:rsidR="004C33C1" w:rsidRPr="00062D9F" w:rsidRDefault="004C33C1" w:rsidP="000256CE">
                  <w:pPr>
                    <w:pStyle w:val="ab"/>
                    <w:widowControl/>
                    <w:tabs>
                      <w:tab w:val="left" w:pos="4578"/>
                    </w:tabs>
                    <w:suppressAutoHyphens/>
                    <w:rPr>
                      <w:rFonts w:ascii="Times New Roman" w:hAnsi="Times New Roman" w:cs="Times New Roman"/>
                      <w:sz w:val="28"/>
                      <w:szCs w:val="28"/>
                    </w:rPr>
                  </w:pPr>
                  <w:r w:rsidRPr="00062D9F">
                    <w:rPr>
                      <w:rFonts w:ascii="Times New Roman" w:hAnsi="Times New Roman" w:cs="Times New Roman"/>
                      <w:color w:val="000000"/>
                      <w:sz w:val="28"/>
                      <w:szCs w:val="28"/>
                    </w:rPr>
                    <w:t>Повышение уровня газификации в Новопокровском сельском поселении</w:t>
                  </w:r>
                </w:p>
              </w:tc>
            </w:tr>
            <w:tr w:rsidR="004C33C1" w:rsidRPr="00062D9F" w:rsidTr="000256CE">
              <w:tc>
                <w:tcPr>
                  <w:tcW w:w="3861" w:type="dxa"/>
                  <w:tcBorders>
                    <w:top w:val="nil"/>
                    <w:left w:val="nil"/>
                    <w:bottom w:val="nil"/>
                    <w:right w:val="nil"/>
                  </w:tcBorders>
                </w:tcPr>
                <w:p w:rsidR="004C33C1" w:rsidRPr="00062D9F" w:rsidRDefault="004C33C1" w:rsidP="000256CE">
                  <w:pPr>
                    <w:suppressAutoHyphens/>
                    <w:jc w:val="both"/>
                    <w:rPr>
                      <w:rFonts w:ascii="Times New Roman" w:hAnsi="Times New Roman" w:cs="Times New Roman"/>
                      <w:sz w:val="28"/>
                      <w:szCs w:val="28"/>
                    </w:rPr>
                  </w:pPr>
                </w:p>
                <w:p w:rsidR="004C33C1" w:rsidRPr="00062D9F" w:rsidRDefault="004C33C1" w:rsidP="000256CE">
                  <w:pPr>
                    <w:suppressAutoHyphens/>
                    <w:jc w:val="left"/>
                    <w:rPr>
                      <w:rFonts w:ascii="Times New Roman" w:hAnsi="Times New Roman" w:cs="Times New Roman"/>
                      <w:sz w:val="28"/>
                      <w:szCs w:val="28"/>
                    </w:rPr>
                  </w:pPr>
                  <w:r w:rsidRPr="00062D9F">
                    <w:rPr>
                      <w:rFonts w:ascii="Times New Roman" w:hAnsi="Times New Roman" w:cs="Times New Roman"/>
                      <w:sz w:val="28"/>
                      <w:szCs w:val="28"/>
                    </w:rPr>
                    <w:t>Перечень целевых показателей</w:t>
                  </w:r>
                </w:p>
              </w:tc>
              <w:tc>
                <w:tcPr>
                  <w:tcW w:w="5670" w:type="dxa"/>
                  <w:tcBorders>
                    <w:top w:val="nil"/>
                    <w:left w:val="nil"/>
                    <w:bottom w:val="nil"/>
                    <w:right w:val="nil"/>
                  </w:tcBorders>
                </w:tcPr>
                <w:p w:rsidR="004C33C1" w:rsidRPr="00062D9F" w:rsidRDefault="004C33C1" w:rsidP="000256CE">
                  <w:pPr>
                    <w:pStyle w:val="ab"/>
                    <w:widowControl/>
                    <w:tabs>
                      <w:tab w:val="left" w:pos="4753"/>
                    </w:tabs>
                    <w:suppressAutoHyphens/>
                    <w:rPr>
                      <w:rFonts w:ascii="Times New Roman" w:hAnsi="Times New Roman" w:cs="Times New Roman"/>
                      <w:sz w:val="28"/>
                      <w:szCs w:val="28"/>
                    </w:rPr>
                  </w:pPr>
                </w:p>
                <w:p w:rsidR="004C33C1" w:rsidRPr="00062D9F" w:rsidRDefault="004C33C1" w:rsidP="000256CE">
                  <w:pPr>
                    <w:tabs>
                      <w:tab w:val="left" w:pos="706"/>
                      <w:tab w:val="center" w:pos="4819"/>
                    </w:tabs>
                    <w:jc w:val="both"/>
                    <w:rPr>
                      <w:rFonts w:ascii="Times New Roman" w:hAnsi="Times New Roman" w:cs="Times New Roman"/>
                      <w:color w:val="000000"/>
                      <w:sz w:val="28"/>
                      <w:szCs w:val="28"/>
                    </w:rPr>
                  </w:pPr>
                  <w:r w:rsidRPr="00062D9F">
                    <w:rPr>
                      <w:rFonts w:ascii="Times New Roman" w:hAnsi="Times New Roman" w:cs="Times New Roman"/>
                      <w:color w:val="000000"/>
                      <w:sz w:val="28"/>
                      <w:szCs w:val="28"/>
                    </w:rPr>
                    <w:t>Уровень газификации жилых объектов сетевым газом;</w:t>
                  </w:r>
                </w:p>
                <w:p w:rsidR="004C33C1" w:rsidRPr="00062D9F" w:rsidRDefault="004C33C1" w:rsidP="000256CE">
                  <w:pPr>
                    <w:tabs>
                      <w:tab w:val="left" w:pos="0"/>
                    </w:tabs>
                    <w:suppressAutoHyphens/>
                    <w:jc w:val="both"/>
                    <w:rPr>
                      <w:rFonts w:ascii="Times New Roman" w:hAnsi="Times New Roman" w:cs="Times New Roman"/>
                      <w:sz w:val="28"/>
                      <w:szCs w:val="28"/>
                    </w:rPr>
                  </w:pPr>
                  <w:r w:rsidRPr="00062D9F">
                    <w:rPr>
                      <w:rFonts w:ascii="Times New Roman" w:hAnsi="Times New Roman" w:cs="Times New Roman"/>
                      <w:sz w:val="28"/>
                      <w:szCs w:val="28"/>
                    </w:rPr>
                    <w:t>количество газифицированных жилых объектов;</w:t>
                  </w:r>
                </w:p>
                <w:p w:rsidR="004C33C1" w:rsidRPr="00062D9F" w:rsidRDefault="004C33C1" w:rsidP="000256CE">
                  <w:pPr>
                    <w:pStyle w:val="ab"/>
                    <w:widowControl/>
                    <w:tabs>
                      <w:tab w:val="left" w:pos="0"/>
                    </w:tabs>
                    <w:suppressAutoHyphens/>
                    <w:rPr>
                      <w:rFonts w:ascii="Times New Roman" w:hAnsi="Times New Roman" w:cs="Times New Roman"/>
                      <w:sz w:val="28"/>
                      <w:szCs w:val="28"/>
                    </w:rPr>
                  </w:pPr>
                  <w:r w:rsidRPr="00062D9F">
                    <w:rPr>
                      <w:rFonts w:ascii="Times New Roman" w:hAnsi="Times New Roman" w:cs="Times New Roman"/>
                      <w:sz w:val="28"/>
                      <w:szCs w:val="28"/>
                    </w:rPr>
                    <w:t>ввод построенных газопроводов</w:t>
                  </w:r>
                </w:p>
                <w:p w:rsidR="004C33C1" w:rsidRPr="00062D9F" w:rsidRDefault="004C33C1" w:rsidP="000256CE">
                  <w:pPr>
                    <w:pStyle w:val="ab"/>
                    <w:widowControl/>
                    <w:tabs>
                      <w:tab w:val="left" w:pos="4578"/>
                    </w:tabs>
                    <w:suppressAutoHyphens/>
                    <w:rPr>
                      <w:rFonts w:ascii="Times New Roman" w:hAnsi="Times New Roman" w:cs="Times New Roman"/>
                      <w:sz w:val="28"/>
                      <w:szCs w:val="28"/>
                    </w:rPr>
                  </w:pPr>
                </w:p>
              </w:tc>
            </w:tr>
            <w:tr w:rsidR="004C33C1" w:rsidRPr="00062D9F" w:rsidTr="000256CE">
              <w:tc>
                <w:tcPr>
                  <w:tcW w:w="3861" w:type="dxa"/>
                  <w:tcBorders>
                    <w:top w:val="nil"/>
                    <w:left w:val="nil"/>
                    <w:bottom w:val="nil"/>
                    <w:right w:val="nil"/>
                  </w:tcBorders>
                </w:tcPr>
                <w:p w:rsidR="004C33C1" w:rsidRPr="00062D9F" w:rsidRDefault="004C33C1" w:rsidP="000256CE">
                  <w:pPr>
                    <w:suppressAutoHyphens/>
                    <w:jc w:val="left"/>
                    <w:rPr>
                      <w:rFonts w:ascii="Times New Roman" w:hAnsi="Times New Roman" w:cs="Times New Roman"/>
                      <w:sz w:val="28"/>
                      <w:szCs w:val="28"/>
                    </w:rPr>
                  </w:pPr>
                  <w:r w:rsidRPr="00062D9F">
                    <w:rPr>
                      <w:rFonts w:ascii="Times New Roman" w:hAnsi="Times New Roman" w:cs="Times New Roman"/>
                      <w:sz w:val="28"/>
                      <w:szCs w:val="28"/>
                    </w:rPr>
                    <w:t>Этапы и сроки реализации подпрограммы</w:t>
                  </w:r>
                </w:p>
              </w:tc>
              <w:tc>
                <w:tcPr>
                  <w:tcW w:w="5670" w:type="dxa"/>
                  <w:tcBorders>
                    <w:top w:val="nil"/>
                    <w:left w:val="nil"/>
                    <w:bottom w:val="nil"/>
                    <w:right w:val="nil"/>
                  </w:tcBorders>
                </w:tcPr>
                <w:p w:rsidR="004C33C1" w:rsidRPr="00062D9F" w:rsidRDefault="004C33C1" w:rsidP="000256CE">
                  <w:pPr>
                    <w:pStyle w:val="a9"/>
                    <w:widowControl/>
                    <w:suppressAutoHyphens/>
                    <w:jc w:val="both"/>
                    <w:rPr>
                      <w:rFonts w:ascii="Times New Roman" w:hAnsi="Times New Roman" w:cs="Times New Roman"/>
                      <w:sz w:val="28"/>
                      <w:szCs w:val="28"/>
                    </w:rPr>
                  </w:pPr>
                  <w:r w:rsidRPr="00062D9F">
                    <w:rPr>
                      <w:rFonts w:ascii="Times New Roman" w:hAnsi="Times New Roman" w:cs="Times New Roman"/>
                      <w:sz w:val="28"/>
                      <w:szCs w:val="28"/>
                    </w:rPr>
                    <w:t>подпрограмма реализуется в один этап, сроки реализации 2020-2024 годы</w:t>
                  </w:r>
                </w:p>
              </w:tc>
            </w:tr>
            <w:tr w:rsidR="004C33C1" w:rsidRPr="00062D9F" w:rsidTr="000256CE">
              <w:tc>
                <w:tcPr>
                  <w:tcW w:w="3861" w:type="dxa"/>
                  <w:tcBorders>
                    <w:top w:val="nil"/>
                    <w:left w:val="nil"/>
                    <w:bottom w:val="nil"/>
                    <w:right w:val="nil"/>
                  </w:tcBorders>
                </w:tcPr>
                <w:p w:rsidR="004C33C1" w:rsidRPr="00062D9F" w:rsidRDefault="004C33C1" w:rsidP="000256CE">
                  <w:pPr>
                    <w:suppressAutoHyphens/>
                    <w:jc w:val="left"/>
                    <w:rPr>
                      <w:rFonts w:ascii="Times New Roman" w:hAnsi="Times New Roman" w:cs="Times New Roman"/>
                      <w:sz w:val="28"/>
                      <w:szCs w:val="28"/>
                    </w:rPr>
                  </w:pPr>
                </w:p>
                <w:p w:rsidR="004C33C1" w:rsidRPr="00062D9F" w:rsidRDefault="004C33C1" w:rsidP="000256CE">
                  <w:pPr>
                    <w:suppressAutoHyphens/>
                    <w:jc w:val="left"/>
                    <w:rPr>
                      <w:rFonts w:ascii="Times New Roman" w:hAnsi="Times New Roman" w:cs="Times New Roman"/>
                      <w:sz w:val="28"/>
                      <w:szCs w:val="28"/>
                    </w:rPr>
                  </w:pPr>
                  <w:r w:rsidRPr="00062D9F">
                    <w:rPr>
                      <w:rFonts w:ascii="Times New Roman" w:hAnsi="Times New Roman" w:cs="Times New Roman"/>
                      <w:sz w:val="28"/>
                      <w:szCs w:val="28"/>
                    </w:rPr>
                    <w:t xml:space="preserve">Объемы бюджетных </w:t>
                  </w:r>
                  <w:r w:rsidRPr="00062D9F">
                    <w:rPr>
                      <w:rFonts w:ascii="Times New Roman" w:hAnsi="Times New Roman" w:cs="Times New Roman"/>
                      <w:sz w:val="28"/>
                      <w:szCs w:val="28"/>
                    </w:rPr>
                    <w:lastRenderedPageBreak/>
                    <w:t>ассигнований подпрограммы</w:t>
                  </w:r>
                </w:p>
              </w:tc>
              <w:tc>
                <w:tcPr>
                  <w:tcW w:w="5670" w:type="dxa"/>
                  <w:tcBorders>
                    <w:top w:val="nil"/>
                    <w:left w:val="nil"/>
                    <w:bottom w:val="nil"/>
                    <w:right w:val="nil"/>
                  </w:tcBorders>
                </w:tcPr>
                <w:p w:rsidR="004C33C1" w:rsidRPr="00062D9F" w:rsidRDefault="004C33C1" w:rsidP="000256CE">
                  <w:pPr>
                    <w:suppressAutoHyphens/>
                    <w:jc w:val="both"/>
                    <w:textAlignment w:val="baseline"/>
                    <w:rPr>
                      <w:rFonts w:ascii="Times New Roman" w:hAnsi="Times New Roman" w:cs="Times New Roman"/>
                      <w:sz w:val="28"/>
                      <w:szCs w:val="28"/>
                    </w:rPr>
                  </w:pPr>
                </w:p>
                <w:p w:rsidR="004C33C1" w:rsidRPr="00062D9F" w:rsidRDefault="004C33C1" w:rsidP="000256CE">
                  <w:pPr>
                    <w:suppressAutoHyphens/>
                    <w:jc w:val="both"/>
                    <w:textAlignment w:val="baseline"/>
                    <w:rPr>
                      <w:rFonts w:ascii="Times New Roman" w:hAnsi="Times New Roman" w:cs="Times New Roman"/>
                      <w:color w:val="000000"/>
                      <w:sz w:val="28"/>
                      <w:szCs w:val="28"/>
                    </w:rPr>
                  </w:pPr>
                  <w:r w:rsidRPr="00062D9F">
                    <w:rPr>
                      <w:rFonts w:ascii="Times New Roman" w:hAnsi="Times New Roman" w:cs="Times New Roman"/>
                      <w:sz w:val="28"/>
                      <w:szCs w:val="28"/>
                    </w:rPr>
                    <w:t xml:space="preserve">объем финансирования подпрограммы </w:t>
                  </w:r>
                  <w:r w:rsidRPr="00062D9F">
                    <w:rPr>
                      <w:rFonts w:ascii="Times New Roman" w:hAnsi="Times New Roman" w:cs="Times New Roman"/>
                      <w:sz w:val="28"/>
                      <w:szCs w:val="28"/>
                    </w:rPr>
                    <w:lastRenderedPageBreak/>
                    <w:t>составит 448,2 тыс. рублей, в том числе по годам:</w:t>
                  </w:r>
                </w:p>
                <w:p w:rsidR="004C33C1" w:rsidRPr="00062D9F" w:rsidRDefault="004C33C1" w:rsidP="000256CE">
                  <w:pPr>
                    <w:pStyle w:val="a9"/>
                    <w:widowControl/>
                    <w:suppressAutoHyphens/>
                    <w:jc w:val="both"/>
                    <w:rPr>
                      <w:rFonts w:ascii="Times New Roman" w:hAnsi="Times New Roman" w:cs="Times New Roman"/>
                      <w:sz w:val="28"/>
                      <w:szCs w:val="28"/>
                    </w:rPr>
                  </w:pPr>
                  <w:r w:rsidRPr="00062D9F">
                    <w:rPr>
                      <w:rFonts w:ascii="Times New Roman" w:hAnsi="Times New Roman" w:cs="Times New Roman"/>
                      <w:sz w:val="28"/>
                      <w:szCs w:val="28"/>
                    </w:rPr>
                    <w:t>2020 год – 0,0 тыс. рублей;</w:t>
                  </w:r>
                </w:p>
                <w:p w:rsidR="004C33C1" w:rsidRPr="00062D9F" w:rsidRDefault="004C33C1" w:rsidP="000256CE">
                  <w:pPr>
                    <w:pStyle w:val="a9"/>
                    <w:widowControl/>
                    <w:suppressAutoHyphens/>
                    <w:jc w:val="both"/>
                    <w:rPr>
                      <w:rFonts w:ascii="Times New Roman" w:hAnsi="Times New Roman" w:cs="Times New Roman"/>
                      <w:sz w:val="28"/>
                      <w:szCs w:val="28"/>
                    </w:rPr>
                  </w:pPr>
                  <w:r w:rsidRPr="00062D9F">
                    <w:rPr>
                      <w:rFonts w:ascii="Times New Roman" w:hAnsi="Times New Roman" w:cs="Times New Roman"/>
                      <w:sz w:val="28"/>
                      <w:szCs w:val="28"/>
                    </w:rPr>
                    <w:t>2021 год – 188,8 тыс. рублей;</w:t>
                  </w:r>
                </w:p>
                <w:p w:rsidR="004C33C1" w:rsidRPr="00062D9F" w:rsidRDefault="004C33C1" w:rsidP="000256CE">
                  <w:pPr>
                    <w:pStyle w:val="a9"/>
                    <w:widowControl/>
                    <w:suppressAutoHyphens/>
                    <w:jc w:val="both"/>
                    <w:rPr>
                      <w:rFonts w:ascii="Times New Roman" w:hAnsi="Times New Roman" w:cs="Times New Roman"/>
                      <w:sz w:val="28"/>
                      <w:szCs w:val="28"/>
                    </w:rPr>
                  </w:pPr>
                  <w:r w:rsidRPr="00062D9F">
                    <w:rPr>
                      <w:rFonts w:ascii="Times New Roman" w:hAnsi="Times New Roman" w:cs="Times New Roman"/>
                      <w:sz w:val="28"/>
                      <w:szCs w:val="28"/>
                    </w:rPr>
                    <w:t>2022 год – 0,0 тыс. рублей;</w:t>
                  </w:r>
                </w:p>
                <w:p w:rsidR="004C33C1" w:rsidRPr="00062D9F" w:rsidRDefault="004C33C1" w:rsidP="000256CE">
                  <w:pPr>
                    <w:pStyle w:val="a9"/>
                    <w:widowControl/>
                    <w:suppressAutoHyphens/>
                    <w:jc w:val="both"/>
                    <w:rPr>
                      <w:rFonts w:ascii="Times New Roman" w:hAnsi="Times New Roman" w:cs="Times New Roman"/>
                      <w:sz w:val="28"/>
                      <w:szCs w:val="28"/>
                    </w:rPr>
                  </w:pPr>
                  <w:r w:rsidRPr="00062D9F">
                    <w:rPr>
                      <w:rFonts w:ascii="Times New Roman" w:hAnsi="Times New Roman" w:cs="Times New Roman"/>
                      <w:sz w:val="28"/>
                      <w:szCs w:val="28"/>
                    </w:rPr>
                    <w:t>2023 год – 126,5 тыс. рублей;</w:t>
                  </w:r>
                </w:p>
                <w:p w:rsidR="004C33C1" w:rsidRPr="00062D9F" w:rsidRDefault="004C33C1" w:rsidP="000256CE">
                  <w:pPr>
                    <w:pStyle w:val="ab"/>
                    <w:widowControl/>
                    <w:suppressAutoHyphens/>
                    <w:rPr>
                      <w:rFonts w:ascii="Times New Roman" w:hAnsi="Times New Roman" w:cs="Times New Roman"/>
                      <w:sz w:val="28"/>
                      <w:szCs w:val="28"/>
                    </w:rPr>
                  </w:pPr>
                  <w:r w:rsidRPr="00062D9F">
                    <w:rPr>
                      <w:rFonts w:ascii="Times New Roman" w:hAnsi="Times New Roman" w:cs="Times New Roman"/>
                      <w:sz w:val="28"/>
                      <w:szCs w:val="28"/>
                    </w:rPr>
                    <w:t>2024 год – 132,9 тыс. рублей</w:t>
                  </w:r>
                </w:p>
              </w:tc>
            </w:tr>
            <w:tr w:rsidR="004C33C1" w:rsidRPr="00062D9F" w:rsidTr="000256CE">
              <w:tc>
                <w:tcPr>
                  <w:tcW w:w="3861" w:type="dxa"/>
                  <w:tcBorders>
                    <w:top w:val="nil"/>
                    <w:left w:val="nil"/>
                    <w:bottom w:val="nil"/>
                    <w:right w:val="nil"/>
                  </w:tcBorders>
                </w:tcPr>
                <w:p w:rsidR="004C33C1" w:rsidRPr="00062D9F" w:rsidRDefault="004C33C1" w:rsidP="000256CE">
                  <w:pPr>
                    <w:suppressAutoHyphens/>
                    <w:jc w:val="left"/>
                    <w:rPr>
                      <w:rFonts w:ascii="Times New Roman" w:hAnsi="Times New Roman" w:cs="Times New Roman"/>
                      <w:sz w:val="28"/>
                      <w:szCs w:val="28"/>
                    </w:rPr>
                  </w:pPr>
                </w:p>
                <w:p w:rsidR="004C33C1" w:rsidRPr="00062D9F" w:rsidRDefault="004C33C1" w:rsidP="000256CE">
                  <w:pPr>
                    <w:suppressAutoHyphens/>
                    <w:jc w:val="left"/>
                    <w:rPr>
                      <w:rFonts w:ascii="Times New Roman" w:hAnsi="Times New Roman" w:cs="Times New Roman"/>
                      <w:sz w:val="28"/>
                      <w:szCs w:val="28"/>
                    </w:rPr>
                  </w:pPr>
                  <w:r w:rsidRPr="00062D9F">
                    <w:rPr>
                      <w:rFonts w:ascii="Times New Roman" w:hAnsi="Times New Roman" w:cs="Times New Roman"/>
                      <w:sz w:val="28"/>
                      <w:szCs w:val="28"/>
                    </w:rPr>
                    <w:t>Контроль за выполнением подпрограммы</w:t>
                  </w:r>
                </w:p>
              </w:tc>
              <w:tc>
                <w:tcPr>
                  <w:tcW w:w="5670" w:type="dxa"/>
                  <w:tcBorders>
                    <w:top w:val="nil"/>
                    <w:left w:val="nil"/>
                    <w:bottom w:val="nil"/>
                    <w:right w:val="nil"/>
                  </w:tcBorders>
                </w:tcPr>
                <w:p w:rsidR="004C33C1" w:rsidRPr="00062D9F" w:rsidRDefault="004C33C1" w:rsidP="000256CE">
                  <w:pPr>
                    <w:pStyle w:val="ab"/>
                    <w:widowControl/>
                    <w:suppressAutoHyphens/>
                    <w:jc w:val="left"/>
                    <w:rPr>
                      <w:rFonts w:ascii="Times New Roman" w:hAnsi="Times New Roman" w:cs="Times New Roman"/>
                      <w:sz w:val="28"/>
                      <w:szCs w:val="28"/>
                    </w:rPr>
                  </w:pPr>
                </w:p>
                <w:p w:rsidR="004C33C1" w:rsidRPr="00C65BED" w:rsidRDefault="004C33C1" w:rsidP="000256CE">
                  <w:pPr>
                    <w:jc w:val="both"/>
                    <w:rPr>
                      <w:rFonts w:ascii="Times New Roman" w:hAnsi="Times New Roman" w:cs="Times New Roman"/>
                      <w:sz w:val="28"/>
                      <w:szCs w:val="28"/>
                    </w:rPr>
                  </w:pPr>
                  <w:r w:rsidRPr="00062D9F">
                    <w:rPr>
                      <w:rFonts w:ascii="Times New Roman" w:hAnsi="Times New Roman" w:cs="Times New Roman"/>
                      <w:bCs/>
                      <w:sz w:val="28"/>
                      <w:szCs w:val="28"/>
                    </w:rPr>
                    <w:t xml:space="preserve">Отдел экономики, прогнозирования и доходов администрации Новопокровского сельского </w:t>
                  </w:r>
                  <w:r w:rsidRPr="00C65BED">
                    <w:rPr>
                      <w:rFonts w:ascii="Times New Roman" w:hAnsi="Times New Roman" w:cs="Times New Roman"/>
                      <w:bCs/>
                      <w:sz w:val="28"/>
                      <w:szCs w:val="28"/>
                    </w:rPr>
                    <w:t xml:space="preserve">поселения </w:t>
                  </w:r>
                </w:p>
                <w:p w:rsidR="004C33C1" w:rsidRPr="00062D9F" w:rsidRDefault="004C33C1" w:rsidP="000256CE">
                  <w:pPr>
                    <w:pStyle w:val="ab"/>
                    <w:widowControl/>
                    <w:suppressAutoHyphens/>
                    <w:jc w:val="left"/>
                    <w:rPr>
                      <w:rFonts w:ascii="Times New Roman" w:hAnsi="Times New Roman" w:cs="Times New Roman"/>
                      <w:sz w:val="28"/>
                      <w:szCs w:val="28"/>
                    </w:rPr>
                  </w:pPr>
                </w:p>
              </w:tc>
            </w:tr>
          </w:tbl>
          <w:p w:rsidR="004C33C1" w:rsidRPr="00062D9F" w:rsidRDefault="004C33C1" w:rsidP="000256CE">
            <w:pPr>
              <w:suppressAutoHyphens/>
              <w:rPr>
                <w:rFonts w:ascii="Times New Roman" w:hAnsi="Times New Roman" w:cs="Times New Roman"/>
                <w:sz w:val="28"/>
                <w:szCs w:val="28"/>
              </w:rPr>
            </w:pPr>
          </w:p>
        </w:tc>
      </w:tr>
    </w:tbl>
    <w:p w:rsidR="004C33C1" w:rsidRPr="00062D9F" w:rsidRDefault="004C33C1" w:rsidP="004C33C1">
      <w:pPr>
        <w:numPr>
          <w:ilvl w:val="0"/>
          <w:numId w:val="11"/>
        </w:numPr>
        <w:suppressAutoHyphens/>
        <w:autoSpaceDE w:val="0"/>
        <w:autoSpaceDN w:val="0"/>
        <w:adjustRightInd w:val="0"/>
        <w:rPr>
          <w:rFonts w:ascii="Times New Roman" w:hAnsi="Times New Roman" w:cs="Times New Roman"/>
          <w:sz w:val="28"/>
          <w:szCs w:val="28"/>
        </w:rPr>
      </w:pPr>
      <w:r w:rsidRPr="00062D9F">
        <w:rPr>
          <w:rFonts w:ascii="Times New Roman" w:hAnsi="Times New Roman" w:cs="Times New Roman"/>
          <w:sz w:val="28"/>
          <w:szCs w:val="28"/>
        </w:rPr>
        <w:lastRenderedPageBreak/>
        <w:t>Характеристика текущего состояния и прогноз развития газификации населенных пунктов Новопокровского сельского поселения</w:t>
      </w:r>
    </w:p>
    <w:p w:rsidR="004C33C1" w:rsidRPr="00062D9F" w:rsidRDefault="004C33C1" w:rsidP="004C33C1">
      <w:pPr>
        <w:suppressAutoHyphens/>
        <w:ind w:left="394"/>
        <w:rPr>
          <w:rFonts w:ascii="Times New Roman" w:hAnsi="Times New Roman" w:cs="Times New Roman"/>
          <w:sz w:val="28"/>
          <w:szCs w:val="28"/>
        </w:rPr>
      </w:pPr>
    </w:p>
    <w:p w:rsidR="004C33C1" w:rsidRPr="00062D9F" w:rsidRDefault="004C33C1" w:rsidP="004C33C1">
      <w:pPr>
        <w:tabs>
          <w:tab w:val="left" w:pos="0"/>
        </w:tabs>
        <w:suppressAutoHyphens/>
        <w:ind w:firstLine="709"/>
        <w:jc w:val="both"/>
        <w:rPr>
          <w:rFonts w:ascii="Times New Roman" w:hAnsi="Times New Roman" w:cs="Times New Roman"/>
          <w:sz w:val="28"/>
          <w:szCs w:val="28"/>
        </w:rPr>
      </w:pPr>
      <w:r w:rsidRPr="00062D9F">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4C33C1" w:rsidRPr="00062D9F" w:rsidRDefault="004C33C1" w:rsidP="004C33C1">
      <w:pPr>
        <w:tabs>
          <w:tab w:val="left" w:pos="0"/>
        </w:tabs>
        <w:suppressAutoHyphens/>
        <w:ind w:firstLine="709"/>
        <w:jc w:val="both"/>
        <w:rPr>
          <w:rFonts w:ascii="Times New Roman" w:hAnsi="Times New Roman" w:cs="Times New Roman"/>
          <w:sz w:val="28"/>
          <w:szCs w:val="28"/>
        </w:rPr>
      </w:pPr>
      <w:r w:rsidRPr="00062D9F">
        <w:rPr>
          <w:rFonts w:ascii="Times New Roman" w:hAnsi="Times New Roman" w:cs="Times New Roman"/>
          <w:sz w:val="28"/>
          <w:szCs w:val="28"/>
        </w:rPr>
        <w:t>Проблема газификации в Новопокровском сельском поселении является одной из социальных задач.</w:t>
      </w:r>
    </w:p>
    <w:p w:rsidR="004C33C1" w:rsidRPr="00062D9F" w:rsidRDefault="004C33C1" w:rsidP="004C33C1">
      <w:pPr>
        <w:tabs>
          <w:tab w:val="left" w:pos="0"/>
        </w:tabs>
        <w:suppressAutoHyphens/>
        <w:ind w:firstLine="709"/>
        <w:jc w:val="both"/>
        <w:rPr>
          <w:rFonts w:ascii="Times New Roman" w:hAnsi="Times New Roman" w:cs="Times New Roman"/>
          <w:sz w:val="28"/>
          <w:szCs w:val="28"/>
        </w:rPr>
      </w:pPr>
      <w:r w:rsidRPr="00062D9F">
        <w:rPr>
          <w:rFonts w:ascii="Times New Roman" w:hAnsi="Times New Roman" w:cs="Times New Roman"/>
          <w:sz w:val="28"/>
          <w:szCs w:val="28"/>
        </w:rPr>
        <w:t>Источником газоснабжения в поселении служит магистральный газопровод «Северный Кавказ – Центр», проходящий по территории Ставропольского края. Природный газ используется в качестве топлива, для хозяйственно – бытовых нужд, сельского хозяйства. Годовой расход газа по поселению составляет 62,5 млн. м</w:t>
      </w:r>
      <w:r w:rsidRPr="00062D9F">
        <w:rPr>
          <w:rFonts w:ascii="Times New Roman" w:hAnsi="Times New Roman" w:cs="Times New Roman"/>
          <w:sz w:val="28"/>
          <w:szCs w:val="28"/>
          <w:vertAlign w:val="superscript"/>
        </w:rPr>
        <w:t>3</w:t>
      </w:r>
      <w:r w:rsidRPr="00062D9F">
        <w:rPr>
          <w:rFonts w:ascii="Times New Roman" w:hAnsi="Times New Roman" w:cs="Times New Roman"/>
          <w:sz w:val="28"/>
          <w:szCs w:val="28"/>
        </w:rPr>
        <w:t xml:space="preserve"> в год.</w:t>
      </w:r>
    </w:p>
    <w:p w:rsidR="004C33C1" w:rsidRPr="00062D9F" w:rsidRDefault="004C33C1" w:rsidP="004C33C1">
      <w:pPr>
        <w:tabs>
          <w:tab w:val="left" w:pos="0"/>
        </w:tabs>
        <w:suppressAutoHyphens/>
        <w:ind w:firstLine="709"/>
        <w:jc w:val="both"/>
        <w:rPr>
          <w:rFonts w:ascii="Times New Roman" w:hAnsi="Times New Roman" w:cs="Times New Roman"/>
          <w:sz w:val="28"/>
          <w:szCs w:val="28"/>
        </w:rPr>
      </w:pPr>
      <w:r w:rsidRPr="00062D9F">
        <w:rPr>
          <w:rFonts w:ascii="Times New Roman" w:hAnsi="Times New Roman" w:cs="Times New Roman"/>
          <w:sz w:val="28"/>
          <w:szCs w:val="28"/>
        </w:rPr>
        <w:t>Система газоснабжения представляет собой сети высокого и низкого давления общей протяженностью 248,6 км.</w:t>
      </w:r>
    </w:p>
    <w:p w:rsidR="004C33C1" w:rsidRPr="00062D9F" w:rsidRDefault="004C33C1" w:rsidP="004C33C1">
      <w:pPr>
        <w:tabs>
          <w:tab w:val="left" w:pos="0"/>
        </w:tabs>
        <w:suppressAutoHyphens/>
        <w:ind w:firstLine="709"/>
        <w:jc w:val="both"/>
        <w:rPr>
          <w:rFonts w:ascii="Times New Roman" w:hAnsi="Times New Roman" w:cs="Times New Roman"/>
          <w:sz w:val="28"/>
          <w:szCs w:val="28"/>
        </w:rPr>
      </w:pPr>
      <w:r w:rsidRPr="00062D9F">
        <w:rPr>
          <w:rFonts w:ascii="Times New Roman" w:hAnsi="Times New Roman" w:cs="Times New Roman"/>
          <w:sz w:val="28"/>
          <w:szCs w:val="28"/>
        </w:rPr>
        <w:t>Газифицировано природным газом 6577 домов. Поселение газифицировано в среднем на 87 %.</w:t>
      </w:r>
    </w:p>
    <w:p w:rsidR="004C33C1" w:rsidRPr="00062D9F" w:rsidRDefault="004C33C1" w:rsidP="004C33C1">
      <w:pPr>
        <w:shd w:val="clear" w:color="auto" w:fill="FFFFFF"/>
        <w:tabs>
          <w:tab w:val="left" w:pos="0"/>
        </w:tabs>
        <w:suppressAutoHyphens/>
        <w:ind w:firstLine="709"/>
        <w:jc w:val="both"/>
        <w:rPr>
          <w:rFonts w:ascii="Times New Roman" w:hAnsi="Times New Roman" w:cs="Times New Roman"/>
          <w:color w:val="000000"/>
          <w:sz w:val="28"/>
          <w:szCs w:val="28"/>
        </w:rPr>
      </w:pPr>
      <w:r w:rsidRPr="00062D9F">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 Приоритетной задачей настоящей подпрограммы является развитие системы газоснабжения Новопокровского сельского поселения.</w:t>
      </w:r>
    </w:p>
    <w:p w:rsidR="004C33C1" w:rsidRPr="00062D9F" w:rsidRDefault="004C33C1" w:rsidP="004C33C1">
      <w:pPr>
        <w:tabs>
          <w:tab w:val="left" w:pos="0"/>
        </w:tabs>
        <w:suppressAutoHyphens/>
        <w:ind w:firstLine="709"/>
        <w:jc w:val="both"/>
        <w:textAlignment w:val="baseline"/>
        <w:rPr>
          <w:rFonts w:ascii="Times New Roman" w:hAnsi="Times New Roman" w:cs="Times New Roman"/>
          <w:sz w:val="28"/>
          <w:szCs w:val="28"/>
        </w:rPr>
      </w:pPr>
      <w:r w:rsidRPr="00062D9F">
        <w:rPr>
          <w:rFonts w:ascii="Times New Roman" w:hAnsi="Times New Roman" w:cs="Times New Roman"/>
          <w:sz w:val="28"/>
          <w:szCs w:val="28"/>
        </w:rPr>
        <w:t>Реализация подпрограммы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4C33C1" w:rsidRPr="00062D9F" w:rsidRDefault="004C33C1" w:rsidP="004C33C1">
      <w:pPr>
        <w:tabs>
          <w:tab w:val="left" w:pos="0"/>
        </w:tabs>
        <w:suppressAutoHyphens/>
        <w:ind w:firstLine="709"/>
        <w:jc w:val="both"/>
        <w:rPr>
          <w:rFonts w:ascii="Times New Roman" w:hAnsi="Times New Roman" w:cs="Times New Roman"/>
          <w:sz w:val="28"/>
          <w:szCs w:val="28"/>
        </w:rPr>
      </w:pPr>
      <w:r w:rsidRPr="00062D9F">
        <w:rPr>
          <w:rFonts w:ascii="Times New Roman" w:hAnsi="Times New Roman" w:cs="Times New Roman"/>
          <w:sz w:val="28"/>
          <w:szCs w:val="28"/>
        </w:rPr>
        <w:t>Мероприятия подпрограммы имеют межотраслевой характер. Задачи, решаемые подпрограммой, находятся в компетенции администрации Новопокровского сельского поселения, организаций, предприятий и населения, поэтому реализация мероприятий требует их четкого взаимодействия.</w:t>
      </w:r>
    </w:p>
    <w:p w:rsidR="004C33C1" w:rsidRPr="00062D9F" w:rsidRDefault="004C33C1" w:rsidP="004C33C1">
      <w:pPr>
        <w:tabs>
          <w:tab w:val="left" w:pos="0"/>
        </w:tabs>
        <w:suppressAutoHyphens/>
        <w:ind w:firstLine="709"/>
        <w:jc w:val="both"/>
        <w:textAlignment w:val="baseline"/>
        <w:rPr>
          <w:rFonts w:ascii="Times New Roman" w:hAnsi="Times New Roman" w:cs="Times New Roman"/>
          <w:bCs/>
          <w:color w:val="000000"/>
          <w:sz w:val="28"/>
          <w:szCs w:val="28"/>
          <w:bdr w:val="none" w:sz="0" w:space="0" w:color="auto" w:frame="1"/>
        </w:rPr>
      </w:pPr>
      <w:r w:rsidRPr="00062D9F">
        <w:rPr>
          <w:rFonts w:ascii="Times New Roman" w:hAnsi="Times New Roman" w:cs="Times New Roman"/>
          <w:bCs/>
          <w:color w:val="000000"/>
          <w:sz w:val="28"/>
          <w:szCs w:val="28"/>
          <w:bdr w:val="none" w:sz="0" w:space="0" w:color="auto" w:frame="1"/>
        </w:rPr>
        <w:lastRenderedPageBreak/>
        <w:t>Дальнейшее развитие газификации в Новопокровском сельском поселении должно осуществляться путем консолидации мероприятий по строительству газовых сетей высокого давления и разводящих газовых сетей низкого давления в поселении.</w:t>
      </w:r>
    </w:p>
    <w:p w:rsidR="004C33C1" w:rsidRPr="00062D9F" w:rsidRDefault="004C33C1" w:rsidP="004C33C1">
      <w:pPr>
        <w:tabs>
          <w:tab w:val="left" w:pos="0"/>
        </w:tabs>
        <w:suppressAutoHyphens/>
        <w:ind w:firstLine="709"/>
        <w:jc w:val="both"/>
        <w:rPr>
          <w:rFonts w:ascii="Times New Roman" w:hAnsi="Times New Roman" w:cs="Times New Roman"/>
          <w:sz w:val="28"/>
          <w:szCs w:val="28"/>
        </w:rPr>
      </w:pPr>
      <w:r w:rsidRPr="00062D9F">
        <w:rPr>
          <w:rFonts w:ascii="Times New Roman" w:hAnsi="Times New Roman" w:cs="Times New Roman"/>
          <w:sz w:val="28"/>
          <w:szCs w:val="28"/>
        </w:rPr>
        <w:t>Использование программно-целевого метода направлено на создание условий для эффективного управления требуемыми подпрограммы ресурсами, в том числе финансовыми.</w:t>
      </w:r>
    </w:p>
    <w:p w:rsidR="004C33C1" w:rsidRPr="00062D9F" w:rsidRDefault="004C33C1" w:rsidP="004C33C1">
      <w:pPr>
        <w:suppressAutoHyphens/>
        <w:ind w:firstLine="851"/>
        <w:jc w:val="both"/>
        <w:rPr>
          <w:rFonts w:ascii="Times New Roman" w:hAnsi="Times New Roman" w:cs="Times New Roman"/>
          <w:sz w:val="28"/>
          <w:szCs w:val="28"/>
        </w:rPr>
      </w:pPr>
    </w:p>
    <w:p w:rsidR="004C33C1" w:rsidRPr="00062D9F" w:rsidRDefault="004C33C1" w:rsidP="004C33C1">
      <w:pPr>
        <w:pStyle w:val="ConsPlusNormal"/>
        <w:widowControl/>
        <w:numPr>
          <w:ilvl w:val="0"/>
          <w:numId w:val="11"/>
        </w:numPr>
        <w:jc w:val="center"/>
        <w:outlineLvl w:val="1"/>
        <w:rPr>
          <w:rFonts w:ascii="Times New Roman" w:hAnsi="Times New Roman" w:cs="Times New Roman"/>
          <w:sz w:val="28"/>
          <w:szCs w:val="28"/>
        </w:rPr>
      </w:pPr>
      <w:r w:rsidRPr="00062D9F">
        <w:rPr>
          <w:rFonts w:ascii="Times New Roman" w:hAnsi="Times New Roman" w:cs="Times New Roman"/>
          <w:sz w:val="28"/>
          <w:szCs w:val="28"/>
        </w:rPr>
        <w:t xml:space="preserve">Цели, задачи и целевые показатели, </w:t>
      </w:r>
    </w:p>
    <w:p w:rsidR="004C33C1" w:rsidRPr="00062D9F" w:rsidRDefault="004C33C1" w:rsidP="004C33C1">
      <w:pPr>
        <w:pStyle w:val="ConsPlusNormal"/>
        <w:widowControl/>
        <w:ind w:left="394" w:firstLine="0"/>
        <w:jc w:val="center"/>
        <w:outlineLvl w:val="1"/>
      </w:pPr>
      <w:r w:rsidRPr="00062D9F">
        <w:rPr>
          <w:rFonts w:ascii="Times New Roman" w:hAnsi="Times New Roman" w:cs="Times New Roman"/>
          <w:sz w:val="28"/>
          <w:szCs w:val="28"/>
        </w:rPr>
        <w:t>сроки и этапы реализации подпрограммы</w:t>
      </w:r>
    </w:p>
    <w:p w:rsidR="004C33C1" w:rsidRPr="00062D9F" w:rsidRDefault="004C33C1" w:rsidP="004C33C1">
      <w:pPr>
        <w:suppressAutoHyphens/>
        <w:ind w:firstLine="709"/>
        <w:jc w:val="both"/>
        <w:rPr>
          <w:rFonts w:ascii="Times New Roman" w:hAnsi="Times New Roman" w:cs="Times New Roman"/>
          <w:sz w:val="28"/>
          <w:szCs w:val="28"/>
        </w:rPr>
      </w:pPr>
    </w:p>
    <w:p w:rsidR="004C33C1" w:rsidRPr="00062D9F" w:rsidRDefault="004C33C1" w:rsidP="004C33C1">
      <w:pPr>
        <w:suppressAutoHyphens/>
        <w:ind w:firstLine="709"/>
        <w:jc w:val="both"/>
        <w:rPr>
          <w:rFonts w:ascii="Times New Roman" w:hAnsi="Times New Roman" w:cs="Times New Roman"/>
          <w:sz w:val="28"/>
          <w:szCs w:val="28"/>
        </w:rPr>
      </w:pPr>
      <w:r w:rsidRPr="00062D9F">
        <w:rPr>
          <w:rFonts w:ascii="Times New Roman" w:hAnsi="Times New Roman" w:cs="Times New Roman"/>
          <w:sz w:val="28"/>
          <w:szCs w:val="28"/>
        </w:rPr>
        <w:t>Целями подпрограммы являются 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rsidR="004C33C1" w:rsidRPr="00062D9F" w:rsidRDefault="004C33C1" w:rsidP="004C33C1">
      <w:pPr>
        <w:suppressAutoHyphens/>
        <w:ind w:firstLine="709"/>
        <w:jc w:val="both"/>
        <w:rPr>
          <w:rFonts w:ascii="Times New Roman" w:hAnsi="Times New Roman" w:cs="Times New Roman"/>
          <w:sz w:val="28"/>
          <w:szCs w:val="28"/>
        </w:rPr>
      </w:pPr>
      <w:r w:rsidRPr="00062D9F">
        <w:rPr>
          <w:rFonts w:ascii="Times New Roman" w:hAnsi="Times New Roman" w:cs="Times New Roman"/>
          <w:sz w:val="28"/>
          <w:szCs w:val="28"/>
        </w:rPr>
        <w:t xml:space="preserve">Для реализации поставленных целей предусматривается решение задачи по </w:t>
      </w:r>
      <w:r w:rsidRPr="00062D9F">
        <w:rPr>
          <w:rFonts w:ascii="Times New Roman" w:hAnsi="Times New Roman" w:cs="Times New Roman"/>
          <w:color w:val="000000"/>
          <w:sz w:val="28"/>
          <w:szCs w:val="28"/>
        </w:rPr>
        <w:t>повышение уровня газификации в Новопокровском сельском поселении.</w:t>
      </w:r>
    </w:p>
    <w:p w:rsidR="004C33C1" w:rsidRPr="00062D9F" w:rsidRDefault="004C33C1" w:rsidP="004C33C1">
      <w:pPr>
        <w:tabs>
          <w:tab w:val="left" w:pos="851"/>
        </w:tabs>
        <w:suppressAutoHyphens/>
        <w:ind w:firstLine="709"/>
        <w:jc w:val="both"/>
        <w:rPr>
          <w:rFonts w:ascii="Times New Roman" w:hAnsi="Times New Roman" w:cs="Times New Roman"/>
          <w:sz w:val="28"/>
          <w:szCs w:val="28"/>
        </w:rPr>
      </w:pPr>
      <w:r w:rsidRPr="00062D9F">
        <w:rPr>
          <w:rFonts w:ascii="Times New Roman" w:hAnsi="Times New Roman" w:cs="Times New Roman"/>
          <w:sz w:val="28"/>
          <w:szCs w:val="28"/>
        </w:rPr>
        <w:t>Целевым показателем подпрограммы будут использоваться следующие показатели:</w:t>
      </w:r>
    </w:p>
    <w:p w:rsidR="004C33C1" w:rsidRPr="00062D9F" w:rsidRDefault="004C33C1" w:rsidP="004C33C1">
      <w:pPr>
        <w:pStyle w:val="ab"/>
        <w:widowControl/>
        <w:tabs>
          <w:tab w:val="left" w:pos="0"/>
        </w:tabs>
        <w:suppressAutoHyphens/>
        <w:rPr>
          <w:rFonts w:ascii="Times New Roman" w:hAnsi="Times New Roman" w:cs="Times New Roman"/>
          <w:color w:val="000000"/>
          <w:sz w:val="28"/>
          <w:szCs w:val="28"/>
        </w:rPr>
      </w:pPr>
      <w:r w:rsidRPr="00062D9F">
        <w:rPr>
          <w:rFonts w:ascii="Times New Roman" w:hAnsi="Times New Roman" w:cs="Times New Roman"/>
          <w:sz w:val="28"/>
          <w:szCs w:val="28"/>
        </w:rPr>
        <w:tab/>
      </w:r>
      <w:r w:rsidRPr="00062D9F">
        <w:rPr>
          <w:rFonts w:ascii="Times New Roman" w:hAnsi="Times New Roman" w:cs="Times New Roman"/>
          <w:color w:val="000000"/>
          <w:sz w:val="28"/>
          <w:szCs w:val="28"/>
        </w:rPr>
        <w:t>уровень газификации жилых объектов сетевым газом;</w:t>
      </w:r>
    </w:p>
    <w:p w:rsidR="004C33C1" w:rsidRPr="00062D9F" w:rsidRDefault="004C33C1" w:rsidP="004C33C1">
      <w:pPr>
        <w:tabs>
          <w:tab w:val="left" w:pos="0"/>
        </w:tabs>
        <w:suppressAutoHyphens/>
        <w:jc w:val="both"/>
        <w:rPr>
          <w:rFonts w:ascii="Times New Roman" w:hAnsi="Times New Roman" w:cs="Times New Roman"/>
          <w:sz w:val="28"/>
          <w:szCs w:val="28"/>
        </w:rPr>
      </w:pPr>
      <w:r w:rsidRPr="00062D9F">
        <w:rPr>
          <w:rFonts w:ascii="Times New Roman" w:hAnsi="Times New Roman" w:cs="Times New Roman"/>
          <w:sz w:val="28"/>
          <w:szCs w:val="28"/>
        </w:rPr>
        <w:tab/>
        <w:t>количество газифицированных жилых объектов;</w:t>
      </w:r>
    </w:p>
    <w:p w:rsidR="004C33C1" w:rsidRPr="00062D9F" w:rsidRDefault="004C33C1" w:rsidP="004C33C1">
      <w:pPr>
        <w:pStyle w:val="ab"/>
        <w:widowControl/>
        <w:tabs>
          <w:tab w:val="left" w:pos="0"/>
        </w:tabs>
        <w:suppressAutoHyphens/>
        <w:rPr>
          <w:rFonts w:ascii="Times New Roman" w:hAnsi="Times New Roman" w:cs="Times New Roman"/>
          <w:sz w:val="28"/>
          <w:szCs w:val="28"/>
        </w:rPr>
      </w:pPr>
      <w:r w:rsidRPr="00062D9F">
        <w:rPr>
          <w:rFonts w:ascii="Times New Roman" w:hAnsi="Times New Roman" w:cs="Times New Roman"/>
          <w:sz w:val="28"/>
          <w:szCs w:val="28"/>
        </w:rPr>
        <w:tab/>
        <w:t>ввод построенных газопроводов.</w:t>
      </w:r>
    </w:p>
    <w:p w:rsidR="004C33C1" w:rsidRPr="00062D9F" w:rsidRDefault="004C33C1" w:rsidP="004C33C1">
      <w:pPr>
        <w:suppressAutoHyphens/>
        <w:ind w:firstLine="709"/>
        <w:jc w:val="both"/>
        <w:rPr>
          <w:rFonts w:ascii="Times New Roman" w:hAnsi="Times New Roman" w:cs="Times New Roman"/>
          <w:sz w:val="28"/>
          <w:szCs w:val="28"/>
        </w:rPr>
      </w:pPr>
      <w:r w:rsidRPr="00062D9F">
        <w:rPr>
          <w:rFonts w:ascii="Times New Roman" w:hAnsi="Times New Roman" w:cs="Times New Roman"/>
          <w:sz w:val="28"/>
          <w:szCs w:val="28"/>
        </w:rPr>
        <w:t>Подпрограмма реализуется в один этап. Срок реализации подпрограммы 2020-2024 годы.</w:t>
      </w:r>
    </w:p>
    <w:p w:rsidR="004C33C1" w:rsidRPr="00062D9F" w:rsidRDefault="004C33C1" w:rsidP="004C33C1">
      <w:pPr>
        <w:suppressAutoHyphens/>
        <w:ind w:firstLine="851"/>
        <w:jc w:val="both"/>
        <w:rPr>
          <w:rFonts w:ascii="Times New Roman" w:hAnsi="Times New Roman" w:cs="Times New Roman"/>
          <w:sz w:val="28"/>
          <w:szCs w:val="28"/>
        </w:rPr>
      </w:pPr>
    </w:p>
    <w:p w:rsidR="004C33C1" w:rsidRPr="00062D9F" w:rsidRDefault="004C33C1" w:rsidP="004C33C1">
      <w:pPr>
        <w:pStyle w:val="aa"/>
        <w:suppressAutoHyphens/>
        <w:autoSpaceDE w:val="0"/>
        <w:autoSpaceDN w:val="0"/>
        <w:adjustRightInd w:val="0"/>
        <w:outlineLvl w:val="2"/>
        <w:rPr>
          <w:rFonts w:ascii="Times New Roman" w:hAnsi="Times New Roman" w:cs="Times New Roman"/>
          <w:sz w:val="28"/>
          <w:szCs w:val="28"/>
        </w:rPr>
      </w:pPr>
      <w:r w:rsidRPr="00062D9F">
        <w:rPr>
          <w:rFonts w:ascii="Times New Roman" w:hAnsi="Times New Roman" w:cs="Times New Roman"/>
          <w:sz w:val="28"/>
          <w:szCs w:val="28"/>
        </w:rPr>
        <w:t>Целевые показатели подпрограммы</w:t>
      </w:r>
    </w:p>
    <w:p w:rsidR="004C33C1" w:rsidRPr="00062D9F" w:rsidRDefault="004C33C1" w:rsidP="004C33C1">
      <w:pPr>
        <w:suppressAutoHyphens/>
        <w:rPr>
          <w:rFonts w:ascii="Times New Roman" w:hAnsi="Times New Roman" w:cs="Times New Roman"/>
          <w:bCs/>
          <w:sz w:val="28"/>
          <w:szCs w:val="28"/>
        </w:rPr>
      </w:pPr>
      <w:r w:rsidRPr="00062D9F">
        <w:rPr>
          <w:rFonts w:ascii="Times New Roman" w:hAnsi="Times New Roman" w:cs="Times New Roman"/>
          <w:sz w:val="28"/>
          <w:szCs w:val="28"/>
        </w:rPr>
        <w:t>«</w:t>
      </w:r>
      <w:r w:rsidRPr="00062D9F">
        <w:rPr>
          <w:rFonts w:ascii="Times New Roman" w:hAnsi="Times New Roman" w:cs="Times New Roman"/>
          <w:bCs/>
          <w:sz w:val="28"/>
          <w:szCs w:val="28"/>
        </w:rPr>
        <w:t>Газификация Новопокровского сельского поселения»</w:t>
      </w:r>
    </w:p>
    <w:p w:rsidR="004C33C1" w:rsidRPr="00062D9F" w:rsidRDefault="004C33C1" w:rsidP="004C33C1">
      <w:pPr>
        <w:pStyle w:val="aa"/>
        <w:suppressAutoHyphens/>
        <w:autoSpaceDE w:val="0"/>
        <w:autoSpaceDN w:val="0"/>
        <w:adjustRightInd w:val="0"/>
        <w:rPr>
          <w:rFonts w:ascii="Times New Roman" w:hAnsi="Times New Roman" w:cs="Times New Roman"/>
          <w:b/>
          <w:bCs/>
          <w:sz w:val="28"/>
          <w:szCs w:val="28"/>
        </w:rPr>
      </w:pPr>
    </w:p>
    <w:tbl>
      <w:tblPr>
        <w:tblW w:w="9497"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40"/>
        <w:gridCol w:w="3271"/>
        <w:gridCol w:w="992"/>
        <w:gridCol w:w="850"/>
        <w:gridCol w:w="851"/>
        <w:gridCol w:w="850"/>
        <w:gridCol w:w="993"/>
        <w:gridCol w:w="850"/>
      </w:tblGrid>
      <w:tr w:rsidR="004C33C1" w:rsidRPr="00062D9F" w:rsidTr="000256CE">
        <w:tc>
          <w:tcPr>
            <w:tcW w:w="840" w:type="dxa"/>
            <w:vMerge w:val="restart"/>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w:t>
            </w:r>
          </w:p>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п/п</w:t>
            </w:r>
          </w:p>
        </w:tc>
        <w:tc>
          <w:tcPr>
            <w:tcW w:w="3271" w:type="dxa"/>
            <w:vMerge w:val="restart"/>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Наименование целевого показателя</w:t>
            </w:r>
          </w:p>
        </w:tc>
        <w:tc>
          <w:tcPr>
            <w:tcW w:w="992" w:type="dxa"/>
            <w:vMerge w:val="restart"/>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Единица измерения</w:t>
            </w:r>
          </w:p>
        </w:tc>
        <w:tc>
          <w:tcPr>
            <w:tcW w:w="4394" w:type="dxa"/>
            <w:gridSpan w:val="5"/>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Значение показателей</w:t>
            </w:r>
          </w:p>
        </w:tc>
      </w:tr>
      <w:tr w:rsidR="004C33C1" w:rsidRPr="00062D9F" w:rsidTr="000256CE">
        <w:tc>
          <w:tcPr>
            <w:tcW w:w="840" w:type="dxa"/>
            <w:vMerge/>
          </w:tcPr>
          <w:p w:rsidR="004C33C1" w:rsidRPr="00062D9F" w:rsidRDefault="004C33C1" w:rsidP="000256CE">
            <w:pPr>
              <w:pStyle w:val="ab"/>
              <w:widowControl/>
              <w:suppressAutoHyphens/>
              <w:rPr>
                <w:rFonts w:ascii="Times New Roman" w:hAnsi="Times New Roman" w:cs="Times New Roman"/>
              </w:rPr>
            </w:pPr>
          </w:p>
        </w:tc>
        <w:tc>
          <w:tcPr>
            <w:tcW w:w="3271" w:type="dxa"/>
            <w:vMerge/>
          </w:tcPr>
          <w:p w:rsidR="004C33C1" w:rsidRPr="00062D9F" w:rsidRDefault="004C33C1" w:rsidP="000256CE">
            <w:pPr>
              <w:pStyle w:val="ab"/>
              <w:widowControl/>
              <w:suppressAutoHyphens/>
              <w:rPr>
                <w:rFonts w:ascii="Times New Roman" w:hAnsi="Times New Roman" w:cs="Times New Roman"/>
              </w:rPr>
            </w:pPr>
          </w:p>
        </w:tc>
        <w:tc>
          <w:tcPr>
            <w:tcW w:w="992" w:type="dxa"/>
            <w:vMerge/>
          </w:tcPr>
          <w:p w:rsidR="004C33C1" w:rsidRPr="00062D9F" w:rsidRDefault="004C33C1" w:rsidP="000256CE">
            <w:pPr>
              <w:pStyle w:val="ab"/>
              <w:widowControl/>
              <w:suppressAutoHyphens/>
              <w:rPr>
                <w:rFonts w:ascii="Times New Roman" w:hAnsi="Times New Roman" w:cs="Times New Roman"/>
              </w:rPr>
            </w:pPr>
          </w:p>
        </w:tc>
        <w:tc>
          <w:tcPr>
            <w:tcW w:w="850" w:type="dxa"/>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2020</w:t>
            </w:r>
          </w:p>
        </w:tc>
        <w:tc>
          <w:tcPr>
            <w:tcW w:w="851" w:type="dxa"/>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2021</w:t>
            </w:r>
          </w:p>
        </w:tc>
        <w:tc>
          <w:tcPr>
            <w:tcW w:w="850" w:type="dxa"/>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2022</w:t>
            </w:r>
          </w:p>
        </w:tc>
        <w:tc>
          <w:tcPr>
            <w:tcW w:w="993" w:type="dxa"/>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2023</w:t>
            </w:r>
          </w:p>
        </w:tc>
        <w:tc>
          <w:tcPr>
            <w:tcW w:w="850" w:type="dxa"/>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2024</w:t>
            </w:r>
          </w:p>
        </w:tc>
      </w:tr>
    </w:tbl>
    <w:p w:rsidR="004C33C1" w:rsidRPr="00062D9F" w:rsidRDefault="004C33C1" w:rsidP="004C33C1">
      <w:pPr>
        <w:suppressAutoHyphens/>
        <w:ind w:firstLine="698"/>
        <w:jc w:val="right"/>
        <w:rPr>
          <w:sz w:val="2"/>
          <w:szCs w:val="2"/>
        </w:rPr>
      </w:pP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271"/>
        <w:gridCol w:w="992"/>
        <w:gridCol w:w="850"/>
        <w:gridCol w:w="851"/>
        <w:gridCol w:w="850"/>
        <w:gridCol w:w="993"/>
        <w:gridCol w:w="850"/>
      </w:tblGrid>
      <w:tr w:rsidR="004C33C1" w:rsidRPr="00062D9F" w:rsidTr="000256CE">
        <w:trPr>
          <w:tblHeader/>
        </w:trPr>
        <w:tc>
          <w:tcPr>
            <w:tcW w:w="840" w:type="dxa"/>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7</w:t>
            </w:r>
          </w:p>
        </w:tc>
        <w:tc>
          <w:tcPr>
            <w:tcW w:w="850"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8</w:t>
            </w:r>
          </w:p>
        </w:tc>
      </w:tr>
      <w:tr w:rsidR="004C33C1" w:rsidRPr="00062D9F" w:rsidTr="000256CE">
        <w:tc>
          <w:tcPr>
            <w:tcW w:w="840" w:type="dxa"/>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suppressAutoHyphens/>
              <w:jc w:val="left"/>
              <w:rPr>
                <w:rFonts w:ascii="Times New Roman" w:hAnsi="Times New Roman" w:cs="Times New Roman"/>
                <w:sz w:val="24"/>
                <w:szCs w:val="24"/>
              </w:rPr>
            </w:pPr>
            <w:r w:rsidRPr="00062D9F">
              <w:rPr>
                <w:rFonts w:ascii="Times New Roman" w:hAnsi="Times New Roman" w:cs="Times New Roman"/>
                <w:color w:val="000000"/>
                <w:sz w:val="24"/>
                <w:szCs w:val="24"/>
              </w:rPr>
              <w:t xml:space="preserve">Уровень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suppressAutoHyphens/>
              <w:rPr>
                <w:rFonts w:ascii="Times New Roman" w:hAnsi="Times New Roman" w:cs="Times New Roman"/>
                <w:sz w:val="24"/>
                <w:szCs w:val="24"/>
              </w:rPr>
            </w:pPr>
            <w:r w:rsidRPr="00062D9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87</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91</w:t>
            </w:r>
          </w:p>
        </w:tc>
        <w:tc>
          <w:tcPr>
            <w:tcW w:w="850"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92</w:t>
            </w:r>
          </w:p>
        </w:tc>
      </w:tr>
      <w:tr w:rsidR="004C33C1" w:rsidRPr="00062D9F" w:rsidTr="000256CE">
        <w:tc>
          <w:tcPr>
            <w:tcW w:w="840" w:type="dxa"/>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w:t>
            </w:r>
          </w:p>
        </w:tc>
        <w:tc>
          <w:tcPr>
            <w:tcW w:w="327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color w:val="000000"/>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suppressAutoHyphens/>
              <w:rPr>
                <w:rFonts w:ascii="Times New Roman" w:hAnsi="Times New Roman" w:cs="Times New Roman"/>
                <w:sz w:val="24"/>
                <w:szCs w:val="24"/>
              </w:rPr>
            </w:pPr>
            <w:r w:rsidRPr="00062D9F">
              <w:rPr>
                <w:rFonts w:ascii="Times New Roman" w:hAnsi="Times New Roman" w:cs="Times New Roman"/>
                <w:sz w:val="24"/>
                <w:szCs w:val="24"/>
              </w:rPr>
              <w:t>шт</w:t>
            </w:r>
          </w:p>
          <w:p w:rsidR="004C33C1" w:rsidRPr="00062D9F" w:rsidRDefault="004C33C1" w:rsidP="000256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6281</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6651</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6725</w:t>
            </w:r>
          </w:p>
        </w:tc>
        <w:tc>
          <w:tcPr>
            <w:tcW w:w="993"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6856</w:t>
            </w:r>
          </w:p>
        </w:tc>
        <w:tc>
          <w:tcPr>
            <w:tcW w:w="850"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6993</w:t>
            </w:r>
          </w:p>
        </w:tc>
      </w:tr>
      <w:tr w:rsidR="004C33C1" w:rsidRPr="00062D9F" w:rsidTr="000256CE">
        <w:tc>
          <w:tcPr>
            <w:tcW w:w="840" w:type="dxa"/>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3</w:t>
            </w:r>
          </w:p>
        </w:tc>
        <w:tc>
          <w:tcPr>
            <w:tcW w:w="327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suppressAutoHyphens/>
              <w:jc w:val="left"/>
              <w:rPr>
                <w:rFonts w:ascii="Times New Roman" w:hAnsi="Times New Roman" w:cs="Times New Roman"/>
                <w:sz w:val="24"/>
                <w:szCs w:val="24"/>
              </w:rPr>
            </w:pPr>
            <w:r w:rsidRPr="00062D9F">
              <w:rPr>
                <w:rFonts w:ascii="Times New Roman" w:hAnsi="Times New Roman" w:cs="Times New Roman"/>
                <w:sz w:val="24"/>
                <w:szCs w:val="24"/>
              </w:rPr>
              <w:t>Ввод построенных газопроводов</w:t>
            </w:r>
          </w:p>
        </w:tc>
        <w:tc>
          <w:tcPr>
            <w:tcW w:w="992"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км</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r>
    </w:tbl>
    <w:p w:rsidR="004C33C1" w:rsidRPr="00062D9F" w:rsidRDefault="004C33C1" w:rsidP="004C33C1">
      <w:pPr>
        <w:suppressAutoHyphens/>
        <w:rPr>
          <w:rFonts w:ascii="Times New Roman" w:hAnsi="Times New Roman" w:cs="Times New Roman"/>
          <w:sz w:val="28"/>
          <w:szCs w:val="28"/>
        </w:rPr>
      </w:pPr>
    </w:p>
    <w:p w:rsidR="004C33C1" w:rsidRPr="00062D9F" w:rsidRDefault="004C33C1" w:rsidP="004C33C1">
      <w:pPr>
        <w:suppressAutoHyphens/>
        <w:rPr>
          <w:rFonts w:ascii="Times New Roman" w:hAnsi="Times New Roman" w:cs="Times New Roman"/>
          <w:sz w:val="28"/>
          <w:szCs w:val="28"/>
        </w:rPr>
      </w:pPr>
    </w:p>
    <w:p w:rsidR="004C33C1" w:rsidRPr="00062D9F" w:rsidRDefault="004C33C1" w:rsidP="004C33C1">
      <w:pPr>
        <w:suppressAutoHyphens/>
        <w:rPr>
          <w:rFonts w:ascii="Times New Roman" w:hAnsi="Times New Roman" w:cs="Times New Roman"/>
          <w:sz w:val="28"/>
          <w:szCs w:val="28"/>
        </w:rPr>
      </w:pPr>
    </w:p>
    <w:p w:rsidR="004C33C1" w:rsidRPr="00062D9F" w:rsidRDefault="004C33C1" w:rsidP="004C33C1">
      <w:pPr>
        <w:suppressAutoHyphens/>
        <w:rPr>
          <w:rFonts w:ascii="Times New Roman" w:hAnsi="Times New Roman" w:cs="Times New Roman"/>
          <w:sz w:val="28"/>
          <w:szCs w:val="28"/>
        </w:rPr>
        <w:sectPr w:rsidR="004C33C1" w:rsidRPr="00062D9F" w:rsidSect="00675233">
          <w:headerReference w:type="default" r:id="rId9"/>
          <w:pgSz w:w="11900" w:h="16800"/>
          <w:pgMar w:top="1134" w:right="567" w:bottom="1134" w:left="1701" w:header="720" w:footer="720" w:gutter="0"/>
          <w:cols w:space="720"/>
          <w:noEndnote/>
          <w:titlePg/>
          <w:docGrid w:linePitch="299"/>
        </w:sectPr>
      </w:pPr>
    </w:p>
    <w:p w:rsidR="004C33C1" w:rsidRPr="00062D9F" w:rsidRDefault="004C33C1" w:rsidP="004C33C1">
      <w:pPr>
        <w:pStyle w:val="aa"/>
        <w:numPr>
          <w:ilvl w:val="0"/>
          <w:numId w:val="11"/>
        </w:numPr>
        <w:suppressAutoHyphens/>
        <w:rPr>
          <w:rFonts w:ascii="Times New Roman" w:hAnsi="Times New Roman" w:cs="Times New Roman"/>
          <w:sz w:val="28"/>
          <w:szCs w:val="28"/>
        </w:rPr>
      </w:pPr>
      <w:r w:rsidRPr="00062D9F">
        <w:rPr>
          <w:rFonts w:ascii="Times New Roman" w:hAnsi="Times New Roman" w:cs="Times New Roman"/>
          <w:sz w:val="28"/>
          <w:szCs w:val="28"/>
        </w:rPr>
        <w:lastRenderedPageBreak/>
        <w:t xml:space="preserve">ПЕРЕЧЕНЬ </w:t>
      </w:r>
    </w:p>
    <w:p w:rsidR="004C33C1" w:rsidRPr="00062D9F" w:rsidRDefault="004C33C1" w:rsidP="004C33C1">
      <w:pPr>
        <w:suppressAutoHyphens/>
        <w:ind w:left="142"/>
        <w:rPr>
          <w:rFonts w:ascii="Times New Roman" w:hAnsi="Times New Roman" w:cs="Times New Roman"/>
          <w:sz w:val="28"/>
          <w:szCs w:val="28"/>
        </w:rPr>
      </w:pPr>
      <w:r w:rsidRPr="00062D9F">
        <w:rPr>
          <w:rFonts w:ascii="Times New Roman" w:hAnsi="Times New Roman" w:cs="Times New Roman"/>
          <w:sz w:val="28"/>
          <w:szCs w:val="28"/>
        </w:rPr>
        <w:t>мероприятий подпрограммы</w:t>
      </w:r>
    </w:p>
    <w:p w:rsidR="004C33C1" w:rsidRPr="00062D9F" w:rsidRDefault="004C33C1" w:rsidP="004C33C1">
      <w:pPr>
        <w:suppressAutoHyphens/>
        <w:rPr>
          <w:rFonts w:ascii="Times New Roman" w:hAnsi="Times New Roman" w:cs="Times New Roman"/>
          <w:sz w:val="28"/>
          <w:szCs w:val="28"/>
        </w:rPr>
      </w:pPr>
      <w:r w:rsidRPr="00062D9F">
        <w:rPr>
          <w:rFonts w:ascii="Times New Roman" w:hAnsi="Times New Roman" w:cs="Times New Roman"/>
          <w:sz w:val="28"/>
          <w:szCs w:val="28"/>
        </w:rPr>
        <w:t>«</w:t>
      </w:r>
      <w:r w:rsidRPr="00062D9F">
        <w:rPr>
          <w:rFonts w:ascii="Times New Roman" w:hAnsi="Times New Roman" w:cs="Times New Roman"/>
          <w:bCs/>
          <w:sz w:val="28"/>
          <w:szCs w:val="28"/>
        </w:rPr>
        <w:t>Газификация Новопокровского сельского поселения</w:t>
      </w:r>
      <w:r w:rsidRPr="00062D9F">
        <w:rPr>
          <w:rFonts w:ascii="Times New Roman" w:hAnsi="Times New Roman" w:cs="Times New Roman"/>
          <w:sz w:val="28"/>
          <w:szCs w:val="28"/>
        </w:rPr>
        <w:t xml:space="preserve">» </w:t>
      </w:r>
    </w:p>
    <w:p w:rsidR="004C33C1" w:rsidRPr="00062D9F" w:rsidRDefault="004C33C1" w:rsidP="004C33C1">
      <w:pPr>
        <w:suppressAutoHyphens/>
        <w:rPr>
          <w:rFonts w:ascii="Times New Roman" w:hAnsi="Times New Roman" w:cs="Times New Roman"/>
          <w:sz w:val="28"/>
          <w:szCs w:val="28"/>
        </w:rPr>
      </w:pPr>
    </w:p>
    <w:tbl>
      <w:tblPr>
        <w:tblW w:w="14380"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985"/>
        <w:gridCol w:w="2126"/>
        <w:gridCol w:w="1417"/>
        <w:gridCol w:w="851"/>
        <w:gridCol w:w="850"/>
        <w:gridCol w:w="851"/>
        <w:gridCol w:w="850"/>
        <w:gridCol w:w="851"/>
        <w:gridCol w:w="1843"/>
        <w:gridCol w:w="2127"/>
      </w:tblGrid>
      <w:tr w:rsidR="004C33C1" w:rsidRPr="00062D9F" w:rsidTr="000256CE">
        <w:tc>
          <w:tcPr>
            <w:tcW w:w="629" w:type="dxa"/>
            <w:vMerge w:val="restart"/>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w:t>
            </w:r>
          </w:p>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п/п</w:t>
            </w:r>
          </w:p>
        </w:tc>
        <w:tc>
          <w:tcPr>
            <w:tcW w:w="1985" w:type="dxa"/>
            <w:vMerge w:val="restart"/>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Наименование мероприятия</w:t>
            </w:r>
          </w:p>
        </w:tc>
        <w:tc>
          <w:tcPr>
            <w:tcW w:w="2126" w:type="dxa"/>
            <w:vMerge w:val="restart"/>
            <w:tcBorders>
              <w:top w:val="single" w:sz="4" w:space="0" w:color="auto"/>
              <w:left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Источник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Объем финансирования, всего (тыс. руб.)</w:t>
            </w:r>
          </w:p>
        </w:tc>
        <w:tc>
          <w:tcPr>
            <w:tcW w:w="4253" w:type="dxa"/>
            <w:gridSpan w:val="5"/>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В том числе по годам</w:t>
            </w:r>
          </w:p>
        </w:tc>
        <w:tc>
          <w:tcPr>
            <w:tcW w:w="1843" w:type="dxa"/>
            <w:vMerge w:val="restart"/>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Непосредственный результат реализации мероприятия</w:t>
            </w:r>
          </w:p>
        </w:tc>
        <w:tc>
          <w:tcPr>
            <w:tcW w:w="2127" w:type="dxa"/>
            <w:vMerge w:val="restart"/>
            <w:tcBorders>
              <w:top w:val="single" w:sz="4" w:space="0" w:color="auto"/>
              <w:left w:val="single" w:sz="4" w:space="0" w:color="auto"/>
              <w:bottom w:val="nil"/>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4C33C1" w:rsidRPr="00062D9F" w:rsidTr="000256CE">
        <w:trPr>
          <w:trHeight w:val="1561"/>
        </w:trPr>
        <w:tc>
          <w:tcPr>
            <w:tcW w:w="629" w:type="dxa"/>
            <w:vMerge/>
            <w:tcBorders>
              <w:top w:val="single" w:sz="4" w:space="0" w:color="auto"/>
              <w:bottom w:val="nil"/>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vMerge/>
            <w:tcBorders>
              <w:left w:val="single" w:sz="4" w:space="0" w:color="auto"/>
              <w:bottom w:val="nil"/>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1417" w:type="dxa"/>
            <w:vMerge/>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2020 год</w:t>
            </w:r>
          </w:p>
        </w:tc>
        <w:tc>
          <w:tcPr>
            <w:tcW w:w="850" w:type="dxa"/>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2021 год</w:t>
            </w:r>
          </w:p>
        </w:tc>
        <w:tc>
          <w:tcPr>
            <w:tcW w:w="851" w:type="dxa"/>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2022 год</w:t>
            </w:r>
          </w:p>
        </w:tc>
        <w:tc>
          <w:tcPr>
            <w:tcW w:w="850" w:type="dxa"/>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2023 год</w:t>
            </w:r>
          </w:p>
        </w:tc>
        <w:tc>
          <w:tcPr>
            <w:tcW w:w="851" w:type="dxa"/>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2024 год</w:t>
            </w:r>
          </w:p>
        </w:tc>
        <w:tc>
          <w:tcPr>
            <w:tcW w:w="1843" w:type="dxa"/>
            <w:vMerge/>
            <w:tcBorders>
              <w:top w:val="single" w:sz="4" w:space="0" w:color="auto"/>
              <w:left w:val="single" w:sz="4" w:space="0" w:color="auto"/>
              <w:bottom w:val="nil"/>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80"/>
          <w:tblHeader/>
        </w:trPr>
        <w:tc>
          <w:tcPr>
            <w:tcW w:w="629" w:type="dxa"/>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9</w:t>
            </w:r>
          </w:p>
        </w:tc>
        <w:tc>
          <w:tcPr>
            <w:tcW w:w="1843"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10</w:t>
            </w:r>
          </w:p>
        </w:tc>
        <w:tc>
          <w:tcPr>
            <w:tcW w:w="2127" w:type="dxa"/>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11</w:t>
            </w:r>
          </w:p>
        </w:tc>
      </w:tr>
    </w:tbl>
    <w:p w:rsidR="004C33C1" w:rsidRPr="00062D9F" w:rsidRDefault="004C33C1" w:rsidP="004C33C1">
      <w:pPr>
        <w:suppressAutoHyphens/>
        <w:rPr>
          <w:sz w:val="2"/>
          <w:szCs w:val="2"/>
        </w:rPr>
      </w:pPr>
    </w:p>
    <w:tbl>
      <w:tblPr>
        <w:tblW w:w="14380"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985"/>
        <w:gridCol w:w="2126"/>
        <w:gridCol w:w="1417"/>
        <w:gridCol w:w="851"/>
        <w:gridCol w:w="850"/>
        <w:gridCol w:w="851"/>
        <w:gridCol w:w="850"/>
        <w:gridCol w:w="851"/>
        <w:gridCol w:w="1843"/>
        <w:gridCol w:w="2127"/>
      </w:tblGrid>
      <w:tr w:rsidR="004C33C1" w:rsidRPr="00062D9F" w:rsidTr="000256CE">
        <w:tc>
          <w:tcPr>
            <w:tcW w:w="629" w:type="dxa"/>
            <w:tcBorders>
              <w:top w:val="nil"/>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w:t>
            </w:r>
          </w:p>
        </w:tc>
        <w:tc>
          <w:tcPr>
            <w:tcW w:w="13751" w:type="dxa"/>
            <w:gridSpan w:val="10"/>
            <w:tcBorders>
              <w:top w:val="nil"/>
              <w:left w:val="single" w:sz="4" w:space="0" w:color="auto"/>
              <w:bottom w:val="single" w:sz="4" w:space="0" w:color="auto"/>
            </w:tcBorders>
          </w:tcPr>
          <w:p w:rsidR="004C33C1" w:rsidRPr="00062D9F" w:rsidRDefault="004C33C1" w:rsidP="000256CE">
            <w:pPr>
              <w:suppressAutoHyphens/>
              <w:jc w:val="both"/>
              <w:rPr>
                <w:rFonts w:ascii="Times New Roman" w:hAnsi="Times New Roman" w:cs="Times New Roman"/>
                <w:sz w:val="24"/>
                <w:szCs w:val="24"/>
              </w:rPr>
            </w:pPr>
            <w:r w:rsidRPr="00062D9F">
              <w:rPr>
                <w:rFonts w:ascii="Times New Roman" w:hAnsi="Times New Roman" w:cs="Times New Roman"/>
                <w:sz w:val="24"/>
                <w:szCs w:val="24"/>
              </w:rPr>
              <w:t>Цель: 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4C33C1" w:rsidRPr="00062D9F" w:rsidTr="000256CE">
        <w:tc>
          <w:tcPr>
            <w:tcW w:w="629" w:type="dxa"/>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1.1</w:t>
            </w:r>
          </w:p>
        </w:tc>
        <w:tc>
          <w:tcPr>
            <w:tcW w:w="13751" w:type="dxa"/>
            <w:gridSpan w:val="10"/>
            <w:tcBorders>
              <w:top w:val="single" w:sz="4" w:space="0" w:color="auto"/>
              <w:left w:val="single" w:sz="4" w:space="0" w:color="auto"/>
              <w:bottom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 xml:space="preserve">Задача: </w:t>
            </w:r>
            <w:r w:rsidRPr="00062D9F">
              <w:rPr>
                <w:rFonts w:ascii="Times New Roman" w:hAnsi="Times New Roman" w:cs="Times New Roman"/>
                <w:color w:val="000000"/>
              </w:rPr>
              <w:t>Повышение уровня газификации в Новопокровском сельском поселении</w:t>
            </w:r>
          </w:p>
        </w:tc>
      </w:tr>
      <w:tr w:rsidR="004C33C1" w:rsidRPr="00062D9F" w:rsidTr="000256CE">
        <w:tc>
          <w:tcPr>
            <w:tcW w:w="629" w:type="dxa"/>
            <w:vMerge w:val="restart"/>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1.1.1</w:t>
            </w:r>
          </w:p>
        </w:tc>
        <w:tc>
          <w:tcPr>
            <w:tcW w:w="1985" w:type="dxa"/>
            <w:vMerge w:val="restart"/>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Строительство газопроводов высокого и низкого давления по улицам поселения</w:t>
            </w: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1843" w:type="dxa"/>
            <w:vMerge w:val="restart"/>
            <w:tcBorders>
              <w:top w:val="single" w:sz="4" w:space="0" w:color="auto"/>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r w:rsidRPr="00062D9F">
              <w:rPr>
                <w:rFonts w:ascii="Times New Roman" w:hAnsi="Times New Roman" w:cs="Times New Roman"/>
              </w:rPr>
              <w:t>Создание безопасных и благоприятных условий проживания граждан</w:t>
            </w:r>
          </w:p>
        </w:tc>
        <w:tc>
          <w:tcPr>
            <w:tcW w:w="2127" w:type="dxa"/>
            <w:vMerge w:val="restart"/>
            <w:tcBorders>
              <w:top w:val="single" w:sz="4" w:space="0" w:color="auto"/>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Администрация Новопокровского сельского поселения</w:t>
            </w:r>
          </w:p>
        </w:tc>
      </w:tr>
      <w:tr w:rsidR="004C33C1" w:rsidRPr="00062D9F" w:rsidTr="000256CE">
        <w:tc>
          <w:tcPr>
            <w:tcW w:w="629" w:type="dxa"/>
            <w:vMerge/>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c>
          <w:tcPr>
            <w:tcW w:w="629" w:type="dxa"/>
            <w:vMerge/>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c>
          <w:tcPr>
            <w:tcW w:w="629" w:type="dxa"/>
            <w:vMerge/>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1843" w:type="dxa"/>
            <w:vMerge/>
            <w:tcBorders>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c>
          <w:tcPr>
            <w:tcW w:w="629" w:type="dxa"/>
            <w:vMerge/>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p>
        </w:tc>
        <w:tc>
          <w:tcPr>
            <w:tcW w:w="2127" w:type="dxa"/>
            <w:vMerge/>
            <w:tcBorders>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c>
          <w:tcPr>
            <w:tcW w:w="629" w:type="dxa"/>
            <w:vMerge w:val="restart"/>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1.1.2</w:t>
            </w:r>
          </w:p>
        </w:tc>
        <w:tc>
          <w:tcPr>
            <w:tcW w:w="1985" w:type="dxa"/>
            <w:vMerge w:val="restart"/>
            <w:tcBorders>
              <w:top w:val="single" w:sz="4" w:space="0" w:color="auto"/>
              <w:left w:val="single" w:sz="4" w:space="0" w:color="auto"/>
              <w:bottom w:val="single" w:sz="4" w:space="0" w:color="auto"/>
              <w:right w:val="single" w:sz="4" w:space="0" w:color="auto"/>
            </w:tcBorders>
          </w:tcPr>
          <w:p w:rsidR="004C33C1" w:rsidRPr="00062D9F" w:rsidRDefault="004C33C1" w:rsidP="000256CE">
            <w:pPr>
              <w:suppressAutoHyphens/>
              <w:jc w:val="both"/>
              <w:rPr>
                <w:rFonts w:ascii="Times New Roman" w:hAnsi="Times New Roman" w:cs="Times New Roman"/>
                <w:sz w:val="24"/>
                <w:szCs w:val="24"/>
              </w:rPr>
            </w:pPr>
            <w:r w:rsidRPr="00062D9F">
              <w:rPr>
                <w:rFonts w:ascii="Times New Roman" w:hAnsi="Times New Roman" w:cs="Times New Roman"/>
                <w:bCs/>
                <w:sz w:val="24"/>
                <w:szCs w:val="24"/>
              </w:rPr>
              <w:t>Техническое обследование газопровода низкого давления</w:t>
            </w: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1843" w:type="dxa"/>
            <w:vMerge w:val="restart"/>
            <w:tcBorders>
              <w:top w:val="single" w:sz="4" w:space="0" w:color="auto"/>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r w:rsidRPr="00062D9F">
              <w:rPr>
                <w:rFonts w:ascii="Times New Roman" w:hAnsi="Times New Roman" w:cs="Times New Roman"/>
              </w:rPr>
              <w:t>Обеспечение безопасности и пользования природным газом</w:t>
            </w:r>
          </w:p>
        </w:tc>
        <w:tc>
          <w:tcPr>
            <w:tcW w:w="2127" w:type="dxa"/>
            <w:vMerge w:val="restart"/>
            <w:tcBorders>
              <w:top w:val="single" w:sz="4" w:space="0" w:color="auto"/>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Администрация Новопокровского сельского поселения</w:t>
            </w:r>
          </w:p>
        </w:tc>
      </w:tr>
      <w:tr w:rsidR="004C33C1" w:rsidRPr="00062D9F" w:rsidTr="000256CE">
        <w:trPr>
          <w:trHeight w:val="271"/>
        </w:trPr>
        <w:tc>
          <w:tcPr>
            <w:tcW w:w="629" w:type="dxa"/>
            <w:vMerge/>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7"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246"/>
        </w:trPr>
        <w:tc>
          <w:tcPr>
            <w:tcW w:w="629" w:type="dxa"/>
            <w:vMerge/>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7"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516"/>
        </w:trPr>
        <w:tc>
          <w:tcPr>
            <w:tcW w:w="629" w:type="dxa"/>
            <w:vMerge/>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r w:rsidRPr="00062D9F">
              <w:rPr>
                <w:rFonts w:ascii="Times New Roman" w:hAnsi="Times New Roman" w:cs="Times New Roman"/>
              </w:rPr>
              <w:t>0,0</w:t>
            </w:r>
          </w:p>
        </w:tc>
        <w:tc>
          <w:tcPr>
            <w:tcW w:w="1843"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7"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c>
          <w:tcPr>
            <w:tcW w:w="629" w:type="dxa"/>
            <w:vMerge/>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tcBorders>
          </w:tcPr>
          <w:p w:rsidR="004C33C1" w:rsidRPr="00062D9F" w:rsidRDefault="004C33C1" w:rsidP="000256CE">
            <w:pPr>
              <w:pStyle w:val="ab"/>
              <w:widowControl/>
              <w:suppressAutoHyphens/>
              <w:rPr>
                <w:rFonts w:ascii="Times New Roman" w:hAnsi="Times New Roman" w:cs="Times New Roman"/>
              </w:rPr>
            </w:pPr>
          </w:p>
        </w:tc>
      </w:tr>
    </w:tbl>
    <w:p w:rsidR="004C33C1" w:rsidRPr="00062D9F" w:rsidRDefault="004C33C1" w:rsidP="004C33C1">
      <w:r w:rsidRPr="00062D9F">
        <w:br w:type="page"/>
      </w:r>
    </w:p>
    <w:tbl>
      <w:tblPr>
        <w:tblW w:w="14379"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268"/>
        <w:gridCol w:w="2126"/>
        <w:gridCol w:w="1418"/>
        <w:gridCol w:w="850"/>
        <w:gridCol w:w="851"/>
        <w:gridCol w:w="850"/>
        <w:gridCol w:w="851"/>
        <w:gridCol w:w="850"/>
        <w:gridCol w:w="2127"/>
        <w:gridCol w:w="1559"/>
      </w:tblGrid>
      <w:tr w:rsidR="004C33C1" w:rsidRPr="00062D9F" w:rsidTr="000256CE">
        <w:trPr>
          <w:trHeight w:val="362"/>
        </w:trPr>
        <w:tc>
          <w:tcPr>
            <w:tcW w:w="629" w:type="dxa"/>
            <w:vMerge w:val="restart"/>
            <w:tcBorders>
              <w:top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lastRenderedPageBreak/>
              <w:t>1.1.3</w:t>
            </w:r>
          </w:p>
          <w:p w:rsidR="004C33C1" w:rsidRPr="00062D9F" w:rsidRDefault="004C33C1" w:rsidP="000256CE">
            <w:pPr>
              <w:suppressAutoHyphens/>
            </w:pPr>
          </w:p>
          <w:p w:rsidR="004C33C1" w:rsidRPr="00062D9F" w:rsidRDefault="004C33C1" w:rsidP="000256CE">
            <w:pPr>
              <w:suppressAutoHyphens/>
            </w:pPr>
          </w:p>
          <w:p w:rsidR="004C33C1" w:rsidRPr="00062D9F" w:rsidRDefault="004C33C1" w:rsidP="000256CE">
            <w:pPr>
              <w:suppressAutoHyphens/>
            </w:pPr>
          </w:p>
          <w:p w:rsidR="004C33C1" w:rsidRPr="00062D9F" w:rsidRDefault="004C33C1" w:rsidP="000256CE">
            <w:pPr>
              <w:suppressAutoHyphens/>
            </w:pPr>
          </w:p>
        </w:tc>
        <w:tc>
          <w:tcPr>
            <w:tcW w:w="2268" w:type="dxa"/>
            <w:vMerge w:val="restart"/>
            <w:tcBorders>
              <w:top w:val="single" w:sz="4" w:space="0" w:color="auto"/>
              <w:left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rPr>
              <w:t>Изготовление проектно-сметной документации</w:t>
            </w: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259,4</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132,9</w:t>
            </w:r>
          </w:p>
        </w:tc>
        <w:tc>
          <w:tcPr>
            <w:tcW w:w="2127" w:type="dxa"/>
            <w:vMerge w:val="restart"/>
            <w:tcBorders>
              <w:top w:val="single" w:sz="4" w:space="0" w:color="auto"/>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r w:rsidRPr="00062D9F">
              <w:rPr>
                <w:rFonts w:ascii="Times New Roman" w:hAnsi="Times New Roman"/>
              </w:rPr>
              <w:t>Получение проектно-сметной документации для дальнейшего проведения комплекса мероприятий</w:t>
            </w:r>
          </w:p>
        </w:tc>
        <w:tc>
          <w:tcPr>
            <w:tcW w:w="1559" w:type="dxa"/>
            <w:vMerge w:val="restart"/>
            <w:tcBorders>
              <w:top w:val="nil"/>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Администрация Новопокровского сельского поселения</w:t>
            </w:r>
          </w:p>
        </w:tc>
      </w:tr>
      <w:tr w:rsidR="004C33C1" w:rsidRPr="00062D9F" w:rsidTr="000256CE">
        <w:trPr>
          <w:trHeight w:val="315"/>
        </w:trPr>
        <w:tc>
          <w:tcPr>
            <w:tcW w:w="629" w:type="dxa"/>
            <w:vMerge/>
            <w:tcBorders>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2127" w:type="dxa"/>
            <w:vMerge/>
            <w:tcBorders>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rPr>
          <w:trHeight w:val="405"/>
        </w:trPr>
        <w:tc>
          <w:tcPr>
            <w:tcW w:w="629" w:type="dxa"/>
            <w:vMerge/>
            <w:tcBorders>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2127" w:type="dxa"/>
            <w:vMerge/>
            <w:tcBorders>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rPr>
          <w:trHeight w:val="420"/>
        </w:trPr>
        <w:tc>
          <w:tcPr>
            <w:tcW w:w="629" w:type="dxa"/>
            <w:vMerge/>
            <w:tcBorders>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259,4</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132,9</w:t>
            </w:r>
          </w:p>
        </w:tc>
        <w:tc>
          <w:tcPr>
            <w:tcW w:w="2127" w:type="dxa"/>
            <w:vMerge/>
            <w:tcBorders>
              <w:left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rPr>
          <w:trHeight w:val="585"/>
        </w:trPr>
        <w:tc>
          <w:tcPr>
            <w:tcW w:w="629" w:type="dxa"/>
            <w:vMerge/>
            <w:tcBorders>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2127"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jc w:val="left"/>
              <w:rPr>
                <w:rFonts w:ascii="Times New Roman" w:hAnsi="Times New Roman" w:cs="Times New Roman"/>
              </w:rPr>
            </w:pPr>
          </w:p>
        </w:tc>
        <w:tc>
          <w:tcPr>
            <w:tcW w:w="1559" w:type="dxa"/>
            <w:vMerge/>
            <w:tcBorders>
              <w:top w:val="nil"/>
              <w:left w:val="single" w:sz="4" w:space="0" w:color="auto"/>
              <w:bottom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r>
      <w:tr w:rsidR="004C33C1" w:rsidRPr="00062D9F" w:rsidTr="000256CE">
        <w:trPr>
          <w:trHeight w:val="465"/>
        </w:trPr>
        <w:tc>
          <w:tcPr>
            <w:tcW w:w="629" w:type="dxa"/>
            <w:vMerge w:val="restart"/>
            <w:tcBorders>
              <w:top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1.1.4</w:t>
            </w:r>
          </w:p>
        </w:tc>
        <w:tc>
          <w:tcPr>
            <w:tcW w:w="2268" w:type="dxa"/>
            <w:vMerge w:val="restart"/>
            <w:tcBorders>
              <w:top w:val="single" w:sz="4" w:space="0" w:color="auto"/>
              <w:left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pPr>
            <w:r w:rsidRPr="00062D9F">
              <w:rPr>
                <w:rFonts w:ascii="Times New Roman" w:hAnsi="Times New Roman" w:cs="Times New Roman"/>
              </w:rPr>
              <w:t>0,0</w:t>
            </w:r>
          </w:p>
        </w:tc>
        <w:tc>
          <w:tcPr>
            <w:tcW w:w="2127" w:type="dxa"/>
            <w:vMerge w:val="restart"/>
            <w:tcBorders>
              <w:top w:val="single" w:sz="4" w:space="0" w:color="auto"/>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Возмещение недополученных доходов газоснабжающим организациям</w:t>
            </w:r>
          </w:p>
        </w:tc>
        <w:tc>
          <w:tcPr>
            <w:tcW w:w="1559" w:type="dxa"/>
            <w:vMerge w:val="restart"/>
            <w:tcBorders>
              <w:top w:val="single" w:sz="4" w:space="0" w:color="auto"/>
              <w:left w:val="single" w:sz="4" w:space="0" w:color="auto"/>
            </w:tcBorders>
          </w:tcPr>
          <w:p w:rsidR="004C33C1" w:rsidRPr="00062D9F" w:rsidRDefault="004C33C1" w:rsidP="000256CE">
            <w:pPr>
              <w:pStyle w:val="ab"/>
              <w:widowControl/>
              <w:suppressAutoHyphens/>
              <w:rPr>
                <w:rFonts w:ascii="Times New Roman" w:hAnsi="Times New Roman" w:cs="Times New Roman"/>
              </w:rPr>
            </w:pPr>
            <w:r w:rsidRPr="00062D9F">
              <w:rPr>
                <w:rFonts w:ascii="Times New Roman" w:hAnsi="Times New Roman" w:cs="Times New Roman"/>
              </w:rPr>
              <w:t>Администрация Новопокровского сельского поселения</w:t>
            </w:r>
          </w:p>
        </w:tc>
      </w:tr>
      <w:tr w:rsidR="004C33C1" w:rsidRPr="00062D9F" w:rsidTr="000256CE">
        <w:trPr>
          <w:trHeight w:val="420"/>
        </w:trPr>
        <w:tc>
          <w:tcPr>
            <w:tcW w:w="629" w:type="dxa"/>
            <w:vMerge/>
            <w:tcBorders>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2127"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1559"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495"/>
        </w:trPr>
        <w:tc>
          <w:tcPr>
            <w:tcW w:w="629" w:type="dxa"/>
            <w:vMerge/>
            <w:tcBorders>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2127"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1559"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585"/>
        </w:trPr>
        <w:tc>
          <w:tcPr>
            <w:tcW w:w="629" w:type="dxa"/>
            <w:vMerge/>
            <w:tcBorders>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2127"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1559"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rPr>
          <w:trHeight w:val="480"/>
        </w:trPr>
        <w:tc>
          <w:tcPr>
            <w:tcW w:w="629" w:type="dxa"/>
            <w:vMerge/>
            <w:tcBorders>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2127"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1559"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c>
          <w:tcPr>
            <w:tcW w:w="629" w:type="dxa"/>
            <w:vMerge w:val="restart"/>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Итого</w:t>
            </w: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448,2</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132,9</w:t>
            </w:r>
          </w:p>
        </w:tc>
        <w:tc>
          <w:tcPr>
            <w:tcW w:w="2127" w:type="dxa"/>
            <w:vMerge w:val="restart"/>
            <w:tcBorders>
              <w:top w:val="single" w:sz="4" w:space="0" w:color="auto"/>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1559" w:type="dxa"/>
            <w:vMerge w:val="restart"/>
            <w:tcBorders>
              <w:top w:val="single" w:sz="4" w:space="0" w:color="auto"/>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c>
          <w:tcPr>
            <w:tcW w:w="629" w:type="dxa"/>
            <w:vMerge/>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2127"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1559"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c>
          <w:tcPr>
            <w:tcW w:w="629" w:type="dxa"/>
            <w:vMerge/>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2127"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1559"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c>
          <w:tcPr>
            <w:tcW w:w="629" w:type="dxa"/>
            <w:vMerge/>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448,2</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r w:rsidRPr="00062D9F">
              <w:rPr>
                <w:rFonts w:ascii="Times New Roman" w:hAnsi="Times New Roman" w:cs="Times New Roman"/>
              </w:rPr>
              <w:t>132,9</w:t>
            </w:r>
          </w:p>
        </w:tc>
        <w:tc>
          <w:tcPr>
            <w:tcW w:w="2127" w:type="dxa"/>
            <w:vMerge/>
            <w:tcBorders>
              <w:left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1559" w:type="dxa"/>
            <w:vMerge/>
            <w:tcBorders>
              <w:left w:val="single" w:sz="4" w:space="0" w:color="auto"/>
            </w:tcBorders>
          </w:tcPr>
          <w:p w:rsidR="004C33C1" w:rsidRPr="00062D9F" w:rsidRDefault="004C33C1" w:rsidP="000256CE">
            <w:pPr>
              <w:pStyle w:val="ab"/>
              <w:widowControl/>
              <w:suppressAutoHyphens/>
              <w:rPr>
                <w:rFonts w:ascii="Times New Roman" w:hAnsi="Times New Roman" w:cs="Times New Roman"/>
              </w:rPr>
            </w:pPr>
          </w:p>
        </w:tc>
      </w:tr>
      <w:tr w:rsidR="004C33C1" w:rsidRPr="00062D9F" w:rsidTr="000256CE">
        <w:tc>
          <w:tcPr>
            <w:tcW w:w="629" w:type="dxa"/>
            <w:vMerge/>
            <w:tcBorders>
              <w:top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9"/>
              <w:widowControl/>
              <w:suppressAutoHyphens/>
              <w:rPr>
                <w:rFonts w:ascii="Times New Roman" w:hAnsi="Times New Roman" w:cs="Times New Roman"/>
              </w:rPr>
            </w:pPr>
            <w:r w:rsidRPr="00062D9F">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C33C1" w:rsidRPr="00062D9F" w:rsidRDefault="004C33C1" w:rsidP="000256CE">
            <w:pPr>
              <w:pStyle w:val="ab"/>
              <w:widowControl/>
              <w:suppressAutoHyphens/>
              <w:jc w:val="center"/>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rsidR="004C33C1" w:rsidRPr="00062D9F" w:rsidRDefault="004C33C1" w:rsidP="000256CE">
            <w:pPr>
              <w:pStyle w:val="ab"/>
              <w:widowControl/>
              <w:suppressAutoHyphens/>
              <w:rPr>
                <w:rFonts w:ascii="Times New Roman" w:hAnsi="Times New Roman" w:cs="Times New Roman"/>
              </w:rPr>
            </w:pPr>
          </w:p>
        </w:tc>
        <w:tc>
          <w:tcPr>
            <w:tcW w:w="1559" w:type="dxa"/>
            <w:vMerge/>
            <w:tcBorders>
              <w:left w:val="single" w:sz="4" w:space="0" w:color="auto"/>
              <w:bottom w:val="single" w:sz="4" w:space="0" w:color="auto"/>
            </w:tcBorders>
          </w:tcPr>
          <w:p w:rsidR="004C33C1" w:rsidRPr="00062D9F" w:rsidRDefault="004C33C1" w:rsidP="000256CE">
            <w:pPr>
              <w:pStyle w:val="ab"/>
              <w:widowControl/>
              <w:suppressAutoHyphens/>
              <w:rPr>
                <w:rFonts w:ascii="Times New Roman" w:hAnsi="Times New Roman" w:cs="Times New Roman"/>
              </w:rPr>
            </w:pPr>
          </w:p>
        </w:tc>
      </w:tr>
    </w:tbl>
    <w:p w:rsidR="004C33C1" w:rsidRPr="00062D9F" w:rsidRDefault="004C33C1" w:rsidP="004C33C1">
      <w:pPr>
        <w:suppressAutoHyphens/>
        <w:rPr>
          <w:rFonts w:ascii="Times New Roman" w:hAnsi="Times New Roman" w:cs="Times New Roman"/>
          <w:sz w:val="28"/>
          <w:szCs w:val="28"/>
        </w:rPr>
      </w:pPr>
    </w:p>
    <w:p w:rsidR="004C33C1" w:rsidRPr="00062D9F" w:rsidRDefault="004C33C1" w:rsidP="004C33C1">
      <w:pPr>
        <w:suppressAutoHyphens/>
        <w:rPr>
          <w:rFonts w:ascii="Times New Roman" w:hAnsi="Times New Roman" w:cs="Times New Roman"/>
          <w:sz w:val="28"/>
          <w:szCs w:val="28"/>
        </w:rPr>
      </w:pPr>
    </w:p>
    <w:p w:rsidR="004C33C1" w:rsidRPr="00062D9F" w:rsidRDefault="004C33C1" w:rsidP="004C33C1">
      <w:pPr>
        <w:suppressAutoHyphens/>
        <w:jc w:val="both"/>
        <w:rPr>
          <w:rFonts w:ascii="Times New Roman" w:hAnsi="Times New Roman" w:cs="Times New Roman"/>
          <w:sz w:val="28"/>
          <w:szCs w:val="28"/>
        </w:rPr>
        <w:sectPr w:rsidR="004C33C1" w:rsidRPr="00062D9F" w:rsidSect="00675233">
          <w:pgSz w:w="16800" w:h="11900" w:orient="landscape"/>
          <w:pgMar w:top="1134" w:right="567" w:bottom="1134" w:left="1701" w:header="720" w:footer="720" w:gutter="0"/>
          <w:cols w:space="720"/>
          <w:noEndnote/>
        </w:sectPr>
      </w:pPr>
    </w:p>
    <w:p w:rsidR="004C33C1" w:rsidRPr="00062D9F" w:rsidRDefault="004C33C1" w:rsidP="004C33C1">
      <w:pPr>
        <w:tabs>
          <w:tab w:val="left" w:pos="1440"/>
          <w:tab w:val="center" w:pos="4677"/>
          <w:tab w:val="left" w:pos="5250"/>
        </w:tabs>
        <w:suppressAutoHyphens/>
        <w:rPr>
          <w:rFonts w:ascii="Times New Roman" w:hAnsi="Times New Roman" w:cs="Times New Roman"/>
          <w:sz w:val="28"/>
          <w:szCs w:val="28"/>
        </w:rPr>
      </w:pPr>
      <w:r w:rsidRPr="00062D9F">
        <w:rPr>
          <w:rFonts w:ascii="Times New Roman" w:hAnsi="Times New Roman" w:cs="Times New Roman"/>
          <w:sz w:val="28"/>
          <w:szCs w:val="28"/>
        </w:rPr>
        <w:lastRenderedPageBreak/>
        <w:t>4. Обоснование ресурсного обеспечения подпрограммы</w:t>
      </w:r>
    </w:p>
    <w:p w:rsidR="004C33C1" w:rsidRPr="00062D9F" w:rsidRDefault="004C33C1" w:rsidP="004C33C1">
      <w:pPr>
        <w:tabs>
          <w:tab w:val="left" w:pos="1440"/>
          <w:tab w:val="center" w:pos="4677"/>
          <w:tab w:val="left" w:pos="5250"/>
        </w:tabs>
        <w:suppressAutoHyphens/>
        <w:rPr>
          <w:rFonts w:ascii="Times New Roman" w:hAnsi="Times New Roman" w:cs="Times New Roman"/>
          <w:sz w:val="28"/>
          <w:szCs w:val="28"/>
        </w:rPr>
      </w:pPr>
    </w:p>
    <w:p w:rsidR="004C33C1" w:rsidRPr="00062D9F" w:rsidRDefault="004C33C1" w:rsidP="004C33C1">
      <w:pPr>
        <w:suppressAutoHyphens/>
        <w:ind w:firstLine="709"/>
        <w:jc w:val="both"/>
        <w:textAlignment w:val="baseline"/>
        <w:rPr>
          <w:rFonts w:ascii="Times New Roman" w:hAnsi="Times New Roman" w:cs="Times New Roman"/>
          <w:color w:val="000000"/>
          <w:sz w:val="28"/>
          <w:szCs w:val="28"/>
        </w:rPr>
      </w:pPr>
      <w:r w:rsidRPr="00062D9F">
        <w:rPr>
          <w:rFonts w:ascii="Times New Roman" w:hAnsi="Times New Roman" w:cs="Times New Roman"/>
          <w:sz w:val="28"/>
          <w:szCs w:val="28"/>
        </w:rPr>
        <w:t>Объем финансирования подпрограммы составит 448,2 тыс. рублей, в том числе по годам:</w:t>
      </w:r>
    </w:p>
    <w:p w:rsidR="004C33C1" w:rsidRPr="00062D9F" w:rsidRDefault="004C33C1" w:rsidP="004C33C1">
      <w:pPr>
        <w:pStyle w:val="a9"/>
        <w:widowControl/>
        <w:suppressAutoHyphens/>
        <w:jc w:val="both"/>
        <w:rPr>
          <w:rFonts w:ascii="Times New Roman" w:hAnsi="Times New Roman" w:cs="Times New Roman"/>
          <w:sz w:val="28"/>
          <w:szCs w:val="28"/>
        </w:rPr>
      </w:pPr>
      <w:r w:rsidRPr="00062D9F">
        <w:rPr>
          <w:rFonts w:ascii="Times New Roman" w:hAnsi="Times New Roman" w:cs="Times New Roman"/>
          <w:sz w:val="28"/>
          <w:szCs w:val="28"/>
        </w:rPr>
        <w:t>2020 год – 0,0 тыс. рублей;</w:t>
      </w:r>
    </w:p>
    <w:p w:rsidR="004C33C1" w:rsidRPr="00062D9F" w:rsidRDefault="004C33C1" w:rsidP="004C33C1">
      <w:pPr>
        <w:pStyle w:val="a9"/>
        <w:widowControl/>
        <w:suppressAutoHyphens/>
        <w:jc w:val="both"/>
        <w:rPr>
          <w:rFonts w:ascii="Times New Roman" w:hAnsi="Times New Roman" w:cs="Times New Roman"/>
          <w:sz w:val="28"/>
          <w:szCs w:val="28"/>
        </w:rPr>
      </w:pPr>
      <w:r w:rsidRPr="00062D9F">
        <w:rPr>
          <w:rFonts w:ascii="Times New Roman" w:hAnsi="Times New Roman" w:cs="Times New Roman"/>
          <w:sz w:val="28"/>
          <w:szCs w:val="28"/>
        </w:rPr>
        <w:t>2021 год – 188,8 тыс. рублей;</w:t>
      </w:r>
    </w:p>
    <w:p w:rsidR="004C33C1" w:rsidRPr="00062D9F" w:rsidRDefault="004C33C1" w:rsidP="004C33C1">
      <w:pPr>
        <w:pStyle w:val="a9"/>
        <w:widowControl/>
        <w:suppressAutoHyphens/>
        <w:jc w:val="both"/>
        <w:rPr>
          <w:rFonts w:ascii="Times New Roman" w:hAnsi="Times New Roman" w:cs="Times New Roman"/>
          <w:sz w:val="28"/>
          <w:szCs w:val="28"/>
        </w:rPr>
      </w:pPr>
      <w:r w:rsidRPr="00062D9F">
        <w:rPr>
          <w:rFonts w:ascii="Times New Roman" w:hAnsi="Times New Roman" w:cs="Times New Roman"/>
          <w:sz w:val="28"/>
          <w:szCs w:val="28"/>
        </w:rPr>
        <w:t>2022 год – 0,0 тыс. рублей;</w:t>
      </w:r>
    </w:p>
    <w:p w:rsidR="004C33C1" w:rsidRPr="00062D9F" w:rsidRDefault="004C33C1" w:rsidP="004C33C1">
      <w:pPr>
        <w:pStyle w:val="a9"/>
        <w:widowControl/>
        <w:suppressAutoHyphens/>
        <w:jc w:val="both"/>
        <w:rPr>
          <w:rFonts w:ascii="Times New Roman" w:hAnsi="Times New Roman" w:cs="Times New Roman"/>
          <w:sz w:val="28"/>
          <w:szCs w:val="28"/>
        </w:rPr>
      </w:pPr>
      <w:r w:rsidRPr="00062D9F">
        <w:rPr>
          <w:rFonts w:ascii="Times New Roman" w:hAnsi="Times New Roman" w:cs="Times New Roman"/>
          <w:sz w:val="28"/>
          <w:szCs w:val="28"/>
        </w:rPr>
        <w:t>2023 год –126,5 тыс. рублей;</w:t>
      </w:r>
    </w:p>
    <w:p w:rsidR="004C33C1" w:rsidRPr="00062D9F" w:rsidRDefault="004C33C1" w:rsidP="004C33C1">
      <w:pPr>
        <w:suppressAutoHyphens/>
        <w:contextualSpacing/>
        <w:jc w:val="both"/>
        <w:rPr>
          <w:rFonts w:ascii="Times New Roman" w:hAnsi="Times New Roman" w:cs="Times New Roman"/>
          <w:sz w:val="28"/>
          <w:szCs w:val="28"/>
        </w:rPr>
      </w:pPr>
      <w:r w:rsidRPr="00062D9F">
        <w:rPr>
          <w:rFonts w:ascii="Times New Roman" w:hAnsi="Times New Roman" w:cs="Times New Roman"/>
          <w:sz w:val="28"/>
          <w:szCs w:val="28"/>
        </w:rPr>
        <w:t>2024 год – 132,9 тыс. рублей.</w:t>
      </w:r>
    </w:p>
    <w:p w:rsidR="004C33C1" w:rsidRPr="00062D9F" w:rsidRDefault="004C33C1" w:rsidP="004C33C1">
      <w:pPr>
        <w:suppressAutoHyphens/>
        <w:ind w:firstLine="708"/>
        <w:contextualSpacing/>
        <w:jc w:val="both"/>
        <w:rPr>
          <w:rFonts w:ascii="Times New Roman" w:hAnsi="Times New Roman" w:cs="Times New Roman"/>
          <w:sz w:val="28"/>
          <w:szCs w:val="28"/>
        </w:rPr>
      </w:pPr>
      <w:r w:rsidRPr="00062D9F">
        <w:rPr>
          <w:rFonts w:ascii="Times New Roman" w:hAnsi="Times New Roman" w:cs="Times New Roman"/>
          <w:sz w:val="28"/>
          <w:szCs w:val="28"/>
        </w:rPr>
        <w:t>Объем финансирования подпрограммы на 2020-2024 годы определен исходя из затрат на реализацию аналогичных мероприятий в предыдущие годы в рамках действующих программ, с учетом индексов-дефляторов и прогнозной оценки расходов.</w:t>
      </w:r>
    </w:p>
    <w:p w:rsidR="004C33C1" w:rsidRPr="00062D9F" w:rsidRDefault="004C33C1" w:rsidP="004C33C1">
      <w:pPr>
        <w:tabs>
          <w:tab w:val="left" w:pos="0"/>
        </w:tabs>
        <w:suppressAutoHyphens/>
        <w:ind w:firstLine="709"/>
        <w:jc w:val="both"/>
        <w:rPr>
          <w:rFonts w:ascii="Times New Roman" w:hAnsi="Times New Roman" w:cs="Times New Roman"/>
          <w:b/>
          <w:bCs/>
          <w:color w:val="000000"/>
          <w:sz w:val="28"/>
          <w:szCs w:val="28"/>
        </w:rPr>
      </w:pPr>
      <w:r w:rsidRPr="00062D9F">
        <w:rPr>
          <w:rFonts w:ascii="Times New Roman" w:hAnsi="Times New Roman" w:cs="Times New Roman"/>
          <w:color w:val="000000"/>
          <w:sz w:val="28"/>
          <w:szCs w:val="28"/>
        </w:rPr>
        <w:t>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w:t>
      </w:r>
    </w:p>
    <w:p w:rsidR="004C33C1" w:rsidRPr="00062D9F" w:rsidRDefault="004C33C1" w:rsidP="004C33C1">
      <w:pPr>
        <w:tabs>
          <w:tab w:val="left" w:pos="709"/>
          <w:tab w:val="left" w:pos="851"/>
        </w:tabs>
        <w:suppressAutoHyphens/>
        <w:jc w:val="both"/>
        <w:rPr>
          <w:rFonts w:ascii="Times New Roman" w:hAnsi="Times New Roman" w:cs="Times New Roman"/>
          <w:color w:val="000000"/>
          <w:sz w:val="28"/>
          <w:szCs w:val="28"/>
        </w:rPr>
      </w:pPr>
    </w:p>
    <w:p w:rsidR="004C33C1" w:rsidRPr="00062D9F" w:rsidRDefault="004C33C1" w:rsidP="004C33C1">
      <w:pPr>
        <w:pStyle w:val="aa"/>
        <w:numPr>
          <w:ilvl w:val="0"/>
          <w:numId w:val="16"/>
        </w:numPr>
        <w:tabs>
          <w:tab w:val="left" w:pos="426"/>
          <w:tab w:val="left" w:pos="993"/>
          <w:tab w:val="left" w:pos="1276"/>
          <w:tab w:val="left" w:pos="1418"/>
          <w:tab w:val="center" w:pos="4677"/>
          <w:tab w:val="left" w:pos="5250"/>
        </w:tabs>
        <w:suppressAutoHyphens/>
        <w:rPr>
          <w:rFonts w:ascii="Times New Roman" w:hAnsi="Times New Roman" w:cs="Times New Roman"/>
          <w:bCs/>
          <w:color w:val="000000"/>
          <w:sz w:val="28"/>
          <w:szCs w:val="28"/>
        </w:rPr>
      </w:pPr>
      <w:r w:rsidRPr="00062D9F">
        <w:rPr>
          <w:rFonts w:ascii="Times New Roman" w:hAnsi="Times New Roman" w:cs="Times New Roman"/>
          <w:bCs/>
          <w:color w:val="000000"/>
          <w:sz w:val="28"/>
          <w:szCs w:val="28"/>
        </w:rPr>
        <w:t>Механизм реализации подпрограммы и контроль за ее выполнением</w:t>
      </w:r>
    </w:p>
    <w:p w:rsidR="004C33C1" w:rsidRPr="00062D9F" w:rsidRDefault="004C33C1" w:rsidP="004C33C1">
      <w:pPr>
        <w:pStyle w:val="aa"/>
        <w:tabs>
          <w:tab w:val="left" w:pos="426"/>
          <w:tab w:val="left" w:pos="993"/>
          <w:tab w:val="left" w:pos="1276"/>
          <w:tab w:val="left" w:pos="1418"/>
          <w:tab w:val="center" w:pos="4677"/>
          <w:tab w:val="left" w:pos="5250"/>
        </w:tabs>
        <w:suppressAutoHyphens/>
        <w:jc w:val="both"/>
        <w:rPr>
          <w:rFonts w:ascii="Times New Roman" w:hAnsi="Times New Roman" w:cs="Times New Roman"/>
          <w:bCs/>
          <w:color w:val="000000"/>
          <w:sz w:val="28"/>
          <w:szCs w:val="28"/>
        </w:rPr>
      </w:pPr>
    </w:p>
    <w:p w:rsidR="004C33C1" w:rsidRPr="00062D9F" w:rsidRDefault="004C33C1" w:rsidP="004C33C1">
      <w:pPr>
        <w:suppressAutoHyphens/>
        <w:ind w:firstLine="709"/>
        <w:jc w:val="both"/>
        <w:rPr>
          <w:rFonts w:ascii="Times New Roman" w:hAnsi="Times New Roman" w:cs="Times New Roman"/>
          <w:bCs/>
          <w:sz w:val="28"/>
          <w:szCs w:val="28"/>
        </w:rPr>
      </w:pPr>
      <w:r w:rsidRPr="00062D9F">
        <w:rPr>
          <w:rFonts w:ascii="Times New Roman" w:hAnsi="Times New Roman" w:cs="Times New Roman"/>
          <w:bCs/>
          <w:sz w:val="28"/>
          <w:szCs w:val="28"/>
        </w:rPr>
        <w:t>Координация мероприятий подпрограммы возложена на о</w:t>
      </w:r>
      <w:r w:rsidRPr="00062D9F">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 который</w:t>
      </w:r>
      <w:r w:rsidRPr="00062D9F">
        <w:rPr>
          <w:rFonts w:ascii="Times New Roman" w:hAnsi="Times New Roman" w:cs="Times New Roman"/>
          <w:bCs/>
          <w:sz w:val="28"/>
          <w:szCs w:val="28"/>
        </w:rPr>
        <w:t xml:space="preserve"> осуществляет:</w:t>
      </w:r>
    </w:p>
    <w:p w:rsidR="004C33C1" w:rsidRPr="00062D9F" w:rsidRDefault="004C33C1" w:rsidP="004C33C1">
      <w:pPr>
        <w:suppressAutoHyphens/>
        <w:ind w:firstLine="709"/>
        <w:jc w:val="both"/>
        <w:rPr>
          <w:rFonts w:ascii="Times New Roman" w:hAnsi="Times New Roman" w:cs="Times New Roman"/>
          <w:bCs/>
          <w:sz w:val="28"/>
          <w:szCs w:val="28"/>
        </w:rPr>
      </w:pPr>
      <w:r w:rsidRPr="00062D9F">
        <w:rPr>
          <w:rFonts w:ascii="Times New Roman" w:hAnsi="Times New Roman" w:cs="Times New Roman"/>
          <w:bCs/>
          <w:sz w:val="28"/>
          <w:szCs w:val="28"/>
        </w:rPr>
        <w:t>нормативное правовое и методическое обеспечение реализации подпрограммы;</w:t>
      </w:r>
    </w:p>
    <w:p w:rsidR="004C33C1" w:rsidRPr="00062D9F" w:rsidRDefault="004C33C1" w:rsidP="004C33C1">
      <w:pPr>
        <w:suppressAutoHyphens/>
        <w:ind w:firstLine="709"/>
        <w:jc w:val="both"/>
        <w:rPr>
          <w:rFonts w:ascii="Times New Roman" w:hAnsi="Times New Roman" w:cs="Times New Roman"/>
          <w:bCs/>
          <w:sz w:val="28"/>
          <w:szCs w:val="28"/>
        </w:rPr>
      </w:pPr>
      <w:r w:rsidRPr="00062D9F">
        <w:rPr>
          <w:rFonts w:ascii="Times New Roman" w:hAnsi="Times New Roman" w:cs="Times New Roman"/>
          <w:bCs/>
          <w:sz w:val="28"/>
          <w:szCs w:val="28"/>
        </w:rPr>
        <w:t>организацию информационной и разъяснительной работы, направленной на освещение целей и задач подпрограммы;</w:t>
      </w:r>
    </w:p>
    <w:p w:rsidR="004C33C1" w:rsidRPr="00062D9F" w:rsidRDefault="004C33C1" w:rsidP="004C33C1">
      <w:pPr>
        <w:suppressAutoHyphens/>
        <w:ind w:firstLine="709"/>
        <w:jc w:val="both"/>
        <w:rPr>
          <w:rFonts w:ascii="Times New Roman" w:hAnsi="Times New Roman" w:cs="Times New Roman"/>
          <w:bCs/>
          <w:sz w:val="28"/>
          <w:szCs w:val="28"/>
        </w:rPr>
      </w:pPr>
      <w:r w:rsidRPr="00062D9F">
        <w:rPr>
          <w:rFonts w:ascii="Times New Roman" w:hAnsi="Times New Roman" w:cs="Times New Roman"/>
          <w:bCs/>
          <w:sz w:val="28"/>
          <w:szCs w:val="28"/>
        </w:rPr>
        <w:t xml:space="preserve">финансирование мероприятий подпрограммы; </w:t>
      </w:r>
    </w:p>
    <w:p w:rsidR="004C33C1" w:rsidRPr="00062D9F" w:rsidRDefault="004C33C1" w:rsidP="004C33C1">
      <w:pPr>
        <w:suppressAutoHyphens/>
        <w:ind w:firstLine="709"/>
        <w:jc w:val="both"/>
        <w:rPr>
          <w:rFonts w:ascii="Times New Roman" w:hAnsi="Times New Roman" w:cs="Times New Roman"/>
          <w:bCs/>
          <w:sz w:val="28"/>
          <w:szCs w:val="28"/>
        </w:rPr>
      </w:pPr>
      <w:r w:rsidRPr="00062D9F">
        <w:rPr>
          <w:rFonts w:ascii="Times New Roman" w:hAnsi="Times New Roman" w:cs="Times New Roman"/>
          <w:bCs/>
          <w:sz w:val="28"/>
          <w:szCs w:val="28"/>
        </w:rPr>
        <w:t>оценку целевых индикаторов и показателей реализации подпрограммы в целом;</w:t>
      </w:r>
    </w:p>
    <w:p w:rsidR="004C33C1" w:rsidRPr="00062D9F" w:rsidRDefault="004C33C1" w:rsidP="004C33C1">
      <w:pPr>
        <w:suppressAutoHyphens/>
        <w:ind w:firstLine="709"/>
        <w:jc w:val="both"/>
        <w:rPr>
          <w:rFonts w:ascii="Times New Roman" w:hAnsi="Times New Roman" w:cs="Times New Roman"/>
          <w:bCs/>
          <w:sz w:val="28"/>
          <w:szCs w:val="28"/>
        </w:rPr>
      </w:pPr>
      <w:r w:rsidRPr="00062D9F">
        <w:rPr>
          <w:rFonts w:ascii="Times New Roman" w:hAnsi="Times New Roman" w:cs="Times New Roman"/>
          <w:bCs/>
          <w:sz w:val="28"/>
          <w:szCs w:val="28"/>
        </w:rPr>
        <w:t>проведение мониторинга реализации подпрограммы;</w:t>
      </w:r>
    </w:p>
    <w:p w:rsidR="004C33C1" w:rsidRPr="00062D9F" w:rsidRDefault="004C33C1" w:rsidP="004C33C1">
      <w:pPr>
        <w:suppressAutoHyphens/>
        <w:ind w:firstLine="709"/>
        <w:jc w:val="both"/>
        <w:rPr>
          <w:rFonts w:ascii="Times New Roman" w:hAnsi="Times New Roman" w:cs="Times New Roman"/>
          <w:bCs/>
          <w:sz w:val="28"/>
          <w:szCs w:val="28"/>
        </w:rPr>
      </w:pPr>
      <w:r w:rsidRPr="00062D9F">
        <w:rPr>
          <w:rFonts w:ascii="Times New Roman" w:hAnsi="Times New Roman" w:cs="Times New Roman"/>
          <w:bCs/>
          <w:sz w:val="28"/>
          <w:szCs w:val="28"/>
        </w:rPr>
        <w:t>подготовку годового доклада о ходе реализации подпрограммы.</w:t>
      </w:r>
    </w:p>
    <w:p w:rsidR="004C33C1" w:rsidRPr="00062D9F" w:rsidRDefault="004C33C1" w:rsidP="004C33C1">
      <w:pPr>
        <w:tabs>
          <w:tab w:val="left" w:pos="9639"/>
        </w:tabs>
        <w:suppressAutoHyphens/>
        <w:ind w:right="-1" w:firstLine="709"/>
        <w:jc w:val="both"/>
        <w:rPr>
          <w:rFonts w:ascii="Times New Roman" w:hAnsi="Times New Roman" w:cs="Times New Roman"/>
          <w:bCs/>
          <w:sz w:val="28"/>
          <w:szCs w:val="28"/>
        </w:rPr>
      </w:pPr>
      <w:r w:rsidRPr="00062D9F">
        <w:rPr>
          <w:rFonts w:ascii="Times New Roman" w:hAnsi="Times New Roman" w:cs="Times New Roman"/>
          <w:bCs/>
          <w:sz w:val="28"/>
          <w:szCs w:val="28"/>
        </w:rPr>
        <w:t>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4C33C1" w:rsidRPr="00062D9F" w:rsidRDefault="004C33C1" w:rsidP="004C33C1">
      <w:pPr>
        <w:suppressAutoHyphens/>
        <w:jc w:val="left"/>
        <w:rPr>
          <w:rFonts w:ascii="Times New Roman" w:hAnsi="Times New Roman" w:cs="Times New Roman"/>
          <w:sz w:val="28"/>
          <w:szCs w:val="28"/>
        </w:rPr>
      </w:pPr>
    </w:p>
    <w:p w:rsidR="004C33C1" w:rsidRPr="00062D9F" w:rsidRDefault="004C33C1" w:rsidP="004C33C1">
      <w:pPr>
        <w:suppressAutoHyphens/>
        <w:jc w:val="left"/>
        <w:rPr>
          <w:rFonts w:ascii="Times New Roman" w:hAnsi="Times New Roman" w:cs="Times New Roman"/>
          <w:sz w:val="28"/>
          <w:szCs w:val="28"/>
        </w:rPr>
      </w:pPr>
    </w:p>
    <w:p w:rsidR="004C33C1" w:rsidRPr="00062D9F" w:rsidRDefault="004C33C1" w:rsidP="004C33C1">
      <w:pPr>
        <w:suppressAutoHyphens/>
        <w:jc w:val="left"/>
        <w:rPr>
          <w:rFonts w:ascii="Times New Roman" w:hAnsi="Times New Roman" w:cs="Times New Roman"/>
          <w:sz w:val="28"/>
          <w:szCs w:val="28"/>
        </w:rPr>
      </w:pPr>
    </w:p>
    <w:p w:rsidR="004C33C1" w:rsidRPr="00062D9F" w:rsidRDefault="004C33C1" w:rsidP="004C33C1">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sidRPr="00062D9F">
        <w:rPr>
          <w:rFonts w:ascii="Times New Roman" w:eastAsia="Times New Roman" w:hAnsi="Times New Roman" w:cs="Times New Roman"/>
          <w:color w:val="000000"/>
          <w:sz w:val="28"/>
          <w:szCs w:val="28"/>
          <w:lang w:eastAsia="ru-RU"/>
        </w:rPr>
        <w:t>Заместитель главы</w:t>
      </w:r>
    </w:p>
    <w:p w:rsidR="004C33C1" w:rsidRPr="00062D9F" w:rsidRDefault="004C33C1" w:rsidP="004C33C1">
      <w:pPr>
        <w:tabs>
          <w:tab w:val="left" w:pos="851"/>
          <w:tab w:val="left" w:pos="7655"/>
        </w:tabs>
        <w:suppressAutoHyphens/>
        <w:jc w:val="both"/>
        <w:textAlignment w:val="baseline"/>
        <w:rPr>
          <w:rFonts w:ascii="Times New Roman" w:eastAsia="Times New Roman" w:hAnsi="Times New Roman" w:cs="Times New Roman"/>
          <w:color w:val="000000"/>
          <w:sz w:val="28"/>
          <w:szCs w:val="28"/>
          <w:lang w:eastAsia="ru-RU"/>
        </w:rPr>
      </w:pPr>
      <w:r w:rsidRPr="00062D9F">
        <w:rPr>
          <w:rFonts w:ascii="Times New Roman" w:eastAsia="Times New Roman" w:hAnsi="Times New Roman" w:cs="Times New Roman"/>
          <w:color w:val="000000"/>
          <w:sz w:val="28"/>
          <w:szCs w:val="28"/>
          <w:lang w:eastAsia="ru-RU"/>
        </w:rPr>
        <w:t>Новопокровского сельского поселения</w:t>
      </w:r>
      <w:r w:rsidRPr="00062D9F">
        <w:rPr>
          <w:rFonts w:ascii="Times New Roman" w:eastAsia="Times New Roman" w:hAnsi="Times New Roman" w:cs="Times New Roman"/>
          <w:color w:val="000000"/>
          <w:sz w:val="28"/>
          <w:szCs w:val="28"/>
          <w:lang w:eastAsia="ru-RU"/>
        </w:rPr>
        <w:tab/>
        <w:t>А.А. Соловьева</w:t>
      </w:r>
    </w:p>
    <w:p w:rsidR="004C33C1" w:rsidRPr="00DA596D" w:rsidRDefault="004C33C1" w:rsidP="004C33C1">
      <w:pPr>
        <w:rPr>
          <w:rFonts w:ascii="Times New Roman" w:hAnsi="Times New Roman" w:cs="Times New Roman"/>
        </w:rPr>
      </w:pPr>
    </w:p>
    <w:p w:rsidR="00CD53A0" w:rsidRDefault="00CD53A0">
      <w:pPr>
        <w:spacing w:after="160" w:line="259" w:lineRule="auto"/>
        <w:jc w:val="left"/>
        <w:rPr>
          <w:sz w:val="28"/>
          <w:szCs w:val="28"/>
        </w:rPr>
      </w:pPr>
    </w:p>
    <w:p w:rsidR="004C33C1" w:rsidRPr="005537D8" w:rsidRDefault="004C33C1" w:rsidP="004C33C1">
      <w:pPr>
        <w:tabs>
          <w:tab w:val="left" w:pos="851"/>
          <w:tab w:val="left" w:pos="7655"/>
        </w:tabs>
        <w:suppressAutoHyphens/>
        <w:jc w:val="both"/>
        <w:textAlignment w:val="baseline"/>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6"/>
        <w:gridCol w:w="4977"/>
      </w:tblGrid>
      <w:tr w:rsidR="004C33C1" w:rsidRPr="005A7AB1" w:rsidTr="000256CE">
        <w:tc>
          <w:tcPr>
            <w:tcW w:w="4876" w:type="dxa"/>
          </w:tcPr>
          <w:p w:rsidR="004C33C1" w:rsidRPr="005A7AB1" w:rsidRDefault="004C33C1" w:rsidP="000256CE">
            <w:pPr>
              <w:suppressAutoHyphens/>
              <w:jc w:val="right"/>
              <w:rPr>
                <w:rStyle w:val="af"/>
                <w:rFonts w:ascii="Times New Roman" w:hAnsi="Times New Roman" w:cs="Times New Roman"/>
                <w:b w:val="0"/>
                <w:bCs/>
                <w:sz w:val="28"/>
                <w:szCs w:val="28"/>
              </w:rPr>
            </w:pPr>
            <w:bookmarkStart w:id="3" w:name="sub_1500"/>
          </w:p>
        </w:tc>
        <w:tc>
          <w:tcPr>
            <w:tcW w:w="4977" w:type="dxa"/>
          </w:tcPr>
          <w:p w:rsidR="004C33C1" w:rsidRPr="005A7AB1" w:rsidRDefault="004C33C1" w:rsidP="000256CE">
            <w:pPr>
              <w:suppressAutoHyphens/>
              <w:ind w:left="794"/>
              <w:jc w:val="both"/>
              <w:rPr>
                <w:rFonts w:ascii="Times New Roman" w:hAnsi="Times New Roman" w:cs="Times New Roman"/>
                <w:sz w:val="28"/>
                <w:szCs w:val="28"/>
              </w:rPr>
            </w:pPr>
            <w:r w:rsidRPr="005A7AB1">
              <w:rPr>
                <w:rStyle w:val="af"/>
                <w:rFonts w:ascii="Times New Roman" w:hAnsi="Times New Roman" w:cs="Times New Roman"/>
                <w:b w:val="0"/>
                <w:sz w:val="28"/>
                <w:szCs w:val="28"/>
              </w:rPr>
              <w:t>Приложение 2</w:t>
            </w:r>
          </w:p>
          <w:p w:rsidR="004C33C1" w:rsidRPr="005A7AB1" w:rsidRDefault="004C33C1" w:rsidP="000256CE">
            <w:pPr>
              <w:suppressAutoHyphens/>
              <w:ind w:left="794"/>
              <w:jc w:val="left"/>
              <w:rPr>
                <w:rStyle w:val="af"/>
                <w:rFonts w:ascii="Times New Roman" w:hAnsi="Times New Roman" w:cs="Times New Roman"/>
                <w:b w:val="0"/>
                <w:bCs/>
                <w:sz w:val="28"/>
                <w:szCs w:val="28"/>
              </w:rPr>
            </w:pPr>
          </w:p>
          <w:p w:rsidR="004C33C1" w:rsidRPr="005A7AB1" w:rsidRDefault="004C33C1" w:rsidP="000256CE">
            <w:pPr>
              <w:suppressAutoHyphens/>
              <w:ind w:left="794"/>
              <w:jc w:val="left"/>
              <w:rPr>
                <w:rStyle w:val="af"/>
                <w:rFonts w:ascii="Times New Roman" w:hAnsi="Times New Roman" w:cs="Times New Roman"/>
                <w:b w:val="0"/>
                <w:sz w:val="28"/>
                <w:szCs w:val="28"/>
              </w:rPr>
            </w:pPr>
            <w:r w:rsidRPr="005A7AB1">
              <w:rPr>
                <w:rStyle w:val="af"/>
                <w:rFonts w:ascii="Times New Roman" w:hAnsi="Times New Roman" w:cs="Times New Roman"/>
                <w:b w:val="0"/>
                <w:sz w:val="28"/>
                <w:szCs w:val="28"/>
              </w:rPr>
              <w:t xml:space="preserve">к </w:t>
            </w:r>
            <w:hyperlink w:anchor="sub_1000" w:history="1">
              <w:r w:rsidRPr="005A7AB1">
                <w:rPr>
                  <w:rStyle w:val="ac"/>
                  <w:rFonts w:ascii="Times New Roman" w:hAnsi="Times New Roman"/>
                  <w:sz w:val="28"/>
                  <w:szCs w:val="28"/>
                </w:rPr>
                <w:t>муниципальной</w:t>
              </w:r>
            </w:hyperlink>
            <w:r w:rsidRPr="005A7AB1">
              <w:rPr>
                <w:rStyle w:val="af"/>
                <w:rFonts w:ascii="Times New Roman" w:hAnsi="Times New Roman" w:cs="Times New Roman"/>
                <w:b w:val="0"/>
                <w:sz w:val="28"/>
                <w:szCs w:val="28"/>
              </w:rPr>
              <w:t xml:space="preserve"> программе Новопокровского сельского поселения Новопокровского района «Развитие топливно-энергетического комплекса»</w:t>
            </w:r>
          </w:p>
        </w:tc>
      </w:tr>
      <w:bookmarkEnd w:id="3"/>
    </w:tbl>
    <w:p w:rsidR="004C33C1" w:rsidRPr="005537D8" w:rsidRDefault="004C33C1" w:rsidP="004C33C1">
      <w:pPr>
        <w:pStyle w:val="1"/>
        <w:suppressAutoHyphens/>
        <w:spacing w:before="0"/>
        <w:rPr>
          <w:rFonts w:ascii="Times New Roman" w:hAnsi="Times New Roman" w:cs="Times New Roman"/>
          <w:b w:val="0"/>
          <w:color w:val="auto"/>
        </w:rPr>
      </w:pPr>
    </w:p>
    <w:p w:rsidR="004C33C1" w:rsidRPr="005537D8" w:rsidRDefault="004C33C1" w:rsidP="004C33C1">
      <w:pPr>
        <w:rPr>
          <w:rFonts w:ascii="Times New Roman" w:hAnsi="Times New Roman" w:cs="Times New Roman"/>
          <w:sz w:val="28"/>
          <w:szCs w:val="28"/>
        </w:rPr>
      </w:pPr>
    </w:p>
    <w:p w:rsidR="004C33C1" w:rsidRPr="005537D8" w:rsidRDefault="004C33C1" w:rsidP="004C33C1">
      <w:pPr>
        <w:pStyle w:val="1"/>
        <w:suppressAutoHyphens/>
        <w:spacing w:before="0"/>
        <w:rPr>
          <w:rFonts w:ascii="Times New Roman" w:hAnsi="Times New Roman" w:cs="Times New Roman"/>
          <w:b w:val="0"/>
          <w:color w:val="auto"/>
        </w:rPr>
      </w:pPr>
      <w:r w:rsidRPr="005537D8">
        <w:rPr>
          <w:rFonts w:ascii="Times New Roman" w:hAnsi="Times New Roman" w:cs="Times New Roman"/>
          <w:b w:val="0"/>
          <w:color w:val="auto"/>
        </w:rPr>
        <w:t>ПОДПРОГРАММА</w:t>
      </w:r>
    </w:p>
    <w:p w:rsidR="004C33C1" w:rsidRPr="005537D8" w:rsidRDefault="004C33C1" w:rsidP="004C33C1">
      <w:pPr>
        <w:pStyle w:val="1"/>
        <w:suppressAutoHyphens/>
        <w:spacing w:before="0"/>
        <w:rPr>
          <w:rFonts w:ascii="Times New Roman" w:hAnsi="Times New Roman" w:cs="Times New Roman"/>
          <w:b w:val="0"/>
          <w:color w:val="auto"/>
        </w:rPr>
      </w:pPr>
      <w:r w:rsidRPr="005537D8">
        <w:rPr>
          <w:rFonts w:ascii="Times New Roman" w:hAnsi="Times New Roman" w:cs="Times New Roman"/>
          <w:b w:val="0"/>
          <w:color w:val="auto"/>
        </w:rPr>
        <w:t xml:space="preserve">«Энергосбережение и повышение энергетической эффективности </w:t>
      </w:r>
    </w:p>
    <w:p w:rsidR="004C33C1" w:rsidRPr="005537D8" w:rsidRDefault="004C33C1" w:rsidP="004C33C1">
      <w:pPr>
        <w:pStyle w:val="1"/>
        <w:suppressAutoHyphens/>
        <w:spacing w:before="0"/>
        <w:rPr>
          <w:rFonts w:ascii="Times New Roman" w:hAnsi="Times New Roman" w:cs="Times New Roman"/>
          <w:b w:val="0"/>
          <w:color w:val="auto"/>
        </w:rPr>
      </w:pPr>
      <w:r w:rsidRPr="005537D8">
        <w:rPr>
          <w:rFonts w:ascii="Times New Roman" w:hAnsi="Times New Roman" w:cs="Times New Roman"/>
          <w:b w:val="0"/>
          <w:color w:val="auto"/>
        </w:rPr>
        <w:t xml:space="preserve">на территории Новопокровского сельского поселения» </w:t>
      </w:r>
    </w:p>
    <w:p w:rsidR="004C33C1" w:rsidRPr="005537D8" w:rsidRDefault="004C33C1" w:rsidP="004C33C1">
      <w:pPr>
        <w:pStyle w:val="1"/>
        <w:suppressAutoHyphens/>
        <w:spacing w:before="0"/>
        <w:rPr>
          <w:rFonts w:ascii="Times New Roman" w:hAnsi="Times New Roman" w:cs="Times New Roman"/>
          <w:b w:val="0"/>
          <w:color w:val="auto"/>
        </w:rPr>
      </w:pPr>
      <w:r w:rsidRPr="005537D8">
        <w:rPr>
          <w:rFonts w:ascii="Times New Roman" w:hAnsi="Times New Roman" w:cs="Times New Roman"/>
          <w:b w:val="0"/>
          <w:color w:val="auto"/>
        </w:rPr>
        <w:t xml:space="preserve">Новопокровского района муниципальной программы </w:t>
      </w:r>
    </w:p>
    <w:p w:rsidR="004C33C1" w:rsidRPr="005537D8" w:rsidRDefault="004C33C1" w:rsidP="004C33C1">
      <w:pPr>
        <w:pStyle w:val="1"/>
        <w:suppressAutoHyphens/>
        <w:spacing w:before="0"/>
        <w:rPr>
          <w:rFonts w:ascii="Times New Roman" w:hAnsi="Times New Roman" w:cs="Times New Roman"/>
          <w:b w:val="0"/>
          <w:color w:val="auto"/>
        </w:rPr>
      </w:pPr>
      <w:r w:rsidRPr="005537D8">
        <w:rPr>
          <w:rFonts w:ascii="Times New Roman" w:hAnsi="Times New Roman" w:cs="Times New Roman"/>
          <w:b w:val="0"/>
          <w:color w:val="auto"/>
        </w:rPr>
        <w:t xml:space="preserve">Новопокровского сельского поселения Новопокровского района </w:t>
      </w:r>
    </w:p>
    <w:p w:rsidR="004C33C1" w:rsidRPr="005537D8" w:rsidRDefault="004C33C1" w:rsidP="004C33C1">
      <w:pPr>
        <w:pStyle w:val="1"/>
        <w:suppressAutoHyphens/>
        <w:spacing w:before="0"/>
        <w:rPr>
          <w:rFonts w:ascii="Times New Roman" w:hAnsi="Times New Roman" w:cs="Times New Roman"/>
          <w:b w:val="0"/>
          <w:color w:val="auto"/>
        </w:rPr>
      </w:pPr>
      <w:r w:rsidRPr="005537D8">
        <w:rPr>
          <w:rFonts w:ascii="Times New Roman" w:hAnsi="Times New Roman" w:cs="Times New Roman"/>
          <w:b w:val="0"/>
          <w:color w:val="auto"/>
        </w:rPr>
        <w:t xml:space="preserve">«Развитие топливно-энергетического комплекса» </w:t>
      </w:r>
    </w:p>
    <w:p w:rsidR="004C33C1" w:rsidRPr="005537D8" w:rsidRDefault="004C33C1" w:rsidP="004C33C1">
      <w:pPr>
        <w:rPr>
          <w:rFonts w:ascii="Times New Roman" w:hAnsi="Times New Roman" w:cs="Times New Roman"/>
          <w:sz w:val="28"/>
          <w:szCs w:val="28"/>
        </w:rPr>
      </w:pPr>
    </w:p>
    <w:p w:rsidR="004C33C1" w:rsidRPr="005537D8" w:rsidRDefault="004C33C1" w:rsidP="004C33C1">
      <w:pPr>
        <w:rPr>
          <w:rFonts w:ascii="Times New Roman" w:hAnsi="Times New Roman" w:cs="Times New Roman"/>
          <w:sz w:val="28"/>
          <w:szCs w:val="28"/>
        </w:rPr>
      </w:pPr>
    </w:p>
    <w:p w:rsidR="004C33C1" w:rsidRPr="005537D8" w:rsidRDefault="004C33C1" w:rsidP="004C33C1">
      <w:pPr>
        <w:pStyle w:val="1"/>
        <w:suppressAutoHyphens/>
        <w:spacing w:before="0"/>
        <w:rPr>
          <w:rFonts w:ascii="Times New Roman" w:hAnsi="Times New Roman" w:cs="Times New Roman"/>
          <w:b w:val="0"/>
          <w:color w:val="auto"/>
        </w:rPr>
      </w:pPr>
      <w:bookmarkStart w:id="4" w:name="sub_5101"/>
      <w:r w:rsidRPr="005537D8">
        <w:rPr>
          <w:rFonts w:ascii="Times New Roman" w:hAnsi="Times New Roman" w:cs="Times New Roman"/>
          <w:b w:val="0"/>
          <w:color w:val="auto"/>
        </w:rPr>
        <w:t>ПАСПОРТ</w:t>
      </w:r>
    </w:p>
    <w:p w:rsidR="004C33C1" w:rsidRPr="005537D8" w:rsidRDefault="004C33C1" w:rsidP="004C33C1">
      <w:pPr>
        <w:pStyle w:val="1"/>
        <w:suppressAutoHyphens/>
        <w:spacing w:before="0"/>
        <w:rPr>
          <w:rFonts w:ascii="Times New Roman" w:hAnsi="Times New Roman" w:cs="Times New Roman"/>
          <w:b w:val="0"/>
          <w:color w:val="auto"/>
        </w:rPr>
      </w:pPr>
      <w:r w:rsidRPr="005537D8">
        <w:rPr>
          <w:rFonts w:ascii="Times New Roman" w:hAnsi="Times New Roman" w:cs="Times New Roman"/>
          <w:b w:val="0"/>
          <w:color w:val="auto"/>
        </w:rPr>
        <w:t>подпрограммы «Энергосбережение и повышение энергетической эффективности на территории Новопокровского сельского поселения Новопокровского района»</w:t>
      </w:r>
    </w:p>
    <w:bookmarkEnd w:id="4"/>
    <w:tbl>
      <w:tblPr>
        <w:tblW w:w="9781" w:type="dxa"/>
        <w:tblInd w:w="108" w:type="dxa"/>
        <w:tblLayout w:type="fixed"/>
        <w:tblLook w:val="0000"/>
      </w:tblPr>
      <w:tblGrid>
        <w:gridCol w:w="3686"/>
        <w:gridCol w:w="6095"/>
      </w:tblGrid>
      <w:tr w:rsidR="004C33C1" w:rsidRPr="005537D8" w:rsidTr="000256CE">
        <w:tc>
          <w:tcPr>
            <w:tcW w:w="3686" w:type="dxa"/>
          </w:tcPr>
          <w:p w:rsidR="004C33C1" w:rsidRPr="005537D8" w:rsidRDefault="004C33C1" w:rsidP="000256CE">
            <w:pPr>
              <w:suppressAutoHyphens/>
              <w:jc w:val="both"/>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Координатор подпрограммы</w:t>
            </w:r>
          </w:p>
          <w:p w:rsidR="004C33C1" w:rsidRPr="005537D8" w:rsidRDefault="004C33C1" w:rsidP="000256CE">
            <w:pPr>
              <w:suppressAutoHyphens/>
              <w:rPr>
                <w:rFonts w:ascii="Times New Roman" w:hAnsi="Times New Roman" w:cs="Times New Roman"/>
                <w:sz w:val="28"/>
                <w:szCs w:val="28"/>
              </w:rPr>
            </w:pPr>
          </w:p>
          <w:p w:rsidR="004C33C1" w:rsidRPr="005537D8" w:rsidRDefault="004C33C1" w:rsidP="000256CE">
            <w:pPr>
              <w:suppressAutoHyphens/>
              <w:rPr>
                <w:rFonts w:ascii="Times New Roman" w:hAnsi="Times New Roman" w:cs="Times New Roman"/>
                <w:sz w:val="28"/>
                <w:szCs w:val="28"/>
              </w:rPr>
            </w:pPr>
          </w:p>
          <w:p w:rsidR="004C33C1" w:rsidRPr="005537D8" w:rsidRDefault="004C33C1" w:rsidP="000256CE">
            <w:pPr>
              <w:suppressAutoHyphens/>
              <w:jc w:val="left"/>
              <w:rPr>
                <w:rFonts w:ascii="Times New Roman" w:hAnsi="Times New Roman" w:cs="Times New Roman"/>
                <w:sz w:val="28"/>
                <w:szCs w:val="28"/>
              </w:rPr>
            </w:pPr>
          </w:p>
          <w:p w:rsidR="004C33C1" w:rsidRPr="005537D8" w:rsidRDefault="004C33C1" w:rsidP="000256CE">
            <w:pPr>
              <w:suppressAutoHyphens/>
              <w:jc w:val="left"/>
              <w:rPr>
                <w:rFonts w:ascii="Times New Roman" w:hAnsi="Times New Roman" w:cs="Times New Roman"/>
                <w:sz w:val="28"/>
                <w:szCs w:val="28"/>
              </w:rPr>
            </w:pPr>
            <w:r w:rsidRPr="005537D8">
              <w:rPr>
                <w:rFonts w:ascii="Times New Roman" w:hAnsi="Times New Roman" w:cs="Times New Roman"/>
                <w:sz w:val="28"/>
                <w:szCs w:val="28"/>
              </w:rPr>
              <w:t>Участники подпрограммы</w:t>
            </w:r>
          </w:p>
        </w:tc>
        <w:tc>
          <w:tcPr>
            <w:tcW w:w="6095" w:type="dxa"/>
          </w:tcPr>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4C33C1" w:rsidRPr="005537D8" w:rsidRDefault="004C33C1" w:rsidP="000256CE">
            <w:pPr>
              <w:suppressAutoHyphens/>
              <w:jc w:val="left"/>
              <w:rPr>
                <w:rFonts w:ascii="Times New Roman" w:hAnsi="Times New Roman" w:cs="Times New Roman"/>
                <w:sz w:val="28"/>
                <w:szCs w:val="28"/>
              </w:rPr>
            </w:pPr>
          </w:p>
          <w:p w:rsidR="004C33C1" w:rsidRPr="005537D8" w:rsidRDefault="004C33C1" w:rsidP="000256CE">
            <w:pPr>
              <w:suppressAutoHyphens/>
              <w:jc w:val="left"/>
              <w:rPr>
                <w:rFonts w:ascii="Times New Roman" w:hAnsi="Times New Roman" w:cs="Times New Roman"/>
                <w:sz w:val="28"/>
                <w:szCs w:val="28"/>
              </w:rPr>
            </w:pPr>
            <w:r w:rsidRPr="005537D8">
              <w:rPr>
                <w:rFonts w:ascii="Times New Roman" w:hAnsi="Times New Roman" w:cs="Times New Roman"/>
                <w:sz w:val="28"/>
                <w:szCs w:val="28"/>
              </w:rPr>
              <w:t>МУ «Имущество»;</w:t>
            </w:r>
          </w:p>
          <w:p w:rsidR="004C33C1" w:rsidRPr="005537D8" w:rsidRDefault="004C33C1" w:rsidP="000256CE">
            <w:pPr>
              <w:suppressAutoHyphens/>
              <w:jc w:val="left"/>
              <w:rPr>
                <w:rFonts w:ascii="Times New Roman" w:hAnsi="Times New Roman" w:cs="Times New Roman"/>
                <w:sz w:val="28"/>
                <w:szCs w:val="28"/>
              </w:rPr>
            </w:pPr>
            <w:r w:rsidRPr="005537D8">
              <w:rPr>
                <w:rFonts w:ascii="Times New Roman" w:hAnsi="Times New Roman" w:cs="Times New Roman"/>
                <w:sz w:val="28"/>
                <w:szCs w:val="28"/>
              </w:rPr>
              <w:t>МУ «Перспектива»;</w:t>
            </w:r>
          </w:p>
          <w:p w:rsidR="004C33C1" w:rsidRPr="005537D8" w:rsidRDefault="004C33C1" w:rsidP="000256CE">
            <w:pPr>
              <w:suppressAutoHyphens/>
              <w:jc w:val="left"/>
              <w:rPr>
                <w:rFonts w:ascii="Times New Roman" w:hAnsi="Times New Roman" w:cs="Times New Roman"/>
                <w:sz w:val="28"/>
                <w:szCs w:val="28"/>
              </w:rPr>
            </w:pPr>
            <w:r w:rsidRPr="005537D8">
              <w:rPr>
                <w:rFonts w:ascii="Times New Roman" w:hAnsi="Times New Roman" w:cs="Times New Roman"/>
                <w:sz w:val="28"/>
                <w:szCs w:val="28"/>
              </w:rPr>
              <w:t>МУП НСП «Водоканал»</w:t>
            </w:r>
          </w:p>
        </w:tc>
      </w:tr>
      <w:tr w:rsidR="004C33C1" w:rsidRPr="005537D8" w:rsidTr="000256CE">
        <w:tc>
          <w:tcPr>
            <w:tcW w:w="3686" w:type="dxa"/>
          </w:tcPr>
          <w:p w:rsidR="004C33C1" w:rsidRPr="005537D8" w:rsidRDefault="004C33C1" w:rsidP="000256CE">
            <w:pPr>
              <w:pStyle w:val="a9"/>
              <w:widowControl/>
              <w:suppressAutoHyphens/>
              <w:rPr>
                <w:rFonts w:ascii="Times New Roman" w:hAnsi="Times New Roman" w:cs="Times New Roman"/>
                <w:sz w:val="28"/>
                <w:szCs w:val="28"/>
              </w:rPr>
            </w:pPr>
          </w:p>
        </w:tc>
        <w:tc>
          <w:tcPr>
            <w:tcW w:w="6095" w:type="dxa"/>
          </w:tcPr>
          <w:p w:rsidR="004C33C1" w:rsidRPr="005537D8" w:rsidRDefault="004C33C1" w:rsidP="000256CE">
            <w:pPr>
              <w:pStyle w:val="a9"/>
              <w:widowControl/>
              <w:suppressAutoHyphens/>
              <w:rPr>
                <w:rFonts w:ascii="Times New Roman" w:hAnsi="Times New Roman" w:cs="Times New Roman"/>
                <w:sz w:val="28"/>
                <w:szCs w:val="28"/>
              </w:rPr>
            </w:pPr>
          </w:p>
        </w:tc>
      </w:tr>
      <w:tr w:rsidR="004C33C1" w:rsidRPr="005537D8" w:rsidTr="000256CE">
        <w:tc>
          <w:tcPr>
            <w:tcW w:w="3686" w:type="dxa"/>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Цели подпрограммы</w:t>
            </w: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Задачи подпрограммы</w:t>
            </w:r>
          </w:p>
        </w:tc>
        <w:tc>
          <w:tcPr>
            <w:tcW w:w="6095" w:type="dxa"/>
          </w:tcPr>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Обеспечение рационального использования энергетических ресурсов в Новопокровском сельском поселении</w:t>
            </w:r>
          </w:p>
          <w:p w:rsidR="004C33C1" w:rsidRPr="005537D8" w:rsidRDefault="004C33C1" w:rsidP="000256CE">
            <w:pPr>
              <w:suppressAutoHyphens/>
              <w:jc w:val="both"/>
              <w:rPr>
                <w:rFonts w:ascii="Times New Roman" w:hAnsi="Times New Roman" w:cs="Times New Roman"/>
                <w:sz w:val="28"/>
                <w:szCs w:val="28"/>
              </w:rPr>
            </w:pPr>
          </w:p>
          <w:p w:rsidR="004C33C1" w:rsidRPr="005537D8" w:rsidRDefault="004C33C1" w:rsidP="000256CE">
            <w:pPr>
              <w:suppressAutoHyphens/>
              <w:jc w:val="both"/>
              <w:rPr>
                <w:rFonts w:ascii="Times New Roman" w:hAnsi="Times New Roman" w:cs="Times New Roman"/>
                <w:sz w:val="28"/>
                <w:szCs w:val="28"/>
              </w:rPr>
            </w:pPr>
            <w:r w:rsidRPr="005537D8">
              <w:rPr>
                <w:rFonts w:ascii="Times New Roman" w:hAnsi="Times New Roman" w:cs="Times New Roman"/>
                <w:sz w:val="28"/>
                <w:szCs w:val="28"/>
              </w:rPr>
              <w:t>Энергосбережение и повышение энергетической эффективности в системах коммунальной инфраструктуры</w:t>
            </w:r>
          </w:p>
        </w:tc>
      </w:tr>
      <w:tr w:rsidR="004C33C1" w:rsidRPr="005537D8" w:rsidTr="000256CE">
        <w:tc>
          <w:tcPr>
            <w:tcW w:w="3686" w:type="dxa"/>
          </w:tcPr>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Перечень целевых показателей подпрограммы</w:t>
            </w: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p>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Этапы и сроки реализации подпрограммы</w:t>
            </w:r>
          </w:p>
        </w:tc>
        <w:tc>
          <w:tcPr>
            <w:tcW w:w="6095" w:type="dxa"/>
          </w:tcPr>
          <w:p w:rsidR="004C33C1" w:rsidRPr="005537D8" w:rsidRDefault="004C33C1" w:rsidP="000256CE">
            <w:pPr>
              <w:pStyle w:val="a9"/>
              <w:widowControl/>
              <w:suppressAutoHyphens/>
              <w:jc w:val="both"/>
              <w:rPr>
                <w:rFonts w:ascii="Times New Roman" w:hAnsi="Times New Roman" w:cs="Times New Roman"/>
                <w:sz w:val="28"/>
                <w:szCs w:val="28"/>
              </w:rPr>
            </w:pPr>
          </w:p>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lastRenderedPageBreak/>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удельный расход тепловой энергии в многоквартирных домах (в расчете на 1 кв. метр общей площади);</w:t>
            </w:r>
          </w:p>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удельный расход холодной воды в многоквартирных домах (в расчете на 1 жителя);</w:t>
            </w:r>
          </w:p>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удельный расход электрической энергии в многоквартирных домах (в расчете на 1 кв. метр общей площади);</w:t>
            </w:r>
          </w:p>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количество установленных светодиодных ламп;</w:t>
            </w:r>
          </w:p>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количество установленных смесителей с аэратором;</w:t>
            </w:r>
          </w:p>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количество установленных задвижек водопроводных;</w:t>
            </w:r>
          </w:p>
          <w:p w:rsidR="004C33C1" w:rsidRPr="005537D8" w:rsidRDefault="004C33C1" w:rsidP="000256CE">
            <w:pPr>
              <w:jc w:val="both"/>
              <w:rPr>
                <w:rFonts w:ascii="Times New Roman" w:eastAsia="Times New Roman" w:hAnsi="Times New Roman" w:cs="Times New Roman"/>
                <w:sz w:val="28"/>
                <w:szCs w:val="28"/>
                <w:lang w:eastAsia="ru-RU"/>
              </w:rPr>
            </w:pPr>
            <w:r w:rsidRPr="005537D8">
              <w:rPr>
                <w:rFonts w:ascii="Times New Roman" w:eastAsia="Times New Roman" w:hAnsi="Times New Roman" w:cs="Times New Roman"/>
                <w:sz w:val="28"/>
                <w:szCs w:val="28"/>
                <w:lang w:eastAsia="ru-RU"/>
              </w:rPr>
              <w:t>количество 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p w:rsidR="004C33C1" w:rsidRPr="005537D8" w:rsidRDefault="004C33C1" w:rsidP="000256CE">
            <w:pPr>
              <w:jc w:val="both"/>
              <w:rPr>
                <w:rFonts w:ascii="Times New Roman" w:eastAsia="Times New Roman" w:hAnsi="Times New Roman" w:cs="Times New Roman"/>
                <w:sz w:val="28"/>
                <w:szCs w:val="28"/>
                <w:lang w:eastAsia="ru-RU"/>
              </w:rPr>
            </w:pPr>
            <w:r w:rsidRPr="005537D8">
              <w:rPr>
                <w:rFonts w:ascii="Times New Roman" w:eastAsia="Times New Roman" w:hAnsi="Times New Roman" w:cs="Times New Roman"/>
                <w:sz w:val="28"/>
                <w:szCs w:val="28"/>
                <w:lang w:eastAsia="ru-RU"/>
              </w:rPr>
              <w:t xml:space="preserve">количество транспортных средств, использующих природный газ, газовые смеси, </w:t>
            </w:r>
            <w:r w:rsidRPr="005537D8">
              <w:rPr>
                <w:rFonts w:ascii="Times New Roman" w:eastAsia="Times New Roman" w:hAnsi="Times New Roman" w:cs="Times New Roman"/>
                <w:sz w:val="28"/>
                <w:szCs w:val="28"/>
                <w:lang w:eastAsia="ru-RU"/>
              </w:rPr>
              <w:lastRenderedPageBreak/>
              <w:t>сжиженный углеводородный газ в качестве моторного топлива</w:t>
            </w:r>
          </w:p>
          <w:p w:rsidR="004C33C1" w:rsidRPr="005537D8" w:rsidRDefault="004C33C1" w:rsidP="000256CE">
            <w:pPr>
              <w:pStyle w:val="a9"/>
              <w:widowControl/>
              <w:suppressAutoHyphens/>
              <w:jc w:val="both"/>
              <w:rPr>
                <w:rFonts w:ascii="Times New Roman" w:hAnsi="Times New Roman" w:cs="Times New Roman"/>
                <w:sz w:val="28"/>
                <w:szCs w:val="28"/>
              </w:rPr>
            </w:pPr>
          </w:p>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2020-2024 годы, реализуется в один этап</w:t>
            </w:r>
          </w:p>
        </w:tc>
      </w:tr>
      <w:tr w:rsidR="004C33C1" w:rsidRPr="005537D8" w:rsidTr="000256CE">
        <w:tc>
          <w:tcPr>
            <w:tcW w:w="3686" w:type="dxa"/>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lastRenderedPageBreak/>
              <w:t>Объемы бюджетных ассигнований подпрограммы</w:t>
            </w:r>
          </w:p>
        </w:tc>
        <w:tc>
          <w:tcPr>
            <w:tcW w:w="6095" w:type="dxa"/>
          </w:tcPr>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общий объем финансирования за счет средств поселения составляет – 223,4 тыс. рублей, в том числе по годам реализации:</w:t>
            </w:r>
          </w:p>
          <w:p w:rsidR="004C33C1" w:rsidRPr="005537D8" w:rsidRDefault="004C33C1" w:rsidP="000256CE">
            <w:pPr>
              <w:suppressAutoHyphens/>
              <w:jc w:val="left"/>
              <w:rPr>
                <w:rFonts w:ascii="Times New Roman" w:hAnsi="Times New Roman" w:cs="Times New Roman"/>
                <w:sz w:val="28"/>
                <w:szCs w:val="28"/>
              </w:rPr>
            </w:pPr>
            <w:r w:rsidRPr="005537D8">
              <w:rPr>
                <w:rFonts w:ascii="Times New Roman" w:hAnsi="Times New Roman" w:cs="Times New Roman"/>
                <w:sz w:val="28"/>
                <w:szCs w:val="28"/>
              </w:rPr>
              <w:t>2020 год – 37,4 тыс. рублей;</w:t>
            </w:r>
          </w:p>
          <w:p w:rsidR="004C33C1" w:rsidRPr="005537D8" w:rsidRDefault="004C33C1" w:rsidP="000256CE">
            <w:pPr>
              <w:suppressAutoHyphens/>
              <w:jc w:val="left"/>
              <w:rPr>
                <w:rFonts w:ascii="Times New Roman" w:hAnsi="Times New Roman" w:cs="Times New Roman"/>
                <w:sz w:val="28"/>
                <w:szCs w:val="28"/>
              </w:rPr>
            </w:pPr>
            <w:r w:rsidRPr="005537D8">
              <w:rPr>
                <w:rFonts w:ascii="Times New Roman" w:hAnsi="Times New Roman" w:cs="Times New Roman"/>
                <w:sz w:val="28"/>
                <w:szCs w:val="28"/>
              </w:rPr>
              <w:t>2021 год – 42,2 тыс. рублей;</w:t>
            </w:r>
          </w:p>
          <w:p w:rsidR="004C33C1" w:rsidRPr="005537D8" w:rsidRDefault="004C33C1" w:rsidP="000256CE">
            <w:pPr>
              <w:suppressAutoHyphens/>
              <w:jc w:val="left"/>
              <w:rPr>
                <w:rFonts w:ascii="Times New Roman" w:hAnsi="Times New Roman" w:cs="Times New Roman"/>
                <w:sz w:val="28"/>
                <w:szCs w:val="28"/>
              </w:rPr>
            </w:pPr>
            <w:r w:rsidRPr="005537D8">
              <w:rPr>
                <w:rFonts w:ascii="Times New Roman" w:hAnsi="Times New Roman" w:cs="Times New Roman"/>
                <w:sz w:val="28"/>
                <w:szCs w:val="28"/>
              </w:rPr>
              <w:t>2022 год – 44,7 тыс. рублей;</w:t>
            </w:r>
          </w:p>
          <w:p w:rsidR="004C33C1" w:rsidRPr="005537D8" w:rsidRDefault="004C33C1" w:rsidP="000256CE">
            <w:pPr>
              <w:suppressAutoHyphens/>
              <w:jc w:val="left"/>
              <w:rPr>
                <w:rFonts w:ascii="Times New Roman" w:hAnsi="Times New Roman" w:cs="Times New Roman"/>
                <w:sz w:val="28"/>
                <w:szCs w:val="28"/>
              </w:rPr>
            </w:pPr>
            <w:r w:rsidRPr="005537D8">
              <w:rPr>
                <w:rFonts w:ascii="Times New Roman" w:hAnsi="Times New Roman" w:cs="Times New Roman"/>
                <w:sz w:val="28"/>
                <w:szCs w:val="28"/>
              </w:rPr>
              <w:t>2023 год – 47,9 тыс. рублей;</w:t>
            </w:r>
          </w:p>
          <w:p w:rsidR="004C33C1" w:rsidRPr="005537D8" w:rsidRDefault="004C33C1" w:rsidP="000256CE">
            <w:pPr>
              <w:suppressAutoHyphens/>
              <w:jc w:val="left"/>
              <w:rPr>
                <w:rFonts w:ascii="Times New Roman" w:hAnsi="Times New Roman" w:cs="Times New Roman"/>
                <w:sz w:val="28"/>
                <w:szCs w:val="28"/>
              </w:rPr>
            </w:pPr>
            <w:r w:rsidRPr="005537D8">
              <w:rPr>
                <w:rFonts w:ascii="Times New Roman" w:hAnsi="Times New Roman" w:cs="Times New Roman"/>
                <w:sz w:val="28"/>
                <w:szCs w:val="28"/>
              </w:rPr>
              <w:t>2024 год – 51,2 тыс. рублей</w:t>
            </w:r>
          </w:p>
          <w:p w:rsidR="004C33C1" w:rsidRPr="005537D8" w:rsidRDefault="004C33C1" w:rsidP="000256CE">
            <w:pPr>
              <w:suppressAutoHyphens/>
              <w:jc w:val="left"/>
              <w:rPr>
                <w:rFonts w:ascii="Times New Roman" w:hAnsi="Times New Roman" w:cs="Times New Roman"/>
                <w:sz w:val="28"/>
                <w:szCs w:val="28"/>
              </w:rPr>
            </w:pPr>
          </w:p>
        </w:tc>
      </w:tr>
      <w:tr w:rsidR="004C33C1" w:rsidRPr="005537D8" w:rsidTr="000256CE">
        <w:tc>
          <w:tcPr>
            <w:tcW w:w="3686" w:type="dxa"/>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Контроль за выполнением подпрограммы</w:t>
            </w:r>
          </w:p>
        </w:tc>
        <w:tc>
          <w:tcPr>
            <w:tcW w:w="6095" w:type="dxa"/>
          </w:tcPr>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отдел экономики, прогнозирования и доходов администрации Новопокровского сельского поселения</w:t>
            </w:r>
          </w:p>
        </w:tc>
      </w:tr>
    </w:tbl>
    <w:p w:rsidR="004C33C1" w:rsidRPr="005537D8" w:rsidRDefault="004C33C1" w:rsidP="004C33C1">
      <w:pPr>
        <w:pStyle w:val="1"/>
        <w:suppressAutoHyphens/>
        <w:spacing w:before="0"/>
        <w:ind w:left="360"/>
        <w:jc w:val="both"/>
        <w:rPr>
          <w:rFonts w:ascii="Times New Roman" w:hAnsi="Times New Roman" w:cs="Times New Roman"/>
          <w:b w:val="0"/>
          <w:color w:val="auto"/>
        </w:rPr>
      </w:pPr>
      <w:bookmarkStart w:id="5" w:name="sub_5110"/>
    </w:p>
    <w:p w:rsidR="004C33C1" w:rsidRPr="005537D8" w:rsidRDefault="004C33C1" w:rsidP="004C33C1">
      <w:pPr>
        <w:pStyle w:val="1"/>
        <w:numPr>
          <w:ilvl w:val="0"/>
          <w:numId w:val="10"/>
        </w:numPr>
        <w:suppressAutoHyphens/>
        <w:spacing w:before="0"/>
        <w:rPr>
          <w:rFonts w:ascii="Times New Roman" w:hAnsi="Times New Roman" w:cs="Times New Roman"/>
          <w:b w:val="0"/>
          <w:color w:val="auto"/>
        </w:rPr>
      </w:pPr>
      <w:r w:rsidRPr="005537D8">
        <w:rPr>
          <w:rFonts w:ascii="Times New Roman" w:hAnsi="Times New Roman" w:cs="Times New Roman"/>
          <w:b w:val="0"/>
          <w:color w:val="auto"/>
        </w:rPr>
        <w:t xml:space="preserve">Характеристика текущего состояния и прогноз развития в сфере энергосбережения и повышения энергетической эффективности на территории Новопокровского сельского поселения </w:t>
      </w:r>
      <w:bookmarkEnd w:id="5"/>
    </w:p>
    <w:p w:rsidR="004C33C1" w:rsidRPr="005537D8" w:rsidRDefault="004C33C1" w:rsidP="004C33C1">
      <w:pPr>
        <w:pStyle w:val="aa"/>
        <w:suppressAutoHyphens/>
        <w:jc w:val="both"/>
        <w:rPr>
          <w:rFonts w:ascii="Times New Roman" w:hAnsi="Times New Roman" w:cs="Times New Roman"/>
          <w:sz w:val="28"/>
          <w:szCs w:val="28"/>
        </w:rPr>
      </w:pPr>
    </w:p>
    <w:p w:rsidR="004C33C1" w:rsidRPr="005537D8" w:rsidRDefault="004C33C1" w:rsidP="004C33C1">
      <w:pPr>
        <w:shd w:val="clear" w:color="auto" w:fill="FFFFFF"/>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4C33C1" w:rsidRPr="005537D8" w:rsidRDefault="004C33C1" w:rsidP="004C33C1">
      <w:pPr>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подпрограммы энергосбережения. Кроме того, подпрограмма является неотъемлемой частью реализации жилищно-коммунальной реформы.</w:t>
      </w:r>
    </w:p>
    <w:p w:rsidR="004C33C1" w:rsidRPr="005537D8" w:rsidRDefault="004C33C1" w:rsidP="004C33C1">
      <w:pPr>
        <w:suppressAutoHyphens/>
        <w:ind w:firstLine="709"/>
        <w:jc w:val="both"/>
        <w:rPr>
          <w:rFonts w:ascii="Times New Roman" w:hAnsi="Times New Roman" w:cs="Times New Roman"/>
          <w:b/>
          <w:sz w:val="28"/>
          <w:szCs w:val="28"/>
        </w:rPr>
      </w:pPr>
      <w:r w:rsidRPr="005537D8">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4C33C1" w:rsidRPr="005537D8" w:rsidRDefault="004C33C1" w:rsidP="004C33C1">
      <w:pPr>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 xml:space="preserve">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w:t>
      </w:r>
      <w:r w:rsidRPr="005537D8">
        <w:rPr>
          <w:rFonts w:ascii="Times New Roman" w:hAnsi="Times New Roman" w:cs="Times New Roman"/>
          <w:sz w:val="28"/>
          <w:szCs w:val="28"/>
        </w:rPr>
        <w:lastRenderedPageBreak/>
        <w:t>снизить затраты на ремонт и перекладку сетей, сохранить благоустройство улиц, по которым проложены теплосети.</w:t>
      </w:r>
    </w:p>
    <w:p w:rsidR="004C33C1" w:rsidRPr="005537D8" w:rsidRDefault="004C33C1" w:rsidP="004C33C1">
      <w:pPr>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Подпрограмма энергосбережения по Новопокровскому сельскому поселению формируется как часть муниципальной программы и базируется на общих с ней принципах, установленных вышеуказанными законодательными актами:</w:t>
      </w:r>
    </w:p>
    <w:p w:rsidR="004C33C1" w:rsidRPr="005537D8" w:rsidRDefault="004C33C1" w:rsidP="004C33C1">
      <w:pPr>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 оценка энергосберегающих проектов по максимальной эффективности при минимальных инвестиционных вложениях;</w:t>
      </w:r>
    </w:p>
    <w:p w:rsidR="004C33C1" w:rsidRPr="005537D8" w:rsidRDefault="004C33C1" w:rsidP="004C33C1">
      <w:pPr>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 сочетание интересов потребителей, поставщиков и производителей топлива и энергии;</w:t>
      </w:r>
    </w:p>
    <w:p w:rsidR="004C33C1" w:rsidRPr="005537D8" w:rsidRDefault="004C33C1" w:rsidP="004C33C1">
      <w:pPr>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 первоочередность обеспечения выполнения экологических требований к производству, переработке, транспортировке и использованию топлива и энергии;</w:t>
      </w:r>
    </w:p>
    <w:p w:rsidR="004C33C1" w:rsidRPr="005537D8" w:rsidRDefault="004C33C1" w:rsidP="004C33C1">
      <w:pPr>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 удовлетворение обоснованных потребностей населения в топливе и энергии, защите среды обитания и жизнедеятельности человека;</w:t>
      </w:r>
    </w:p>
    <w:p w:rsidR="004C33C1" w:rsidRPr="005537D8" w:rsidRDefault="004C33C1" w:rsidP="004C33C1">
      <w:pPr>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 обязательность учета юридическими лицами производимых или расходуемых энергетических ресурсов, а также учета физическими лицами получаемых энергетических ресурсов;</w:t>
      </w:r>
    </w:p>
    <w:p w:rsidR="004C33C1" w:rsidRPr="005537D8" w:rsidRDefault="004C33C1" w:rsidP="004C33C1">
      <w:pPr>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 сертификация топливо-, энергопотребляющего, энергосберегающего и диагностического оборудования, материалов, конструкций, транспортных средств, а также энергетических ресурсов;</w:t>
      </w:r>
    </w:p>
    <w:p w:rsidR="004C33C1" w:rsidRPr="005537D8" w:rsidRDefault="004C33C1" w:rsidP="004C33C1">
      <w:pPr>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 заинтересованность производителей и поставщиков энергетических ресурсов в применении эффективных технологий;</w:t>
      </w:r>
    </w:p>
    <w:p w:rsidR="004C33C1" w:rsidRPr="005537D8" w:rsidRDefault="004C33C1" w:rsidP="004C33C1">
      <w:pPr>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 открытость подпрограммы по составу участников, направлениям энергосбережения, отраслевым и территориальным подходам.</w:t>
      </w:r>
    </w:p>
    <w:p w:rsidR="004C33C1" w:rsidRPr="005537D8" w:rsidRDefault="004C33C1" w:rsidP="004C33C1">
      <w:pPr>
        <w:suppressAutoHyphens/>
        <w:ind w:firstLine="709"/>
        <w:jc w:val="both"/>
        <w:rPr>
          <w:rFonts w:ascii="Times New Roman" w:hAnsi="Times New Roman" w:cs="Times New Roman"/>
          <w:sz w:val="28"/>
          <w:szCs w:val="28"/>
        </w:rPr>
      </w:pPr>
    </w:p>
    <w:p w:rsidR="004C33C1" w:rsidRPr="005537D8" w:rsidRDefault="004C33C1" w:rsidP="004C33C1">
      <w:pPr>
        <w:pStyle w:val="1"/>
        <w:suppressAutoHyphens/>
        <w:spacing w:before="0"/>
        <w:rPr>
          <w:rFonts w:ascii="Times New Roman" w:hAnsi="Times New Roman" w:cs="Times New Roman"/>
          <w:b w:val="0"/>
          <w:color w:val="auto"/>
        </w:rPr>
      </w:pPr>
      <w:bookmarkStart w:id="6" w:name="sub_5120"/>
      <w:r w:rsidRPr="005537D8">
        <w:rPr>
          <w:rFonts w:ascii="Times New Roman" w:hAnsi="Times New Roman" w:cs="Times New Roman"/>
          <w:b w:val="0"/>
          <w:color w:val="auto"/>
        </w:rPr>
        <w:t xml:space="preserve">2. Цели, задачи и целевые показатели достижения целей и решения задач, </w:t>
      </w:r>
    </w:p>
    <w:p w:rsidR="004C33C1" w:rsidRPr="005537D8" w:rsidRDefault="004C33C1" w:rsidP="004C33C1">
      <w:pPr>
        <w:pStyle w:val="1"/>
        <w:suppressAutoHyphens/>
        <w:spacing w:before="0"/>
        <w:rPr>
          <w:rFonts w:ascii="Times New Roman" w:hAnsi="Times New Roman" w:cs="Times New Roman"/>
          <w:b w:val="0"/>
          <w:color w:val="auto"/>
        </w:rPr>
      </w:pPr>
      <w:r w:rsidRPr="005537D8">
        <w:rPr>
          <w:rFonts w:ascii="Times New Roman" w:hAnsi="Times New Roman" w:cs="Times New Roman"/>
          <w:b w:val="0"/>
          <w:color w:val="auto"/>
        </w:rPr>
        <w:t>сроки и этапы реализации подпрограммы</w:t>
      </w:r>
    </w:p>
    <w:bookmarkEnd w:id="6"/>
    <w:p w:rsidR="004C33C1" w:rsidRPr="005537D8" w:rsidRDefault="004C33C1" w:rsidP="004C33C1">
      <w:pPr>
        <w:suppressAutoHyphens/>
        <w:rPr>
          <w:rFonts w:ascii="Times New Roman" w:hAnsi="Times New Roman" w:cs="Times New Roman"/>
          <w:sz w:val="28"/>
          <w:szCs w:val="28"/>
        </w:rPr>
      </w:pPr>
    </w:p>
    <w:p w:rsidR="004C33C1" w:rsidRPr="005537D8" w:rsidRDefault="004C33C1" w:rsidP="004C33C1">
      <w:pPr>
        <w:tabs>
          <w:tab w:val="left" w:pos="0"/>
        </w:tabs>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Основной целью подпрограммы является обеспечение рационального использования энергетических ресурсов в Новопокровском сельском поселении. Для достижения поставленной цели необходимо решение следующей задачи: энергосбережение и повышение энергетической эффективности в системах коммунальной инфраструктуры.</w:t>
      </w:r>
    </w:p>
    <w:p w:rsidR="004C33C1" w:rsidRPr="005537D8" w:rsidRDefault="004C33C1" w:rsidP="004C33C1">
      <w:pPr>
        <w:tabs>
          <w:tab w:val="left" w:pos="1185"/>
        </w:tabs>
        <w:suppressAutoHyphens/>
        <w:rPr>
          <w:rFonts w:ascii="Times New Roman" w:hAnsi="Times New Roman" w:cs="Times New Roman"/>
          <w:sz w:val="28"/>
          <w:szCs w:val="28"/>
        </w:rPr>
      </w:pPr>
      <w:bookmarkStart w:id="7" w:name="sub_5130"/>
    </w:p>
    <w:p w:rsidR="004C33C1" w:rsidRPr="005537D8" w:rsidRDefault="004C33C1" w:rsidP="004C33C1">
      <w:pPr>
        <w:ind w:firstLine="709"/>
        <w:jc w:val="left"/>
        <w:rPr>
          <w:rFonts w:ascii="Times New Roman" w:hAnsi="Times New Roman" w:cs="Times New Roman"/>
          <w:sz w:val="28"/>
          <w:szCs w:val="28"/>
        </w:rPr>
        <w:sectPr w:rsidR="004C33C1" w:rsidRPr="005537D8" w:rsidSect="005537D8">
          <w:headerReference w:type="default" r:id="rId10"/>
          <w:pgSz w:w="11905" w:h="16837"/>
          <w:pgMar w:top="1134" w:right="567" w:bottom="1134" w:left="1701" w:header="720" w:footer="720" w:gutter="0"/>
          <w:cols w:space="720"/>
          <w:noEndnote/>
          <w:titlePg/>
          <w:docGrid w:linePitch="326"/>
        </w:sectPr>
      </w:pPr>
    </w:p>
    <w:tbl>
      <w:tblPr>
        <w:tblW w:w="14178" w:type="dxa"/>
        <w:tblInd w:w="-147"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6697"/>
        <w:gridCol w:w="1276"/>
        <w:gridCol w:w="1100"/>
        <w:gridCol w:w="1134"/>
        <w:gridCol w:w="1134"/>
        <w:gridCol w:w="1134"/>
        <w:gridCol w:w="992"/>
        <w:gridCol w:w="11"/>
        <w:gridCol w:w="25"/>
      </w:tblGrid>
      <w:tr w:rsidR="004C33C1" w:rsidRPr="005537D8" w:rsidTr="000256CE">
        <w:trPr>
          <w:gridAfter w:val="1"/>
          <w:wAfter w:w="25" w:type="dxa"/>
          <w:cantSplit/>
          <w:tblHeader/>
        </w:trPr>
        <w:tc>
          <w:tcPr>
            <w:tcW w:w="14153" w:type="dxa"/>
            <w:gridSpan w:val="9"/>
            <w:tcBorders>
              <w:top w:val="single" w:sz="4" w:space="0" w:color="auto"/>
            </w:tcBorders>
          </w:tcPr>
          <w:p w:rsidR="004C33C1" w:rsidRPr="005537D8" w:rsidRDefault="004C33C1" w:rsidP="000256CE">
            <w:pPr>
              <w:tabs>
                <w:tab w:val="left" w:pos="1185"/>
              </w:tabs>
              <w:suppressAutoHyphens/>
              <w:rPr>
                <w:rFonts w:ascii="Times New Roman" w:hAnsi="Times New Roman" w:cs="Times New Roman"/>
                <w:sz w:val="28"/>
                <w:szCs w:val="28"/>
              </w:rPr>
            </w:pPr>
            <w:bookmarkStart w:id="8" w:name="sub_5140"/>
            <w:bookmarkEnd w:id="7"/>
            <w:r w:rsidRPr="005537D8">
              <w:rPr>
                <w:rFonts w:ascii="Times New Roman" w:hAnsi="Times New Roman" w:cs="Times New Roman"/>
                <w:sz w:val="28"/>
                <w:szCs w:val="28"/>
              </w:rPr>
              <w:lastRenderedPageBreak/>
              <w:t>ЦЕЛЕВЫЕ ПОКАЗАТЕЛИ</w:t>
            </w:r>
          </w:p>
          <w:p w:rsidR="004C33C1" w:rsidRPr="005537D8" w:rsidRDefault="004C33C1" w:rsidP="000256CE">
            <w:pPr>
              <w:rPr>
                <w:rFonts w:ascii="Times New Roman" w:hAnsi="Times New Roman" w:cs="Times New Roman"/>
                <w:sz w:val="28"/>
                <w:szCs w:val="28"/>
              </w:rPr>
            </w:pPr>
            <w:r w:rsidRPr="005537D8">
              <w:rPr>
                <w:rFonts w:ascii="Times New Roman" w:hAnsi="Times New Roman" w:cs="Times New Roman"/>
                <w:sz w:val="28"/>
                <w:szCs w:val="28"/>
              </w:rPr>
              <w:t xml:space="preserve">подпрограммы «Энергосбережение и повышение энергетической эффективности </w:t>
            </w:r>
          </w:p>
          <w:p w:rsidR="004C33C1" w:rsidRPr="005537D8" w:rsidRDefault="004C33C1" w:rsidP="000256CE">
            <w:pPr>
              <w:pStyle w:val="ab"/>
              <w:widowControl/>
              <w:tabs>
                <w:tab w:val="left" w:pos="5610"/>
              </w:tabs>
              <w:suppressAutoHyphens/>
              <w:jc w:val="center"/>
              <w:rPr>
                <w:rFonts w:ascii="Times New Roman" w:hAnsi="Times New Roman" w:cs="Times New Roman"/>
                <w:sz w:val="28"/>
                <w:szCs w:val="28"/>
              </w:rPr>
            </w:pPr>
            <w:r w:rsidRPr="005537D8">
              <w:rPr>
                <w:rFonts w:ascii="Times New Roman" w:hAnsi="Times New Roman" w:cs="Times New Roman"/>
                <w:sz w:val="28"/>
                <w:szCs w:val="28"/>
              </w:rPr>
              <w:t>на территории Новопокровского сельского поселения»</w:t>
            </w:r>
          </w:p>
        </w:tc>
      </w:tr>
      <w:tr w:rsidR="004C33C1" w:rsidRPr="005537D8" w:rsidTr="000256CE">
        <w:trPr>
          <w:gridAfter w:val="2"/>
          <w:wAfter w:w="36" w:type="dxa"/>
          <w:cantSplit/>
          <w:tblHeader/>
        </w:trPr>
        <w:tc>
          <w:tcPr>
            <w:tcW w:w="675" w:type="dxa"/>
            <w:vMerge w:val="restart"/>
            <w:tcBorders>
              <w:top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w:t>
            </w:r>
          </w:p>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п/п</w:t>
            </w:r>
          </w:p>
        </w:tc>
        <w:tc>
          <w:tcPr>
            <w:tcW w:w="6697" w:type="dxa"/>
            <w:vMerge w:val="restart"/>
            <w:tcBorders>
              <w:top w:val="single" w:sz="4" w:space="0" w:color="auto"/>
              <w:left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Наименование целевого показателя</w:t>
            </w:r>
          </w:p>
        </w:tc>
        <w:tc>
          <w:tcPr>
            <w:tcW w:w="1276" w:type="dxa"/>
            <w:vMerge w:val="restart"/>
            <w:tcBorders>
              <w:top w:val="single" w:sz="4" w:space="0" w:color="auto"/>
              <w:left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Единица измерения</w:t>
            </w:r>
          </w:p>
        </w:tc>
        <w:tc>
          <w:tcPr>
            <w:tcW w:w="5494" w:type="dxa"/>
            <w:gridSpan w:val="5"/>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Значение показателей</w:t>
            </w:r>
          </w:p>
        </w:tc>
      </w:tr>
      <w:tr w:rsidR="004C33C1" w:rsidRPr="005537D8" w:rsidTr="000256CE">
        <w:trPr>
          <w:gridAfter w:val="2"/>
          <w:wAfter w:w="36" w:type="dxa"/>
          <w:cantSplit/>
          <w:tblHeader/>
        </w:trPr>
        <w:tc>
          <w:tcPr>
            <w:tcW w:w="675" w:type="dxa"/>
            <w:vMerge/>
            <w:tcBorders>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6697" w:type="dxa"/>
            <w:vMerge/>
            <w:tcBorders>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1276" w:type="dxa"/>
            <w:vMerge/>
            <w:tcBorders>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110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2020</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2021</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2022</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2023</w:t>
            </w:r>
          </w:p>
        </w:tc>
        <w:tc>
          <w:tcPr>
            <w:tcW w:w="992"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2024</w:t>
            </w:r>
          </w:p>
        </w:tc>
      </w:tr>
      <w:tr w:rsidR="004C33C1" w:rsidRPr="005537D8" w:rsidTr="000256CE">
        <w:trPr>
          <w:gridAfter w:val="2"/>
          <w:wAfter w:w="36" w:type="dxa"/>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w:t>
            </w:r>
          </w:p>
        </w:tc>
        <w:tc>
          <w:tcPr>
            <w:tcW w:w="6697"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w:t>
            </w:r>
          </w:p>
        </w:tc>
        <w:tc>
          <w:tcPr>
            <w:tcW w:w="110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8</w:t>
            </w:r>
          </w:p>
        </w:tc>
      </w:tr>
      <w:tr w:rsidR="004C33C1" w:rsidRPr="005537D8" w:rsidTr="000256CE">
        <w:trPr>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13503" w:type="dxa"/>
            <w:gridSpan w:val="9"/>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r w:rsidRPr="005537D8">
              <w:rPr>
                <w:rFonts w:ascii="Times New Roman" w:hAnsi="Times New Roman" w:cs="Times New Roman"/>
                <w:sz w:val="28"/>
                <w:szCs w:val="28"/>
              </w:rPr>
              <w:t>Целевые показатели в области энергосбережения и повышения энергетической эффективности в системах коммунальной инфраструктуры</w:t>
            </w:r>
          </w:p>
        </w:tc>
      </w:tr>
      <w:tr w:rsidR="004C33C1" w:rsidRPr="005537D8" w:rsidTr="000256CE">
        <w:trPr>
          <w:gridAfter w:val="2"/>
          <w:wAfter w:w="36" w:type="dxa"/>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w:t>
            </w:r>
          </w:p>
        </w:tc>
        <w:tc>
          <w:tcPr>
            <w:tcW w:w="6697"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r w:rsidRPr="005537D8">
              <w:rPr>
                <w:rFonts w:ascii="Times New Roman" w:hAnsi="Times New Roman" w:cs="Times New Roman"/>
                <w:sz w:val="28"/>
                <w:szCs w:val="28"/>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w:t>
            </w:r>
          </w:p>
        </w:tc>
        <w:tc>
          <w:tcPr>
            <w:tcW w:w="110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99,0</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99,0</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99,0</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99,0</w:t>
            </w:r>
          </w:p>
        </w:tc>
        <w:tc>
          <w:tcPr>
            <w:tcW w:w="992"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99,0</w:t>
            </w:r>
          </w:p>
        </w:tc>
      </w:tr>
      <w:tr w:rsidR="004C33C1" w:rsidRPr="005537D8" w:rsidTr="000256CE">
        <w:trPr>
          <w:gridAfter w:val="2"/>
          <w:wAfter w:w="36" w:type="dxa"/>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w:t>
            </w:r>
          </w:p>
        </w:tc>
        <w:tc>
          <w:tcPr>
            <w:tcW w:w="6697"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r w:rsidRPr="005537D8">
              <w:rPr>
                <w:rFonts w:ascii="Times New Roman" w:hAnsi="Times New Roman" w:cs="Times New Roman"/>
                <w:sz w:val="28"/>
                <w:szCs w:val="28"/>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w:t>
            </w:r>
          </w:p>
        </w:tc>
        <w:tc>
          <w:tcPr>
            <w:tcW w:w="110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35,99</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35,99</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35,99</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35,99</w:t>
            </w:r>
          </w:p>
        </w:tc>
        <w:tc>
          <w:tcPr>
            <w:tcW w:w="992"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35,99</w:t>
            </w:r>
          </w:p>
        </w:tc>
      </w:tr>
      <w:tr w:rsidR="004C33C1" w:rsidRPr="005537D8" w:rsidTr="000256CE">
        <w:trPr>
          <w:gridAfter w:val="2"/>
          <w:wAfter w:w="36" w:type="dxa"/>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w:t>
            </w:r>
          </w:p>
        </w:tc>
        <w:tc>
          <w:tcPr>
            <w:tcW w:w="6697"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r w:rsidRPr="005537D8">
              <w:rPr>
                <w:rFonts w:ascii="Times New Roman" w:hAnsi="Times New Roman" w:cs="Times New Roman"/>
                <w:sz w:val="28"/>
                <w:szCs w:val="28"/>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w:t>
            </w:r>
          </w:p>
        </w:tc>
        <w:tc>
          <w:tcPr>
            <w:tcW w:w="110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92,0</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92,0</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92,0</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92,0</w:t>
            </w:r>
          </w:p>
        </w:tc>
        <w:tc>
          <w:tcPr>
            <w:tcW w:w="992"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92,0</w:t>
            </w:r>
          </w:p>
        </w:tc>
      </w:tr>
      <w:tr w:rsidR="004C33C1" w:rsidRPr="005537D8" w:rsidTr="000256CE">
        <w:trPr>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13503" w:type="dxa"/>
            <w:gridSpan w:val="9"/>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r w:rsidRPr="005537D8">
              <w:rPr>
                <w:rFonts w:ascii="Times New Roman" w:hAnsi="Times New Roman" w:cs="Times New Roman"/>
                <w:sz w:val="28"/>
                <w:szCs w:val="28"/>
              </w:rPr>
              <w:t>Целевые показатели в области энергосбережения и повышения энергетической эффективности в жилищном фонде</w:t>
            </w:r>
          </w:p>
        </w:tc>
      </w:tr>
      <w:tr w:rsidR="004C33C1" w:rsidRPr="005537D8" w:rsidTr="000256CE">
        <w:trPr>
          <w:gridAfter w:val="2"/>
          <w:wAfter w:w="36" w:type="dxa"/>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w:t>
            </w:r>
          </w:p>
        </w:tc>
        <w:tc>
          <w:tcPr>
            <w:tcW w:w="6697" w:type="dxa"/>
            <w:tcBorders>
              <w:top w:val="single" w:sz="4" w:space="0" w:color="auto"/>
              <w:left w:val="single" w:sz="4" w:space="0" w:color="auto"/>
              <w:bottom w:val="single" w:sz="4" w:space="0" w:color="auto"/>
              <w:right w:val="single" w:sz="4" w:space="0" w:color="auto"/>
            </w:tcBorders>
          </w:tcPr>
          <w:p w:rsidR="004C33C1" w:rsidRDefault="004C33C1" w:rsidP="000256CE">
            <w:pPr>
              <w:pStyle w:val="ab"/>
              <w:widowControl/>
              <w:suppressAutoHyphens/>
              <w:rPr>
                <w:rFonts w:ascii="Times New Roman" w:hAnsi="Times New Roman" w:cs="Times New Roman"/>
                <w:sz w:val="28"/>
                <w:szCs w:val="28"/>
              </w:rPr>
            </w:pPr>
            <w:r w:rsidRPr="005537D8">
              <w:rPr>
                <w:rFonts w:ascii="Times New Roman" w:hAnsi="Times New Roman" w:cs="Times New Roman"/>
                <w:sz w:val="28"/>
                <w:szCs w:val="28"/>
              </w:rPr>
              <w:t>Удельный расход тепловой энергии в многоквартирных домах (в расчете на 1 кв. метр общей площади)</w:t>
            </w:r>
          </w:p>
          <w:p w:rsidR="004C33C1" w:rsidRPr="00EA542E" w:rsidRDefault="004C33C1" w:rsidP="000256CE">
            <w:p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Гкал/кв. м</w:t>
            </w:r>
          </w:p>
        </w:tc>
        <w:tc>
          <w:tcPr>
            <w:tcW w:w="110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0,157</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0,156</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0,155</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0,154</w:t>
            </w:r>
          </w:p>
        </w:tc>
        <w:tc>
          <w:tcPr>
            <w:tcW w:w="992"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0,153</w:t>
            </w:r>
          </w:p>
        </w:tc>
      </w:tr>
      <w:tr w:rsidR="004C33C1" w:rsidRPr="005537D8" w:rsidTr="000256CE">
        <w:trPr>
          <w:gridAfter w:val="2"/>
          <w:wAfter w:w="36" w:type="dxa"/>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lastRenderedPageBreak/>
              <w:t>5</w:t>
            </w:r>
          </w:p>
        </w:tc>
        <w:tc>
          <w:tcPr>
            <w:tcW w:w="6697"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r w:rsidRPr="005537D8">
              <w:rPr>
                <w:rFonts w:ascii="Times New Roman" w:hAnsi="Times New Roman" w:cs="Times New Roman"/>
                <w:sz w:val="28"/>
                <w:szCs w:val="28"/>
              </w:rPr>
              <w:t>Удельный расход холодной воды в многоквартирных домах (в расчете на 1 жителя)</w:t>
            </w:r>
          </w:p>
        </w:tc>
        <w:tc>
          <w:tcPr>
            <w:tcW w:w="12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куб. м/чел.</w:t>
            </w:r>
          </w:p>
        </w:tc>
        <w:tc>
          <w:tcPr>
            <w:tcW w:w="110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36,0</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35,95</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35,9</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35,85</w:t>
            </w:r>
          </w:p>
        </w:tc>
        <w:tc>
          <w:tcPr>
            <w:tcW w:w="992"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35,8</w:t>
            </w:r>
          </w:p>
        </w:tc>
      </w:tr>
      <w:tr w:rsidR="004C33C1" w:rsidRPr="005537D8" w:rsidTr="000256CE">
        <w:trPr>
          <w:gridAfter w:val="2"/>
          <w:wAfter w:w="36" w:type="dxa"/>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6</w:t>
            </w:r>
          </w:p>
        </w:tc>
        <w:tc>
          <w:tcPr>
            <w:tcW w:w="6697"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r w:rsidRPr="005537D8">
              <w:rPr>
                <w:rFonts w:ascii="Times New Roman" w:hAnsi="Times New Roman" w:cs="Times New Roman"/>
                <w:sz w:val="28"/>
                <w:szCs w:val="28"/>
              </w:rPr>
              <w:t>Удельный расход электрической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кВт*ч/кв. м</w:t>
            </w:r>
          </w:p>
        </w:tc>
        <w:tc>
          <w:tcPr>
            <w:tcW w:w="110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48,08</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48,07</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48,06</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48,05</w:t>
            </w:r>
          </w:p>
        </w:tc>
        <w:tc>
          <w:tcPr>
            <w:tcW w:w="992"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48,04</w:t>
            </w:r>
          </w:p>
        </w:tc>
      </w:tr>
      <w:tr w:rsidR="004C33C1" w:rsidRPr="005537D8" w:rsidTr="000256CE">
        <w:trPr>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13503" w:type="dxa"/>
            <w:gridSpan w:val="9"/>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r w:rsidRPr="005537D8">
              <w:rPr>
                <w:rFonts w:ascii="Times New Roman" w:hAnsi="Times New Roman" w:cs="Times New Roman"/>
                <w:sz w:val="28"/>
                <w:szCs w:val="28"/>
              </w:rPr>
              <w:t>Целевые показатели в области энергосбережения и повышения энергетической эффективности в муниципальном секторе</w:t>
            </w:r>
          </w:p>
        </w:tc>
      </w:tr>
      <w:tr w:rsidR="004C33C1" w:rsidRPr="005537D8" w:rsidTr="000256CE">
        <w:trPr>
          <w:gridAfter w:val="2"/>
          <w:wAfter w:w="36" w:type="dxa"/>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7</w:t>
            </w:r>
          </w:p>
        </w:tc>
        <w:tc>
          <w:tcPr>
            <w:tcW w:w="6697"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r w:rsidRPr="005537D8">
              <w:rPr>
                <w:rFonts w:ascii="Times New Roman" w:hAnsi="Times New Roman" w:cs="Times New Roman"/>
                <w:sz w:val="28"/>
                <w:szCs w:val="28"/>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кВт*ч/кв. м</w:t>
            </w:r>
          </w:p>
        </w:tc>
        <w:tc>
          <w:tcPr>
            <w:tcW w:w="110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167,3</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167,2</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167,1</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167,0</w:t>
            </w:r>
          </w:p>
        </w:tc>
        <w:tc>
          <w:tcPr>
            <w:tcW w:w="992"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166,9</w:t>
            </w:r>
          </w:p>
        </w:tc>
      </w:tr>
      <w:tr w:rsidR="004C33C1" w:rsidRPr="005537D8" w:rsidTr="000256CE">
        <w:trPr>
          <w:gridAfter w:val="2"/>
          <w:wAfter w:w="36" w:type="dxa"/>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8</w:t>
            </w:r>
          </w:p>
        </w:tc>
        <w:tc>
          <w:tcPr>
            <w:tcW w:w="6697"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r w:rsidRPr="005537D8">
              <w:rPr>
                <w:rFonts w:ascii="Times New Roman" w:hAnsi="Times New Roman" w:cs="Times New Roman"/>
                <w:sz w:val="28"/>
                <w:szCs w:val="28"/>
              </w:rPr>
              <w:t>Удельный расход тепловой энергии на снабжение органов местного самоуправления муниципальных учреждений Новопокровского сельского поселения(в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Гкал/кв. м</w:t>
            </w:r>
          </w:p>
        </w:tc>
        <w:tc>
          <w:tcPr>
            <w:tcW w:w="110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0,1398</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0,139</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0,138</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0,137</w:t>
            </w:r>
          </w:p>
        </w:tc>
        <w:tc>
          <w:tcPr>
            <w:tcW w:w="992"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0,136</w:t>
            </w:r>
          </w:p>
        </w:tc>
      </w:tr>
      <w:tr w:rsidR="004C33C1" w:rsidRPr="005537D8" w:rsidTr="000256CE">
        <w:trPr>
          <w:gridAfter w:val="2"/>
          <w:wAfter w:w="36" w:type="dxa"/>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9</w:t>
            </w:r>
          </w:p>
        </w:tc>
        <w:tc>
          <w:tcPr>
            <w:tcW w:w="6697"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r w:rsidRPr="005537D8">
              <w:rPr>
                <w:rFonts w:ascii="Times New Roman" w:hAnsi="Times New Roman" w:cs="Times New Roman"/>
                <w:sz w:val="28"/>
                <w:szCs w:val="28"/>
              </w:rPr>
              <w:t>Удельный расход холодной воды на снабжение органов местного самоуправления муниципальных учреждений Новопокровского сельского поселения(в расчете на 1 человека)</w:t>
            </w:r>
          </w:p>
        </w:tc>
        <w:tc>
          <w:tcPr>
            <w:tcW w:w="12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куб. м/чел.</w:t>
            </w:r>
          </w:p>
        </w:tc>
        <w:tc>
          <w:tcPr>
            <w:tcW w:w="110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11,86</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11,85</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11,84</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11,83</w:t>
            </w:r>
          </w:p>
        </w:tc>
        <w:tc>
          <w:tcPr>
            <w:tcW w:w="992"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11,82</w:t>
            </w:r>
          </w:p>
        </w:tc>
      </w:tr>
      <w:tr w:rsidR="004C33C1" w:rsidRPr="005537D8" w:rsidTr="000256CE">
        <w:trPr>
          <w:gridAfter w:val="2"/>
          <w:wAfter w:w="36" w:type="dxa"/>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10</w:t>
            </w:r>
          </w:p>
        </w:tc>
        <w:tc>
          <w:tcPr>
            <w:tcW w:w="6697"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suppressAutoHyphens/>
              <w:jc w:val="both"/>
              <w:rPr>
                <w:rFonts w:ascii="Times New Roman" w:hAnsi="Times New Roman" w:cs="Times New Roman"/>
                <w:sz w:val="28"/>
                <w:szCs w:val="28"/>
              </w:rPr>
            </w:pPr>
            <w:r w:rsidRPr="005537D8">
              <w:rPr>
                <w:rFonts w:ascii="Times New Roman" w:hAnsi="Times New Roman" w:cs="Times New Roman"/>
                <w:sz w:val="28"/>
                <w:szCs w:val="28"/>
              </w:rPr>
              <w:t>Количество установленных смесителей с аэратором</w:t>
            </w:r>
          </w:p>
        </w:tc>
        <w:tc>
          <w:tcPr>
            <w:tcW w:w="12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шт</w:t>
            </w:r>
          </w:p>
        </w:tc>
        <w:tc>
          <w:tcPr>
            <w:tcW w:w="110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w:t>
            </w:r>
          </w:p>
        </w:tc>
      </w:tr>
      <w:tr w:rsidR="004C33C1" w:rsidRPr="005537D8" w:rsidTr="000256CE">
        <w:trPr>
          <w:gridAfter w:val="2"/>
          <w:wAfter w:w="36" w:type="dxa"/>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11</w:t>
            </w:r>
          </w:p>
        </w:tc>
        <w:tc>
          <w:tcPr>
            <w:tcW w:w="6697"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suppressAutoHyphens/>
              <w:jc w:val="both"/>
              <w:rPr>
                <w:rFonts w:ascii="Times New Roman" w:hAnsi="Times New Roman" w:cs="Times New Roman"/>
                <w:sz w:val="28"/>
                <w:szCs w:val="28"/>
              </w:rPr>
            </w:pPr>
            <w:r w:rsidRPr="005537D8">
              <w:rPr>
                <w:rFonts w:ascii="Times New Roman" w:hAnsi="Times New Roman" w:cs="Times New Roman"/>
                <w:sz w:val="28"/>
                <w:szCs w:val="28"/>
              </w:rPr>
              <w:t>Количество установленных задвижек водопроводных</w:t>
            </w:r>
          </w:p>
        </w:tc>
        <w:tc>
          <w:tcPr>
            <w:tcW w:w="12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шт</w:t>
            </w:r>
          </w:p>
        </w:tc>
        <w:tc>
          <w:tcPr>
            <w:tcW w:w="110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w:t>
            </w:r>
          </w:p>
        </w:tc>
      </w:tr>
      <w:tr w:rsidR="004C33C1" w:rsidRPr="005537D8" w:rsidTr="000256CE">
        <w:trPr>
          <w:gridAfter w:val="2"/>
          <w:wAfter w:w="36" w:type="dxa"/>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12</w:t>
            </w:r>
          </w:p>
        </w:tc>
        <w:tc>
          <w:tcPr>
            <w:tcW w:w="6697"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Количество установленных светодиодных ламп</w:t>
            </w:r>
          </w:p>
        </w:tc>
        <w:tc>
          <w:tcPr>
            <w:tcW w:w="12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шт</w:t>
            </w:r>
          </w:p>
        </w:tc>
        <w:tc>
          <w:tcPr>
            <w:tcW w:w="110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17</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24</w:t>
            </w:r>
          </w:p>
        </w:tc>
        <w:tc>
          <w:tcPr>
            <w:tcW w:w="992"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28</w:t>
            </w:r>
          </w:p>
        </w:tc>
      </w:tr>
      <w:tr w:rsidR="004C33C1" w:rsidRPr="005537D8" w:rsidTr="000256CE">
        <w:trPr>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13503" w:type="dxa"/>
            <w:gridSpan w:val="9"/>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r w:rsidRPr="005537D8">
              <w:rPr>
                <w:rFonts w:ascii="Times New Roman" w:hAnsi="Times New Roman" w:cs="Times New Roman"/>
                <w:sz w:val="28"/>
                <w:szCs w:val="28"/>
              </w:rPr>
              <w:t xml:space="preserve">Целевые показатели в области выявления </w:t>
            </w:r>
            <w:r w:rsidRPr="005537D8">
              <w:rPr>
                <w:rFonts w:ascii="Times New Roman" w:eastAsia="Calibri" w:hAnsi="Times New Roman" w:cs="Times New Roman"/>
                <w:sz w:val="28"/>
                <w:szCs w:val="28"/>
                <w:lang w:eastAsia="en-US"/>
              </w:rPr>
              <w:t>бесхозяйных объектов недвижимого имущества, используемых для передачи энергетических ресурсов</w:t>
            </w:r>
          </w:p>
        </w:tc>
      </w:tr>
      <w:tr w:rsidR="004C33C1" w:rsidRPr="005537D8" w:rsidTr="000256CE">
        <w:trPr>
          <w:gridAfter w:val="2"/>
          <w:wAfter w:w="36" w:type="dxa"/>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13</w:t>
            </w:r>
          </w:p>
        </w:tc>
        <w:tc>
          <w:tcPr>
            <w:tcW w:w="6697"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r w:rsidRPr="005537D8">
              <w:rPr>
                <w:rFonts w:ascii="Times New Roman" w:hAnsi="Times New Roman" w:cs="Times New Roman"/>
                <w:sz w:val="28"/>
                <w:szCs w:val="28"/>
              </w:rPr>
              <w:t xml:space="preserve">Количество </w:t>
            </w:r>
            <w:r w:rsidRPr="005537D8">
              <w:rPr>
                <w:rFonts w:ascii="Times New Roman" w:eastAsia="Calibri" w:hAnsi="Times New Roman" w:cs="Times New Roman"/>
                <w:sz w:val="28"/>
                <w:szCs w:val="28"/>
                <w:lang w:eastAsia="en-US"/>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шт</w:t>
            </w:r>
          </w:p>
        </w:tc>
        <w:tc>
          <w:tcPr>
            <w:tcW w:w="110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w:t>
            </w:r>
          </w:p>
        </w:tc>
      </w:tr>
      <w:tr w:rsidR="004C33C1" w:rsidRPr="005537D8" w:rsidTr="000256CE">
        <w:trPr>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13503" w:type="dxa"/>
            <w:gridSpan w:val="9"/>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r w:rsidRPr="005537D8">
              <w:rPr>
                <w:rFonts w:ascii="Times New Roman" w:hAnsi="Times New Roman" w:cs="Times New Roman"/>
                <w:sz w:val="28"/>
                <w:szCs w:val="28"/>
              </w:rPr>
              <w:t>Целевые показатели в области энергосбережения и повышения энергетической эффективности в транспортном комплексе</w:t>
            </w:r>
          </w:p>
        </w:tc>
      </w:tr>
      <w:tr w:rsidR="004C33C1" w:rsidRPr="005537D8" w:rsidTr="000256CE">
        <w:trPr>
          <w:gridAfter w:val="2"/>
          <w:wAfter w:w="36" w:type="dxa"/>
          <w:cantSplit/>
          <w:tblHeader/>
        </w:trPr>
        <w:tc>
          <w:tcPr>
            <w:tcW w:w="675"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14</w:t>
            </w:r>
          </w:p>
        </w:tc>
        <w:tc>
          <w:tcPr>
            <w:tcW w:w="6697"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r w:rsidRPr="005537D8">
              <w:rPr>
                <w:rFonts w:ascii="Times New Roman" w:hAnsi="Times New Roman" w:cs="Times New Roman"/>
                <w:sz w:val="28"/>
                <w:szCs w:val="28"/>
              </w:rPr>
              <w:t>Количество транспортных средств, использующих природный газ, газовые смеси, сжиженный углеводородный газ в качестве моторного топлива.</w:t>
            </w:r>
          </w:p>
        </w:tc>
        <w:tc>
          <w:tcPr>
            <w:tcW w:w="12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ед.</w:t>
            </w:r>
          </w:p>
        </w:tc>
        <w:tc>
          <w:tcPr>
            <w:tcW w:w="110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5</w:t>
            </w:r>
          </w:p>
        </w:tc>
      </w:tr>
    </w:tbl>
    <w:p w:rsidR="004C33C1" w:rsidRPr="005537D8" w:rsidRDefault="004C33C1" w:rsidP="004C33C1">
      <w:pPr>
        <w:jc w:val="left"/>
        <w:rPr>
          <w:rFonts w:ascii="Times New Roman" w:hAnsi="Times New Roman" w:cs="Times New Roman"/>
          <w:sz w:val="28"/>
          <w:szCs w:val="28"/>
        </w:rPr>
      </w:pPr>
    </w:p>
    <w:p w:rsidR="004C33C1" w:rsidRPr="005537D8" w:rsidRDefault="004C33C1" w:rsidP="004C33C1">
      <w:pPr>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Период реализации подпрограммы – 2020-2024 годы. Реализуется в один этап.</w:t>
      </w:r>
    </w:p>
    <w:p w:rsidR="004C33C1" w:rsidRPr="005537D8" w:rsidRDefault="004C33C1" w:rsidP="004C33C1">
      <w:pPr>
        <w:spacing w:after="200" w:line="276" w:lineRule="auto"/>
        <w:jc w:val="left"/>
        <w:rPr>
          <w:rFonts w:ascii="Times New Roman" w:hAnsi="Times New Roman" w:cs="Times New Roman"/>
          <w:sz w:val="28"/>
          <w:szCs w:val="28"/>
        </w:rPr>
      </w:pPr>
      <w:r w:rsidRPr="005537D8">
        <w:rPr>
          <w:rFonts w:ascii="Times New Roman" w:hAnsi="Times New Roman" w:cs="Times New Roman"/>
          <w:sz w:val="28"/>
          <w:szCs w:val="28"/>
        </w:rPr>
        <w:br w:type="page"/>
      </w:r>
    </w:p>
    <w:p w:rsidR="004C33C1" w:rsidRPr="005537D8" w:rsidRDefault="004C33C1" w:rsidP="004C33C1">
      <w:pPr>
        <w:suppressAutoHyphens/>
        <w:ind w:left="142"/>
        <w:rPr>
          <w:rFonts w:ascii="Times New Roman" w:hAnsi="Times New Roman" w:cs="Times New Roman"/>
          <w:sz w:val="28"/>
          <w:szCs w:val="28"/>
        </w:rPr>
      </w:pPr>
      <w:r w:rsidRPr="005537D8">
        <w:rPr>
          <w:rFonts w:ascii="Times New Roman" w:hAnsi="Times New Roman" w:cs="Times New Roman"/>
          <w:sz w:val="28"/>
          <w:szCs w:val="28"/>
        </w:rPr>
        <w:lastRenderedPageBreak/>
        <w:t xml:space="preserve">3. ПЕРЕЧЕНЬ </w:t>
      </w:r>
    </w:p>
    <w:p w:rsidR="004C33C1" w:rsidRPr="005537D8" w:rsidRDefault="004C33C1" w:rsidP="004C33C1">
      <w:pPr>
        <w:suppressAutoHyphens/>
        <w:ind w:left="142"/>
        <w:rPr>
          <w:rFonts w:ascii="Times New Roman" w:hAnsi="Times New Roman" w:cs="Times New Roman"/>
          <w:sz w:val="28"/>
          <w:szCs w:val="28"/>
        </w:rPr>
      </w:pPr>
      <w:r w:rsidRPr="005537D8">
        <w:rPr>
          <w:rFonts w:ascii="Times New Roman" w:hAnsi="Times New Roman" w:cs="Times New Roman"/>
          <w:sz w:val="28"/>
          <w:szCs w:val="28"/>
        </w:rPr>
        <w:t>мероприятий подпрограммы</w:t>
      </w:r>
    </w:p>
    <w:p w:rsidR="004C33C1" w:rsidRPr="005537D8" w:rsidRDefault="004C33C1" w:rsidP="004C33C1">
      <w:pPr>
        <w:suppressAutoHyphens/>
        <w:ind w:left="142"/>
        <w:rPr>
          <w:rFonts w:ascii="Times New Roman" w:hAnsi="Times New Roman" w:cs="Times New Roman"/>
          <w:sz w:val="28"/>
          <w:szCs w:val="28"/>
        </w:rPr>
      </w:pPr>
      <w:r w:rsidRPr="005537D8">
        <w:rPr>
          <w:rFonts w:ascii="Times New Roman" w:hAnsi="Times New Roman" w:cs="Times New Roman"/>
          <w:sz w:val="28"/>
          <w:szCs w:val="28"/>
        </w:rPr>
        <w:t xml:space="preserve">«Энергосбережение и повышение энергетической эффективности на территории </w:t>
      </w:r>
    </w:p>
    <w:p w:rsidR="004C33C1" w:rsidRPr="005537D8" w:rsidRDefault="004C33C1" w:rsidP="004C33C1">
      <w:pPr>
        <w:suppressAutoHyphens/>
        <w:spacing w:after="120"/>
        <w:ind w:left="142"/>
        <w:rPr>
          <w:rStyle w:val="af"/>
          <w:rFonts w:ascii="Times New Roman" w:hAnsi="Times New Roman" w:cs="Times New Roman"/>
          <w:b w:val="0"/>
          <w:sz w:val="28"/>
          <w:szCs w:val="28"/>
        </w:rPr>
      </w:pPr>
      <w:r w:rsidRPr="005537D8">
        <w:rPr>
          <w:rFonts w:ascii="Times New Roman" w:hAnsi="Times New Roman" w:cs="Times New Roman"/>
          <w:sz w:val="28"/>
          <w:szCs w:val="28"/>
        </w:rPr>
        <w:t>Новопокровского сельского поселения»</w:t>
      </w:r>
    </w:p>
    <w:tbl>
      <w:tblPr>
        <w:tblpPr w:leftFromText="180" w:rightFromText="180" w:vertAnchor="text" w:tblpX="108" w:tblpY="1"/>
        <w:tblOverlap w:val="never"/>
        <w:tblW w:w="1402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376"/>
        <w:gridCol w:w="1385"/>
        <w:gridCol w:w="1134"/>
        <w:gridCol w:w="850"/>
        <w:gridCol w:w="851"/>
        <w:gridCol w:w="851"/>
        <w:gridCol w:w="850"/>
        <w:gridCol w:w="851"/>
        <w:gridCol w:w="2126"/>
        <w:gridCol w:w="2126"/>
      </w:tblGrid>
      <w:tr w:rsidR="004C33C1" w:rsidRPr="005537D8" w:rsidTr="000256CE">
        <w:tc>
          <w:tcPr>
            <w:tcW w:w="629" w:type="dxa"/>
            <w:vMerge w:val="restart"/>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w:t>
            </w:r>
          </w:p>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п/п</w:t>
            </w:r>
          </w:p>
        </w:tc>
        <w:tc>
          <w:tcPr>
            <w:tcW w:w="2376" w:type="dxa"/>
            <w:vMerge w:val="restart"/>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Наименование мероприятия</w:t>
            </w:r>
          </w:p>
        </w:tc>
        <w:tc>
          <w:tcPr>
            <w:tcW w:w="1385" w:type="dxa"/>
            <w:vMerge w:val="restart"/>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tabs>
                <w:tab w:val="left" w:pos="1928"/>
              </w:tabs>
              <w:suppressAutoHyphens/>
              <w:jc w:val="center"/>
              <w:rPr>
                <w:rFonts w:ascii="Times New Roman" w:hAnsi="Times New Roman" w:cs="Times New Roman"/>
                <w:sz w:val="28"/>
                <w:szCs w:val="28"/>
              </w:rPr>
            </w:pPr>
            <w:r w:rsidRPr="005537D8">
              <w:rPr>
                <w:rFonts w:ascii="Times New Roman" w:hAnsi="Times New Roman" w:cs="Times New Roman"/>
                <w:sz w:val="28"/>
                <w:szCs w:val="28"/>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Объем финансирования, всего (тыс.руб.)</w:t>
            </w:r>
          </w:p>
        </w:tc>
        <w:tc>
          <w:tcPr>
            <w:tcW w:w="3402" w:type="dxa"/>
            <w:gridSpan w:val="4"/>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В том числе по годам</w:t>
            </w:r>
          </w:p>
        </w:tc>
        <w:tc>
          <w:tcPr>
            <w:tcW w:w="851" w:type="dxa"/>
            <w:tcBorders>
              <w:top w:val="single" w:sz="4" w:space="0" w:color="auto"/>
              <w:left w:val="single" w:sz="4" w:space="0" w:color="auto"/>
              <w:bottom w:val="nil"/>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126" w:type="dxa"/>
            <w:vMerge w:val="restart"/>
            <w:tcBorders>
              <w:top w:val="single" w:sz="4" w:space="0" w:color="auto"/>
              <w:left w:val="single" w:sz="4" w:space="0" w:color="auto"/>
              <w:bottom w:val="nil"/>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Непосредственный результат реализации мероприятия</w:t>
            </w:r>
          </w:p>
        </w:tc>
        <w:tc>
          <w:tcPr>
            <w:tcW w:w="2126" w:type="dxa"/>
            <w:vMerge w:val="restart"/>
            <w:tcBorders>
              <w:top w:val="single" w:sz="4" w:space="0" w:color="auto"/>
              <w:left w:val="single" w:sz="4" w:space="0" w:color="auto"/>
              <w:bottom w:val="nil"/>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4C33C1" w:rsidRPr="005537D8" w:rsidTr="000256CE">
        <w:tc>
          <w:tcPr>
            <w:tcW w:w="629" w:type="dxa"/>
            <w:vMerge/>
            <w:tcBorders>
              <w:top w:val="single" w:sz="4" w:space="0" w:color="auto"/>
              <w:bottom w:val="nil"/>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376" w:type="dxa"/>
            <w:vMerge/>
            <w:tcBorders>
              <w:top w:val="single" w:sz="4" w:space="0" w:color="auto"/>
              <w:left w:val="single" w:sz="4" w:space="0" w:color="auto"/>
              <w:bottom w:val="nil"/>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vMerge/>
            <w:tcBorders>
              <w:top w:val="single" w:sz="4" w:space="0" w:color="auto"/>
              <w:left w:val="single" w:sz="4" w:space="0" w:color="auto"/>
              <w:bottom w:val="nil"/>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134" w:type="dxa"/>
            <w:vMerge/>
            <w:tcBorders>
              <w:top w:val="single" w:sz="4" w:space="0" w:color="auto"/>
              <w:left w:val="single" w:sz="4" w:space="0" w:color="auto"/>
              <w:bottom w:val="nil"/>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850" w:type="dxa"/>
            <w:tcBorders>
              <w:top w:val="single" w:sz="4" w:space="0" w:color="auto"/>
              <w:left w:val="single" w:sz="4" w:space="0" w:color="auto"/>
              <w:bottom w:val="nil"/>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2020 год</w:t>
            </w:r>
          </w:p>
        </w:tc>
        <w:tc>
          <w:tcPr>
            <w:tcW w:w="851" w:type="dxa"/>
            <w:tcBorders>
              <w:top w:val="single" w:sz="4" w:space="0" w:color="auto"/>
              <w:left w:val="single" w:sz="4" w:space="0" w:color="auto"/>
              <w:bottom w:val="nil"/>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2021 год</w:t>
            </w:r>
          </w:p>
        </w:tc>
        <w:tc>
          <w:tcPr>
            <w:tcW w:w="851" w:type="dxa"/>
            <w:tcBorders>
              <w:top w:val="single" w:sz="4" w:space="0" w:color="auto"/>
              <w:left w:val="single" w:sz="4" w:space="0" w:color="auto"/>
              <w:bottom w:val="nil"/>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2022 год</w:t>
            </w:r>
          </w:p>
        </w:tc>
        <w:tc>
          <w:tcPr>
            <w:tcW w:w="850" w:type="dxa"/>
            <w:tcBorders>
              <w:top w:val="single" w:sz="4" w:space="0" w:color="auto"/>
              <w:left w:val="single" w:sz="4" w:space="0" w:color="auto"/>
              <w:bottom w:val="nil"/>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2023 год</w:t>
            </w:r>
          </w:p>
        </w:tc>
        <w:tc>
          <w:tcPr>
            <w:tcW w:w="851" w:type="dxa"/>
            <w:tcBorders>
              <w:top w:val="single" w:sz="4" w:space="0" w:color="auto"/>
              <w:left w:val="single" w:sz="4" w:space="0" w:color="auto"/>
              <w:bottom w:val="nil"/>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2024 год</w:t>
            </w:r>
          </w:p>
        </w:tc>
        <w:tc>
          <w:tcPr>
            <w:tcW w:w="2126" w:type="dxa"/>
            <w:vMerge/>
            <w:tcBorders>
              <w:top w:val="single" w:sz="4" w:space="0" w:color="auto"/>
              <w:left w:val="single" w:sz="4" w:space="0" w:color="auto"/>
              <w:bottom w:val="nil"/>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top w:val="single" w:sz="4" w:space="0" w:color="auto"/>
              <w:left w:val="single" w:sz="4" w:space="0" w:color="auto"/>
              <w:bottom w:val="nil"/>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rPr>
          <w:trHeight w:val="80"/>
          <w:tblHeader/>
        </w:trPr>
        <w:tc>
          <w:tcPr>
            <w:tcW w:w="629"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w:t>
            </w:r>
          </w:p>
        </w:tc>
        <w:tc>
          <w:tcPr>
            <w:tcW w:w="23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w:t>
            </w: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10</w:t>
            </w:r>
          </w:p>
        </w:tc>
        <w:tc>
          <w:tcPr>
            <w:tcW w:w="2126"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11</w:t>
            </w:r>
          </w:p>
        </w:tc>
        <w:tc>
          <w:tcPr>
            <w:tcW w:w="2126" w:type="dxa"/>
            <w:tcBorders>
              <w:top w:val="single" w:sz="4" w:space="0" w:color="auto"/>
              <w:left w:val="single" w:sz="4" w:space="0" w:color="auto"/>
              <w:bottom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12</w:t>
            </w:r>
          </w:p>
        </w:tc>
      </w:tr>
      <w:tr w:rsidR="004C33C1" w:rsidRPr="005537D8" w:rsidTr="000256CE">
        <w:trPr>
          <w:trHeight w:val="456"/>
        </w:trPr>
        <w:tc>
          <w:tcPr>
            <w:tcW w:w="629"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w:t>
            </w:r>
          </w:p>
        </w:tc>
        <w:tc>
          <w:tcPr>
            <w:tcW w:w="23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Цель</w:t>
            </w:r>
          </w:p>
        </w:tc>
        <w:tc>
          <w:tcPr>
            <w:tcW w:w="11024" w:type="dxa"/>
            <w:gridSpan w:val="9"/>
            <w:tcBorders>
              <w:top w:val="single" w:sz="4" w:space="0" w:color="auto"/>
              <w:left w:val="single" w:sz="4" w:space="0" w:color="auto"/>
              <w:bottom w:val="single" w:sz="4" w:space="0" w:color="auto"/>
            </w:tcBorders>
          </w:tcPr>
          <w:p w:rsidR="004C33C1" w:rsidRPr="005537D8" w:rsidRDefault="004C33C1" w:rsidP="000256CE">
            <w:pPr>
              <w:pStyle w:val="a9"/>
              <w:widowControl/>
              <w:suppressAutoHyphens/>
              <w:jc w:val="both"/>
              <w:rPr>
                <w:rFonts w:ascii="Times New Roman" w:hAnsi="Times New Roman" w:cs="Times New Roman"/>
                <w:sz w:val="28"/>
                <w:szCs w:val="28"/>
              </w:rPr>
            </w:pPr>
            <w:r w:rsidRPr="005537D8">
              <w:rPr>
                <w:rFonts w:ascii="Times New Roman" w:hAnsi="Times New Roman" w:cs="Times New Roman"/>
                <w:sz w:val="28"/>
                <w:szCs w:val="28"/>
              </w:rPr>
              <w:t>Обеспечение рационального использования энергетических ресурсов в Новопокровском сельском поселении</w:t>
            </w:r>
          </w:p>
        </w:tc>
      </w:tr>
      <w:tr w:rsidR="004C33C1" w:rsidRPr="005537D8" w:rsidTr="000256CE">
        <w:trPr>
          <w:trHeight w:val="405"/>
        </w:trPr>
        <w:tc>
          <w:tcPr>
            <w:tcW w:w="629" w:type="dxa"/>
            <w:tcBorders>
              <w:top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1.1</w:t>
            </w:r>
          </w:p>
        </w:tc>
        <w:tc>
          <w:tcPr>
            <w:tcW w:w="2376"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Задача</w:t>
            </w:r>
          </w:p>
        </w:tc>
        <w:tc>
          <w:tcPr>
            <w:tcW w:w="11024" w:type="dxa"/>
            <w:gridSpan w:val="9"/>
            <w:tcBorders>
              <w:top w:val="single" w:sz="4" w:space="0" w:color="auto"/>
              <w:left w:val="single" w:sz="4" w:space="0" w:color="auto"/>
              <w:bottom w:val="single" w:sz="4" w:space="0" w:color="auto"/>
            </w:tcBorders>
          </w:tcPr>
          <w:p w:rsidR="004C33C1" w:rsidRPr="005537D8" w:rsidRDefault="004C33C1" w:rsidP="000256CE">
            <w:pPr>
              <w:suppressAutoHyphens/>
              <w:jc w:val="left"/>
              <w:rPr>
                <w:rFonts w:ascii="Times New Roman" w:hAnsi="Times New Roman" w:cs="Times New Roman"/>
                <w:sz w:val="28"/>
                <w:szCs w:val="28"/>
              </w:rPr>
            </w:pPr>
            <w:r w:rsidRPr="005537D8">
              <w:rPr>
                <w:rFonts w:ascii="Times New Roman" w:hAnsi="Times New Roman" w:cs="Times New Roman"/>
                <w:sz w:val="28"/>
                <w:szCs w:val="28"/>
              </w:rPr>
              <w:t>Энергосбережение и повышение энергетической эффективности в системах коммунальной инфраструктуры</w:t>
            </w:r>
          </w:p>
        </w:tc>
      </w:tr>
      <w:tr w:rsidR="004C33C1" w:rsidRPr="005537D8" w:rsidTr="000256CE">
        <w:trPr>
          <w:trHeight w:val="158"/>
        </w:trPr>
        <w:tc>
          <w:tcPr>
            <w:tcW w:w="629" w:type="dxa"/>
            <w:vMerge w:val="restart"/>
            <w:tcBorders>
              <w:top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1.1.1</w:t>
            </w:r>
          </w:p>
          <w:p w:rsidR="004C33C1" w:rsidRPr="005537D8" w:rsidRDefault="004C33C1" w:rsidP="000256CE">
            <w:pPr>
              <w:suppressAutoHyphens/>
              <w:rPr>
                <w:rFonts w:ascii="Times New Roman" w:hAnsi="Times New Roman" w:cs="Times New Roman"/>
                <w:sz w:val="28"/>
                <w:szCs w:val="28"/>
              </w:rPr>
            </w:pPr>
          </w:p>
        </w:tc>
        <w:tc>
          <w:tcPr>
            <w:tcW w:w="2376" w:type="dxa"/>
            <w:vMerge w:val="restart"/>
            <w:tcBorders>
              <w:top w:val="single" w:sz="4" w:space="0" w:color="auto"/>
              <w:left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 xml:space="preserve">Совершенствование систем теплоснабжения с применением эффективных теплоизоляционных материалов </w:t>
            </w: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25,0</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4,0</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4,5</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5,5</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6,0</w:t>
            </w:r>
          </w:p>
        </w:tc>
        <w:tc>
          <w:tcPr>
            <w:tcW w:w="2126" w:type="dxa"/>
            <w:vMerge w:val="restart"/>
            <w:tcBorders>
              <w:top w:val="single" w:sz="4" w:space="0" w:color="auto"/>
              <w:left w:val="single" w:sz="4" w:space="0" w:color="auto"/>
            </w:tcBorders>
          </w:tcPr>
          <w:p w:rsidR="004C33C1" w:rsidRPr="005537D8" w:rsidRDefault="004C33C1" w:rsidP="000256CE">
            <w:pPr>
              <w:suppressAutoHyphens/>
              <w:jc w:val="left"/>
              <w:rPr>
                <w:rFonts w:ascii="Times New Roman" w:hAnsi="Times New Roman" w:cs="Times New Roman"/>
                <w:sz w:val="28"/>
                <w:szCs w:val="28"/>
              </w:rPr>
            </w:pPr>
            <w:r w:rsidRPr="005537D8">
              <w:rPr>
                <w:rFonts w:ascii="Times New Roman" w:hAnsi="Times New Roman" w:cs="Times New Roman"/>
                <w:sz w:val="28"/>
                <w:szCs w:val="28"/>
              </w:rPr>
              <w:t>Снижение затрат на теплопотребление организаций бюджетной сферы, населения и предприятий сельского поселения</w:t>
            </w:r>
          </w:p>
        </w:tc>
        <w:tc>
          <w:tcPr>
            <w:tcW w:w="2126" w:type="dxa"/>
            <w:vMerge w:val="restart"/>
            <w:tcBorders>
              <w:top w:val="single" w:sz="4" w:space="0" w:color="auto"/>
              <w:lef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администрация Новопокровского сельского поселения</w:t>
            </w:r>
          </w:p>
        </w:tc>
      </w:tr>
      <w:tr w:rsidR="004C33C1" w:rsidRPr="005537D8" w:rsidTr="000256CE">
        <w:tc>
          <w:tcPr>
            <w:tcW w:w="629" w:type="dxa"/>
            <w:vMerge/>
            <w:tcBorders>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376" w:type="dxa"/>
            <w:vMerge/>
            <w:tcBorders>
              <w:left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rPr>
          <w:trHeight w:val="312"/>
        </w:trPr>
        <w:tc>
          <w:tcPr>
            <w:tcW w:w="629" w:type="dxa"/>
            <w:vMerge/>
            <w:tcBorders>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376" w:type="dxa"/>
            <w:vMerge/>
            <w:tcBorders>
              <w:left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c>
          <w:tcPr>
            <w:tcW w:w="629" w:type="dxa"/>
            <w:vMerge/>
            <w:tcBorders>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376" w:type="dxa"/>
            <w:vMerge/>
            <w:tcBorders>
              <w:left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25,0</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4,0</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4,5</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5,5</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6,0</w:t>
            </w: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rPr>
          <w:trHeight w:val="448"/>
        </w:trPr>
        <w:tc>
          <w:tcPr>
            <w:tcW w:w="629" w:type="dxa"/>
            <w:vMerge/>
            <w:tcBorders>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376" w:type="dxa"/>
            <w:vMerge/>
            <w:tcBorders>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bottom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rPr>
          <w:trHeight w:val="422"/>
        </w:trPr>
        <w:tc>
          <w:tcPr>
            <w:tcW w:w="629" w:type="dxa"/>
            <w:vMerge w:val="restart"/>
            <w:tcBorders>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lastRenderedPageBreak/>
              <w:t>1.1.2</w:t>
            </w:r>
          </w:p>
        </w:tc>
        <w:tc>
          <w:tcPr>
            <w:tcW w:w="2376" w:type="dxa"/>
            <w:vMerge w:val="restart"/>
            <w:tcBorders>
              <w:left w:val="single" w:sz="4" w:space="0" w:color="auto"/>
              <w:right w:val="single" w:sz="4" w:space="0" w:color="auto"/>
            </w:tcBorders>
          </w:tcPr>
          <w:p w:rsidR="004C33C1" w:rsidRPr="005537D8" w:rsidRDefault="004C33C1" w:rsidP="000256CE">
            <w:pPr>
              <w:pStyle w:val="ab"/>
              <w:widowControl/>
              <w:suppressAutoHyphens/>
              <w:jc w:val="left"/>
              <w:rPr>
                <w:rFonts w:ascii="Times New Roman" w:hAnsi="Times New Roman" w:cs="Times New Roman"/>
                <w:sz w:val="28"/>
                <w:szCs w:val="28"/>
              </w:rPr>
            </w:pPr>
            <w:r w:rsidRPr="005537D8">
              <w:rPr>
                <w:rFonts w:ascii="Times New Roman" w:hAnsi="Times New Roman" w:cs="Times New Roman"/>
                <w:sz w:val="28"/>
                <w:szCs w:val="28"/>
              </w:rPr>
              <w:t>Замена уличных ртутных ламп на светодиодные</w:t>
            </w: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189,8</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31,8</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36,1</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38,0</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40,6</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43,3</w:t>
            </w:r>
          </w:p>
        </w:tc>
        <w:tc>
          <w:tcPr>
            <w:tcW w:w="2126" w:type="dxa"/>
            <w:vMerge w:val="restart"/>
            <w:tcBorders>
              <w:top w:val="single" w:sz="4" w:space="0" w:color="auto"/>
              <w:left w:val="single" w:sz="4" w:space="0" w:color="auto"/>
            </w:tcBorders>
          </w:tcPr>
          <w:p w:rsidR="004C33C1" w:rsidRPr="005537D8" w:rsidRDefault="004C33C1" w:rsidP="000256CE">
            <w:pPr>
              <w:pStyle w:val="ab"/>
              <w:widowControl/>
              <w:suppressAutoHyphens/>
              <w:jc w:val="left"/>
              <w:rPr>
                <w:rFonts w:ascii="Times New Roman" w:hAnsi="Times New Roman" w:cs="Times New Roman"/>
                <w:sz w:val="28"/>
                <w:szCs w:val="28"/>
              </w:rPr>
            </w:pPr>
            <w:r w:rsidRPr="005537D8">
              <w:rPr>
                <w:rFonts w:ascii="Times New Roman" w:hAnsi="Times New Roman" w:cs="Times New Roman"/>
                <w:sz w:val="28"/>
                <w:szCs w:val="28"/>
              </w:rPr>
              <w:t>Экономия уличной энергии на уличное освещение</w:t>
            </w:r>
          </w:p>
        </w:tc>
        <w:tc>
          <w:tcPr>
            <w:tcW w:w="2126" w:type="dxa"/>
            <w:vMerge w:val="restart"/>
            <w:tcBorders>
              <w:top w:val="single" w:sz="4" w:space="0" w:color="auto"/>
              <w:lef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администрация Новопокровского сельского поселения;</w:t>
            </w:r>
          </w:p>
          <w:p w:rsidR="004C33C1" w:rsidRPr="005537D8" w:rsidRDefault="004C33C1" w:rsidP="000256CE">
            <w:pPr>
              <w:rPr>
                <w:rFonts w:ascii="Times New Roman" w:hAnsi="Times New Roman" w:cs="Times New Roman"/>
                <w:sz w:val="28"/>
                <w:szCs w:val="28"/>
                <w:lang w:eastAsia="ru-RU"/>
              </w:rPr>
            </w:pPr>
            <w:r w:rsidRPr="005537D8">
              <w:rPr>
                <w:rFonts w:ascii="Times New Roman" w:eastAsia="Times New Roman" w:hAnsi="Times New Roman" w:cs="Times New Roman"/>
                <w:sz w:val="28"/>
                <w:szCs w:val="28"/>
                <w:lang w:eastAsia="ru-RU"/>
              </w:rPr>
              <w:t>МУ «Перспектива»</w:t>
            </w:r>
          </w:p>
        </w:tc>
      </w:tr>
      <w:tr w:rsidR="004C33C1" w:rsidRPr="005537D8" w:rsidTr="000256CE">
        <w:tc>
          <w:tcPr>
            <w:tcW w:w="629" w:type="dxa"/>
            <w:vMerge/>
            <w:tcBorders>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c>
          <w:tcPr>
            <w:tcW w:w="629" w:type="dxa"/>
            <w:vMerge/>
            <w:tcBorders>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c>
          <w:tcPr>
            <w:tcW w:w="629" w:type="dxa"/>
            <w:vMerge/>
            <w:tcBorders>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189,8</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31,8</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36,1</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38,0</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40,6</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43,3</w:t>
            </w: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c>
          <w:tcPr>
            <w:tcW w:w="629" w:type="dxa"/>
            <w:vMerge/>
            <w:tcBorders>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376" w:type="dxa"/>
            <w:vMerge/>
            <w:tcBorders>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bottom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bottom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rPr>
          <w:trHeight w:val="421"/>
        </w:trPr>
        <w:tc>
          <w:tcPr>
            <w:tcW w:w="629" w:type="dxa"/>
            <w:vMerge w:val="restart"/>
            <w:tcBorders>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1.1.3</w:t>
            </w:r>
          </w:p>
        </w:tc>
        <w:tc>
          <w:tcPr>
            <w:tcW w:w="2376" w:type="dxa"/>
            <w:vMerge w:val="restart"/>
            <w:tcBorders>
              <w:left w:val="single" w:sz="4" w:space="0" w:color="auto"/>
              <w:right w:val="single" w:sz="4" w:space="0" w:color="auto"/>
            </w:tcBorders>
          </w:tcPr>
          <w:p w:rsidR="004C33C1" w:rsidRPr="005537D8" w:rsidRDefault="004C33C1" w:rsidP="000256CE">
            <w:pPr>
              <w:pStyle w:val="ab"/>
              <w:widowControl/>
              <w:suppressAutoHyphens/>
              <w:jc w:val="left"/>
              <w:rPr>
                <w:rFonts w:ascii="Times New Roman" w:hAnsi="Times New Roman" w:cs="Times New Roman"/>
                <w:sz w:val="28"/>
                <w:szCs w:val="28"/>
              </w:rPr>
            </w:pPr>
            <w:r w:rsidRPr="005537D8">
              <w:rPr>
                <w:rFonts w:ascii="Times New Roman" w:hAnsi="Times New Roman" w:cs="Times New Roman"/>
                <w:sz w:val="28"/>
                <w:szCs w:val="28"/>
              </w:rPr>
              <w:t>Замена существующих смесителей на экономичные с аэратором</w:t>
            </w: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0,5</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0,5</w:t>
            </w:r>
          </w:p>
        </w:tc>
        <w:tc>
          <w:tcPr>
            <w:tcW w:w="2126" w:type="dxa"/>
            <w:vMerge w:val="restart"/>
            <w:tcBorders>
              <w:left w:val="single" w:sz="4" w:space="0" w:color="auto"/>
            </w:tcBorders>
          </w:tcPr>
          <w:p w:rsidR="004C33C1" w:rsidRPr="005537D8" w:rsidRDefault="004C33C1" w:rsidP="000256CE">
            <w:pPr>
              <w:pStyle w:val="ab"/>
              <w:widowControl/>
              <w:suppressAutoHyphens/>
              <w:jc w:val="left"/>
              <w:rPr>
                <w:rFonts w:ascii="Times New Roman" w:hAnsi="Times New Roman" w:cs="Times New Roman"/>
                <w:sz w:val="28"/>
                <w:szCs w:val="28"/>
              </w:rPr>
            </w:pPr>
            <w:r w:rsidRPr="005537D8">
              <w:rPr>
                <w:rFonts w:ascii="Times New Roman" w:hAnsi="Times New Roman" w:cs="Times New Roman"/>
                <w:sz w:val="28"/>
                <w:szCs w:val="28"/>
              </w:rPr>
              <w:t>Фильтрация, насыщение воды кислородом, существенное снижение расхода воды</w:t>
            </w:r>
          </w:p>
        </w:tc>
        <w:tc>
          <w:tcPr>
            <w:tcW w:w="2126" w:type="dxa"/>
            <w:vMerge w:val="restart"/>
            <w:tcBorders>
              <w:lef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 xml:space="preserve">администрация Новопокровского сельского поселения; </w:t>
            </w:r>
          </w:p>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МУП НСП «Водоканал»</w:t>
            </w:r>
          </w:p>
        </w:tc>
      </w:tr>
      <w:tr w:rsidR="004C33C1" w:rsidRPr="005537D8" w:rsidTr="000256CE">
        <w:tc>
          <w:tcPr>
            <w:tcW w:w="629" w:type="dxa"/>
            <w:vMerge/>
            <w:tcBorders>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c>
          <w:tcPr>
            <w:tcW w:w="629" w:type="dxa"/>
            <w:vMerge/>
            <w:tcBorders>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c>
          <w:tcPr>
            <w:tcW w:w="629" w:type="dxa"/>
            <w:vMerge/>
            <w:tcBorders>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0,5</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0,5</w:t>
            </w: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c>
          <w:tcPr>
            <w:tcW w:w="629" w:type="dxa"/>
            <w:vMerge/>
            <w:tcBorders>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376" w:type="dxa"/>
            <w:vMerge/>
            <w:tcBorders>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bottom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bottom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rPr>
          <w:trHeight w:val="420"/>
        </w:trPr>
        <w:tc>
          <w:tcPr>
            <w:tcW w:w="629" w:type="dxa"/>
            <w:vMerge w:val="restart"/>
            <w:tcBorders>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1.1.4</w:t>
            </w:r>
          </w:p>
        </w:tc>
        <w:tc>
          <w:tcPr>
            <w:tcW w:w="2376" w:type="dxa"/>
            <w:vMerge w:val="restart"/>
            <w:tcBorders>
              <w:left w:val="single" w:sz="4" w:space="0" w:color="auto"/>
              <w:right w:val="single" w:sz="4" w:space="0" w:color="auto"/>
            </w:tcBorders>
          </w:tcPr>
          <w:p w:rsidR="004C33C1" w:rsidRPr="005537D8" w:rsidRDefault="004C33C1" w:rsidP="000256CE">
            <w:pPr>
              <w:pStyle w:val="ab"/>
              <w:widowControl/>
              <w:suppressAutoHyphens/>
              <w:jc w:val="left"/>
              <w:rPr>
                <w:rFonts w:ascii="Times New Roman" w:hAnsi="Times New Roman" w:cs="Times New Roman"/>
                <w:sz w:val="28"/>
                <w:szCs w:val="28"/>
              </w:rPr>
            </w:pPr>
            <w:r w:rsidRPr="005537D8">
              <w:rPr>
                <w:rFonts w:ascii="Times New Roman" w:hAnsi="Times New Roman" w:cs="Times New Roman"/>
                <w:sz w:val="28"/>
                <w:szCs w:val="28"/>
              </w:rPr>
              <w:t xml:space="preserve">Организация освещения вопросов энергосбережения </w:t>
            </w:r>
            <w:r w:rsidRPr="005537D8">
              <w:rPr>
                <w:rFonts w:ascii="Times New Roman" w:hAnsi="Times New Roman" w:cs="Times New Roman"/>
                <w:sz w:val="28"/>
                <w:szCs w:val="28"/>
              </w:rPr>
              <w:lastRenderedPageBreak/>
              <w:t>в средствах массовой информации</w:t>
            </w: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6,1</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1,3</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1,4</w:t>
            </w:r>
          </w:p>
        </w:tc>
        <w:tc>
          <w:tcPr>
            <w:tcW w:w="2126" w:type="dxa"/>
            <w:vMerge w:val="restart"/>
            <w:tcBorders>
              <w:top w:val="single" w:sz="4" w:space="0" w:color="auto"/>
              <w:left w:val="single" w:sz="4" w:space="0" w:color="auto"/>
            </w:tcBorders>
          </w:tcPr>
          <w:p w:rsidR="004C33C1" w:rsidRPr="005537D8" w:rsidRDefault="004C33C1" w:rsidP="000256CE">
            <w:pPr>
              <w:pStyle w:val="ab"/>
              <w:widowControl/>
              <w:suppressAutoHyphens/>
              <w:jc w:val="left"/>
              <w:rPr>
                <w:rFonts w:ascii="Times New Roman" w:hAnsi="Times New Roman" w:cs="Times New Roman"/>
                <w:sz w:val="28"/>
                <w:szCs w:val="28"/>
              </w:rPr>
            </w:pPr>
            <w:r w:rsidRPr="005537D8">
              <w:rPr>
                <w:rFonts w:ascii="Times New Roman" w:hAnsi="Times New Roman" w:cs="Times New Roman"/>
                <w:sz w:val="28"/>
                <w:szCs w:val="28"/>
              </w:rPr>
              <w:t xml:space="preserve">Размещение  материалов и публикаций, способствующих  </w:t>
            </w:r>
            <w:r w:rsidRPr="005537D8">
              <w:rPr>
                <w:rFonts w:ascii="Times New Roman" w:hAnsi="Times New Roman" w:cs="Times New Roman"/>
                <w:sz w:val="28"/>
                <w:szCs w:val="28"/>
              </w:rPr>
              <w:lastRenderedPageBreak/>
              <w:t>информированию населения о проведении энергосберегающих мероприятий</w:t>
            </w:r>
          </w:p>
        </w:tc>
        <w:tc>
          <w:tcPr>
            <w:tcW w:w="2126" w:type="dxa"/>
            <w:vMerge w:val="restart"/>
            <w:tcBorders>
              <w:top w:val="single" w:sz="4" w:space="0" w:color="auto"/>
              <w:lef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lastRenderedPageBreak/>
              <w:t>администрация Новопокровского сельского поселения;</w:t>
            </w:r>
          </w:p>
          <w:p w:rsidR="004C33C1" w:rsidRPr="005537D8" w:rsidRDefault="004C33C1" w:rsidP="000256CE">
            <w:pPr>
              <w:rPr>
                <w:rFonts w:ascii="Times New Roman" w:eastAsia="Times New Roman" w:hAnsi="Times New Roman" w:cs="Times New Roman"/>
                <w:sz w:val="28"/>
                <w:szCs w:val="28"/>
                <w:lang w:eastAsia="ru-RU"/>
              </w:rPr>
            </w:pPr>
            <w:r w:rsidRPr="005537D8">
              <w:rPr>
                <w:rFonts w:ascii="Times New Roman" w:eastAsia="Times New Roman" w:hAnsi="Times New Roman" w:cs="Times New Roman"/>
                <w:sz w:val="28"/>
                <w:szCs w:val="28"/>
                <w:lang w:eastAsia="ru-RU"/>
              </w:rPr>
              <w:lastRenderedPageBreak/>
              <w:t>МУ «Имущество»</w:t>
            </w:r>
          </w:p>
        </w:tc>
      </w:tr>
      <w:tr w:rsidR="004C33C1" w:rsidRPr="005537D8" w:rsidTr="000256CE">
        <w:tc>
          <w:tcPr>
            <w:tcW w:w="629" w:type="dxa"/>
            <w:vMerge/>
            <w:tcBorders>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c>
          <w:tcPr>
            <w:tcW w:w="629" w:type="dxa"/>
            <w:vMerge/>
            <w:tcBorders>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c>
          <w:tcPr>
            <w:tcW w:w="629" w:type="dxa"/>
            <w:vMerge/>
            <w:tcBorders>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376" w:type="dxa"/>
            <w:vMerge/>
            <w:tcBorders>
              <w:left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6,1</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1,3</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1,4</w:t>
            </w: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c>
          <w:tcPr>
            <w:tcW w:w="629" w:type="dxa"/>
            <w:vMerge/>
            <w:tcBorders>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376" w:type="dxa"/>
            <w:vMerge/>
            <w:tcBorders>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bottom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bottom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rPr>
          <w:trHeight w:val="422"/>
        </w:trPr>
        <w:tc>
          <w:tcPr>
            <w:tcW w:w="629" w:type="dxa"/>
            <w:tcBorders>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376" w:type="dxa"/>
            <w:tcBorders>
              <w:left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223,4</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37,4</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42,2</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44,7</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47,9</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51,2</w:t>
            </w:r>
          </w:p>
        </w:tc>
        <w:tc>
          <w:tcPr>
            <w:tcW w:w="2126" w:type="dxa"/>
            <w:vMerge w:val="restart"/>
            <w:tcBorders>
              <w:top w:val="single" w:sz="4" w:space="0" w:color="auto"/>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val="restart"/>
            <w:tcBorders>
              <w:top w:val="single" w:sz="4" w:space="0" w:color="auto"/>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c>
          <w:tcPr>
            <w:tcW w:w="629" w:type="dxa"/>
            <w:tcBorders>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376" w:type="dxa"/>
            <w:tcBorders>
              <w:left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r w:rsidRPr="005537D8">
              <w:rPr>
                <w:rFonts w:ascii="Times New Roman" w:hAnsi="Times New Roman" w:cs="Times New Roman"/>
                <w:sz w:val="28"/>
                <w:szCs w:val="28"/>
              </w:rPr>
              <w:t>Итого</w:t>
            </w: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rPr>
          <w:trHeight w:val="422"/>
        </w:trPr>
        <w:tc>
          <w:tcPr>
            <w:tcW w:w="629" w:type="dxa"/>
            <w:tcBorders>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376" w:type="dxa"/>
            <w:tcBorders>
              <w:left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c>
          <w:tcPr>
            <w:tcW w:w="629" w:type="dxa"/>
            <w:tcBorders>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376" w:type="dxa"/>
            <w:tcBorders>
              <w:left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223,4</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37,4</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42,2</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44,7</w:t>
            </w: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47,9</w:t>
            </w: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r w:rsidRPr="005537D8">
              <w:rPr>
                <w:rFonts w:ascii="Times New Roman" w:hAnsi="Times New Roman" w:cs="Times New Roman"/>
                <w:sz w:val="28"/>
                <w:szCs w:val="28"/>
              </w:rPr>
              <w:t>51,2</w:t>
            </w: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r w:rsidR="004C33C1" w:rsidRPr="005537D8" w:rsidTr="000256CE">
        <w:tc>
          <w:tcPr>
            <w:tcW w:w="629" w:type="dxa"/>
            <w:tcBorders>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376" w:type="dxa"/>
            <w:tcBorders>
              <w:left w:val="single" w:sz="4" w:space="0" w:color="auto"/>
              <w:bottom w:val="single" w:sz="4" w:space="0" w:color="auto"/>
              <w:right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1385"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9"/>
              <w:widowControl/>
              <w:suppressAutoHyphens/>
              <w:rPr>
                <w:rFonts w:ascii="Times New Roman" w:hAnsi="Times New Roman" w:cs="Times New Roman"/>
                <w:sz w:val="28"/>
                <w:szCs w:val="28"/>
              </w:rPr>
            </w:pPr>
            <w:r w:rsidRPr="005537D8">
              <w:rPr>
                <w:rFonts w:ascii="Times New Roman" w:hAnsi="Times New Roman" w:cs="Times New Roman"/>
                <w:sz w:val="28"/>
                <w:szCs w:val="2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C33C1" w:rsidRPr="005537D8" w:rsidRDefault="004C33C1" w:rsidP="000256CE">
            <w:pPr>
              <w:pStyle w:val="ab"/>
              <w:widowControl/>
              <w:suppressAutoHyphens/>
              <w:jc w:val="center"/>
              <w:rPr>
                <w:rFonts w:ascii="Times New Roman" w:hAnsi="Times New Roman" w:cs="Times New Roman"/>
                <w:sz w:val="28"/>
                <w:szCs w:val="28"/>
              </w:rPr>
            </w:pPr>
          </w:p>
        </w:tc>
        <w:tc>
          <w:tcPr>
            <w:tcW w:w="2126" w:type="dxa"/>
            <w:vMerge/>
            <w:tcBorders>
              <w:left w:val="single" w:sz="4" w:space="0" w:color="auto"/>
              <w:bottom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c>
          <w:tcPr>
            <w:tcW w:w="2126" w:type="dxa"/>
            <w:vMerge/>
            <w:tcBorders>
              <w:left w:val="single" w:sz="4" w:space="0" w:color="auto"/>
              <w:bottom w:val="single" w:sz="4" w:space="0" w:color="auto"/>
            </w:tcBorders>
          </w:tcPr>
          <w:p w:rsidR="004C33C1" w:rsidRPr="005537D8" w:rsidRDefault="004C33C1" w:rsidP="000256CE">
            <w:pPr>
              <w:pStyle w:val="ab"/>
              <w:widowControl/>
              <w:suppressAutoHyphens/>
              <w:rPr>
                <w:rFonts w:ascii="Times New Roman" w:hAnsi="Times New Roman" w:cs="Times New Roman"/>
                <w:sz w:val="28"/>
                <w:szCs w:val="28"/>
              </w:rPr>
            </w:pPr>
          </w:p>
        </w:tc>
      </w:tr>
    </w:tbl>
    <w:p w:rsidR="004C33C1" w:rsidRPr="005537D8" w:rsidRDefault="004C33C1" w:rsidP="004C33C1">
      <w:pPr>
        <w:suppressAutoHyphens/>
        <w:ind w:firstLine="698"/>
        <w:jc w:val="right"/>
        <w:rPr>
          <w:rStyle w:val="af"/>
          <w:rFonts w:ascii="Times New Roman" w:hAnsi="Times New Roman" w:cs="Times New Roman"/>
          <w:bCs/>
          <w:sz w:val="28"/>
          <w:szCs w:val="28"/>
        </w:rPr>
      </w:pPr>
    </w:p>
    <w:p w:rsidR="004C33C1" w:rsidRPr="005537D8" w:rsidRDefault="004C33C1" w:rsidP="004C33C1">
      <w:pPr>
        <w:suppressAutoHyphens/>
        <w:jc w:val="both"/>
        <w:rPr>
          <w:rFonts w:ascii="Times New Roman" w:hAnsi="Times New Roman" w:cs="Times New Roman"/>
          <w:sz w:val="28"/>
          <w:szCs w:val="28"/>
        </w:rPr>
      </w:pPr>
    </w:p>
    <w:p w:rsidR="004C33C1" w:rsidRPr="005537D8" w:rsidRDefault="004C33C1" w:rsidP="004C33C1">
      <w:pPr>
        <w:suppressAutoHyphens/>
        <w:jc w:val="both"/>
        <w:rPr>
          <w:rFonts w:ascii="Times New Roman" w:hAnsi="Times New Roman" w:cs="Times New Roman"/>
          <w:sz w:val="28"/>
          <w:szCs w:val="28"/>
        </w:rPr>
        <w:sectPr w:rsidR="004C33C1" w:rsidRPr="005537D8" w:rsidSect="005537D8">
          <w:pgSz w:w="16837" w:h="11905" w:orient="landscape"/>
          <w:pgMar w:top="1134" w:right="567" w:bottom="1134" w:left="1701" w:header="720" w:footer="720" w:gutter="0"/>
          <w:cols w:space="720"/>
          <w:noEndnote/>
          <w:docGrid w:linePitch="326"/>
        </w:sectPr>
      </w:pPr>
    </w:p>
    <w:p w:rsidR="004C33C1" w:rsidRPr="005537D8" w:rsidRDefault="004C33C1" w:rsidP="004C33C1">
      <w:pPr>
        <w:pStyle w:val="1"/>
        <w:suppressAutoHyphens/>
        <w:spacing w:before="0"/>
        <w:rPr>
          <w:rFonts w:ascii="Times New Roman" w:hAnsi="Times New Roman" w:cs="Times New Roman"/>
          <w:b w:val="0"/>
          <w:color w:val="auto"/>
        </w:rPr>
      </w:pPr>
      <w:r w:rsidRPr="005537D8">
        <w:rPr>
          <w:rFonts w:ascii="Times New Roman" w:hAnsi="Times New Roman" w:cs="Times New Roman"/>
          <w:b w:val="0"/>
          <w:color w:val="auto"/>
        </w:rPr>
        <w:lastRenderedPageBreak/>
        <w:t>4. Обоснование ресурсного обеспечения подпрограммы</w:t>
      </w:r>
    </w:p>
    <w:p w:rsidR="004C33C1" w:rsidRPr="005537D8" w:rsidRDefault="004C33C1" w:rsidP="004C33C1">
      <w:pPr>
        <w:suppressAutoHyphens/>
        <w:rPr>
          <w:rFonts w:ascii="Times New Roman" w:hAnsi="Times New Roman" w:cs="Times New Roman"/>
          <w:sz w:val="28"/>
          <w:szCs w:val="28"/>
        </w:rPr>
      </w:pPr>
    </w:p>
    <w:bookmarkEnd w:id="8"/>
    <w:p w:rsidR="004C33C1" w:rsidRPr="005537D8" w:rsidRDefault="004C33C1" w:rsidP="004C33C1">
      <w:pPr>
        <w:tabs>
          <w:tab w:val="left" w:pos="851"/>
        </w:tabs>
        <w:suppressAutoHyphens/>
        <w:ind w:firstLine="709"/>
        <w:jc w:val="both"/>
        <w:rPr>
          <w:rFonts w:ascii="Times New Roman" w:hAnsi="Times New Roman" w:cs="Times New Roman"/>
          <w:sz w:val="28"/>
          <w:szCs w:val="28"/>
        </w:rPr>
      </w:pPr>
      <w:r w:rsidRPr="005537D8">
        <w:rPr>
          <w:rFonts w:ascii="Times New Roman" w:eastAsia="Times New Roman" w:hAnsi="Times New Roman" w:cs="Times New Roman"/>
          <w:color w:val="000000"/>
          <w:sz w:val="28"/>
          <w:szCs w:val="28"/>
          <w:lang w:eastAsia="ru-RU"/>
        </w:rPr>
        <w:t xml:space="preserve">Мероприятия подпрограммы реализуются за счет средств бюджета Новопокровского сельского поселения </w:t>
      </w:r>
      <w:r w:rsidRPr="005537D8">
        <w:rPr>
          <w:rFonts w:ascii="Times New Roman" w:hAnsi="Times New Roman" w:cs="Times New Roman"/>
          <w:sz w:val="28"/>
          <w:szCs w:val="28"/>
        </w:rPr>
        <w:t>Новопокровского района</w:t>
      </w:r>
      <w:r w:rsidRPr="005537D8">
        <w:rPr>
          <w:rFonts w:ascii="Times New Roman" w:eastAsia="Times New Roman" w:hAnsi="Times New Roman" w:cs="Times New Roman"/>
          <w:sz w:val="28"/>
          <w:szCs w:val="28"/>
        </w:rPr>
        <w:t xml:space="preserve">. </w:t>
      </w:r>
      <w:r w:rsidRPr="005537D8">
        <w:rPr>
          <w:rFonts w:ascii="Times New Roman" w:hAnsi="Times New Roman" w:cs="Times New Roman"/>
          <w:sz w:val="28"/>
          <w:szCs w:val="28"/>
        </w:rPr>
        <w:t>Указанные средства будут направлены на реализацию экономической политики в области энергосбережения и повышение энергетической эффективности в Новопокровском сельском поселении.</w:t>
      </w:r>
    </w:p>
    <w:p w:rsidR="004C33C1" w:rsidRPr="005537D8" w:rsidRDefault="004C33C1" w:rsidP="004C33C1">
      <w:pPr>
        <w:ind w:firstLine="709"/>
        <w:contextualSpacing/>
        <w:jc w:val="both"/>
        <w:rPr>
          <w:rFonts w:ascii="Times New Roman" w:hAnsi="Times New Roman" w:cs="Times New Roman"/>
          <w:sz w:val="28"/>
          <w:szCs w:val="28"/>
        </w:rPr>
      </w:pPr>
      <w:r w:rsidRPr="005537D8">
        <w:rPr>
          <w:rFonts w:ascii="Times New Roman" w:eastAsia="Times New Roman" w:hAnsi="Times New Roman" w:cs="Times New Roman"/>
          <w:sz w:val="28"/>
          <w:szCs w:val="28"/>
        </w:rPr>
        <w:t>Объ</w:t>
      </w:r>
      <w:r w:rsidRPr="005537D8">
        <w:rPr>
          <w:rFonts w:ascii="Times New Roman" w:hAnsi="Times New Roman" w:cs="Times New Roman"/>
          <w:sz w:val="28"/>
          <w:szCs w:val="28"/>
        </w:rPr>
        <w:t xml:space="preserve">ём финансирования подпрограммы </w:t>
      </w:r>
      <w:r w:rsidRPr="005537D8">
        <w:rPr>
          <w:rFonts w:ascii="Times New Roman" w:eastAsia="Times New Roman" w:hAnsi="Times New Roman" w:cs="Times New Roman"/>
          <w:sz w:val="28"/>
          <w:szCs w:val="28"/>
        </w:rPr>
        <w:t>состави</w:t>
      </w:r>
      <w:r w:rsidRPr="005537D8">
        <w:rPr>
          <w:rFonts w:ascii="Times New Roman" w:hAnsi="Times New Roman" w:cs="Times New Roman"/>
          <w:sz w:val="28"/>
          <w:szCs w:val="28"/>
        </w:rPr>
        <w:t>т</w:t>
      </w:r>
      <w:r w:rsidRPr="005537D8">
        <w:rPr>
          <w:rFonts w:ascii="Times New Roman" w:eastAsia="Times New Roman" w:hAnsi="Times New Roman" w:cs="Times New Roman"/>
          <w:sz w:val="28"/>
          <w:szCs w:val="28"/>
        </w:rPr>
        <w:t xml:space="preserve"> на 2020-2024 годы – 223,4 </w:t>
      </w:r>
      <w:r w:rsidRPr="005537D8">
        <w:rPr>
          <w:rFonts w:ascii="Times New Roman" w:hAnsi="Times New Roman" w:cs="Times New Roman"/>
          <w:sz w:val="28"/>
          <w:szCs w:val="28"/>
        </w:rPr>
        <w:t>тыс. рублей, в том числе по годам:</w:t>
      </w:r>
    </w:p>
    <w:p w:rsidR="004C33C1" w:rsidRPr="005537D8" w:rsidRDefault="004C33C1" w:rsidP="004C33C1">
      <w:pPr>
        <w:ind w:firstLine="709"/>
        <w:contextualSpacing/>
        <w:jc w:val="both"/>
        <w:rPr>
          <w:rFonts w:ascii="Times New Roman" w:hAnsi="Times New Roman" w:cs="Times New Roman"/>
          <w:sz w:val="28"/>
          <w:szCs w:val="28"/>
        </w:rPr>
      </w:pPr>
      <w:r w:rsidRPr="005537D8">
        <w:rPr>
          <w:rFonts w:ascii="Times New Roman" w:hAnsi="Times New Roman" w:cs="Times New Roman"/>
          <w:sz w:val="28"/>
          <w:szCs w:val="28"/>
        </w:rPr>
        <w:t xml:space="preserve">2020 год – </w:t>
      </w:r>
      <w:r w:rsidRPr="005537D8">
        <w:rPr>
          <w:rFonts w:ascii="Times New Roman" w:eastAsia="Times New Roman" w:hAnsi="Times New Roman" w:cs="Times New Roman"/>
          <w:sz w:val="28"/>
          <w:szCs w:val="28"/>
        </w:rPr>
        <w:t xml:space="preserve">37,4 </w:t>
      </w:r>
      <w:r w:rsidRPr="005537D8">
        <w:rPr>
          <w:rFonts w:ascii="Times New Roman" w:hAnsi="Times New Roman" w:cs="Times New Roman"/>
          <w:sz w:val="28"/>
          <w:szCs w:val="28"/>
        </w:rPr>
        <w:t>тыс. рублей;</w:t>
      </w:r>
    </w:p>
    <w:p w:rsidR="004C33C1" w:rsidRPr="005537D8" w:rsidRDefault="004C33C1" w:rsidP="004C33C1">
      <w:pPr>
        <w:ind w:firstLine="709"/>
        <w:contextualSpacing/>
        <w:jc w:val="both"/>
        <w:rPr>
          <w:rFonts w:ascii="Times New Roman" w:hAnsi="Times New Roman" w:cs="Times New Roman"/>
          <w:sz w:val="28"/>
          <w:szCs w:val="28"/>
        </w:rPr>
      </w:pPr>
      <w:r w:rsidRPr="005537D8">
        <w:rPr>
          <w:rFonts w:ascii="Times New Roman" w:hAnsi="Times New Roman" w:cs="Times New Roman"/>
          <w:sz w:val="28"/>
          <w:szCs w:val="28"/>
        </w:rPr>
        <w:t xml:space="preserve">2021 год – </w:t>
      </w:r>
      <w:r w:rsidRPr="005537D8">
        <w:rPr>
          <w:rFonts w:ascii="Times New Roman" w:eastAsia="Times New Roman" w:hAnsi="Times New Roman" w:cs="Times New Roman"/>
          <w:sz w:val="28"/>
          <w:szCs w:val="28"/>
        </w:rPr>
        <w:t xml:space="preserve">42,2 </w:t>
      </w:r>
      <w:r w:rsidRPr="005537D8">
        <w:rPr>
          <w:rFonts w:ascii="Times New Roman" w:hAnsi="Times New Roman" w:cs="Times New Roman"/>
          <w:sz w:val="28"/>
          <w:szCs w:val="28"/>
        </w:rPr>
        <w:t>тыс. рублей;</w:t>
      </w:r>
    </w:p>
    <w:p w:rsidR="004C33C1" w:rsidRPr="005537D8" w:rsidRDefault="004C33C1" w:rsidP="004C33C1">
      <w:pPr>
        <w:ind w:firstLine="709"/>
        <w:contextualSpacing/>
        <w:jc w:val="both"/>
        <w:rPr>
          <w:rFonts w:ascii="Times New Roman" w:hAnsi="Times New Roman" w:cs="Times New Roman"/>
          <w:sz w:val="28"/>
          <w:szCs w:val="28"/>
        </w:rPr>
      </w:pPr>
      <w:r w:rsidRPr="005537D8">
        <w:rPr>
          <w:rFonts w:ascii="Times New Roman" w:hAnsi="Times New Roman" w:cs="Times New Roman"/>
          <w:sz w:val="28"/>
          <w:szCs w:val="28"/>
        </w:rPr>
        <w:t xml:space="preserve">2022 год – </w:t>
      </w:r>
      <w:r w:rsidRPr="005537D8">
        <w:rPr>
          <w:rFonts w:ascii="Times New Roman" w:eastAsia="Times New Roman" w:hAnsi="Times New Roman" w:cs="Times New Roman"/>
          <w:sz w:val="28"/>
          <w:szCs w:val="28"/>
        </w:rPr>
        <w:t xml:space="preserve">44,7 </w:t>
      </w:r>
      <w:r w:rsidRPr="005537D8">
        <w:rPr>
          <w:rFonts w:ascii="Times New Roman" w:hAnsi="Times New Roman" w:cs="Times New Roman"/>
          <w:sz w:val="28"/>
          <w:szCs w:val="28"/>
        </w:rPr>
        <w:t>тыс. рублей;</w:t>
      </w:r>
    </w:p>
    <w:p w:rsidR="004C33C1" w:rsidRPr="005537D8" w:rsidRDefault="004C33C1" w:rsidP="004C33C1">
      <w:pPr>
        <w:ind w:firstLine="709"/>
        <w:contextualSpacing/>
        <w:jc w:val="both"/>
        <w:rPr>
          <w:rFonts w:ascii="Times New Roman" w:eastAsia="Times New Roman" w:hAnsi="Times New Roman" w:cs="Times New Roman"/>
          <w:sz w:val="28"/>
          <w:szCs w:val="28"/>
        </w:rPr>
      </w:pPr>
      <w:r w:rsidRPr="005537D8">
        <w:rPr>
          <w:rFonts w:ascii="Times New Roman" w:hAnsi="Times New Roman" w:cs="Times New Roman"/>
          <w:sz w:val="28"/>
          <w:szCs w:val="28"/>
        </w:rPr>
        <w:t>2023 год – 47,9 тыс. рублей;</w:t>
      </w:r>
    </w:p>
    <w:p w:rsidR="004C33C1" w:rsidRPr="005537D8" w:rsidRDefault="004C33C1" w:rsidP="004C33C1">
      <w:pPr>
        <w:ind w:firstLine="709"/>
        <w:contextualSpacing/>
        <w:jc w:val="both"/>
        <w:rPr>
          <w:rFonts w:ascii="Times New Roman" w:eastAsia="Times New Roman" w:hAnsi="Times New Roman" w:cs="Times New Roman"/>
          <w:sz w:val="28"/>
          <w:szCs w:val="28"/>
        </w:rPr>
      </w:pPr>
      <w:r w:rsidRPr="005537D8">
        <w:rPr>
          <w:rFonts w:ascii="Times New Roman" w:eastAsia="Times New Roman" w:hAnsi="Times New Roman" w:cs="Times New Roman"/>
          <w:sz w:val="28"/>
          <w:szCs w:val="28"/>
        </w:rPr>
        <w:t xml:space="preserve">2024 год – </w:t>
      </w:r>
      <w:r w:rsidRPr="005537D8">
        <w:rPr>
          <w:rFonts w:ascii="Times New Roman" w:hAnsi="Times New Roman" w:cs="Times New Roman"/>
          <w:sz w:val="28"/>
          <w:szCs w:val="28"/>
        </w:rPr>
        <w:t xml:space="preserve">51,2 </w:t>
      </w:r>
      <w:r w:rsidRPr="005537D8">
        <w:rPr>
          <w:rFonts w:ascii="Times New Roman" w:eastAsia="Times New Roman" w:hAnsi="Times New Roman" w:cs="Times New Roman"/>
          <w:sz w:val="28"/>
          <w:szCs w:val="28"/>
        </w:rPr>
        <w:t>тыс. рублей.</w:t>
      </w:r>
    </w:p>
    <w:p w:rsidR="004C33C1" w:rsidRPr="005537D8" w:rsidRDefault="004C33C1" w:rsidP="004C33C1">
      <w:pPr>
        <w:tabs>
          <w:tab w:val="left" w:pos="709"/>
        </w:tabs>
        <w:ind w:firstLine="709"/>
        <w:contextualSpacing/>
        <w:jc w:val="both"/>
        <w:rPr>
          <w:rFonts w:ascii="Times New Roman" w:eastAsia="Times New Roman" w:hAnsi="Times New Roman" w:cs="Times New Roman"/>
          <w:sz w:val="28"/>
          <w:szCs w:val="28"/>
        </w:rPr>
      </w:pPr>
      <w:r w:rsidRPr="005537D8">
        <w:rPr>
          <w:rFonts w:ascii="Times New Roman" w:eastAsia="Times New Roman" w:hAnsi="Times New Roman" w:cs="Times New Roman"/>
          <w:sz w:val="28"/>
          <w:szCs w:val="28"/>
        </w:rPr>
        <w:t>Объем финансирования мероприятий на 2020-2024 годы определен исходя из затрат на реализацию аналогичных мероприятий, реализуемых в предыдущие годы в рамках действующих программ, с учетом индексов-дефляторов и прогнозной оценки расходов.</w:t>
      </w:r>
    </w:p>
    <w:p w:rsidR="004C33C1" w:rsidRPr="005537D8" w:rsidRDefault="004C33C1" w:rsidP="004C33C1">
      <w:pPr>
        <w:tabs>
          <w:tab w:val="left" w:pos="851"/>
        </w:tabs>
        <w:suppressAutoHyphens/>
        <w:ind w:firstLine="709"/>
        <w:jc w:val="both"/>
        <w:rPr>
          <w:rFonts w:ascii="Times New Roman" w:eastAsia="Times New Roman" w:hAnsi="Times New Roman" w:cs="Times New Roman"/>
          <w:sz w:val="28"/>
          <w:szCs w:val="28"/>
        </w:rPr>
      </w:pPr>
      <w:r w:rsidRPr="005537D8">
        <w:rPr>
          <w:rFonts w:ascii="Times New Roman" w:eastAsia="Times New Roman" w:hAnsi="Times New Roman" w:cs="Times New Roman"/>
          <w:sz w:val="28"/>
          <w:szCs w:val="28"/>
        </w:rPr>
        <w:t>Средства бюджета сельского поселения, направляемые на финансирование мероприятий подпрограммы, подлежат ежегодному уточнению.</w:t>
      </w:r>
    </w:p>
    <w:p w:rsidR="004C33C1" w:rsidRPr="005537D8" w:rsidRDefault="004C33C1" w:rsidP="004C33C1">
      <w:pPr>
        <w:tabs>
          <w:tab w:val="left" w:pos="851"/>
        </w:tabs>
        <w:suppressAutoHyphens/>
        <w:ind w:firstLine="709"/>
        <w:jc w:val="both"/>
        <w:rPr>
          <w:rFonts w:ascii="Times New Roman" w:eastAsia="Times New Roman" w:hAnsi="Times New Roman" w:cs="Times New Roman"/>
          <w:sz w:val="28"/>
          <w:szCs w:val="28"/>
        </w:rPr>
      </w:pPr>
    </w:p>
    <w:p w:rsidR="004C33C1" w:rsidRPr="005537D8" w:rsidRDefault="004C33C1" w:rsidP="004C33C1">
      <w:pPr>
        <w:pStyle w:val="1"/>
        <w:suppressAutoHyphens/>
        <w:spacing w:before="0"/>
        <w:rPr>
          <w:rFonts w:ascii="Times New Roman" w:hAnsi="Times New Roman" w:cs="Times New Roman"/>
          <w:b w:val="0"/>
          <w:color w:val="auto"/>
        </w:rPr>
      </w:pPr>
      <w:bookmarkStart w:id="9" w:name="sub_5170"/>
      <w:r w:rsidRPr="005537D8">
        <w:rPr>
          <w:rFonts w:ascii="Times New Roman" w:hAnsi="Times New Roman" w:cs="Times New Roman"/>
          <w:b w:val="0"/>
          <w:color w:val="auto"/>
        </w:rPr>
        <w:t>5. Механизм реализации подпрограммы</w:t>
      </w:r>
    </w:p>
    <w:bookmarkEnd w:id="9"/>
    <w:p w:rsidR="004C33C1" w:rsidRPr="005537D8" w:rsidRDefault="004C33C1" w:rsidP="004C33C1">
      <w:pPr>
        <w:suppressAutoHyphens/>
        <w:ind w:firstLine="851"/>
        <w:jc w:val="both"/>
        <w:rPr>
          <w:rFonts w:ascii="Times New Roman" w:hAnsi="Times New Roman" w:cs="Times New Roman"/>
          <w:sz w:val="28"/>
          <w:szCs w:val="28"/>
        </w:rPr>
      </w:pPr>
    </w:p>
    <w:p w:rsidR="004C33C1" w:rsidRPr="005537D8" w:rsidRDefault="004C33C1" w:rsidP="004C33C1">
      <w:pPr>
        <w:tabs>
          <w:tab w:val="left" w:pos="0"/>
        </w:tabs>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Текущее управление подпрограммой осуществляет отдел экономики, прогнозирования и доходов администрации Новопокровского сельского поселения, который:</w:t>
      </w:r>
    </w:p>
    <w:p w:rsidR="004C33C1" w:rsidRPr="005537D8" w:rsidRDefault="004C33C1" w:rsidP="004C33C1">
      <w:pPr>
        <w:tabs>
          <w:tab w:val="left" w:pos="0"/>
        </w:tabs>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обеспечивает разработку и реализацию подпрограммы;</w:t>
      </w:r>
    </w:p>
    <w:p w:rsidR="004C33C1" w:rsidRPr="005537D8" w:rsidRDefault="004C33C1" w:rsidP="004C33C1">
      <w:pPr>
        <w:tabs>
          <w:tab w:val="left" w:pos="0"/>
        </w:tabs>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организует работу по достижению целевых показателей подпрограммы;</w:t>
      </w:r>
    </w:p>
    <w:p w:rsidR="004C33C1" w:rsidRPr="005537D8" w:rsidRDefault="004C33C1" w:rsidP="004C33C1">
      <w:pPr>
        <w:tabs>
          <w:tab w:val="left" w:pos="0"/>
        </w:tabs>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осуществляет иные полномочия, установленные подпрограммой.</w:t>
      </w:r>
    </w:p>
    <w:p w:rsidR="004C33C1" w:rsidRPr="005537D8" w:rsidRDefault="004C33C1" w:rsidP="004C33C1">
      <w:pPr>
        <w:tabs>
          <w:tab w:val="left" w:pos="0"/>
        </w:tabs>
        <w:suppressAutoHyphens/>
        <w:ind w:firstLine="709"/>
        <w:jc w:val="both"/>
        <w:rPr>
          <w:rFonts w:ascii="Times New Roman" w:hAnsi="Times New Roman" w:cs="Times New Roman"/>
          <w:sz w:val="28"/>
          <w:szCs w:val="28"/>
        </w:rPr>
      </w:pPr>
      <w:r w:rsidRPr="005537D8">
        <w:rPr>
          <w:rFonts w:ascii="Times New Roman" w:hAnsi="Times New Roman" w:cs="Times New Roman"/>
          <w:sz w:val="28"/>
          <w:szCs w:val="28"/>
        </w:rPr>
        <w:t xml:space="preserve">в пределах своей компетенции ежегодно формируют доклад о ходе реализации подпрограммы. </w:t>
      </w:r>
    </w:p>
    <w:p w:rsidR="004C33C1" w:rsidRPr="005537D8" w:rsidRDefault="004C33C1" w:rsidP="004C33C1">
      <w:pPr>
        <w:pStyle w:val="ab"/>
        <w:widowControl/>
        <w:tabs>
          <w:tab w:val="left" w:pos="0"/>
        </w:tabs>
        <w:suppressAutoHyphens/>
        <w:ind w:firstLine="709"/>
        <w:rPr>
          <w:rFonts w:ascii="Times New Roman" w:hAnsi="Times New Roman" w:cs="Times New Roman"/>
          <w:sz w:val="28"/>
          <w:szCs w:val="28"/>
        </w:rPr>
      </w:pPr>
      <w:r w:rsidRPr="005537D8">
        <w:rPr>
          <w:rFonts w:ascii="Times New Roman" w:hAnsi="Times New Roman" w:cs="Times New Roman"/>
          <w:sz w:val="28"/>
          <w:szCs w:val="28"/>
        </w:rPr>
        <w:t>Оценка эффективности реализации муниципальной программы осуществляется в соответствии с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 Новопокровского района».</w:t>
      </w:r>
    </w:p>
    <w:p w:rsidR="004C33C1" w:rsidRPr="005537D8" w:rsidRDefault="004C33C1" w:rsidP="004C33C1">
      <w:pPr>
        <w:pStyle w:val="ab"/>
        <w:widowControl/>
        <w:suppressAutoHyphens/>
        <w:jc w:val="left"/>
        <w:rPr>
          <w:rFonts w:ascii="Times New Roman" w:hAnsi="Times New Roman" w:cs="Times New Roman"/>
          <w:sz w:val="28"/>
          <w:szCs w:val="28"/>
        </w:rPr>
      </w:pPr>
    </w:p>
    <w:p w:rsidR="004C33C1" w:rsidRPr="005537D8" w:rsidRDefault="004C33C1" w:rsidP="004C33C1">
      <w:pPr>
        <w:suppressAutoHyphens/>
        <w:jc w:val="left"/>
        <w:rPr>
          <w:rFonts w:ascii="Times New Roman" w:hAnsi="Times New Roman" w:cs="Times New Roman"/>
          <w:sz w:val="28"/>
          <w:szCs w:val="28"/>
          <w:lang w:eastAsia="ru-RU"/>
        </w:rPr>
      </w:pPr>
    </w:p>
    <w:p w:rsidR="004C33C1" w:rsidRPr="005537D8" w:rsidRDefault="004C33C1" w:rsidP="004C33C1">
      <w:pPr>
        <w:suppressAutoHyphens/>
        <w:jc w:val="left"/>
        <w:rPr>
          <w:rFonts w:ascii="Times New Roman" w:hAnsi="Times New Roman" w:cs="Times New Roman"/>
          <w:sz w:val="28"/>
          <w:szCs w:val="28"/>
          <w:lang w:eastAsia="ru-RU"/>
        </w:rPr>
      </w:pPr>
    </w:p>
    <w:p w:rsidR="004C33C1" w:rsidRPr="005537D8" w:rsidRDefault="004C33C1" w:rsidP="004C33C1">
      <w:pPr>
        <w:suppressAutoHyphens/>
        <w:jc w:val="left"/>
        <w:rPr>
          <w:rFonts w:ascii="Times New Roman" w:hAnsi="Times New Roman" w:cs="Times New Roman"/>
          <w:sz w:val="28"/>
          <w:szCs w:val="28"/>
        </w:rPr>
      </w:pPr>
      <w:r w:rsidRPr="005537D8">
        <w:rPr>
          <w:rFonts w:ascii="Times New Roman" w:hAnsi="Times New Roman" w:cs="Times New Roman"/>
          <w:sz w:val="28"/>
          <w:szCs w:val="28"/>
          <w:lang w:eastAsia="ru-RU"/>
        </w:rPr>
        <w:t>Заместитель</w:t>
      </w:r>
      <w:r w:rsidRPr="005537D8">
        <w:rPr>
          <w:rFonts w:ascii="Times New Roman" w:hAnsi="Times New Roman" w:cs="Times New Roman"/>
          <w:sz w:val="28"/>
          <w:szCs w:val="28"/>
        </w:rPr>
        <w:t xml:space="preserve"> главы </w:t>
      </w:r>
    </w:p>
    <w:p w:rsidR="004C33C1" w:rsidRPr="005537D8" w:rsidRDefault="004C33C1" w:rsidP="004C33C1">
      <w:pPr>
        <w:tabs>
          <w:tab w:val="left" w:pos="7655"/>
        </w:tabs>
        <w:suppressAutoHyphens/>
        <w:jc w:val="both"/>
        <w:rPr>
          <w:rStyle w:val="af"/>
          <w:rFonts w:ascii="Times New Roman" w:hAnsi="Times New Roman" w:cs="Times New Roman"/>
          <w:b w:val="0"/>
          <w:sz w:val="28"/>
          <w:szCs w:val="28"/>
        </w:rPr>
      </w:pPr>
      <w:r w:rsidRPr="005537D8">
        <w:rPr>
          <w:rFonts w:ascii="Times New Roman" w:hAnsi="Times New Roman" w:cs="Times New Roman"/>
          <w:sz w:val="28"/>
          <w:szCs w:val="28"/>
        </w:rPr>
        <w:t>Новопокровского сельского поселения</w:t>
      </w:r>
      <w:r w:rsidRPr="005537D8">
        <w:rPr>
          <w:rFonts w:ascii="Times New Roman" w:hAnsi="Times New Roman" w:cs="Times New Roman"/>
          <w:sz w:val="28"/>
          <w:szCs w:val="28"/>
        </w:rPr>
        <w:tab/>
        <w:t>А.А. Соловьева</w:t>
      </w:r>
    </w:p>
    <w:p w:rsidR="004C33C1" w:rsidRPr="005537D8" w:rsidRDefault="004C33C1" w:rsidP="004C33C1">
      <w:pPr>
        <w:rPr>
          <w:rFonts w:ascii="Times New Roman" w:hAnsi="Times New Roman" w:cs="Times New Roman"/>
          <w:sz w:val="28"/>
          <w:szCs w:val="28"/>
        </w:rPr>
      </w:pPr>
    </w:p>
    <w:sectPr w:rsidR="004C33C1" w:rsidRPr="005537D8" w:rsidSect="00B14803">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F55" w:rsidRDefault="00705F55" w:rsidP="00B14803">
      <w:r>
        <w:separator/>
      </w:r>
    </w:p>
  </w:endnote>
  <w:endnote w:type="continuationSeparator" w:id="1">
    <w:p w:rsidR="00705F55" w:rsidRDefault="00705F55" w:rsidP="00B14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F55" w:rsidRDefault="00705F55" w:rsidP="00B14803">
      <w:r>
        <w:separator/>
      </w:r>
    </w:p>
  </w:footnote>
  <w:footnote w:type="continuationSeparator" w:id="1">
    <w:p w:rsidR="00705F55" w:rsidRDefault="00705F55" w:rsidP="00B14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17340"/>
    </w:sdtPr>
    <w:sdtEndPr>
      <w:rPr>
        <w:rFonts w:ascii="Times New Roman" w:hAnsi="Times New Roman" w:cs="Times New Roman"/>
        <w:sz w:val="28"/>
        <w:szCs w:val="28"/>
      </w:rPr>
    </w:sdtEndPr>
    <w:sdtContent>
      <w:p w:rsidR="004C33C1" w:rsidRPr="009E739E" w:rsidRDefault="00536AE6" w:rsidP="00882953">
        <w:pPr>
          <w:pStyle w:val="a3"/>
          <w:rPr>
            <w:rFonts w:ascii="Times New Roman" w:hAnsi="Times New Roman" w:cs="Times New Roman"/>
            <w:sz w:val="28"/>
            <w:szCs w:val="28"/>
          </w:rPr>
        </w:pPr>
        <w:r w:rsidRPr="009E739E">
          <w:rPr>
            <w:rFonts w:ascii="Times New Roman" w:hAnsi="Times New Roman" w:cs="Times New Roman"/>
            <w:sz w:val="28"/>
            <w:szCs w:val="28"/>
          </w:rPr>
          <w:fldChar w:fldCharType="begin"/>
        </w:r>
        <w:r w:rsidR="004C33C1" w:rsidRPr="009E739E">
          <w:rPr>
            <w:rFonts w:ascii="Times New Roman" w:hAnsi="Times New Roman" w:cs="Times New Roman"/>
            <w:sz w:val="28"/>
            <w:szCs w:val="28"/>
          </w:rPr>
          <w:instrText>PAGE   \* MERGEFORMAT</w:instrText>
        </w:r>
        <w:r w:rsidRPr="009E739E">
          <w:rPr>
            <w:rFonts w:ascii="Times New Roman" w:hAnsi="Times New Roman" w:cs="Times New Roman"/>
            <w:sz w:val="28"/>
            <w:szCs w:val="28"/>
          </w:rPr>
          <w:fldChar w:fldCharType="separate"/>
        </w:r>
        <w:r w:rsidR="00584A31">
          <w:rPr>
            <w:rFonts w:ascii="Times New Roman" w:hAnsi="Times New Roman" w:cs="Times New Roman"/>
            <w:noProof/>
            <w:sz w:val="28"/>
            <w:szCs w:val="28"/>
          </w:rPr>
          <w:t>2</w:t>
        </w:r>
        <w:r w:rsidRPr="009E739E">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568460"/>
    </w:sdtPr>
    <w:sdtEndPr>
      <w:rPr>
        <w:rFonts w:ascii="Times New Roman" w:hAnsi="Times New Roman"/>
        <w:sz w:val="28"/>
      </w:rPr>
    </w:sdtEndPr>
    <w:sdtContent>
      <w:p w:rsidR="004C33C1" w:rsidRPr="00DA5157" w:rsidRDefault="00536AE6">
        <w:pPr>
          <w:pStyle w:val="a3"/>
          <w:rPr>
            <w:rFonts w:ascii="Times New Roman" w:hAnsi="Times New Roman"/>
            <w:sz w:val="28"/>
          </w:rPr>
        </w:pPr>
        <w:r w:rsidRPr="00DA5157">
          <w:rPr>
            <w:rFonts w:ascii="Times New Roman" w:hAnsi="Times New Roman"/>
            <w:sz w:val="28"/>
          </w:rPr>
          <w:fldChar w:fldCharType="begin"/>
        </w:r>
        <w:r w:rsidR="004C33C1"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sidR="00584A31">
          <w:rPr>
            <w:rFonts w:ascii="Times New Roman" w:hAnsi="Times New Roman"/>
            <w:noProof/>
            <w:sz w:val="28"/>
          </w:rPr>
          <w:t>22</w:t>
        </w:r>
        <w:r w:rsidRPr="00DA5157">
          <w:rPr>
            <w:rFonts w:ascii="Times New Roman" w:hAnsi="Times New Roman"/>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984449"/>
    </w:sdtPr>
    <w:sdtEndPr>
      <w:rPr>
        <w:rFonts w:ascii="Times New Roman" w:hAnsi="Times New Roman"/>
        <w:sz w:val="28"/>
      </w:rPr>
    </w:sdtEndPr>
    <w:sdtContent>
      <w:p w:rsidR="004C33C1" w:rsidRPr="00DA5157" w:rsidRDefault="00536AE6">
        <w:pPr>
          <w:pStyle w:val="a3"/>
          <w:rPr>
            <w:rFonts w:ascii="Times New Roman" w:hAnsi="Times New Roman"/>
            <w:sz w:val="28"/>
          </w:rPr>
        </w:pPr>
        <w:r w:rsidRPr="00DA5157">
          <w:rPr>
            <w:rFonts w:ascii="Times New Roman" w:hAnsi="Times New Roman"/>
            <w:sz w:val="28"/>
          </w:rPr>
          <w:fldChar w:fldCharType="begin"/>
        </w:r>
        <w:r w:rsidR="004C33C1"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sidR="00584A31">
          <w:rPr>
            <w:rFonts w:ascii="Times New Roman" w:hAnsi="Times New Roman"/>
            <w:noProof/>
            <w:sz w:val="28"/>
          </w:rPr>
          <w:t>33</w:t>
        </w:r>
        <w:r w:rsidRPr="00DA5157">
          <w:rPr>
            <w:rFonts w:ascii="Times New Roman" w:hAnsi="Times New Roman"/>
            <w:sz w:val="28"/>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803" w:rsidRPr="00B14803" w:rsidRDefault="00536AE6">
    <w:pPr>
      <w:pStyle w:val="a3"/>
      <w:rPr>
        <w:rFonts w:ascii="Times New Roman" w:hAnsi="Times New Roman" w:cs="Times New Roman"/>
        <w:sz w:val="28"/>
        <w:szCs w:val="28"/>
      </w:rPr>
    </w:pPr>
    <w:r w:rsidRPr="00B14803">
      <w:rPr>
        <w:rFonts w:ascii="Times New Roman" w:hAnsi="Times New Roman" w:cs="Times New Roman"/>
        <w:sz w:val="28"/>
        <w:szCs w:val="28"/>
      </w:rPr>
      <w:fldChar w:fldCharType="begin"/>
    </w:r>
    <w:r w:rsidR="00B14803" w:rsidRPr="00B14803">
      <w:rPr>
        <w:rFonts w:ascii="Times New Roman" w:hAnsi="Times New Roman" w:cs="Times New Roman"/>
        <w:sz w:val="28"/>
        <w:szCs w:val="28"/>
      </w:rPr>
      <w:instrText>PAGE   \* MERGEFORMAT</w:instrText>
    </w:r>
    <w:r w:rsidRPr="00B14803">
      <w:rPr>
        <w:rFonts w:ascii="Times New Roman" w:hAnsi="Times New Roman" w:cs="Times New Roman"/>
        <w:sz w:val="28"/>
        <w:szCs w:val="28"/>
      </w:rPr>
      <w:fldChar w:fldCharType="separate"/>
    </w:r>
    <w:r w:rsidR="004C33C1">
      <w:rPr>
        <w:rFonts w:ascii="Times New Roman" w:hAnsi="Times New Roman" w:cs="Times New Roman"/>
        <w:noProof/>
        <w:sz w:val="28"/>
        <w:szCs w:val="28"/>
      </w:rPr>
      <w:t>35</w:t>
    </w:r>
    <w:r w:rsidRPr="00B14803">
      <w:rPr>
        <w:rFonts w:ascii="Times New Roman" w:hAnsi="Times New Roman" w:cs="Times New Roman"/>
        <w:sz w:val="28"/>
        <w:szCs w:val="28"/>
      </w:rPr>
      <w:fldChar w:fldCharType="end"/>
    </w:r>
  </w:p>
  <w:p w:rsidR="00B14803" w:rsidRDefault="00B1480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54AB"/>
    <w:multiLevelType w:val="hybridMultilevel"/>
    <w:tmpl w:val="A2F29FF0"/>
    <w:lvl w:ilvl="0" w:tplc="468C00A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40FE8"/>
    <w:multiLevelType w:val="hybridMultilevel"/>
    <w:tmpl w:val="B9ACA800"/>
    <w:lvl w:ilvl="0" w:tplc="165E518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ADD5687"/>
    <w:multiLevelType w:val="hybridMultilevel"/>
    <w:tmpl w:val="30DE19E6"/>
    <w:lvl w:ilvl="0" w:tplc="8E8C1216">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EA641E"/>
    <w:multiLevelType w:val="hybridMultilevel"/>
    <w:tmpl w:val="4008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801DC9"/>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0A1317"/>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423B59"/>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3B72CD1"/>
    <w:multiLevelType w:val="hybridMultilevel"/>
    <w:tmpl w:val="E66C42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3CD71FF"/>
    <w:multiLevelType w:val="hybridMultilevel"/>
    <w:tmpl w:val="9214AA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D92751"/>
    <w:multiLevelType w:val="hybridMultilevel"/>
    <w:tmpl w:val="F73EA50C"/>
    <w:lvl w:ilvl="0" w:tplc="1AE8A07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48A131B"/>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F1E74"/>
    <w:multiLevelType w:val="hybridMultilevel"/>
    <w:tmpl w:val="291A4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C4995"/>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9E68E1"/>
    <w:multiLevelType w:val="hybridMultilevel"/>
    <w:tmpl w:val="94A4D3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D037EA3"/>
    <w:multiLevelType w:val="hybridMultilevel"/>
    <w:tmpl w:val="64AE0018"/>
    <w:lvl w:ilvl="0" w:tplc="F1CA82F4">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5">
    <w:nsid w:val="65C334AF"/>
    <w:multiLevelType w:val="hybridMultilevel"/>
    <w:tmpl w:val="9B128D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823B32"/>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3583F46"/>
    <w:multiLevelType w:val="hybridMultilevel"/>
    <w:tmpl w:val="5CE07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3"/>
  </w:num>
  <w:num w:numId="3">
    <w:abstractNumId w:val="15"/>
  </w:num>
  <w:num w:numId="4">
    <w:abstractNumId w:val="12"/>
  </w:num>
  <w:num w:numId="5">
    <w:abstractNumId w:val="10"/>
  </w:num>
  <w:num w:numId="6">
    <w:abstractNumId w:val="3"/>
  </w:num>
  <w:num w:numId="7">
    <w:abstractNumId w:val="4"/>
  </w:num>
  <w:num w:numId="8">
    <w:abstractNumId w:val="5"/>
  </w:num>
  <w:num w:numId="9">
    <w:abstractNumId w:val="17"/>
  </w:num>
  <w:num w:numId="10">
    <w:abstractNumId w:val="7"/>
  </w:num>
  <w:num w:numId="11">
    <w:abstractNumId w:val="14"/>
  </w:num>
  <w:num w:numId="12">
    <w:abstractNumId w:val="11"/>
  </w:num>
  <w:num w:numId="13">
    <w:abstractNumId w:val="2"/>
  </w:num>
  <w:num w:numId="14">
    <w:abstractNumId w:val="16"/>
  </w:num>
  <w:num w:numId="15">
    <w:abstractNumId w:val="1"/>
  </w:num>
  <w:num w:numId="16">
    <w:abstractNumId w:val="8"/>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97572"/>
    <w:rsid w:val="00044D81"/>
    <w:rsid w:val="004A703D"/>
    <w:rsid w:val="004C33C1"/>
    <w:rsid w:val="00525CC4"/>
    <w:rsid w:val="00536AE6"/>
    <w:rsid w:val="00584A31"/>
    <w:rsid w:val="00597572"/>
    <w:rsid w:val="006A2780"/>
    <w:rsid w:val="00705F55"/>
    <w:rsid w:val="00B14803"/>
    <w:rsid w:val="00BA70A8"/>
    <w:rsid w:val="00CD53A0"/>
    <w:rsid w:val="00D052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A0"/>
    <w:pPr>
      <w:spacing w:after="0" w:line="240" w:lineRule="auto"/>
      <w:jc w:val="center"/>
    </w:pPr>
    <w:rPr>
      <w:rFonts w:ascii="Calibri" w:eastAsia="Calibri" w:hAnsi="Calibri" w:cs="Calibri"/>
    </w:rPr>
  </w:style>
  <w:style w:type="paragraph" w:styleId="1">
    <w:name w:val="heading 1"/>
    <w:basedOn w:val="a"/>
    <w:next w:val="a"/>
    <w:link w:val="10"/>
    <w:uiPriority w:val="99"/>
    <w:qFormat/>
    <w:rsid w:val="00CD53A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4C33C1"/>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4C33C1"/>
    <w:pPr>
      <w:outlineLvl w:val="2"/>
    </w:pPr>
  </w:style>
  <w:style w:type="paragraph" w:styleId="4">
    <w:name w:val="heading 4"/>
    <w:basedOn w:val="3"/>
    <w:next w:val="a"/>
    <w:link w:val="40"/>
    <w:uiPriority w:val="99"/>
    <w:qFormat/>
    <w:rsid w:val="004C33C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53A0"/>
    <w:rPr>
      <w:rFonts w:asciiTheme="majorHAnsi" w:eastAsiaTheme="majorEastAsia" w:hAnsiTheme="majorHAnsi" w:cstheme="majorBidi"/>
      <w:b/>
      <w:bCs/>
      <w:color w:val="2E74B5" w:themeColor="accent1" w:themeShade="BF"/>
      <w:sz w:val="28"/>
      <w:szCs w:val="28"/>
    </w:rPr>
  </w:style>
  <w:style w:type="paragraph" w:customStyle="1" w:styleId="ConsTitle">
    <w:name w:val="ConsTitle"/>
    <w:rsid w:val="00CD53A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B14803"/>
    <w:pPr>
      <w:tabs>
        <w:tab w:val="center" w:pos="4677"/>
        <w:tab w:val="right" w:pos="9355"/>
      </w:tabs>
    </w:pPr>
  </w:style>
  <w:style w:type="character" w:customStyle="1" w:styleId="a4">
    <w:name w:val="Верхний колонтитул Знак"/>
    <w:basedOn w:val="a0"/>
    <w:link w:val="a3"/>
    <w:uiPriority w:val="99"/>
    <w:rsid w:val="00B14803"/>
    <w:rPr>
      <w:rFonts w:ascii="Calibri" w:eastAsia="Calibri" w:hAnsi="Calibri" w:cs="Calibri"/>
    </w:rPr>
  </w:style>
  <w:style w:type="paragraph" w:styleId="a5">
    <w:name w:val="footer"/>
    <w:basedOn w:val="a"/>
    <w:link w:val="a6"/>
    <w:uiPriority w:val="99"/>
    <w:unhideWhenUsed/>
    <w:rsid w:val="00B14803"/>
    <w:pPr>
      <w:tabs>
        <w:tab w:val="center" w:pos="4677"/>
        <w:tab w:val="right" w:pos="9355"/>
      </w:tabs>
    </w:pPr>
  </w:style>
  <w:style w:type="character" w:customStyle="1" w:styleId="a6">
    <w:name w:val="Нижний колонтитул Знак"/>
    <w:basedOn w:val="a0"/>
    <w:link w:val="a5"/>
    <w:uiPriority w:val="99"/>
    <w:rsid w:val="00B14803"/>
    <w:rPr>
      <w:rFonts w:ascii="Calibri" w:eastAsia="Calibri" w:hAnsi="Calibri" w:cs="Calibri"/>
    </w:rPr>
  </w:style>
  <w:style w:type="paragraph" w:styleId="a7">
    <w:name w:val="Balloon Text"/>
    <w:basedOn w:val="a"/>
    <w:link w:val="a8"/>
    <w:semiHidden/>
    <w:unhideWhenUsed/>
    <w:rsid w:val="00B14803"/>
    <w:rPr>
      <w:rFonts w:ascii="Segoe UI" w:hAnsi="Segoe UI" w:cs="Segoe UI"/>
      <w:sz w:val="18"/>
      <w:szCs w:val="18"/>
    </w:rPr>
  </w:style>
  <w:style w:type="character" w:customStyle="1" w:styleId="a8">
    <w:name w:val="Текст выноски Знак"/>
    <w:basedOn w:val="a0"/>
    <w:link w:val="a7"/>
    <w:semiHidden/>
    <w:rsid w:val="00B14803"/>
    <w:rPr>
      <w:rFonts w:ascii="Segoe UI" w:eastAsia="Calibri" w:hAnsi="Segoe UI" w:cs="Segoe UI"/>
      <w:sz w:val="18"/>
      <w:szCs w:val="18"/>
    </w:rPr>
  </w:style>
  <w:style w:type="character" w:customStyle="1" w:styleId="20">
    <w:name w:val="Заголовок 2 Знак"/>
    <w:basedOn w:val="a0"/>
    <w:link w:val="2"/>
    <w:uiPriority w:val="99"/>
    <w:rsid w:val="004C33C1"/>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4C33C1"/>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4C33C1"/>
    <w:rPr>
      <w:rFonts w:ascii="Arial" w:eastAsiaTheme="minorEastAsia" w:hAnsi="Arial" w:cs="Arial"/>
      <w:b/>
      <w:bCs/>
      <w:color w:val="26282F"/>
      <w:sz w:val="24"/>
      <w:szCs w:val="24"/>
      <w:lang w:eastAsia="ru-RU"/>
    </w:rPr>
  </w:style>
  <w:style w:type="paragraph" w:customStyle="1" w:styleId="ConsPlusNormal">
    <w:name w:val="ConsPlusNormal"/>
    <w:rsid w:val="004C33C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9">
    <w:name w:val="Прижатый влево"/>
    <w:basedOn w:val="a"/>
    <w:next w:val="a"/>
    <w:uiPriority w:val="99"/>
    <w:rsid w:val="004C33C1"/>
    <w:pPr>
      <w:widowControl w:val="0"/>
      <w:autoSpaceDE w:val="0"/>
      <w:autoSpaceDN w:val="0"/>
      <w:adjustRightInd w:val="0"/>
      <w:jc w:val="left"/>
    </w:pPr>
    <w:rPr>
      <w:rFonts w:ascii="Arial" w:eastAsia="Times New Roman" w:hAnsi="Arial" w:cs="Arial"/>
      <w:sz w:val="24"/>
      <w:szCs w:val="24"/>
      <w:lang w:eastAsia="ru-RU"/>
    </w:rPr>
  </w:style>
  <w:style w:type="paragraph" w:styleId="aa">
    <w:name w:val="List Paragraph"/>
    <w:basedOn w:val="a"/>
    <w:uiPriority w:val="34"/>
    <w:qFormat/>
    <w:rsid w:val="004C33C1"/>
    <w:pPr>
      <w:ind w:left="720"/>
      <w:contextualSpacing/>
    </w:pPr>
  </w:style>
  <w:style w:type="paragraph" w:customStyle="1" w:styleId="ab">
    <w:name w:val="Нормальный (таблица)"/>
    <w:basedOn w:val="a"/>
    <w:next w:val="a"/>
    <w:uiPriority w:val="99"/>
    <w:rsid w:val="004C33C1"/>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4C33C1"/>
    <w:rPr>
      <w:rFonts w:cs="Times New Roman"/>
      <w:b/>
      <w:bCs/>
      <w:color w:val="auto"/>
    </w:rPr>
  </w:style>
  <w:style w:type="paragraph" w:customStyle="1" w:styleId="ConsPlusNonformat">
    <w:name w:val="ConsPlusNonformat"/>
    <w:uiPriority w:val="99"/>
    <w:rsid w:val="004C33C1"/>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4C33C1"/>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4C33C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4C33C1"/>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4C33C1"/>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4C33C1"/>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Цветовое выделение"/>
    <w:uiPriority w:val="99"/>
    <w:rsid w:val="004C33C1"/>
    <w:rPr>
      <w:b/>
      <w:color w:val="26282F"/>
    </w:rPr>
  </w:style>
  <w:style w:type="paragraph" w:customStyle="1" w:styleId="af0">
    <w:name w:val="Знак Знак Знак Знак"/>
    <w:basedOn w:val="a"/>
    <w:uiPriority w:val="99"/>
    <w:rsid w:val="004C33C1"/>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4C33C1"/>
    <w:rPr>
      <w:rFonts w:cs="Times New Roman"/>
    </w:rPr>
  </w:style>
  <w:style w:type="paragraph" w:customStyle="1" w:styleId="11">
    <w:name w:val="Заголовок1"/>
    <w:basedOn w:val="a"/>
    <w:next w:val="a"/>
    <w:uiPriority w:val="99"/>
    <w:rsid w:val="004C33C1"/>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styleId="af2">
    <w:name w:val="Hyperlink"/>
    <w:basedOn w:val="a0"/>
    <w:uiPriority w:val="99"/>
    <w:semiHidden/>
    <w:unhideWhenUsed/>
    <w:rsid w:val="004C33C1"/>
    <w:rPr>
      <w:strike w:val="0"/>
      <w:dstrike w:val="0"/>
      <w:color w:val="0066CC"/>
      <w:u w:val="none"/>
      <w:effect w:val="none"/>
    </w:rPr>
  </w:style>
  <w:style w:type="character" w:customStyle="1" w:styleId="af3">
    <w:name w:val="Активная гипертекстовая ссылка"/>
    <w:basedOn w:val="ac"/>
    <w:uiPriority w:val="99"/>
    <w:rsid w:val="004C33C1"/>
    <w:rPr>
      <w:color w:val="106BBE"/>
      <w:u w:val="single"/>
    </w:rPr>
  </w:style>
  <w:style w:type="paragraph" w:customStyle="1" w:styleId="af4">
    <w:name w:val="Внимание"/>
    <w:basedOn w:val="a"/>
    <w:next w:val="a"/>
    <w:uiPriority w:val="99"/>
    <w:rsid w:val="004C33C1"/>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5">
    <w:name w:val="Внимание: криминал!!"/>
    <w:basedOn w:val="af4"/>
    <w:next w:val="a"/>
    <w:uiPriority w:val="99"/>
    <w:rsid w:val="004C33C1"/>
  </w:style>
  <w:style w:type="paragraph" w:customStyle="1" w:styleId="af6">
    <w:name w:val="Внимание: недобросовестность!"/>
    <w:basedOn w:val="af4"/>
    <w:next w:val="a"/>
    <w:uiPriority w:val="99"/>
    <w:rsid w:val="004C33C1"/>
  </w:style>
  <w:style w:type="character" w:customStyle="1" w:styleId="af7">
    <w:name w:val="Выделение для Базового Поиска"/>
    <w:basedOn w:val="af"/>
    <w:uiPriority w:val="99"/>
    <w:rsid w:val="004C33C1"/>
    <w:rPr>
      <w:rFonts w:cs="Times New Roman"/>
      <w:bCs/>
      <w:color w:val="0058A9"/>
    </w:rPr>
  </w:style>
  <w:style w:type="character" w:customStyle="1" w:styleId="af8">
    <w:name w:val="Выделение для Базового Поиска (курсив)"/>
    <w:basedOn w:val="af7"/>
    <w:uiPriority w:val="99"/>
    <w:rsid w:val="004C33C1"/>
    <w:rPr>
      <w:i/>
      <w:iCs/>
    </w:rPr>
  </w:style>
  <w:style w:type="paragraph" w:customStyle="1" w:styleId="af9">
    <w:name w:val="Дочерний элемент списка"/>
    <w:basedOn w:val="a"/>
    <w:next w:val="a"/>
    <w:uiPriority w:val="99"/>
    <w:rsid w:val="004C33C1"/>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a">
    <w:name w:val="Основное меню (преемственное)"/>
    <w:basedOn w:val="a"/>
    <w:next w:val="a"/>
    <w:uiPriority w:val="99"/>
    <w:rsid w:val="004C33C1"/>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b">
    <w:name w:val="Заголовок группы контролов"/>
    <w:basedOn w:val="a"/>
    <w:next w:val="a"/>
    <w:uiPriority w:val="99"/>
    <w:rsid w:val="004C33C1"/>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c">
    <w:name w:val="Заголовок для информации об изменениях"/>
    <w:basedOn w:val="1"/>
    <w:next w:val="a"/>
    <w:uiPriority w:val="99"/>
    <w:rsid w:val="004C33C1"/>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d">
    <w:name w:val="Заголовок распахивающейся части диалога"/>
    <w:basedOn w:val="a"/>
    <w:next w:val="a"/>
    <w:uiPriority w:val="99"/>
    <w:rsid w:val="004C33C1"/>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e">
    <w:name w:val="Заголовок своего сообщения"/>
    <w:basedOn w:val="af"/>
    <w:uiPriority w:val="99"/>
    <w:rsid w:val="004C33C1"/>
    <w:rPr>
      <w:rFonts w:cs="Times New Roman"/>
      <w:bCs/>
    </w:rPr>
  </w:style>
  <w:style w:type="paragraph" w:customStyle="1" w:styleId="aff">
    <w:name w:val="Заголовок статьи"/>
    <w:basedOn w:val="a"/>
    <w:next w:val="a"/>
    <w:uiPriority w:val="99"/>
    <w:rsid w:val="004C33C1"/>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0">
    <w:name w:val="Заголовок чужого сообщения"/>
    <w:basedOn w:val="af"/>
    <w:uiPriority w:val="99"/>
    <w:rsid w:val="004C33C1"/>
    <w:rPr>
      <w:rFonts w:cs="Times New Roman"/>
      <w:bCs/>
      <w:color w:val="FF0000"/>
    </w:rPr>
  </w:style>
  <w:style w:type="paragraph" w:customStyle="1" w:styleId="aff1">
    <w:name w:val="Заголовок ЭР (левое окно)"/>
    <w:basedOn w:val="a"/>
    <w:next w:val="a"/>
    <w:uiPriority w:val="99"/>
    <w:rsid w:val="004C33C1"/>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2">
    <w:name w:val="Заголовок ЭР (правое окно)"/>
    <w:basedOn w:val="aff1"/>
    <w:next w:val="a"/>
    <w:uiPriority w:val="99"/>
    <w:rsid w:val="004C33C1"/>
    <w:pPr>
      <w:spacing w:after="0"/>
      <w:jc w:val="left"/>
    </w:pPr>
  </w:style>
  <w:style w:type="paragraph" w:customStyle="1" w:styleId="aff3">
    <w:name w:val="Интерактивный заголовок"/>
    <w:basedOn w:val="11"/>
    <w:next w:val="a"/>
    <w:uiPriority w:val="99"/>
    <w:rsid w:val="004C33C1"/>
    <w:rPr>
      <w:u w:val="single"/>
    </w:rPr>
  </w:style>
  <w:style w:type="paragraph" w:customStyle="1" w:styleId="aff4">
    <w:name w:val="Текст информации об изменениях"/>
    <w:basedOn w:val="a"/>
    <w:next w:val="a"/>
    <w:uiPriority w:val="99"/>
    <w:rsid w:val="004C33C1"/>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5">
    <w:name w:val="Информация об изменениях"/>
    <w:basedOn w:val="aff4"/>
    <w:next w:val="a"/>
    <w:uiPriority w:val="99"/>
    <w:rsid w:val="004C33C1"/>
    <w:pPr>
      <w:spacing w:before="180"/>
      <w:ind w:left="360" w:right="360" w:firstLine="0"/>
    </w:pPr>
    <w:rPr>
      <w:shd w:val="clear" w:color="auto" w:fill="EAEFED"/>
    </w:rPr>
  </w:style>
  <w:style w:type="paragraph" w:customStyle="1" w:styleId="aff6">
    <w:name w:val="Текст (справка)"/>
    <w:basedOn w:val="a"/>
    <w:next w:val="a"/>
    <w:uiPriority w:val="99"/>
    <w:rsid w:val="004C33C1"/>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7">
    <w:name w:val="Комментарий"/>
    <w:basedOn w:val="aff6"/>
    <w:next w:val="a"/>
    <w:uiPriority w:val="99"/>
    <w:rsid w:val="004C33C1"/>
    <w:pPr>
      <w:spacing w:before="75"/>
      <w:ind w:right="0"/>
      <w:jc w:val="both"/>
    </w:pPr>
    <w:rPr>
      <w:color w:val="353842"/>
      <w:shd w:val="clear" w:color="auto" w:fill="F0F0F0"/>
    </w:rPr>
  </w:style>
  <w:style w:type="paragraph" w:customStyle="1" w:styleId="aff8">
    <w:name w:val="Информация об изменениях документа"/>
    <w:basedOn w:val="aff7"/>
    <w:next w:val="a"/>
    <w:uiPriority w:val="99"/>
    <w:rsid w:val="004C33C1"/>
    <w:rPr>
      <w:i/>
      <w:iCs/>
    </w:rPr>
  </w:style>
  <w:style w:type="paragraph" w:customStyle="1" w:styleId="aff9">
    <w:name w:val="Текст (лев. подпись)"/>
    <w:basedOn w:val="a"/>
    <w:next w:val="a"/>
    <w:uiPriority w:val="99"/>
    <w:rsid w:val="004C33C1"/>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a">
    <w:name w:val="Колонтитул (левый)"/>
    <w:basedOn w:val="aff9"/>
    <w:next w:val="a"/>
    <w:uiPriority w:val="99"/>
    <w:rsid w:val="004C33C1"/>
    <w:rPr>
      <w:sz w:val="14"/>
      <w:szCs w:val="14"/>
    </w:rPr>
  </w:style>
  <w:style w:type="paragraph" w:customStyle="1" w:styleId="affb">
    <w:name w:val="Текст (прав. подпись)"/>
    <w:basedOn w:val="a"/>
    <w:next w:val="a"/>
    <w:uiPriority w:val="99"/>
    <w:rsid w:val="004C33C1"/>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c">
    <w:name w:val="Колонтитул (правый)"/>
    <w:basedOn w:val="affb"/>
    <w:next w:val="a"/>
    <w:uiPriority w:val="99"/>
    <w:rsid w:val="004C33C1"/>
    <w:rPr>
      <w:sz w:val="14"/>
      <w:szCs w:val="14"/>
    </w:rPr>
  </w:style>
  <w:style w:type="paragraph" w:customStyle="1" w:styleId="affd">
    <w:name w:val="Комментарий пользователя"/>
    <w:basedOn w:val="aff7"/>
    <w:next w:val="a"/>
    <w:uiPriority w:val="99"/>
    <w:rsid w:val="004C33C1"/>
    <w:pPr>
      <w:jc w:val="left"/>
    </w:pPr>
    <w:rPr>
      <w:shd w:val="clear" w:color="auto" w:fill="FFDFE0"/>
    </w:rPr>
  </w:style>
  <w:style w:type="paragraph" w:customStyle="1" w:styleId="affe">
    <w:name w:val="Куда обратиться?"/>
    <w:basedOn w:val="af4"/>
    <w:next w:val="a"/>
    <w:uiPriority w:val="99"/>
    <w:rsid w:val="004C33C1"/>
  </w:style>
  <w:style w:type="paragraph" w:customStyle="1" w:styleId="afff">
    <w:name w:val="Моноширинный"/>
    <w:basedOn w:val="a"/>
    <w:next w:val="a"/>
    <w:uiPriority w:val="99"/>
    <w:rsid w:val="004C33C1"/>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0">
    <w:name w:val="Найденные слова"/>
    <w:basedOn w:val="af"/>
    <w:uiPriority w:val="99"/>
    <w:rsid w:val="004C33C1"/>
    <w:rPr>
      <w:rFonts w:cs="Times New Roman"/>
      <w:shd w:val="clear" w:color="auto" w:fill="FFF580"/>
    </w:rPr>
  </w:style>
  <w:style w:type="character" w:customStyle="1" w:styleId="afff1">
    <w:name w:val="Не вступил в силу"/>
    <w:basedOn w:val="af"/>
    <w:uiPriority w:val="99"/>
    <w:rsid w:val="004C33C1"/>
    <w:rPr>
      <w:rFonts w:cs="Times New Roman"/>
      <w:color w:val="000000"/>
      <w:shd w:val="clear" w:color="auto" w:fill="D8EDE8"/>
    </w:rPr>
  </w:style>
  <w:style w:type="paragraph" w:customStyle="1" w:styleId="afff2">
    <w:name w:val="Необходимые документы"/>
    <w:basedOn w:val="af4"/>
    <w:next w:val="a"/>
    <w:uiPriority w:val="99"/>
    <w:rsid w:val="004C33C1"/>
    <w:pPr>
      <w:ind w:firstLine="118"/>
    </w:pPr>
  </w:style>
  <w:style w:type="paragraph" w:customStyle="1" w:styleId="afff3">
    <w:name w:val="Таблицы (моноширинный)"/>
    <w:basedOn w:val="a"/>
    <w:next w:val="a"/>
    <w:uiPriority w:val="99"/>
    <w:rsid w:val="004C33C1"/>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4">
    <w:name w:val="Оглавление"/>
    <w:basedOn w:val="afff3"/>
    <w:next w:val="a"/>
    <w:uiPriority w:val="99"/>
    <w:rsid w:val="004C33C1"/>
    <w:pPr>
      <w:ind w:left="140"/>
    </w:pPr>
  </w:style>
  <w:style w:type="character" w:customStyle="1" w:styleId="afff5">
    <w:name w:val="Опечатки"/>
    <w:uiPriority w:val="99"/>
    <w:rsid w:val="004C33C1"/>
    <w:rPr>
      <w:color w:val="FF0000"/>
    </w:rPr>
  </w:style>
  <w:style w:type="paragraph" w:customStyle="1" w:styleId="afff6">
    <w:name w:val="Переменная часть"/>
    <w:basedOn w:val="afa"/>
    <w:next w:val="a"/>
    <w:uiPriority w:val="99"/>
    <w:rsid w:val="004C33C1"/>
    <w:rPr>
      <w:sz w:val="18"/>
      <w:szCs w:val="18"/>
    </w:rPr>
  </w:style>
  <w:style w:type="paragraph" w:customStyle="1" w:styleId="afff7">
    <w:name w:val="Подвал для информации об изменениях"/>
    <w:basedOn w:val="1"/>
    <w:next w:val="a"/>
    <w:uiPriority w:val="99"/>
    <w:rsid w:val="004C33C1"/>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8">
    <w:name w:val="Подзаголовок для информации об изменениях"/>
    <w:basedOn w:val="aff4"/>
    <w:next w:val="a"/>
    <w:uiPriority w:val="99"/>
    <w:rsid w:val="004C33C1"/>
    <w:rPr>
      <w:b/>
      <w:bCs/>
    </w:rPr>
  </w:style>
  <w:style w:type="paragraph" w:customStyle="1" w:styleId="afff9">
    <w:name w:val="Подчёркнуный текст"/>
    <w:basedOn w:val="a"/>
    <w:next w:val="a"/>
    <w:uiPriority w:val="99"/>
    <w:rsid w:val="004C33C1"/>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a">
    <w:name w:val="Постоянная часть"/>
    <w:basedOn w:val="afa"/>
    <w:next w:val="a"/>
    <w:uiPriority w:val="99"/>
    <w:rsid w:val="004C33C1"/>
    <w:rPr>
      <w:sz w:val="20"/>
      <w:szCs w:val="20"/>
    </w:rPr>
  </w:style>
  <w:style w:type="paragraph" w:customStyle="1" w:styleId="afffb">
    <w:name w:val="Пример."/>
    <w:basedOn w:val="af4"/>
    <w:next w:val="a"/>
    <w:uiPriority w:val="99"/>
    <w:rsid w:val="004C33C1"/>
  </w:style>
  <w:style w:type="paragraph" w:customStyle="1" w:styleId="afffc">
    <w:name w:val="Примечание."/>
    <w:basedOn w:val="af4"/>
    <w:next w:val="a"/>
    <w:uiPriority w:val="99"/>
    <w:rsid w:val="004C33C1"/>
  </w:style>
  <w:style w:type="character" w:customStyle="1" w:styleId="afffd">
    <w:name w:val="Продолжение ссылки"/>
    <w:basedOn w:val="ac"/>
    <w:uiPriority w:val="99"/>
    <w:rsid w:val="004C33C1"/>
    <w:rPr>
      <w:color w:val="106BBE"/>
    </w:rPr>
  </w:style>
  <w:style w:type="paragraph" w:customStyle="1" w:styleId="afffe">
    <w:name w:val="Словарная статья"/>
    <w:basedOn w:val="a"/>
    <w:next w:val="a"/>
    <w:uiPriority w:val="99"/>
    <w:rsid w:val="004C33C1"/>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
    <w:name w:val="Сравнение редакций"/>
    <w:basedOn w:val="af"/>
    <w:uiPriority w:val="99"/>
    <w:rsid w:val="004C33C1"/>
    <w:rPr>
      <w:rFonts w:cs="Times New Roman"/>
    </w:rPr>
  </w:style>
  <w:style w:type="character" w:customStyle="1" w:styleId="affff0">
    <w:name w:val="Сравнение редакций. Добавленный фрагмент"/>
    <w:uiPriority w:val="99"/>
    <w:rsid w:val="004C33C1"/>
    <w:rPr>
      <w:color w:val="000000"/>
      <w:shd w:val="clear" w:color="auto" w:fill="C1D7FF"/>
    </w:rPr>
  </w:style>
  <w:style w:type="character" w:customStyle="1" w:styleId="affff1">
    <w:name w:val="Сравнение редакций. Удаленный фрагмент"/>
    <w:uiPriority w:val="99"/>
    <w:rsid w:val="004C33C1"/>
    <w:rPr>
      <w:color w:val="000000"/>
      <w:shd w:val="clear" w:color="auto" w:fill="C4C413"/>
    </w:rPr>
  </w:style>
  <w:style w:type="paragraph" w:customStyle="1" w:styleId="affff2">
    <w:name w:val="Ссылка на официальную публикацию"/>
    <w:basedOn w:val="a"/>
    <w:next w:val="a"/>
    <w:uiPriority w:val="99"/>
    <w:rsid w:val="004C33C1"/>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3">
    <w:name w:val="Текст в таблице"/>
    <w:basedOn w:val="ab"/>
    <w:next w:val="a"/>
    <w:uiPriority w:val="99"/>
    <w:rsid w:val="004C33C1"/>
    <w:pPr>
      <w:ind w:firstLine="500"/>
    </w:pPr>
    <w:rPr>
      <w:rFonts w:eastAsiaTheme="minorEastAsia"/>
    </w:rPr>
  </w:style>
  <w:style w:type="paragraph" w:customStyle="1" w:styleId="affff4">
    <w:name w:val="Текст ЭР (см. также)"/>
    <w:basedOn w:val="a"/>
    <w:next w:val="a"/>
    <w:uiPriority w:val="99"/>
    <w:rsid w:val="004C33C1"/>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5">
    <w:name w:val="Технический комментарий"/>
    <w:basedOn w:val="a"/>
    <w:next w:val="a"/>
    <w:uiPriority w:val="99"/>
    <w:rsid w:val="004C33C1"/>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6">
    <w:name w:val="Утратил силу"/>
    <w:basedOn w:val="af"/>
    <w:uiPriority w:val="99"/>
    <w:rsid w:val="004C33C1"/>
    <w:rPr>
      <w:rFonts w:cs="Times New Roman"/>
      <w:strike/>
      <w:color w:val="666600"/>
    </w:rPr>
  </w:style>
  <w:style w:type="paragraph" w:customStyle="1" w:styleId="affff7">
    <w:name w:val="Формула"/>
    <w:basedOn w:val="a"/>
    <w:next w:val="a"/>
    <w:uiPriority w:val="99"/>
    <w:rsid w:val="004C33C1"/>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8">
    <w:name w:val="Центрированный (таблица)"/>
    <w:basedOn w:val="ab"/>
    <w:next w:val="a"/>
    <w:uiPriority w:val="99"/>
    <w:rsid w:val="004C33C1"/>
    <w:pPr>
      <w:jc w:val="center"/>
    </w:pPr>
    <w:rPr>
      <w:rFonts w:eastAsiaTheme="minorEastAsia"/>
    </w:rPr>
  </w:style>
  <w:style w:type="paragraph" w:customStyle="1" w:styleId="-">
    <w:name w:val="ЭР-содержание (правое окно)"/>
    <w:basedOn w:val="a"/>
    <w:next w:val="a"/>
    <w:uiPriority w:val="99"/>
    <w:rsid w:val="004C33C1"/>
    <w:pPr>
      <w:widowControl w:val="0"/>
      <w:autoSpaceDE w:val="0"/>
      <w:autoSpaceDN w:val="0"/>
      <w:adjustRightInd w:val="0"/>
      <w:spacing w:before="300"/>
      <w:jc w:val="left"/>
    </w:pPr>
    <w:rPr>
      <w:rFonts w:ascii="Arial" w:eastAsiaTheme="minorEastAsia" w:hAnsi="Arial" w:cs="Arial"/>
      <w:sz w:val="24"/>
      <w:szCs w:val="24"/>
      <w:lang w:eastAsia="ru-RU"/>
    </w:rPr>
  </w:style>
  <w:style w:type="paragraph" w:styleId="affff9">
    <w:name w:val="Body Text"/>
    <w:basedOn w:val="a"/>
    <w:link w:val="affffa"/>
    <w:unhideWhenUsed/>
    <w:rsid w:val="004C33C1"/>
    <w:pPr>
      <w:suppressAutoHyphens/>
      <w:spacing w:after="120"/>
      <w:jc w:val="left"/>
    </w:pPr>
    <w:rPr>
      <w:rFonts w:ascii="Times New Roman" w:eastAsia="Times New Roman" w:hAnsi="Times New Roman" w:cs="Times New Roman"/>
      <w:sz w:val="28"/>
      <w:szCs w:val="20"/>
      <w:lang w:eastAsia="ar-SA"/>
    </w:rPr>
  </w:style>
  <w:style w:type="character" w:customStyle="1" w:styleId="affffa">
    <w:name w:val="Основной текст Знак"/>
    <w:basedOn w:val="a0"/>
    <w:link w:val="affff9"/>
    <w:rsid w:val="004C33C1"/>
    <w:rPr>
      <w:rFonts w:ascii="Times New Roman" w:eastAsia="Times New Roman" w:hAnsi="Times New Roman" w:cs="Times New Roman"/>
      <w:sz w:val="28"/>
      <w:szCs w:val="20"/>
      <w:lang w:eastAsia="ar-SA"/>
    </w:rPr>
  </w:style>
  <w:style w:type="paragraph" w:customStyle="1" w:styleId="msonormalbullet2gif">
    <w:name w:val="msonormalbullet2.gif"/>
    <w:basedOn w:val="a"/>
    <w:rsid w:val="004C33C1"/>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ndia.ru/text/category/gazosnabzhen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8430</Words>
  <Characters>48055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 Р.В.</dc:creator>
  <cp:lastModifiedBy>1</cp:lastModifiedBy>
  <cp:revision>4</cp:revision>
  <cp:lastPrinted>2022-01-19T07:20:00Z</cp:lastPrinted>
  <dcterms:created xsi:type="dcterms:W3CDTF">2022-01-19T10:18:00Z</dcterms:created>
  <dcterms:modified xsi:type="dcterms:W3CDTF">2022-01-20T10:21:00Z</dcterms:modified>
</cp:coreProperties>
</file>