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4" w:rsidRPr="00A23B37" w:rsidRDefault="004B7DE5" w:rsidP="008B4F42">
      <w:pPr>
        <w:suppressAutoHyphens/>
        <w:jc w:val="center"/>
        <w:rPr>
          <w:b/>
          <w:sz w:val="28"/>
          <w:szCs w:val="28"/>
        </w:rPr>
      </w:pPr>
      <w:r w:rsidRPr="00A23B37">
        <w:rPr>
          <w:b/>
          <w:sz w:val="28"/>
          <w:szCs w:val="28"/>
        </w:rPr>
        <w:t>АДМИНИСТРАЦИЯ</w:t>
      </w:r>
      <w:r w:rsidR="0062031A" w:rsidRPr="00A23B37">
        <w:rPr>
          <w:b/>
          <w:sz w:val="28"/>
          <w:szCs w:val="28"/>
        </w:rPr>
        <w:t xml:space="preserve">НОВОПОКРОВСКОГО СЕЛЬСКОГО </w:t>
      </w:r>
    </w:p>
    <w:p w:rsidR="00E513C7" w:rsidRPr="00A23B37" w:rsidRDefault="0062031A" w:rsidP="008B4F42">
      <w:pPr>
        <w:suppressAutoHyphens/>
        <w:jc w:val="center"/>
        <w:rPr>
          <w:b/>
          <w:sz w:val="28"/>
          <w:szCs w:val="28"/>
        </w:rPr>
      </w:pPr>
      <w:r w:rsidRPr="00A23B37">
        <w:rPr>
          <w:b/>
          <w:sz w:val="28"/>
          <w:szCs w:val="28"/>
        </w:rPr>
        <w:t>ПОСЕЛЕНИЯ</w:t>
      </w:r>
      <w:r w:rsidR="00E513C7" w:rsidRPr="00A23B37">
        <w:rPr>
          <w:b/>
          <w:sz w:val="28"/>
          <w:szCs w:val="28"/>
        </w:rPr>
        <w:t xml:space="preserve"> НОВОПОКРОВСК</w:t>
      </w:r>
      <w:r w:rsidRPr="00A23B37">
        <w:rPr>
          <w:b/>
          <w:sz w:val="28"/>
          <w:szCs w:val="28"/>
        </w:rPr>
        <w:t>ОГО</w:t>
      </w:r>
      <w:r w:rsidR="00E513C7" w:rsidRPr="00A23B37">
        <w:rPr>
          <w:b/>
          <w:sz w:val="28"/>
          <w:szCs w:val="28"/>
        </w:rPr>
        <w:t xml:space="preserve"> РАЙОН</w:t>
      </w:r>
      <w:r w:rsidRPr="00A23B37">
        <w:rPr>
          <w:b/>
          <w:sz w:val="28"/>
          <w:szCs w:val="28"/>
        </w:rPr>
        <w:t>А</w:t>
      </w:r>
    </w:p>
    <w:p w:rsidR="00CE12DB" w:rsidRPr="00A23B37" w:rsidRDefault="00CE12DB" w:rsidP="008B4F42">
      <w:pPr>
        <w:suppressAutoHyphens/>
        <w:jc w:val="center"/>
        <w:rPr>
          <w:b/>
          <w:sz w:val="28"/>
          <w:szCs w:val="28"/>
        </w:rPr>
      </w:pPr>
    </w:p>
    <w:p w:rsidR="001D70BD" w:rsidRPr="00A23B37" w:rsidRDefault="001D70BD" w:rsidP="008B4F42">
      <w:pPr>
        <w:suppressAutoHyphens/>
        <w:jc w:val="center"/>
        <w:rPr>
          <w:b/>
          <w:sz w:val="28"/>
          <w:szCs w:val="28"/>
        </w:rPr>
      </w:pPr>
      <w:r w:rsidRPr="00A23B37">
        <w:rPr>
          <w:b/>
          <w:sz w:val="28"/>
          <w:szCs w:val="28"/>
        </w:rPr>
        <w:t>П О С Т А Н О В Л Е Н И Е</w:t>
      </w:r>
    </w:p>
    <w:p w:rsidR="00E513C7" w:rsidRPr="008767BB" w:rsidRDefault="00E513C7" w:rsidP="008B4F42">
      <w:pPr>
        <w:suppressAutoHyphens/>
        <w:jc w:val="center"/>
        <w:rPr>
          <w:sz w:val="28"/>
          <w:szCs w:val="23"/>
        </w:rPr>
      </w:pPr>
    </w:p>
    <w:p w:rsidR="00E513C7" w:rsidRPr="008767BB" w:rsidRDefault="002161DD" w:rsidP="008B4F42">
      <w:pPr>
        <w:suppressAutoHyphens/>
        <w:ind w:firstLine="284"/>
        <w:jc w:val="both"/>
        <w:rPr>
          <w:sz w:val="28"/>
          <w:szCs w:val="22"/>
        </w:rPr>
      </w:pPr>
      <w:r>
        <w:rPr>
          <w:sz w:val="28"/>
          <w:szCs w:val="22"/>
        </w:rPr>
        <w:t>о</w:t>
      </w:r>
      <w:r w:rsidR="00E513C7" w:rsidRPr="008767BB">
        <w:rPr>
          <w:sz w:val="28"/>
          <w:szCs w:val="22"/>
        </w:rPr>
        <w:t>т</w:t>
      </w:r>
      <w:r>
        <w:rPr>
          <w:sz w:val="28"/>
          <w:szCs w:val="22"/>
        </w:rPr>
        <w:t xml:space="preserve"> 08.11.</w:t>
      </w:r>
      <w:r w:rsidR="00F35FB2" w:rsidRPr="008767BB">
        <w:rPr>
          <w:sz w:val="28"/>
          <w:szCs w:val="22"/>
        </w:rPr>
        <w:t>2021</w:t>
      </w:r>
      <w:r w:rsidR="00A23B37">
        <w:rPr>
          <w:sz w:val="28"/>
          <w:szCs w:val="22"/>
        </w:rPr>
        <w:tab/>
      </w:r>
      <w:r w:rsidR="00A23B37">
        <w:rPr>
          <w:sz w:val="28"/>
          <w:szCs w:val="22"/>
        </w:rPr>
        <w:tab/>
      </w:r>
      <w:r w:rsidR="00A23B37">
        <w:rPr>
          <w:sz w:val="28"/>
          <w:szCs w:val="22"/>
        </w:rPr>
        <w:tab/>
      </w:r>
      <w:r w:rsidR="00A23B37">
        <w:rPr>
          <w:sz w:val="28"/>
          <w:szCs w:val="22"/>
        </w:rPr>
        <w:tab/>
      </w:r>
      <w:r w:rsidR="00A23B37">
        <w:rPr>
          <w:sz w:val="28"/>
          <w:szCs w:val="22"/>
        </w:rPr>
        <w:tab/>
      </w:r>
      <w:r w:rsidR="00A23B37">
        <w:rPr>
          <w:sz w:val="28"/>
          <w:szCs w:val="22"/>
        </w:rPr>
        <w:tab/>
      </w:r>
      <w:r w:rsidR="00A23B37">
        <w:rPr>
          <w:sz w:val="28"/>
          <w:szCs w:val="22"/>
        </w:rPr>
        <w:tab/>
      </w:r>
      <w:r w:rsidR="00A23B37">
        <w:rPr>
          <w:sz w:val="28"/>
          <w:szCs w:val="22"/>
        </w:rPr>
        <w:tab/>
      </w:r>
      <w:r w:rsidR="00A23B37">
        <w:rPr>
          <w:sz w:val="28"/>
          <w:szCs w:val="22"/>
        </w:rPr>
        <w:tab/>
      </w:r>
      <w:r w:rsidR="003333EB" w:rsidRPr="008767BB">
        <w:rPr>
          <w:sz w:val="28"/>
          <w:szCs w:val="22"/>
        </w:rPr>
        <w:t>№</w:t>
      </w:r>
      <w:r w:rsidR="00F35FB2" w:rsidRPr="008767BB">
        <w:rPr>
          <w:sz w:val="28"/>
          <w:szCs w:val="22"/>
        </w:rPr>
        <w:t xml:space="preserve"> </w:t>
      </w:r>
      <w:r>
        <w:rPr>
          <w:sz w:val="28"/>
          <w:szCs w:val="22"/>
        </w:rPr>
        <w:t>142</w:t>
      </w:r>
    </w:p>
    <w:p w:rsidR="00CE12DB" w:rsidRPr="008767BB" w:rsidRDefault="00CE12DB" w:rsidP="008B4F42">
      <w:pPr>
        <w:suppressAutoHyphens/>
        <w:jc w:val="center"/>
        <w:rPr>
          <w:sz w:val="28"/>
          <w:szCs w:val="22"/>
        </w:rPr>
      </w:pPr>
    </w:p>
    <w:p w:rsidR="00E513C7" w:rsidRPr="008767BB" w:rsidRDefault="00E513C7" w:rsidP="008B4F42">
      <w:pPr>
        <w:suppressAutoHyphens/>
        <w:jc w:val="center"/>
        <w:rPr>
          <w:sz w:val="28"/>
          <w:szCs w:val="22"/>
        </w:rPr>
      </w:pPr>
      <w:r w:rsidRPr="008767BB">
        <w:rPr>
          <w:sz w:val="28"/>
          <w:szCs w:val="22"/>
        </w:rPr>
        <w:t>ст</w:t>
      </w:r>
      <w:r w:rsidR="00184E0F" w:rsidRPr="008767BB">
        <w:rPr>
          <w:sz w:val="28"/>
          <w:szCs w:val="22"/>
        </w:rPr>
        <w:t>-ца</w:t>
      </w:r>
      <w:r w:rsidRPr="008767BB">
        <w:rPr>
          <w:sz w:val="28"/>
          <w:szCs w:val="22"/>
        </w:rPr>
        <w:t xml:space="preserve"> Новопокровская</w:t>
      </w:r>
    </w:p>
    <w:p w:rsidR="00E513C7" w:rsidRPr="008767BB" w:rsidRDefault="00E513C7" w:rsidP="008B4F42">
      <w:pPr>
        <w:suppressAutoHyphens/>
        <w:jc w:val="both"/>
        <w:rPr>
          <w:sz w:val="28"/>
          <w:szCs w:val="22"/>
        </w:rPr>
      </w:pPr>
    </w:p>
    <w:p w:rsidR="00622167" w:rsidRPr="008767BB" w:rsidRDefault="00622167" w:rsidP="008B4F42">
      <w:pPr>
        <w:suppressAutoHyphens/>
        <w:jc w:val="both"/>
        <w:rPr>
          <w:sz w:val="28"/>
          <w:szCs w:val="22"/>
        </w:rPr>
      </w:pPr>
    </w:p>
    <w:p w:rsidR="00456642" w:rsidRPr="00A23B37" w:rsidRDefault="00456642" w:rsidP="00456642">
      <w:pPr>
        <w:pStyle w:val="30"/>
        <w:tabs>
          <w:tab w:val="clear" w:pos="5245"/>
        </w:tabs>
        <w:suppressAutoHyphens/>
        <w:ind w:left="709" w:right="991"/>
        <w:jc w:val="center"/>
        <w:rPr>
          <w:b/>
        </w:rPr>
      </w:pPr>
      <w:r w:rsidRPr="00A23B37">
        <w:rPr>
          <w:b/>
        </w:rPr>
        <w:t xml:space="preserve">Об организации регулярных перевозок пассажиров </w:t>
      </w:r>
    </w:p>
    <w:p w:rsidR="00456642" w:rsidRPr="00A23B37" w:rsidRDefault="00456642" w:rsidP="00456642">
      <w:pPr>
        <w:pStyle w:val="30"/>
        <w:tabs>
          <w:tab w:val="clear" w:pos="5245"/>
        </w:tabs>
        <w:suppressAutoHyphens/>
        <w:ind w:left="709" w:right="991"/>
        <w:jc w:val="center"/>
        <w:rPr>
          <w:b/>
        </w:rPr>
      </w:pPr>
      <w:r w:rsidRPr="00A23B37">
        <w:rPr>
          <w:b/>
        </w:rPr>
        <w:t xml:space="preserve">и багажа в границах Новопокровского сельского </w:t>
      </w:r>
    </w:p>
    <w:p w:rsidR="00E93450" w:rsidRPr="00A23B37" w:rsidRDefault="00456642" w:rsidP="00456642">
      <w:pPr>
        <w:pStyle w:val="30"/>
        <w:tabs>
          <w:tab w:val="clear" w:pos="5245"/>
        </w:tabs>
        <w:suppressAutoHyphens/>
        <w:ind w:left="709" w:right="991"/>
        <w:jc w:val="center"/>
        <w:rPr>
          <w:b/>
          <w:bCs/>
        </w:rPr>
      </w:pPr>
      <w:r w:rsidRPr="00A23B37">
        <w:rPr>
          <w:b/>
        </w:rPr>
        <w:t>поселения Новопокровского района</w:t>
      </w:r>
    </w:p>
    <w:p w:rsidR="00E513C7" w:rsidRPr="00A23B37" w:rsidRDefault="00E513C7" w:rsidP="008B4F42">
      <w:pPr>
        <w:pStyle w:val="30"/>
        <w:suppressAutoHyphens/>
        <w:ind w:firstLine="851"/>
        <w:jc w:val="center"/>
        <w:rPr>
          <w:b/>
        </w:rPr>
      </w:pPr>
    </w:p>
    <w:p w:rsidR="00646E27" w:rsidRPr="008767BB" w:rsidRDefault="00646E27" w:rsidP="008B4F42">
      <w:pPr>
        <w:pStyle w:val="30"/>
        <w:suppressAutoHyphens/>
        <w:ind w:firstLine="851"/>
        <w:jc w:val="center"/>
      </w:pPr>
    </w:p>
    <w:p w:rsidR="00FC4301" w:rsidRPr="008767BB" w:rsidRDefault="00456642" w:rsidP="008B4F42">
      <w:pPr>
        <w:suppressAutoHyphens/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В соответствии с </w:t>
      </w:r>
      <w:r w:rsidRPr="008767BB">
        <w:rPr>
          <w:rStyle w:val="ac"/>
          <w:b w:val="0"/>
          <w:color w:val="auto"/>
          <w:sz w:val="28"/>
          <w:szCs w:val="28"/>
        </w:rPr>
        <w:t>Федеральным законом</w:t>
      </w:r>
      <w:r w:rsidRPr="008767BB">
        <w:rPr>
          <w:sz w:val="28"/>
          <w:szCs w:val="28"/>
        </w:rPr>
        <w:t xml:space="preserve"> от 13.07.2015 </w:t>
      </w:r>
      <w:r w:rsidR="00DC1EC3" w:rsidRPr="008767BB">
        <w:rPr>
          <w:sz w:val="28"/>
          <w:szCs w:val="28"/>
        </w:rPr>
        <w:t>№</w:t>
      </w:r>
      <w:r w:rsidRPr="008767BB">
        <w:rPr>
          <w:sz w:val="28"/>
          <w:szCs w:val="28"/>
        </w:rPr>
        <w:t xml:space="preserve"> 220-ФЗ </w:t>
      </w:r>
      <w:r w:rsidR="00F55E12" w:rsidRPr="008767BB">
        <w:rPr>
          <w:sz w:val="28"/>
          <w:szCs w:val="28"/>
        </w:rPr>
        <w:t>«</w:t>
      </w:r>
      <w:r w:rsidRPr="008767BB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55E12" w:rsidRPr="008767BB">
        <w:rPr>
          <w:sz w:val="28"/>
          <w:szCs w:val="28"/>
        </w:rPr>
        <w:t>»</w:t>
      </w:r>
      <w:r w:rsidRPr="008767BB">
        <w:rPr>
          <w:sz w:val="28"/>
          <w:szCs w:val="28"/>
        </w:rPr>
        <w:t xml:space="preserve"> и </w:t>
      </w:r>
      <w:r w:rsidRPr="008767BB">
        <w:rPr>
          <w:rStyle w:val="ac"/>
          <w:b w:val="0"/>
          <w:color w:val="auto"/>
          <w:sz w:val="28"/>
          <w:szCs w:val="28"/>
        </w:rPr>
        <w:t>Законом</w:t>
      </w:r>
      <w:r w:rsidRPr="008767BB">
        <w:rPr>
          <w:sz w:val="28"/>
          <w:szCs w:val="28"/>
        </w:rPr>
        <w:t xml:space="preserve"> Краснодарского края от 21.12.2018 </w:t>
      </w:r>
      <w:r w:rsidR="00DC1EC3" w:rsidRPr="008767BB">
        <w:rPr>
          <w:sz w:val="28"/>
          <w:szCs w:val="28"/>
        </w:rPr>
        <w:t>№</w:t>
      </w:r>
      <w:r w:rsidRPr="008767BB">
        <w:rPr>
          <w:sz w:val="28"/>
          <w:szCs w:val="28"/>
        </w:rPr>
        <w:t xml:space="preserve"> 3931-КЗ </w:t>
      </w:r>
      <w:r w:rsidR="00F55E12" w:rsidRPr="008767BB">
        <w:rPr>
          <w:sz w:val="28"/>
          <w:szCs w:val="28"/>
        </w:rPr>
        <w:t>«</w:t>
      </w:r>
      <w:r w:rsidRPr="008767BB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</w:t>
      </w:r>
      <w:r w:rsidR="00F55E12" w:rsidRPr="008767BB">
        <w:rPr>
          <w:sz w:val="28"/>
          <w:szCs w:val="28"/>
        </w:rPr>
        <w:t>»</w:t>
      </w:r>
      <w:r w:rsidRPr="008767BB">
        <w:rPr>
          <w:sz w:val="28"/>
          <w:szCs w:val="28"/>
        </w:rPr>
        <w:t>, в целях совершенствования организации транспортного обслуживания населения в Новопокровском сельском поселении</w:t>
      </w:r>
      <w:r w:rsidR="007352C1" w:rsidRPr="008767BB">
        <w:rPr>
          <w:sz w:val="28"/>
          <w:szCs w:val="28"/>
        </w:rPr>
        <w:t>,</w:t>
      </w:r>
      <w:r w:rsidR="00A23B37">
        <w:rPr>
          <w:sz w:val="28"/>
          <w:szCs w:val="28"/>
        </w:rPr>
        <w:t xml:space="preserve"> </w:t>
      </w:r>
      <w:r w:rsidR="00646E27" w:rsidRPr="008767BB">
        <w:rPr>
          <w:sz w:val="28"/>
          <w:szCs w:val="28"/>
        </w:rPr>
        <w:t xml:space="preserve">администрация Новопокровского сельского поселения </w:t>
      </w:r>
      <w:r w:rsidR="001F3740" w:rsidRPr="008767BB">
        <w:rPr>
          <w:sz w:val="28"/>
          <w:szCs w:val="28"/>
        </w:rPr>
        <w:t>Новопокровского района</w:t>
      </w:r>
      <w:r w:rsidR="00A23B37">
        <w:rPr>
          <w:sz w:val="28"/>
          <w:szCs w:val="28"/>
        </w:rPr>
        <w:t xml:space="preserve"> </w:t>
      </w:r>
      <w:r w:rsidR="00E513C7" w:rsidRPr="008767BB">
        <w:rPr>
          <w:sz w:val="28"/>
          <w:szCs w:val="28"/>
        </w:rPr>
        <w:t xml:space="preserve">п о с т а н о в л я </w:t>
      </w:r>
      <w:r w:rsidR="00646E27" w:rsidRPr="008767BB">
        <w:rPr>
          <w:sz w:val="28"/>
          <w:szCs w:val="28"/>
        </w:rPr>
        <w:t>е т</w:t>
      </w:r>
      <w:r w:rsidR="00E513C7" w:rsidRPr="008767BB">
        <w:rPr>
          <w:sz w:val="28"/>
          <w:szCs w:val="28"/>
        </w:rPr>
        <w:t>:</w:t>
      </w:r>
    </w:p>
    <w:p w:rsidR="00E356ED" w:rsidRPr="008767BB" w:rsidRDefault="00456642" w:rsidP="008B4F42">
      <w:pPr>
        <w:numPr>
          <w:ilvl w:val="0"/>
          <w:numId w:val="1"/>
        </w:numPr>
        <w:tabs>
          <w:tab w:val="clear" w:pos="84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Создать конкурсную комиссию по определению перевозчиков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</w:t>
      </w:r>
      <w:r w:rsidR="00FF513B" w:rsidRPr="008767BB">
        <w:rPr>
          <w:sz w:val="28"/>
          <w:szCs w:val="28"/>
        </w:rPr>
        <w:t>.</w:t>
      </w:r>
    </w:p>
    <w:p w:rsidR="00E356ED" w:rsidRPr="008767BB" w:rsidRDefault="00622167" w:rsidP="008B4F4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2.</w:t>
      </w:r>
      <w:r w:rsidRPr="008767BB">
        <w:rPr>
          <w:sz w:val="28"/>
          <w:szCs w:val="28"/>
        </w:rPr>
        <w:tab/>
      </w:r>
      <w:r w:rsidR="00456642" w:rsidRPr="008767BB">
        <w:rPr>
          <w:sz w:val="28"/>
          <w:szCs w:val="28"/>
        </w:rPr>
        <w:t>Утвердить</w:t>
      </w:r>
      <w:r w:rsidR="00FF513B" w:rsidRPr="008767BB">
        <w:rPr>
          <w:sz w:val="28"/>
          <w:szCs w:val="28"/>
        </w:rPr>
        <w:t>:</w:t>
      </w:r>
    </w:p>
    <w:p w:rsidR="00FF513B" w:rsidRPr="008767BB" w:rsidRDefault="00456642" w:rsidP="00DE1C10">
      <w:pPr>
        <w:suppressAutoHyphens/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2.</w:t>
      </w:r>
      <w:r w:rsidR="00DB008B" w:rsidRPr="008767BB">
        <w:rPr>
          <w:sz w:val="28"/>
          <w:szCs w:val="28"/>
        </w:rPr>
        <w:t>1</w:t>
      </w:r>
      <w:r w:rsidRPr="008767BB">
        <w:rPr>
          <w:sz w:val="28"/>
          <w:szCs w:val="28"/>
        </w:rPr>
        <w:t>. Положение о конкурсе 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 (</w:t>
      </w:r>
      <w:r w:rsidRPr="008767BB">
        <w:rPr>
          <w:rStyle w:val="ac"/>
          <w:b w:val="0"/>
          <w:color w:val="auto"/>
          <w:sz w:val="28"/>
          <w:szCs w:val="28"/>
        </w:rPr>
        <w:t>приложение 1</w:t>
      </w:r>
      <w:r w:rsidRPr="008767BB">
        <w:rPr>
          <w:sz w:val="28"/>
          <w:szCs w:val="28"/>
        </w:rPr>
        <w:t>).</w:t>
      </w:r>
    </w:p>
    <w:p w:rsidR="00FC4301" w:rsidRPr="008767BB" w:rsidRDefault="00456642" w:rsidP="00DE1C1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2.2. Шкалу для оценки и сопоставления заявок на участие в конкурсе 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 (</w:t>
      </w:r>
      <w:r w:rsidRPr="008767BB">
        <w:rPr>
          <w:rStyle w:val="ac"/>
          <w:b w:val="0"/>
          <w:color w:val="auto"/>
          <w:sz w:val="28"/>
          <w:szCs w:val="28"/>
        </w:rPr>
        <w:t>приложение 2</w:t>
      </w:r>
      <w:r w:rsidRPr="008767BB">
        <w:rPr>
          <w:sz w:val="28"/>
          <w:szCs w:val="28"/>
        </w:rPr>
        <w:t>)</w:t>
      </w:r>
      <w:r w:rsidR="00E356ED" w:rsidRPr="008767BB">
        <w:rPr>
          <w:sz w:val="28"/>
          <w:szCs w:val="28"/>
        </w:rPr>
        <w:t>.</w:t>
      </w:r>
    </w:p>
    <w:p w:rsidR="00456642" w:rsidRPr="008767BB" w:rsidRDefault="00456642" w:rsidP="00DE1C1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2.3. Состав конкурсной комиссии по определению перевозчиков для осуществления регулярных перевозок пассажиров и багажа автомобильным транспортом по регулируемым тарифам на муниципальных маршрутах </w:t>
      </w:r>
      <w:r w:rsidRPr="008767BB">
        <w:rPr>
          <w:sz w:val="28"/>
          <w:szCs w:val="28"/>
        </w:rPr>
        <w:lastRenderedPageBreak/>
        <w:t>регулярных перевозок в границах Новопокровского сельского поселения Новопокровского района (</w:t>
      </w:r>
      <w:r w:rsidRPr="008767BB">
        <w:rPr>
          <w:rStyle w:val="ac"/>
          <w:b w:val="0"/>
          <w:color w:val="auto"/>
          <w:sz w:val="28"/>
          <w:szCs w:val="28"/>
        </w:rPr>
        <w:t>приложение</w:t>
      </w:r>
      <w:r w:rsidR="00DC1EC3" w:rsidRPr="008767BB">
        <w:rPr>
          <w:rStyle w:val="ac"/>
          <w:b w:val="0"/>
          <w:color w:val="auto"/>
          <w:sz w:val="28"/>
          <w:szCs w:val="28"/>
        </w:rPr>
        <w:t> </w:t>
      </w:r>
      <w:r w:rsidRPr="008767BB">
        <w:rPr>
          <w:rStyle w:val="ac"/>
          <w:b w:val="0"/>
          <w:color w:val="auto"/>
          <w:sz w:val="28"/>
          <w:szCs w:val="28"/>
        </w:rPr>
        <w:t>3</w:t>
      </w:r>
      <w:r w:rsidRPr="008767BB">
        <w:rPr>
          <w:sz w:val="28"/>
          <w:szCs w:val="28"/>
        </w:rPr>
        <w:t>).</w:t>
      </w:r>
    </w:p>
    <w:p w:rsidR="00456642" w:rsidRPr="008767BB" w:rsidRDefault="00456642" w:rsidP="00DE1C1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2.4. Требования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по регулируемым тарифам на муниципальных маршрутах регулярных перевозок в границах </w:t>
      </w:r>
      <w:r w:rsidR="00AC27B5" w:rsidRPr="008767BB">
        <w:rPr>
          <w:sz w:val="28"/>
          <w:szCs w:val="28"/>
        </w:rPr>
        <w:t>Новопокровского сельского поселения Новопокровского района</w:t>
      </w:r>
      <w:r w:rsidR="009B4EEB" w:rsidRPr="008767BB">
        <w:rPr>
          <w:sz w:val="28"/>
          <w:szCs w:val="28"/>
        </w:rPr>
        <w:t>(</w:t>
      </w:r>
      <w:r w:rsidR="009B4EEB" w:rsidRPr="008767BB">
        <w:rPr>
          <w:rStyle w:val="ac"/>
          <w:b w:val="0"/>
          <w:color w:val="auto"/>
          <w:sz w:val="28"/>
          <w:szCs w:val="28"/>
        </w:rPr>
        <w:t>приложение </w:t>
      </w:r>
      <w:bookmarkStart w:id="0" w:name="_GoBack"/>
      <w:bookmarkEnd w:id="0"/>
      <w:r w:rsidR="009B4EEB" w:rsidRPr="008767BB">
        <w:rPr>
          <w:rStyle w:val="ac"/>
          <w:b w:val="0"/>
          <w:color w:val="auto"/>
          <w:sz w:val="28"/>
          <w:szCs w:val="28"/>
        </w:rPr>
        <w:t>4</w:t>
      </w:r>
      <w:r w:rsidR="009B4EEB" w:rsidRPr="008767BB">
        <w:rPr>
          <w:sz w:val="28"/>
          <w:szCs w:val="28"/>
        </w:rPr>
        <w:t>)</w:t>
      </w:r>
      <w:r w:rsidR="00AC27B5" w:rsidRPr="008767BB">
        <w:rPr>
          <w:sz w:val="28"/>
          <w:szCs w:val="28"/>
        </w:rPr>
        <w:t>.</w:t>
      </w:r>
    </w:p>
    <w:p w:rsidR="00FC4301" w:rsidRPr="008767BB" w:rsidRDefault="00740A18" w:rsidP="008B4F42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Выполнение регулярных перевозок пассажиров и багажа автомобильным транспортом и городским наземным транспортом на муниципальных маршрутах регулярных перевозок в границах Новопокровского сельского поселения Новопокровского района осуществляется на основании свидетельства об осуществлении перевозок по маршрутам регулярных перевозок (далее - свидетельство) или заключённого муниципального контракта в порядке, установленном </w:t>
      </w:r>
      <w:r w:rsidRPr="008767BB">
        <w:rPr>
          <w:rStyle w:val="ac"/>
          <w:b w:val="0"/>
          <w:color w:val="auto"/>
          <w:sz w:val="28"/>
          <w:szCs w:val="28"/>
        </w:rPr>
        <w:t>законодательством</w:t>
      </w:r>
      <w:r w:rsidRPr="008767BB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84E0F" w:rsidRPr="008767BB">
        <w:rPr>
          <w:sz w:val="28"/>
          <w:szCs w:val="28"/>
        </w:rPr>
        <w:t>.</w:t>
      </w:r>
    </w:p>
    <w:p w:rsidR="00740A18" w:rsidRPr="008767BB" w:rsidRDefault="00D76D4C" w:rsidP="008B4F42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Проведение конкурса по определению перевозчиков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поселения Новопокровского района, заключение муниципального контракта по итогам конкурса, в</w:t>
      </w:r>
      <w:r w:rsidR="00740A18" w:rsidRPr="008767BB">
        <w:rPr>
          <w:sz w:val="28"/>
          <w:szCs w:val="28"/>
        </w:rPr>
        <w:t>едение реестра муниципальных маршрутов регулярных перевозок пассажиров и багажа в границах Новопокровского сельского поселения Новопокровского района (далее - реестр), выдача свидетельств, а также выдача карт маршрута регулярных перевозок (далее - карта м</w:t>
      </w:r>
      <w:r w:rsidR="00A4275B" w:rsidRPr="008767BB">
        <w:rPr>
          <w:sz w:val="28"/>
          <w:szCs w:val="28"/>
        </w:rPr>
        <w:t xml:space="preserve">аршрута) осуществляются </w:t>
      </w:r>
      <w:r w:rsidR="00740A18" w:rsidRPr="008767BB">
        <w:rPr>
          <w:sz w:val="28"/>
          <w:szCs w:val="28"/>
        </w:rPr>
        <w:t>администраци</w:t>
      </w:r>
      <w:r w:rsidRPr="008767BB">
        <w:rPr>
          <w:sz w:val="28"/>
          <w:szCs w:val="28"/>
        </w:rPr>
        <w:t>ей</w:t>
      </w:r>
      <w:r w:rsidR="00A23B37">
        <w:rPr>
          <w:sz w:val="28"/>
          <w:szCs w:val="28"/>
        </w:rPr>
        <w:t xml:space="preserve"> </w:t>
      </w:r>
      <w:r w:rsidR="00A4275B" w:rsidRPr="008767BB">
        <w:rPr>
          <w:sz w:val="28"/>
          <w:szCs w:val="28"/>
        </w:rPr>
        <w:t>Новопокровского сельского поселения</w:t>
      </w:r>
      <w:r w:rsidR="00740A18" w:rsidRPr="008767BB">
        <w:rPr>
          <w:sz w:val="28"/>
          <w:szCs w:val="28"/>
        </w:rPr>
        <w:t>.</w:t>
      </w:r>
    </w:p>
    <w:p w:rsidR="001B477E" w:rsidRPr="008767BB" w:rsidRDefault="001B477E" w:rsidP="008B4F42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Постановление вступает в силу со дня его подписания.</w:t>
      </w:r>
    </w:p>
    <w:p w:rsidR="00FC4301" w:rsidRPr="008767BB" w:rsidRDefault="00FC4301" w:rsidP="008B4F42">
      <w:pPr>
        <w:tabs>
          <w:tab w:val="num" w:pos="0"/>
        </w:tabs>
        <w:suppressAutoHyphens/>
        <w:ind w:firstLine="709"/>
        <w:jc w:val="both"/>
        <w:rPr>
          <w:sz w:val="28"/>
        </w:rPr>
      </w:pPr>
    </w:p>
    <w:p w:rsidR="00622167" w:rsidRPr="008767BB" w:rsidRDefault="00622167" w:rsidP="008B4F42">
      <w:pPr>
        <w:suppressAutoHyphens/>
        <w:ind w:firstLine="709"/>
        <w:jc w:val="both"/>
        <w:rPr>
          <w:sz w:val="28"/>
        </w:rPr>
      </w:pPr>
    </w:p>
    <w:p w:rsidR="00A4275B" w:rsidRPr="008767BB" w:rsidRDefault="00A4275B" w:rsidP="008B4F42">
      <w:pPr>
        <w:suppressAutoHyphens/>
        <w:ind w:firstLine="709"/>
        <w:jc w:val="both"/>
        <w:rPr>
          <w:sz w:val="28"/>
        </w:rPr>
      </w:pPr>
    </w:p>
    <w:p w:rsidR="00560775" w:rsidRPr="008767BB" w:rsidRDefault="00220D36" w:rsidP="008B4F42">
      <w:pPr>
        <w:suppressAutoHyphens/>
        <w:jc w:val="both"/>
        <w:rPr>
          <w:sz w:val="28"/>
        </w:rPr>
      </w:pPr>
      <w:r w:rsidRPr="008767BB">
        <w:rPr>
          <w:sz w:val="28"/>
        </w:rPr>
        <w:t>Исполняющий обязанности г</w:t>
      </w:r>
      <w:r w:rsidR="00560775" w:rsidRPr="008767BB">
        <w:rPr>
          <w:sz w:val="28"/>
        </w:rPr>
        <w:t>лав</w:t>
      </w:r>
      <w:r w:rsidRPr="008767BB">
        <w:rPr>
          <w:sz w:val="28"/>
        </w:rPr>
        <w:t>ы</w:t>
      </w:r>
    </w:p>
    <w:p w:rsidR="00D42FB0" w:rsidRPr="008767BB" w:rsidRDefault="00A603A6" w:rsidP="008B4F42">
      <w:pPr>
        <w:suppressAutoHyphens/>
        <w:jc w:val="both"/>
        <w:rPr>
          <w:sz w:val="28"/>
        </w:rPr>
      </w:pPr>
      <w:r w:rsidRPr="008767BB">
        <w:rPr>
          <w:sz w:val="28"/>
        </w:rPr>
        <w:t>Новопокровского</w:t>
      </w:r>
      <w:r w:rsidR="00A23B37">
        <w:rPr>
          <w:sz w:val="28"/>
        </w:rPr>
        <w:t xml:space="preserve"> </w:t>
      </w:r>
      <w:r w:rsidRPr="008767BB">
        <w:rPr>
          <w:sz w:val="28"/>
        </w:rPr>
        <w:t>сельского поселения</w:t>
      </w:r>
    </w:p>
    <w:p w:rsidR="008C1368" w:rsidRPr="008767BB" w:rsidRDefault="00560775" w:rsidP="00220D36">
      <w:pPr>
        <w:tabs>
          <w:tab w:val="left" w:pos="8080"/>
        </w:tabs>
        <w:suppressAutoHyphens/>
        <w:jc w:val="both"/>
        <w:rPr>
          <w:sz w:val="28"/>
        </w:rPr>
      </w:pPr>
      <w:r w:rsidRPr="008767BB">
        <w:rPr>
          <w:sz w:val="28"/>
        </w:rPr>
        <w:t>Новопокровского района</w:t>
      </w:r>
      <w:r w:rsidR="00220D36" w:rsidRPr="008767BB">
        <w:rPr>
          <w:sz w:val="28"/>
        </w:rPr>
        <w:tab/>
        <w:t>А.А.Трелюс</w:t>
      </w:r>
    </w:p>
    <w:p w:rsidR="002D5800" w:rsidRPr="008767BB" w:rsidRDefault="002D5800" w:rsidP="008B4F42">
      <w:pPr>
        <w:suppressAutoHyphens/>
        <w:ind w:firstLine="851"/>
        <w:jc w:val="both"/>
        <w:rPr>
          <w:sz w:val="28"/>
        </w:rPr>
      </w:pPr>
    </w:p>
    <w:p w:rsidR="002D5800" w:rsidRPr="008767BB" w:rsidRDefault="002D5800" w:rsidP="008B4F42">
      <w:pPr>
        <w:suppressAutoHyphens/>
        <w:jc w:val="both"/>
        <w:rPr>
          <w:sz w:val="28"/>
        </w:rPr>
      </w:pPr>
    </w:p>
    <w:p w:rsidR="007A3898" w:rsidRPr="008767BB" w:rsidRDefault="007A3898" w:rsidP="008B4F42">
      <w:pPr>
        <w:suppressAutoHyphens/>
        <w:jc w:val="both"/>
        <w:rPr>
          <w:sz w:val="28"/>
        </w:rPr>
      </w:pPr>
    </w:p>
    <w:p w:rsidR="008767BB" w:rsidRPr="008767BB" w:rsidRDefault="008767BB" w:rsidP="008B4F42">
      <w:pPr>
        <w:suppressAutoHyphens/>
        <w:jc w:val="both"/>
        <w:rPr>
          <w:sz w:val="28"/>
        </w:rPr>
      </w:pPr>
    </w:p>
    <w:p w:rsidR="008767BB" w:rsidRPr="008767BB" w:rsidRDefault="008767BB" w:rsidP="008B4F42">
      <w:pPr>
        <w:suppressAutoHyphens/>
        <w:jc w:val="both"/>
        <w:rPr>
          <w:sz w:val="28"/>
        </w:rPr>
      </w:pPr>
    </w:p>
    <w:p w:rsidR="008767BB" w:rsidRPr="008767BB" w:rsidRDefault="008767BB" w:rsidP="008B4F42">
      <w:pPr>
        <w:suppressAutoHyphens/>
        <w:jc w:val="both"/>
        <w:rPr>
          <w:sz w:val="28"/>
        </w:rPr>
      </w:pPr>
    </w:p>
    <w:p w:rsidR="008767BB" w:rsidRPr="008767BB" w:rsidRDefault="008767BB" w:rsidP="008B4F42">
      <w:pPr>
        <w:suppressAutoHyphens/>
        <w:jc w:val="both"/>
        <w:rPr>
          <w:sz w:val="28"/>
        </w:rPr>
      </w:pPr>
    </w:p>
    <w:p w:rsidR="008767BB" w:rsidRPr="008767BB" w:rsidRDefault="008767BB" w:rsidP="008B4F42">
      <w:pPr>
        <w:suppressAutoHyphens/>
        <w:jc w:val="both"/>
        <w:rPr>
          <w:sz w:val="28"/>
        </w:rPr>
      </w:pPr>
    </w:p>
    <w:p w:rsidR="008767BB" w:rsidRPr="008767BB" w:rsidRDefault="008767BB" w:rsidP="008B4F42">
      <w:pPr>
        <w:suppressAutoHyphens/>
        <w:jc w:val="both"/>
        <w:rPr>
          <w:sz w:val="28"/>
        </w:rPr>
      </w:pPr>
    </w:p>
    <w:p w:rsidR="008767BB" w:rsidRPr="008767BB" w:rsidRDefault="008767BB" w:rsidP="008B4F42">
      <w:pPr>
        <w:suppressAutoHyphens/>
        <w:jc w:val="both"/>
        <w:rPr>
          <w:sz w:val="28"/>
        </w:rPr>
      </w:pPr>
    </w:p>
    <w:p w:rsidR="008767BB" w:rsidRPr="008767BB" w:rsidRDefault="008767BB" w:rsidP="008B4F42">
      <w:pPr>
        <w:suppressAutoHyphens/>
        <w:jc w:val="both"/>
        <w:rPr>
          <w:sz w:val="28"/>
        </w:rPr>
      </w:pPr>
    </w:p>
    <w:p w:rsidR="008767BB" w:rsidRPr="008767BB" w:rsidRDefault="008767BB" w:rsidP="008767BB">
      <w:pPr>
        <w:ind w:left="5103"/>
        <w:rPr>
          <w:sz w:val="28"/>
          <w:szCs w:val="28"/>
        </w:rPr>
      </w:pPr>
      <w:r w:rsidRPr="008767BB">
        <w:rPr>
          <w:sz w:val="28"/>
          <w:szCs w:val="28"/>
        </w:rPr>
        <w:lastRenderedPageBreak/>
        <w:t>Приложение 1</w:t>
      </w:r>
    </w:p>
    <w:p w:rsidR="008767BB" w:rsidRPr="008767BB" w:rsidRDefault="008767BB" w:rsidP="008767BB">
      <w:pPr>
        <w:ind w:left="5103"/>
        <w:rPr>
          <w:sz w:val="28"/>
          <w:szCs w:val="28"/>
        </w:rPr>
      </w:pPr>
    </w:p>
    <w:p w:rsidR="008767BB" w:rsidRPr="008767BB" w:rsidRDefault="008767BB" w:rsidP="008767BB">
      <w:pPr>
        <w:ind w:left="5103"/>
        <w:rPr>
          <w:sz w:val="28"/>
          <w:szCs w:val="28"/>
        </w:rPr>
      </w:pPr>
      <w:r w:rsidRPr="008767BB">
        <w:rPr>
          <w:sz w:val="28"/>
          <w:szCs w:val="28"/>
        </w:rPr>
        <w:t xml:space="preserve">УТВЕРЖДЕНО </w:t>
      </w:r>
    </w:p>
    <w:p w:rsidR="008767BB" w:rsidRPr="008767BB" w:rsidRDefault="008767BB" w:rsidP="008767BB">
      <w:pPr>
        <w:ind w:left="5103"/>
        <w:rPr>
          <w:sz w:val="28"/>
          <w:szCs w:val="28"/>
        </w:rPr>
      </w:pPr>
      <w:r w:rsidRPr="008767BB">
        <w:rPr>
          <w:sz w:val="28"/>
          <w:szCs w:val="28"/>
        </w:rPr>
        <w:t>постановлением администрации</w:t>
      </w:r>
    </w:p>
    <w:p w:rsidR="008767BB" w:rsidRPr="008767BB" w:rsidRDefault="008767BB" w:rsidP="008767BB">
      <w:pPr>
        <w:ind w:left="5103"/>
        <w:rPr>
          <w:sz w:val="28"/>
          <w:szCs w:val="28"/>
        </w:rPr>
      </w:pPr>
      <w:r w:rsidRPr="008767BB">
        <w:rPr>
          <w:sz w:val="28"/>
          <w:szCs w:val="28"/>
        </w:rPr>
        <w:t>Новопокровского сельского</w:t>
      </w:r>
    </w:p>
    <w:p w:rsidR="008767BB" w:rsidRPr="008767BB" w:rsidRDefault="008767BB" w:rsidP="008767BB">
      <w:pPr>
        <w:ind w:left="5103"/>
        <w:rPr>
          <w:sz w:val="28"/>
          <w:szCs w:val="28"/>
        </w:rPr>
      </w:pPr>
      <w:r w:rsidRPr="008767BB">
        <w:rPr>
          <w:sz w:val="28"/>
          <w:szCs w:val="28"/>
        </w:rPr>
        <w:t>поселения Новопокровского района</w:t>
      </w:r>
    </w:p>
    <w:p w:rsidR="008767BB" w:rsidRPr="008767BB" w:rsidRDefault="008767BB" w:rsidP="008767BB">
      <w:pPr>
        <w:ind w:left="5103"/>
        <w:rPr>
          <w:sz w:val="28"/>
          <w:szCs w:val="28"/>
        </w:rPr>
      </w:pPr>
      <w:r w:rsidRPr="008767BB">
        <w:rPr>
          <w:sz w:val="28"/>
          <w:szCs w:val="28"/>
        </w:rPr>
        <w:t xml:space="preserve">от </w:t>
      </w:r>
      <w:r w:rsidR="002161DD">
        <w:rPr>
          <w:sz w:val="28"/>
          <w:szCs w:val="28"/>
        </w:rPr>
        <w:t>08.11.</w:t>
      </w:r>
      <w:r w:rsidRPr="008767BB">
        <w:rPr>
          <w:sz w:val="28"/>
          <w:szCs w:val="28"/>
        </w:rPr>
        <w:t xml:space="preserve">2021 № </w:t>
      </w:r>
      <w:r w:rsidR="002161DD">
        <w:rPr>
          <w:sz w:val="28"/>
          <w:szCs w:val="28"/>
        </w:rPr>
        <w:t>142</w:t>
      </w:r>
    </w:p>
    <w:p w:rsidR="008767BB" w:rsidRPr="008767BB" w:rsidRDefault="008767BB" w:rsidP="008767BB">
      <w:pPr>
        <w:ind w:left="5103"/>
        <w:rPr>
          <w:sz w:val="28"/>
          <w:szCs w:val="28"/>
        </w:rPr>
      </w:pPr>
    </w:p>
    <w:p w:rsidR="008767BB" w:rsidRPr="008767BB" w:rsidRDefault="008767BB" w:rsidP="008767BB">
      <w:pPr>
        <w:rPr>
          <w:sz w:val="28"/>
          <w:szCs w:val="28"/>
        </w:rPr>
      </w:pPr>
    </w:p>
    <w:p w:rsidR="008767BB" w:rsidRPr="008767BB" w:rsidRDefault="008767BB" w:rsidP="008767BB">
      <w:pPr>
        <w:jc w:val="center"/>
        <w:rPr>
          <w:sz w:val="28"/>
          <w:szCs w:val="28"/>
        </w:rPr>
      </w:pPr>
      <w:r w:rsidRPr="008767BB">
        <w:rPr>
          <w:sz w:val="28"/>
          <w:szCs w:val="28"/>
        </w:rPr>
        <w:t>ПОЛОЖЕНИЕ</w:t>
      </w:r>
    </w:p>
    <w:p w:rsidR="008767BB" w:rsidRPr="008767BB" w:rsidRDefault="008767BB" w:rsidP="008767BB">
      <w:pPr>
        <w:jc w:val="center"/>
        <w:rPr>
          <w:sz w:val="28"/>
          <w:szCs w:val="28"/>
        </w:rPr>
      </w:pPr>
      <w:r w:rsidRPr="008767BB">
        <w:rPr>
          <w:sz w:val="28"/>
          <w:szCs w:val="28"/>
        </w:rPr>
        <w:t xml:space="preserve">о конкурсе на право осуществления регулярных перевозок </w:t>
      </w:r>
    </w:p>
    <w:p w:rsidR="008767BB" w:rsidRPr="008767BB" w:rsidRDefault="008767BB" w:rsidP="008767BB">
      <w:pPr>
        <w:jc w:val="center"/>
        <w:rPr>
          <w:sz w:val="28"/>
          <w:szCs w:val="28"/>
        </w:rPr>
      </w:pPr>
      <w:r w:rsidRPr="008767BB">
        <w:rPr>
          <w:sz w:val="28"/>
          <w:szCs w:val="28"/>
        </w:rPr>
        <w:t xml:space="preserve">пассажиров и багажа автомобильным транспортом по </w:t>
      </w:r>
    </w:p>
    <w:p w:rsidR="008767BB" w:rsidRPr="008767BB" w:rsidRDefault="008767BB" w:rsidP="008767BB">
      <w:pPr>
        <w:jc w:val="center"/>
        <w:rPr>
          <w:sz w:val="28"/>
          <w:szCs w:val="28"/>
        </w:rPr>
      </w:pPr>
      <w:r w:rsidRPr="008767BB">
        <w:rPr>
          <w:sz w:val="28"/>
          <w:szCs w:val="28"/>
        </w:rPr>
        <w:t xml:space="preserve">регулируемым тарифам на муниципальных маршрутах </w:t>
      </w:r>
    </w:p>
    <w:p w:rsidR="008767BB" w:rsidRPr="008767BB" w:rsidRDefault="008767BB" w:rsidP="008767BB">
      <w:pPr>
        <w:jc w:val="center"/>
        <w:rPr>
          <w:sz w:val="28"/>
          <w:szCs w:val="28"/>
        </w:rPr>
      </w:pPr>
      <w:r w:rsidRPr="008767BB">
        <w:rPr>
          <w:sz w:val="28"/>
          <w:szCs w:val="28"/>
        </w:rPr>
        <w:t xml:space="preserve">регулярных перевозок в границах Новопокровского </w:t>
      </w:r>
    </w:p>
    <w:p w:rsidR="008767BB" w:rsidRPr="008767BB" w:rsidRDefault="008767BB" w:rsidP="008767BB">
      <w:pPr>
        <w:jc w:val="center"/>
        <w:rPr>
          <w:sz w:val="28"/>
          <w:szCs w:val="28"/>
        </w:rPr>
      </w:pPr>
      <w:r w:rsidRPr="008767BB">
        <w:rPr>
          <w:sz w:val="28"/>
          <w:szCs w:val="28"/>
        </w:rPr>
        <w:t>сельского поселения Новопокровского района</w:t>
      </w:r>
    </w:p>
    <w:p w:rsidR="008767BB" w:rsidRPr="008767BB" w:rsidRDefault="008767BB" w:rsidP="008767BB">
      <w:pPr>
        <w:ind w:firstLine="709"/>
        <w:rPr>
          <w:sz w:val="28"/>
          <w:szCs w:val="28"/>
        </w:rPr>
      </w:pPr>
    </w:p>
    <w:p w:rsidR="008767BB" w:rsidRPr="008767BB" w:rsidRDefault="008767BB" w:rsidP="00911AA5">
      <w:pPr>
        <w:pStyle w:val="1"/>
        <w:rPr>
          <w:b w:val="0"/>
          <w:sz w:val="28"/>
          <w:szCs w:val="28"/>
        </w:rPr>
      </w:pPr>
      <w:bookmarkStart w:id="1" w:name="sub_100"/>
      <w:r w:rsidRPr="008767BB">
        <w:rPr>
          <w:b w:val="0"/>
          <w:sz w:val="28"/>
          <w:szCs w:val="28"/>
        </w:rPr>
        <w:t>Раздел I</w:t>
      </w:r>
    </w:p>
    <w:p w:rsidR="008767BB" w:rsidRPr="008767BB" w:rsidRDefault="008767BB" w:rsidP="00911AA5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Общие положения</w:t>
      </w:r>
    </w:p>
    <w:bookmarkEnd w:id="1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1. Настоящее Положение о конкурсе на право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вопокровского сельского поселения Новопокровского района (далее - Полож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 xml:space="preserve">ние) разработано в целях реализации </w:t>
      </w:r>
      <w:r w:rsidRPr="008767BB">
        <w:rPr>
          <w:rStyle w:val="ac"/>
          <w:b w:val="0"/>
          <w:color w:val="auto"/>
          <w:sz w:val="28"/>
          <w:szCs w:val="28"/>
        </w:rPr>
        <w:t>Федерального закона</w:t>
      </w:r>
      <w:r w:rsidRPr="008767BB">
        <w:rPr>
          <w:sz w:val="28"/>
          <w:szCs w:val="28"/>
        </w:rPr>
        <w:t xml:space="preserve"> от 13.07.2015 № 220-ФЗ «Об организации регулярных перевозок пассажиров и багажа автомобил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ным транспортом и городским наземным электрическим транспортом в Росси</w:t>
      </w:r>
      <w:r w:rsidRPr="008767BB">
        <w:rPr>
          <w:sz w:val="28"/>
          <w:szCs w:val="28"/>
        </w:rPr>
        <w:t>й</w:t>
      </w:r>
      <w:r w:rsidRPr="008767BB">
        <w:rPr>
          <w:sz w:val="28"/>
          <w:szCs w:val="28"/>
        </w:rPr>
        <w:t xml:space="preserve">ской Федерации и о внесении изменений в отдельные законодательные акты Российской Федерации» и </w:t>
      </w:r>
      <w:r w:rsidRPr="008767BB">
        <w:rPr>
          <w:rStyle w:val="ac"/>
          <w:b w:val="0"/>
          <w:color w:val="auto"/>
          <w:sz w:val="28"/>
          <w:szCs w:val="28"/>
        </w:rPr>
        <w:t>Закона</w:t>
      </w:r>
      <w:r w:rsidRPr="008767BB">
        <w:rPr>
          <w:sz w:val="28"/>
          <w:szCs w:val="28"/>
        </w:rPr>
        <w:t xml:space="preserve"> Краснодарского края от 21.12.2018 № 3931-КЗ «Об организации регулярных перевозок пассажиров и багажа автомобил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ным транспортом и городским наземным электрическим транспортом в Кра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нодарском крае».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2" w:name="sub_102"/>
      <w:r w:rsidRPr="008767BB">
        <w:rPr>
          <w:sz w:val="28"/>
          <w:szCs w:val="28"/>
        </w:rPr>
        <w:t>2. Настоящее Положение регулирует отношения, связанные с проведен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ем открытых конкурсов на право осуществления регулярных перевозок пасс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жиров и багажа автомобильным транспортом по регулируемым тарифам на м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ниципальных маршрутах регулярных перевозок в границах Новопокровского сельского поселения Новопокровского района (далее - конкурс) по одному или нескольким муниципальным маршрутам регулярных перевозок транспортом, оборудованным для перевозок более восьми человек, за исключением случаев, когда указанная деятельность вызвана собственными нуждами перевозчика, в том числе устанавливает единый порядок проведения таких конкурсов в целях обеспечения расширения возможностей для участия в них перевозчиков - юр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дических лиц, индивидуальных предпринимателей, участников договора пр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стого товарищества и стимулирования такого участия, развития добросовес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ной конкуренции в сфере регулярных пассажирских перевозок автомобильным транспортом, совершенствования деятельности органов местного самоуправл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lastRenderedPageBreak/>
        <w:t>ния в сфере организации транспортного обслуживания населения, обеспечения гласности и прозрачности проведения конкурсов, предотвращения коррупции и других злоупотреблений в сфере организации регулярных перевозок пассаж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ров и багажа автомобильным транспортом в границах Новопокровского сел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ского поселения Новопокровского района.</w:t>
      </w:r>
    </w:p>
    <w:bookmarkEnd w:id="2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3" w:name="sub_200"/>
      <w:r w:rsidRPr="008767BB">
        <w:rPr>
          <w:b w:val="0"/>
          <w:sz w:val="28"/>
          <w:szCs w:val="28"/>
        </w:rPr>
        <w:t>Раздел II</w:t>
      </w:r>
    </w:p>
    <w:p w:rsidR="008767BB" w:rsidRDefault="008767BB" w:rsidP="008767BB">
      <w:pPr>
        <w:pStyle w:val="1"/>
        <w:ind w:firstLine="709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Предмет, цель и основные задачи конкурса</w:t>
      </w:r>
    </w:p>
    <w:p w:rsidR="008767BB" w:rsidRPr="008767BB" w:rsidRDefault="008767BB" w:rsidP="008767BB"/>
    <w:bookmarkEnd w:id="3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3. Предметом конкурса является право на получение свидетельств об осуществлении перевозок по одному или нескольким муниципальным маршр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 xml:space="preserve">там регулярных перевозок (далее - свидетельство) с соблюдением требований, указанных в конкурсной документации, соответствующих законодательству Российской Федерации, </w:t>
      </w:r>
      <w:r w:rsidRPr="008767BB">
        <w:rPr>
          <w:rStyle w:val="ac"/>
          <w:b w:val="0"/>
          <w:color w:val="auto"/>
          <w:sz w:val="28"/>
          <w:szCs w:val="28"/>
        </w:rPr>
        <w:t>Закону</w:t>
      </w:r>
      <w:r w:rsidRPr="008767BB">
        <w:rPr>
          <w:sz w:val="28"/>
          <w:szCs w:val="28"/>
        </w:rPr>
        <w:t xml:space="preserve"> Краснодарского края от 21.12.2018 № 3931-КЗ «Об организации регулярных перевозок пассажиров и багажа автомобильным транспортом и городским наземным электрическим транспортом в Краснода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ском крае» и настоящему Положению.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 целях сохранения транспортного обслуживания населения на социал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но значимых муниципальных маршрутах регулярных перевозок допускается объединение маршрутов в составе одного лота.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" w:name="sub_204"/>
      <w:r w:rsidRPr="008767BB">
        <w:rPr>
          <w:sz w:val="28"/>
          <w:szCs w:val="28"/>
        </w:rPr>
        <w:t>4. Целью конкурса является выбор перевозчиков, обеспечивающих без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пасные и качественные условия перевозки пассажиров и багажа. Конкурсный отбор перевозчиков является способом регулирования транспортного обслуж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вания для удовлетворения потребностей населения в безопасных и качестве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ных перевозках.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" w:name="sub_205"/>
      <w:bookmarkEnd w:id="4"/>
      <w:r w:rsidRPr="008767BB">
        <w:rPr>
          <w:sz w:val="28"/>
          <w:szCs w:val="28"/>
        </w:rPr>
        <w:t>5. Основные задачи конкурса:</w:t>
      </w:r>
    </w:p>
    <w:bookmarkEnd w:id="5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обеспечение равных условий для участия перевозчиков в обслуживании муниципальных маршрутов регулярных перевозок;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выбор перевозчиков, подготовленных для оказания качественных и без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пасных услуг перевозки пассажиров и багажа автомобильным транспортом на муниципальных маршрутах регулярных перевозок;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оптимизация оказания социально необходимых автотранспортных услуг, повышение качества и безопасности транспортного обслуживания населения автомобильным транспортом на муниципальных маршрутах регулярных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возок.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6" w:name="sub_300"/>
      <w:r w:rsidRPr="008767BB">
        <w:rPr>
          <w:b w:val="0"/>
          <w:sz w:val="28"/>
          <w:szCs w:val="28"/>
        </w:rPr>
        <w:t>Раздел III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Организатор конкурса</w:t>
      </w:r>
    </w:p>
    <w:bookmarkEnd w:id="6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6. Организатором конкурса является администрация</w:t>
      </w:r>
      <w:r>
        <w:rPr>
          <w:sz w:val="28"/>
          <w:szCs w:val="28"/>
        </w:rPr>
        <w:t xml:space="preserve"> </w:t>
      </w:r>
      <w:r w:rsidRPr="008767BB">
        <w:rPr>
          <w:sz w:val="28"/>
          <w:szCs w:val="28"/>
        </w:rPr>
        <w:t>Новопокровского сельского поселения Новопокровского района (далее - организатор конкурса).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7. Организатор конкурса в лице соответствующих по компетенции отд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лов осуществляет следующие функции: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подготавливает и утверждает конкурсную документацию;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" w:name="sub_373"/>
      <w:r w:rsidRPr="008767BB">
        <w:rPr>
          <w:sz w:val="28"/>
          <w:szCs w:val="28"/>
        </w:rPr>
        <w:lastRenderedPageBreak/>
        <w:t xml:space="preserve">принимает решение об объявлении конкурса, размещает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администрации Новопокровского сельского поселения Н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вопокровского района (далее - официальный Интернет-портал) извещение о проведении конкурса, конкурсную документацию и другие сведения и инфо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мацию, определённые настоящим Положением;</w:t>
      </w:r>
    </w:p>
    <w:bookmarkEnd w:id="7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по заявлениям заинтересованных лиц представляет конкурсную докуме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тацию, даёт разъяснения её положений;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ведёт приём, регистрацию конвертов с заявками на участие в конкурсе и прилагаемыми к ним документами, обеспечивает их хранение;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" w:name="sub_376"/>
      <w:r w:rsidRPr="008767BB">
        <w:rPr>
          <w:sz w:val="28"/>
          <w:szCs w:val="28"/>
        </w:rPr>
        <w:t>обеспечивает условия для работы конкурсной комиссии по определению перевозчиков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в границах Новопокровского сельского пос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ления Новопокровского района (далее - конкурсная комиссия);</w:t>
      </w:r>
    </w:p>
    <w:bookmarkEnd w:id="8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составляет протоколы, определённые настоящим Положением, обеспеч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вает их размещение на официальном Интернет-портале;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выдаёт свидетельства, карты маршрута;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выполняет иные функции, предусмотренные настоящим Положением.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9" w:name="sub_400"/>
      <w:r w:rsidRPr="008767BB">
        <w:rPr>
          <w:b w:val="0"/>
          <w:sz w:val="28"/>
          <w:szCs w:val="28"/>
        </w:rPr>
        <w:t>Раздел IV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Условия допуска к участию в конкурсе</w:t>
      </w:r>
    </w:p>
    <w:bookmarkEnd w:id="9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0" w:name="sub_408"/>
      <w:r w:rsidRPr="008767BB">
        <w:rPr>
          <w:sz w:val="28"/>
          <w:szCs w:val="28"/>
        </w:rPr>
        <w:t>8. В конкурсе могут участвовать отдельный перевозчик или группа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возчиков, объединившихся в простое товарищество и заключивших соглашение о совместном выполнении этих перевозок до подачи заявки на участие в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курсе, соблюдающих установленные законами и иными нормативными прав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выми актами в области автомобильного транспорта требования по организации и осуществлению пассажирских перевозок. Требования, установленные н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стоящим Положением, применяются в отношении каждого перевозчика -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стника простого товарищества.</w:t>
      </w:r>
    </w:p>
    <w:bookmarkEnd w:id="10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9. К участию в конкурсе допускаются юридические лица, индивидуал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ные предприниматели, участники договора простого товарищества, соответс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вующие следующим требованиям: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1" w:name="sub_91"/>
      <w:r w:rsidRPr="008767BB">
        <w:rPr>
          <w:sz w:val="28"/>
          <w:szCs w:val="28"/>
        </w:rPr>
        <w:t>9.1. Наличие лицензии на осуществление деятельности по перевозкам пассажиров в случае, если наличие указанной лицензии предусмотрено закон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дательством Российской Федерации.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2" w:name="sub_92"/>
      <w:bookmarkEnd w:id="11"/>
      <w:r w:rsidRPr="008767BB">
        <w:rPr>
          <w:sz w:val="28"/>
          <w:szCs w:val="28"/>
        </w:rPr>
        <w:t>9.2. Принятие на себя обязательства в случае предоставления участнику конкурса права на получение свидетельства подтвердить в сроки, определённые конкурсной документацией, наличие на праве собственности или на ином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конном основании транспортных средств, предусмотренных его заявкой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3" w:name="sub_93"/>
      <w:bookmarkEnd w:id="12"/>
      <w:r w:rsidRPr="008767BB">
        <w:rPr>
          <w:sz w:val="28"/>
          <w:szCs w:val="28"/>
        </w:rPr>
        <w:t>9.3. Непроведение ликвидации участника конкурса - юридического лица и отсутствие решения арбитражного суда о признании банкротом участника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курса - юридического лица или индивидуального предпринимателя и об откр</w:t>
      </w:r>
      <w:r w:rsidRPr="008767BB">
        <w:rPr>
          <w:sz w:val="28"/>
          <w:szCs w:val="28"/>
        </w:rPr>
        <w:t>ы</w:t>
      </w:r>
      <w:r w:rsidRPr="008767BB">
        <w:rPr>
          <w:sz w:val="28"/>
          <w:szCs w:val="28"/>
        </w:rPr>
        <w:t>тии конкурсного производства.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4" w:name="sub_94"/>
      <w:bookmarkEnd w:id="13"/>
      <w:r w:rsidRPr="008767BB">
        <w:rPr>
          <w:sz w:val="28"/>
          <w:szCs w:val="28"/>
        </w:rPr>
        <w:lastRenderedPageBreak/>
        <w:t>9.4. Отсутствие у участника конкурса задолженности по обязательным платежам в бюджеты бюджетной системы Российской Федерации за последний завершённый отчётный период.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5" w:name="sub_95"/>
      <w:bookmarkEnd w:id="14"/>
      <w:r w:rsidRPr="008767BB">
        <w:rPr>
          <w:sz w:val="28"/>
          <w:szCs w:val="28"/>
        </w:rPr>
        <w:t xml:space="preserve">9.5. Наличие договора простого товарищества в письменной форме (для участников договора простого товарищества). Требования, предусмотренные </w:t>
      </w:r>
      <w:r w:rsidRPr="008767BB">
        <w:rPr>
          <w:rStyle w:val="ac"/>
          <w:b w:val="0"/>
          <w:color w:val="auto"/>
          <w:sz w:val="28"/>
          <w:szCs w:val="28"/>
        </w:rPr>
        <w:t>подпунктами 9.1</w:t>
      </w:r>
      <w:r w:rsidRPr="008767BB">
        <w:rPr>
          <w:sz w:val="28"/>
          <w:szCs w:val="28"/>
        </w:rPr>
        <w:t xml:space="preserve">, </w:t>
      </w:r>
      <w:hyperlink w:anchor="sub_93" w:history="1">
        <w:r w:rsidRPr="008767BB">
          <w:rPr>
            <w:rStyle w:val="ac"/>
            <w:b w:val="0"/>
            <w:color w:val="auto"/>
            <w:sz w:val="28"/>
            <w:szCs w:val="28"/>
          </w:rPr>
          <w:t>9.3</w:t>
        </w:r>
      </w:hyperlink>
      <w:r w:rsidRPr="008767BB">
        <w:rPr>
          <w:sz w:val="28"/>
          <w:szCs w:val="28"/>
        </w:rPr>
        <w:t xml:space="preserve">, </w:t>
      </w:r>
      <w:r w:rsidRPr="008767BB">
        <w:rPr>
          <w:rStyle w:val="ac"/>
          <w:b w:val="0"/>
          <w:color w:val="auto"/>
          <w:sz w:val="28"/>
          <w:szCs w:val="28"/>
        </w:rPr>
        <w:t>9.4 пункта 9 раздела IV</w:t>
      </w:r>
      <w:r w:rsidRPr="008767BB">
        <w:rPr>
          <w:sz w:val="28"/>
          <w:szCs w:val="28"/>
        </w:rPr>
        <w:t xml:space="preserve"> настоящего Положения, прим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няются в отношении каждого участника договора простого товарищества.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6" w:name="sub_96"/>
      <w:bookmarkEnd w:id="15"/>
      <w:r w:rsidRPr="008767BB">
        <w:rPr>
          <w:sz w:val="28"/>
          <w:szCs w:val="28"/>
        </w:rPr>
        <w:t>9.6. Отсутствие в отношении юридического лица, индивидуального пре</w:t>
      </w:r>
      <w:r w:rsidRPr="008767BB">
        <w:rPr>
          <w:sz w:val="28"/>
          <w:szCs w:val="28"/>
        </w:rPr>
        <w:t>д</w:t>
      </w:r>
      <w:r w:rsidRPr="008767BB">
        <w:rPr>
          <w:sz w:val="28"/>
          <w:szCs w:val="28"/>
        </w:rPr>
        <w:t>принимателя, участника договора простого товарищества одного из следующих обстоятельств:</w:t>
      </w:r>
    </w:p>
    <w:bookmarkEnd w:id="16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1) действие выданного указанным лицам свидетельства прекращено в связи с вступлением в законную силу решения суда о прекращении действия свидетельства;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2) принятие организатором конкурса решения о прекращении действия свидетельства в связи с невыполнением по муниципальному маршруту рег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лярных перевозок в отсутствие чрезвычайной ситуации ни одного рейса, пред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смотренного расписанием, в течение более трёх дней подряд.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 случае, если действие свидетельства прекращено по указанным обсто</w:t>
      </w:r>
      <w:r w:rsidRPr="008767BB">
        <w:rPr>
          <w:sz w:val="28"/>
          <w:szCs w:val="28"/>
        </w:rPr>
        <w:t>я</w:t>
      </w:r>
      <w:r w:rsidRPr="008767BB">
        <w:rPr>
          <w:sz w:val="28"/>
          <w:szCs w:val="28"/>
        </w:rPr>
        <w:t>тельствам, юридическое лицо, индивидуальный предприниматель, участники договора простого товарищества, которым было выдано свидетельство, утрач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вают право в течение одного года со дня прекращения его действия участвовать в конкурсах.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7" w:name="sub_410"/>
      <w:r w:rsidRPr="008767BB">
        <w:rPr>
          <w:sz w:val="28"/>
          <w:szCs w:val="28"/>
        </w:rPr>
        <w:t>10. Основанием для отказа в допуске к конкурсу являются:</w:t>
      </w:r>
    </w:p>
    <w:bookmarkEnd w:id="17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непредставление документов, определённых </w:t>
      </w:r>
      <w:r w:rsidRPr="008767BB">
        <w:rPr>
          <w:rStyle w:val="ac"/>
          <w:b w:val="0"/>
          <w:color w:val="auto"/>
          <w:sz w:val="28"/>
          <w:szCs w:val="28"/>
        </w:rPr>
        <w:t>пунктами 34</w:t>
      </w:r>
      <w:r w:rsidRPr="008767BB">
        <w:rPr>
          <w:sz w:val="28"/>
          <w:szCs w:val="28"/>
        </w:rPr>
        <w:t xml:space="preserve">, </w:t>
      </w:r>
      <w:r w:rsidRPr="008767BB">
        <w:rPr>
          <w:rStyle w:val="ac"/>
          <w:b w:val="0"/>
          <w:color w:val="auto"/>
          <w:sz w:val="28"/>
          <w:szCs w:val="28"/>
        </w:rPr>
        <w:t>35 раздела VIII</w:t>
      </w:r>
      <w:r w:rsidRPr="008767BB">
        <w:rPr>
          <w:sz w:val="28"/>
          <w:szCs w:val="28"/>
        </w:rPr>
        <w:t xml:space="preserve"> настоящего Положения, либо представление документов, определённых пун</w:t>
      </w:r>
      <w:r w:rsidRPr="008767BB">
        <w:rPr>
          <w:sz w:val="28"/>
          <w:szCs w:val="28"/>
        </w:rPr>
        <w:t>к</w:t>
      </w:r>
      <w:r w:rsidRPr="008767BB">
        <w:rPr>
          <w:sz w:val="28"/>
          <w:szCs w:val="28"/>
        </w:rPr>
        <w:t>тами 33, 34 раздела VIII настоящего Положения, содержащих недостоверные сведения;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несоответствие требованиям, предъявляемым к перевозчикам (участн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 xml:space="preserve">кам конкурса), установленным </w:t>
      </w:r>
      <w:r w:rsidRPr="008767BB">
        <w:rPr>
          <w:rStyle w:val="ac"/>
          <w:b w:val="0"/>
          <w:color w:val="auto"/>
          <w:sz w:val="28"/>
          <w:szCs w:val="28"/>
        </w:rPr>
        <w:t>пунктом 9 раздела IV</w:t>
      </w:r>
      <w:r w:rsidRPr="008767BB">
        <w:rPr>
          <w:sz w:val="28"/>
          <w:szCs w:val="28"/>
        </w:rPr>
        <w:t xml:space="preserve"> настоящего Положения;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несоответствие заявки на участие в конкурсе требованиям конкурсной документации.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11. Отказ в допуске к участию в конкурсе по иным основаниям, кроме случаев, указанных в </w:t>
      </w:r>
      <w:r w:rsidRPr="008767BB">
        <w:rPr>
          <w:rStyle w:val="ac"/>
          <w:b w:val="0"/>
          <w:color w:val="auto"/>
          <w:sz w:val="28"/>
          <w:szCs w:val="28"/>
        </w:rPr>
        <w:t>пункте 10 раздела IV</w:t>
      </w:r>
      <w:r w:rsidRPr="008767BB">
        <w:rPr>
          <w:sz w:val="28"/>
          <w:szCs w:val="28"/>
        </w:rPr>
        <w:t xml:space="preserve"> настоящего Положения, не допуск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ется.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8" w:name="sub_413"/>
      <w:r w:rsidRPr="008767BB">
        <w:rPr>
          <w:sz w:val="28"/>
          <w:szCs w:val="28"/>
        </w:rPr>
        <w:t xml:space="preserve">12. В случае установления недостоверности сведений, содержащихся в документах, представленных перевозчиком в соответствии с </w:t>
      </w:r>
      <w:r w:rsidRPr="008767BB">
        <w:rPr>
          <w:rStyle w:val="ac"/>
          <w:b w:val="0"/>
          <w:color w:val="auto"/>
          <w:sz w:val="28"/>
          <w:szCs w:val="28"/>
        </w:rPr>
        <w:t>пунктами 33</w:t>
      </w:r>
      <w:r w:rsidRPr="008767BB">
        <w:rPr>
          <w:sz w:val="28"/>
          <w:szCs w:val="28"/>
        </w:rPr>
        <w:t xml:space="preserve">, </w:t>
      </w:r>
      <w:r w:rsidRPr="008767BB">
        <w:rPr>
          <w:rStyle w:val="ac"/>
          <w:b w:val="0"/>
          <w:color w:val="auto"/>
          <w:sz w:val="28"/>
          <w:szCs w:val="28"/>
        </w:rPr>
        <w:t>34 раздела VIII</w:t>
      </w:r>
      <w:r w:rsidRPr="008767BB">
        <w:rPr>
          <w:sz w:val="28"/>
          <w:szCs w:val="28"/>
        </w:rPr>
        <w:t xml:space="preserve"> настоящего Положения, установления факта проведения ликвид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ции (реорганизации) перевозчика - юридического лица, факта признания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возчика в установленном законодательством Российской Федерации порядке банкротом, факта проведения в отношении перевозчика процедуры банкротс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ва, факта приостановления деятельности такого перевозчика в порядке, пред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 xml:space="preserve">смотренном </w:t>
      </w:r>
      <w:r w:rsidRPr="008767BB">
        <w:rPr>
          <w:rStyle w:val="ac"/>
          <w:b w:val="0"/>
          <w:color w:val="auto"/>
          <w:sz w:val="28"/>
          <w:szCs w:val="28"/>
        </w:rPr>
        <w:t>Кодексом</w:t>
      </w:r>
      <w:r w:rsidRPr="008767BB">
        <w:rPr>
          <w:sz w:val="28"/>
          <w:szCs w:val="28"/>
        </w:rPr>
        <w:t xml:space="preserve"> Российской Федерации об административных правон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рушениях, организатор конкурса обязан отстранить такого перевозчика от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стия в конкурсе на любом этапе его проведения.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9" w:name="sub_414"/>
      <w:bookmarkEnd w:id="18"/>
      <w:r w:rsidRPr="008767BB">
        <w:rPr>
          <w:sz w:val="28"/>
          <w:szCs w:val="28"/>
        </w:rPr>
        <w:lastRenderedPageBreak/>
        <w:t>13. Решение организатора конкурса об отстранении перевозчика от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стия в конкурсе и решение конкурсной комиссии об отказе в допуске к участию в конкурсе может быть обжаловано таким перевозчиком в Арбитражном суде Краснодарского края.</w:t>
      </w:r>
    </w:p>
    <w:bookmarkEnd w:id="19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20" w:name="sub_500"/>
      <w:r w:rsidRPr="008767BB">
        <w:rPr>
          <w:b w:val="0"/>
          <w:sz w:val="28"/>
          <w:szCs w:val="28"/>
        </w:rPr>
        <w:t>Раздел V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Конкурсная комиссия</w:t>
      </w:r>
    </w:p>
    <w:bookmarkEnd w:id="20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21" w:name="sub_515"/>
      <w:r w:rsidRPr="008767BB">
        <w:rPr>
          <w:sz w:val="28"/>
          <w:szCs w:val="28"/>
        </w:rPr>
        <w:t>14. Порядок работы конкурсной комиссии определяется настоящим П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ложением.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22" w:name="sub_516"/>
      <w:bookmarkEnd w:id="21"/>
      <w:r w:rsidRPr="008767BB">
        <w:rPr>
          <w:sz w:val="28"/>
          <w:szCs w:val="28"/>
        </w:rPr>
        <w:t>15. Члены конкурсной комиссии должны быть своевременно (не менее чем за 5 рабочих дней) уведомлены о месте, дате и времени проведения её зас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дания. Конкурсная комиссия правомочна осуществлять функции, если на её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седании присутствует не менее чем пятьдесят процентов общего числа её чл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нов. Принятие решения членами комиссии путём проведения заочного голос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вания, а также делегирование ими своих полномочий иным лицам не допуск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ется.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23" w:name="sub_517"/>
      <w:bookmarkEnd w:id="22"/>
      <w:r w:rsidRPr="008767BB">
        <w:rPr>
          <w:sz w:val="28"/>
          <w:szCs w:val="28"/>
        </w:rPr>
        <w:t>16. Конкурсной комиссией осуществляется вскрытие конвертов с заявк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ми на участие в конкурсе, рассмотрение заявок на участие в конкурсе, допуск перевозчика, подавшего заявку на участие в конкурсе, к участию в конкурсе и признание такого перевозчика участником конкурса.</w:t>
      </w:r>
    </w:p>
    <w:bookmarkEnd w:id="23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Конкурсной комиссией ведутся следующие протоколы: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24" w:name="sub_171"/>
      <w:r w:rsidRPr="008767BB">
        <w:rPr>
          <w:sz w:val="28"/>
          <w:szCs w:val="28"/>
        </w:rPr>
        <w:t>1) протокол вскрытия конвертов с заявками на участие в конкурсе;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25" w:name="sub_172"/>
      <w:bookmarkEnd w:id="24"/>
      <w:r w:rsidRPr="008767BB">
        <w:rPr>
          <w:sz w:val="28"/>
          <w:szCs w:val="28"/>
        </w:rPr>
        <w:t>2) протокол рассмотрения заявок на участие в конкурсе;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26" w:name="sub_173"/>
      <w:bookmarkEnd w:id="25"/>
      <w:r w:rsidRPr="008767BB">
        <w:rPr>
          <w:sz w:val="28"/>
          <w:szCs w:val="28"/>
        </w:rPr>
        <w:t>3) протокол оценки и сопоставления заявок на участие в конкурсе;</w:t>
      </w:r>
    </w:p>
    <w:bookmarkEnd w:id="26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4) протокол о неисполнении победителем (участником) конкурса обяз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тельства по подтверждению наличия на праве собственности или на ином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конном основании транспортных средств, предусмотренных его заявкой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5) протокол об отказе в получении свидетельства.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27" w:name="sub_518"/>
      <w:r w:rsidRPr="008767BB">
        <w:rPr>
          <w:sz w:val="28"/>
          <w:szCs w:val="28"/>
        </w:rPr>
        <w:t>17. Решения конкурсной комиссии принимаются простым большинством голосов присутствующих на заседании членов конкурсной комиссии. В случае если при принятии решения конкурсной комиссией голоса разделились поро</w:t>
      </w:r>
      <w:r w:rsidRPr="008767BB">
        <w:rPr>
          <w:sz w:val="28"/>
          <w:szCs w:val="28"/>
        </w:rPr>
        <w:t>в</w:t>
      </w:r>
      <w:r w:rsidRPr="008767BB">
        <w:rPr>
          <w:sz w:val="28"/>
          <w:szCs w:val="28"/>
        </w:rPr>
        <w:t>ну, принятым считается решение, за которое проголосовал председатель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курсной комиссии. Решения конкурсной комиссии оформляются протоколом, который подписывается всеми членами конкурсной комиссии, принимавшими участие в заседании.</w:t>
      </w:r>
    </w:p>
    <w:bookmarkEnd w:id="27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 случае отсутствия председателя конкурсной комиссии на заседании членов конкурсной комиссии его обязанности исполняет заместитель председ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теля конкурсной комиссии, в отсутствие председателя и заместителя председ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теля - лицо, избираемое членами конкурсной комиссии из своего состава (и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полняющий обязанности председателя).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Председатель конкурсной комиссии, а в его отсутствие заместитель пре</w:t>
      </w:r>
      <w:r w:rsidRPr="008767BB">
        <w:rPr>
          <w:sz w:val="28"/>
          <w:szCs w:val="28"/>
        </w:rPr>
        <w:t>д</w:t>
      </w:r>
      <w:r w:rsidRPr="008767BB">
        <w:rPr>
          <w:sz w:val="28"/>
          <w:szCs w:val="28"/>
        </w:rPr>
        <w:t>седателя (в отсутствие председателя и заместителя председателя - исполня</w:t>
      </w:r>
      <w:r w:rsidRPr="008767BB">
        <w:rPr>
          <w:sz w:val="28"/>
          <w:szCs w:val="28"/>
        </w:rPr>
        <w:t>ю</w:t>
      </w:r>
      <w:r w:rsidRPr="008767BB">
        <w:rPr>
          <w:sz w:val="28"/>
          <w:szCs w:val="28"/>
        </w:rPr>
        <w:t>щий обязанности председателя):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обеспечивает соблюдение требований настоящего Положения;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объявляет заседание правомочным;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открывает, ведёт и закрывает заседания конкурсной комиссии, объявляет перерывы;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 случае необходимости выносит на обсуждение конкурсной комиссии вопрос о привлечении к работе конкурсной комиссии экспертов, специалистов организатора конкурса;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объявляет победителя конкурса;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осуществляет иные действия, связанные с организацией и техническим обеспечением работы конкурсной комиссии.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Секретарь конкурсной комиссии является членом конкурсной комиссии с правом голоса. Секретарь конкурсной комиссии, а в его отсутствие - член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курсной комиссии, уполномоченный председателем (заместителем председат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ля либо исполняющим обязанности председателя) конкурсной комиссии, на осуществление функций секретаря: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осуществляет подготовку заседаний конкурсной комиссии;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обеспечивает членов конкурсной комиссии необходимыми материалами;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осуществляет вскрытие конвертов с заявками на участие в конкурсе, о</w:t>
      </w:r>
      <w:r w:rsidRPr="008767BB">
        <w:rPr>
          <w:sz w:val="28"/>
          <w:szCs w:val="28"/>
        </w:rPr>
        <w:t>г</w:t>
      </w:r>
      <w:r w:rsidRPr="008767BB">
        <w:rPr>
          <w:sz w:val="28"/>
          <w:szCs w:val="28"/>
        </w:rPr>
        <w:t>лашает сведения, подлежащие объявлению при процедуре вскрытия конвертов;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оформляет проекты протоколов заседаний конкурсной комиссии;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осуществляет иные действия организационно-технического характера, необходимые для обеспечения деятельности конкурсной комиссии.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28" w:name="sub_600"/>
      <w:r w:rsidRPr="008767BB">
        <w:rPr>
          <w:b w:val="0"/>
          <w:sz w:val="28"/>
          <w:szCs w:val="28"/>
        </w:rPr>
        <w:t>Раздел VI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Извещение о проведении конкурса</w:t>
      </w:r>
    </w:p>
    <w:bookmarkEnd w:id="28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18. Извещение о проведении конкурса размещается организатором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 xml:space="preserve">курса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не менее чем за тридцать дней до дня вскрытия конвертов с заявками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29" w:name="sub_620"/>
      <w:r w:rsidRPr="008767BB">
        <w:rPr>
          <w:sz w:val="28"/>
          <w:szCs w:val="28"/>
        </w:rPr>
        <w:t>19. Извещение должно содержать следующую информацию: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30" w:name="sub_210"/>
      <w:bookmarkEnd w:id="29"/>
      <w:r w:rsidRPr="008767BB">
        <w:rPr>
          <w:sz w:val="28"/>
          <w:szCs w:val="28"/>
        </w:rPr>
        <w:t>1) наименование, место нахождения, почтовый адрес и адрес электронной почты, номер контактного телефона организатора конкурса;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31" w:name="sub_220"/>
      <w:bookmarkEnd w:id="30"/>
      <w:r w:rsidRPr="008767BB">
        <w:rPr>
          <w:sz w:val="28"/>
          <w:szCs w:val="28"/>
        </w:rPr>
        <w:t>2) основные характеристики и сведения о предмете конкурса с указанием объёма и места оказываемых услуг;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32" w:name="sub_230"/>
      <w:bookmarkEnd w:id="31"/>
      <w:r w:rsidRPr="008767BB">
        <w:rPr>
          <w:sz w:val="28"/>
          <w:szCs w:val="28"/>
        </w:rPr>
        <w:t>3) срок, место и порядок представления конкурсной документации, оф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циальный Интернет-портал, на котором размещена конкурсная документация;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33" w:name="sub_240"/>
      <w:bookmarkEnd w:id="32"/>
      <w:r w:rsidRPr="008767BB">
        <w:rPr>
          <w:sz w:val="28"/>
          <w:szCs w:val="28"/>
        </w:rPr>
        <w:t>4) дату и время начала и окончания приёма и регистрации заявок на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стие в конкурсе и прилагаемых к ним документов;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34" w:name="sub_250"/>
      <w:bookmarkEnd w:id="33"/>
      <w:r w:rsidRPr="008767BB">
        <w:rPr>
          <w:sz w:val="28"/>
          <w:szCs w:val="28"/>
        </w:rPr>
        <w:t>5) место, дату и время вскрытия конвертов с заявками на участие в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курсе, место и дату рассмотрения таких заявок и подведения итогов конкурса;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35" w:name="sub_260"/>
      <w:bookmarkEnd w:id="34"/>
      <w:r w:rsidRPr="008767BB">
        <w:rPr>
          <w:sz w:val="28"/>
          <w:szCs w:val="28"/>
        </w:rPr>
        <w:t>6) срок выдачи свидетельства об осуществлении перевозок по маршруту регулярных перевозок и карт маршрута регулярных перевозок;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36" w:name="sub_270"/>
      <w:bookmarkEnd w:id="35"/>
      <w:r w:rsidRPr="008767BB">
        <w:rPr>
          <w:sz w:val="28"/>
          <w:szCs w:val="28"/>
        </w:rPr>
        <w:t>7) дату, не позднее которой организатор конкурса вправе отказаться от проведения конкурса.</w:t>
      </w:r>
    </w:p>
    <w:bookmarkEnd w:id="36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lastRenderedPageBreak/>
        <w:t>20. Организатор конкурса вправе принять решение о внесении изменений в извещение о проведении конкурса не позднее чем за пять дней до даты око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чания срока подачи заявок на участие в конкурсе. Изменение предмета конку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са не допускается. В течение одного рабочего дня со дня принятия указанного решения такие изменения размещаются организатором конкурса в порядке, у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 xml:space="preserve">тановленном организатором конкурса для размещения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</w:t>
      </w:r>
      <w:r w:rsidRPr="008767BB">
        <w:rPr>
          <w:rStyle w:val="ac"/>
          <w:b w:val="0"/>
          <w:color w:val="auto"/>
          <w:sz w:val="28"/>
          <w:szCs w:val="28"/>
        </w:rPr>
        <w:t>р</w:t>
      </w:r>
      <w:r w:rsidRPr="008767BB">
        <w:rPr>
          <w:rStyle w:val="ac"/>
          <w:b w:val="0"/>
          <w:color w:val="auto"/>
          <w:sz w:val="28"/>
          <w:szCs w:val="28"/>
        </w:rPr>
        <w:t>нет-портале</w:t>
      </w:r>
      <w:r w:rsidRPr="008767BB">
        <w:rPr>
          <w:sz w:val="28"/>
          <w:szCs w:val="28"/>
        </w:rPr>
        <w:t xml:space="preserve"> извещения о проведении конкурса. При этом срок подачи заявок на участие в конкурсе должен быть продлён так, чтобы со дня размещения на официальном Интернет-портале внесённых изменений в извещение о провед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нии конкурса до даты окончания срока подачи заявок на участие в конкурсе т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кой срок составлял не менее чем двадцать дней.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21. Организатор конкурса, разместивший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извещение о проведении конкурса, вправе отказаться от его провед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ния не позднее чем за пятнадцать дней до даты окончания срока подачи заявок на участие в конкурсе. Извещение об отказе от проведения конкурса размещ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ется организатором конкурса в течение двух рабочих дней со дня принятия 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шения об отказе от проведения конкурса в порядке, установленном организат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ром конкурса для размещения на официальном Интернет-портале извещения о проведении конкурса. В течение двух рабочих дней со дня размещения указа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ного решения организатором конкурса вскрываются (в случае, если на конверте не указаны почтовый адрес перевозчика (для юридического лица) или сведения о месте жительства перевозчика (для индивидуального предпринимателя)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верты с заявками на участие в конкурсе, и направляются соответствующие ув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домления всем лицам, подавшим заявки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37" w:name="sub_700"/>
      <w:r w:rsidRPr="008767BB">
        <w:rPr>
          <w:b w:val="0"/>
          <w:sz w:val="28"/>
          <w:szCs w:val="28"/>
        </w:rPr>
        <w:t>Раздел VII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Конкурсная документация</w:t>
      </w:r>
    </w:p>
    <w:bookmarkEnd w:id="37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38" w:name="sub_723"/>
      <w:r w:rsidRPr="008767BB">
        <w:rPr>
          <w:sz w:val="28"/>
          <w:szCs w:val="28"/>
        </w:rPr>
        <w:t>22. Состав и содержание конкурсной документации определяет организ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тор конкурса.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39" w:name="sub_724"/>
      <w:bookmarkEnd w:id="38"/>
      <w:r w:rsidRPr="008767BB">
        <w:rPr>
          <w:sz w:val="28"/>
          <w:szCs w:val="28"/>
        </w:rPr>
        <w:t>23. Конкурсная документация включает в себя: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0" w:name="sub_241"/>
      <w:bookmarkEnd w:id="39"/>
      <w:r w:rsidRPr="008767BB">
        <w:rPr>
          <w:sz w:val="28"/>
          <w:szCs w:val="28"/>
        </w:rPr>
        <w:t>1) форму заявки на участие в конкурсе с указанием перечня прилагаемых к ней документов;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1" w:name="sub_242"/>
      <w:bookmarkEnd w:id="40"/>
      <w:r w:rsidRPr="008767BB">
        <w:rPr>
          <w:sz w:val="28"/>
          <w:szCs w:val="28"/>
        </w:rPr>
        <w:t>2) инструкцию по заполнению заявки на участие в конкурсе и требования к оформлению прилагаемых к ней документов;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2" w:name="sub_243"/>
      <w:bookmarkEnd w:id="41"/>
      <w:r w:rsidRPr="008767BB">
        <w:rPr>
          <w:sz w:val="28"/>
          <w:szCs w:val="28"/>
        </w:rPr>
        <w:t>3) основные характеристики и сведения о предмете конкурса с указанием места, времени и условий оказания транспортных услуг;</w:t>
      </w:r>
    </w:p>
    <w:bookmarkEnd w:id="42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4) порядок, место, дату начала и окончания срока подачи заявок на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стие в конкурсе. При этом датой начала срока подачи заявок на участие в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 xml:space="preserve">курсе является день, следующий за днём размещения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</w:t>
      </w:r>
      <w:r w:rsidRPr="008767BB">
        <w:rPr>
          <w:rStyle w:val="ac"/>
          <w:b w:val="0"/>
          <w:color w:val="auto"/>
          <w:sz w:val="28"/>
          <w:szCs w:val="28"/>
        </w:rPr>
        <w:t>р</w:t>
      </w:r>
      <w:r w:rsidRPr="008767BB">
        <w:rPr>
          <w:rStyle w:val="ac"/>
          <w:b w:val="0"/>
          <w:color w:val="auto"/>
          <w:sz w:val="28"/>
          <w:szCs w:val="28"/>
        </w:rPr>
        <w:t>нет-портале</w:t>
      </w:r>
      <w:r w:rsidRPr="008767BB">
        <w:rPr>
          <w:sz w:val="28"/>
          <w:szCs w:val="28"/>
        </w:rPr>
        <w:t xml:space="preserve"> извещения о проведении конкурса. Датой окончания срока подачи заявок на участие в конкурсе является день вскрытия конвертов (заявки на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стие в конкурсе принимаются до начала процедуры вскрытия конвертов на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стие в конкурсе);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3" w:name="sub_245"/>
      <w:r w:rsidRPr="008767BB">
        <w:rPr>
          <w:sz w:val="28"/>
          <w:szCs w:val="28"/>
        </w:rPr>
        <w:lastRenderedPageBreak/>
        <w:t>5) требования по допуску перевозчиков к участию в конкурсе, определё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 xml:space="preserve">ные </w:t>
      </w:r>
      <w:r w:rsidRPr="008767BB">
        <w:rPr>
          <w:rStyle w:val="ac"/>
          <w:b w:val="0"/>
          <w:color w:val="auto"/>
          <w:sz w:val="28"/>
          <w:szCs w:val="28"/>
        </w:rPr>
        <w:t>пунктом 9 раздела IV</w:t>
      </w:r>
      <w:r w:rsidRPr="008767BB">
        <w:rPr>
          <w:sz w:val="28"/>
          <w:szCs w:val="28"/>
        </w:rPr>
        <w:t xml:space="preserve"> настоящего Положения;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4" w:name="sub_246"/>
      <w:bookmarkEnd w:id="43"/>
      <w:r w:rsidRPr="008767BB">
        <w:rPr>
          <w:sz w:val="28"/>
          <w:szCs w:val="28"/>
        </w:rPr>
        <w:t xml:space="preserve">6) порядок и срок отзыва заявок на участие в конкурсе, порядок внесения изменений в такие заявки, определённые </w:t>
      </w:r>
      <w:r w:rsidRPr="008767BB">
        <w:rPr>
          <w:rStyle w:val="ac"/>
          <w:b w:val="0"/>
          <w:color w:val="auto"/>
          <w:sz w:val="28"/>
          <w:szCs w:val="28"/>
        </w:rPr>
        <w:t>пунктом 36 раздела VIII</w:t>
      </w:r>
      <w:r w:rsidRPr="008767BB">
        <w:rPr>
          <w:sz w:val="28"/>
          <w:szCs w:val="28"/>
        </w:rPr>
        <w:t xml:space="preserve"> настоящего Положения;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5" w:name="sub_247"/>
      <w:bookmarkEnd w:id="44"/>
      <w:r w:rsidRPr="008767BB">
        <w:rPr>
          <w:sz w:val="28"/>
          <w:szCs w:val="28"/>
        </w:rPr>
        <w:t>7) формы, порядок, даты начала и окончания срока представления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 xml:space="preserve">возчикам разъяснений положений конкурсной документации, определённые </w:t>
      </w:r>
      <w:r w:rsidRPr="008767BB">
        <w:rPr>
          <w:rStyle w:val="ac"/>
          <w:b w:val="0"/>
          <w:color w:val="auto"/>
          <w:sz w:val="28"/>
          <w:szCs w:val="28"/>
        </w:rPr>
        <w:t>пунктами 27</w:t>
      </w:r>
      <w:r w:rsidRPr="008767BB">
        <w:rPr>
          <w:sz w:val="28"/>
          <w:szCs w:val="28"/>
        </w:rPr>
        <w:t xml:space="preserve">, </w:t>
      </w:r>
      <w:r w:rsidRPr="008767BB">
        <w:rPr>
          <w:rStyle w:val="ac"/>
          <w:b w:val="0"/>
          <w:color w:val="auto"/>
          <w:sz w:val="28"/>
          <w:szCs w:val="28"/>
        </w:rPr>
        <w:t>28 раздела VII</w:t>
      </w:r>
      <w:r w:rsidRPr="008767BB">
        <w:rPr>
          <w:sz w:val="28"/>
          <w:szCs w:val="28"/>
        </w:rPr>
        <w:t xml:space="preserve"> настоящего Положения;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6" w:name="sub_248"/>
      <w:bookmarkEnd w:id="45"/>
      <w:r w:rsidRPr="008767BB">
        <w:rPr>
          <w:sz w:val="28"/>
          <w:szCs w:val="28"/>
        </w:rPr>
        <w:t>8) место, порядок, дату и время вскрытия конвертов с заявками на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стие в конкурсе, определённые извещением о проведении конкурса;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7" w:name="sub_249"/>
      <w:bookmarkEnd w:id="46"/>
      <w:r w:rsidRPr="008767BB">
        <w:rPr>
          <w:sz w:val="28"/>
          <w:szCs w:val="28"/>
        </w:rPr>
        <w:t xml:space="preserve">9) критерии оценки заявок на участие в конкурсе, определённые </w:t>
      </w:r>
      <w:r w:rsidRPr="008767BB">
        <w:rPr>
          <w:rStyle w:val="ac"/>
          <w:b w:val="0"/>
          <w:color w:val="auto"/>
          <w:sz w:val="28"/>
          <w:szCs w:val="28"/>
        </w:rPr>
        <w:t>прил</w:t>
      </w:r>
      <w:r w:rsidRPr="008767BB">
        <w:rPr>
          <w:rStyle w:val="ac"/>
          <w:b w:val="0"/>
          <w:color w:val="auto"/>
          <w:sz w:val="28"/>
          <w:szCs w:val="28"/>
        </w:rPr>
        <w:t>о</w:t>
      </w:r>
      <w:r w:rsidRPr="008767BB">
        <w:rPr>
          <w:rStyle w:val="ac"/>
          <w:b w:val="0"/>
          <w:color w:val="auto"/>
          <w:sz w:val="28"/>
          <w:szCs w:val="28"/>
        </w:rPr>
        <w:t>жением № 2</w:t>
      </w:r>
      <w:r w:rsidRPr="008767BB">
        <w:rPr>
          <w:sz w:val="28"/>
          <w:szCs w:val="28"/>
        </w:rPr>
        <w:t xml:space="preserve"> к настоящему постановлению;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8" w:name="sub_2410"/>
      <w:bookmarkEnd w:id="47"/>
      <w:r w:rsidRPr="008767BB">
        <w:rPr>
          <w:sz w:val="28"/>
          <w:szCs w:val="28"/>
        </w:rPr>
        <w:t>10) порядок оценки и сопоставления заявок на участие в конкурсе, опр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 xml:space="preserve">делённый </w:t>
      </w:r>
      <w:r w:rsidRPr="008767BB">
        <w:rPr>
          <w:rStyle w:val="ac"/>
          <w:b w:val="0"/>
          <w:color w:val="auto"/>
          <w:sz w:val="28"/>
          <w:szCs w:val="28"/>
        </w:rPr>
        <w:t>пунктами 57</w:t>
      </w:r>
      <w:r w:rsidRPr="008767BB">
        <w:rPr>
          <w:sz w:val="28"/>
          <w:szCs w:val="28"/>
        </w:rPr>
        <w:t xml:space="preserve">, </w:t>
      </w:r>
      <w:r w:rsidRPr="008767BB">
        <w:rPr>
          <w:rStyle w:val="ac"/>
          <w:b w:val="0"/>
          <w:color w:val="auto"/>
          <w:sz w:val="28"/>
          <w:szCs w:val="28"/>
        </w:rPr>
        <w:t>58 раздела XI</w:t>
      </w:r>
      <w:r w:rsidRPr="008767BB">
        <w:rPr>
          <w:sz w:val="28"/>
          <w:szCs w:val="28"/>
        </w:rPr>
        <w:t xml:space="preserve"> настоящего Положения;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49" w:name="sub_2411"/>
      <w:bookmarkEnd w:id="48"/>
      <w:r w:rsidRPr="008767BB">
        <w:rPr>
          <w:sz w:val="28"/>
          <w:szCs w:val="28"/>
        </w:rPr>
        <w:t xml:space="preserve">11) срок (со дня размещения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проток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ла оценки и сопоставления заявок на участие в конкурсе), в течение которого победитель конкурса либо единственный его участник должен получить свид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тельство и карты маршрута. Указанный срок должен составлять не менее чем десять дней;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0" w:name="sub_2412"/>
      <w:bookmarkEnd w:id="49"/>
      <w:r w:rsidRPr="008767BB">
        <w:rPr>
          <w:sz w:val="28"/>
          <w:szCs w:val="28"/>
        </w:rPr>
        <w:t>12) требования, установленные организатором конкурса, к качеству, те</w:t>
      </w:r>
      <w:r w:rsidRPr="008767BB">
        <w:rPr>
          <w:sz w:val="28"/>
          <w:szCs w:val="28"/>
        </w:rPr>
        <w:t>х</w:t>
      </w:r>
      <w:r w:rsidRPr="008767BB">
        <w:rPr>
          <w:sz w:val="28"/>
          <w:szCs w:val="28"/>
        </w:rPr>
        <w:t>ническим характеристикам транспортных средств, используемых для оказания транспортных услуг, их безопасности, и иные показатели, связанные с опред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лением соответствия оказываемых услуг потребностям населения в регулярных пассажирских перевозках.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1" w:name="sub_725"/>
      <w:bookmarkEnd w:id="50"/>
      <w:r w:rsidRPr="008767BB">
        <w:rPr>
          <w:sz w:val="28"/>
          <w:szCs w:val="28"/>
        </w:rPr>
        <w:t>24. Организатор конкурса обеспечивает размещение конкурсной док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 xml:space="preserve">ментации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не менее чем за тридцать дней до дня вскрытия конвертов с заявками на участие в конкурсе, одновременно с ра</w:t>
      </w:r>
      <w:r w:rsidRPr="008767BB">
        <w:rPr>
          <w:sz w:val="28"/>
          <w:szCs w:val="28"/>
        </w:rPr>
        <w:t>з</w:t>
      </w:r>
      <w:r w:rsidRPr="008767BB">
        <w:rPr>
          <w:sz w:val="28"/>
          <w:szCs w:val="28"/>
        </w:rPr>
        <w:t>мещением извещения о проведении конкурса. Конкурсная документация дол</w:t>
      </w:r>
      <w:r w:rsidRPr="008767BB">
        <w:rPr>
          <w:sz w:val="28"/>
          <w:szCs w:val="28"/>
        </w:rPr>
        <w:t>ж</w:t>
      </w:r>
      <w:r w:rsidRPr="008767BB">
        <w:rPr>
          <w:sz w:val="28"/>
          <w:szCs w:val="28"/>
        </w:rPr>
        <w:t>на быть доступна для ознакомления на официальном Интернет-портале без взимания платы.</w:t>
      </w:r>
    </w:p>
    <w:bookmarkEnd w:id="51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25. Со дня размещения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извещения о проведении конкурса организатор конкурса на основании заявления любого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конкурсную документацию в порядке, указанном в извещении о провед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нии конкурса. Представление конкурсной документации осуществляется без взимания платы.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2" w:name="sub_727"/>
      <w:r w:rsidRPr="008767BB">
        <w:rPr>
          <w:sz w:val="28"/>
          <w:szCs w:val="28"/>
        </w:rPr>
        <w:t>26. Представление конкурсной документации до опубликования и разм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 xml:space="preserve">щения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извещения о проведении конкурса не допускается.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3" w:name="sub_728"/>
      <w:bookmarkEnd w:id="52"/>
      <w:r w:rsidRPr="008767BB">
        <w:rPr>
          <w:sz w:val="28"/>
          <w:szCs w:val="28"/>
        </w:rPr>
        <w:t>27. Любой перевозчик вправе направить в письменной форме или в форме электронного документа организатору конкурса запрос о разъяснении полож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ний конкурсной документации. В течение двух рабочих дней со дня поступл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ния указанного запроса организатор конкурса обязан направить заказными письмами или в форме электронного документа (при наличии электронной по</w:t>
      </w:r>
      <w:r w:rsidRPr="008767BB">
        <w:rPr>
          <w:sz w:val="28"/>
          <w:szCs w:val="28"/>
        </w:rPr>
        <w:t>ч</w:t>
      </w:r>
      <w:r w:rsidRPr="008767BB">
        <w:rPr>
          <w:sz w:val="28"/>
          <w:szCs w:val="28"/>
        </w:rPr>
        <w:lastRenderedPageBreak/>
        <w:t>ты) разъяснения положений конкурсной документации, если указанный запрос поступил к организатору конкурса не позднее чем за пять дней до дня оконч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ния срока подачи заявок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4" w:name="sub_729"/>
      <w:bookmarkEnd w:id="53"/>
      <w:r w:rsidRPr="008767BB">
        <w:rPr>
          <w:sz w:val="28"/>
          <w:szCs w:val="28"/>
        </w:rPr>
        <w:t>28. В течение двух рабочих дней со дня направления разъяснения пол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 xml:space="preserve">жений конкурсной документации по запросу перевозчика такое разъяснение должно быть размещено организатором конкурса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с указанием предмета запроса, но без указания перевозчика, от котор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го поступил запрос. Разъяснение положений конкурсной документации не должно изменять её суть.</w:t>
      </w:r>
    </w:p>
    <w:bookmarkEnd w:id="54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29. Организатор конкурса по собственной инициативе или в соответствии с запросом перевозчика вправе принять решение о внесении изменений в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курсную документацию не позднее чем за пять дней до даты окончания срока подачи заявок на участие в конкурсе. Изменение предмета конкурса не допу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кается. В течение одного рабочего дня со дня принятия решения о внесении и</w:t>
      </w:r>
      <w:r w:rsidRPr="008767BB">
        <w:rPr>
          <w:sz w:val="28"/>
          <w:szCs w:val="28"/>
        </w:rPr>
        <w:t>з</w:t>
      </w:r>
      <w:r w:rsidRPr="008767BB">
        <w:rPr>
          <w:sz w:val="28"/>
          <w:szCs w:val="28"/>
        </w:rPr>
        <w:t>менений в конкурсную документацию такие изменения размещаются организ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тором конкурса в порядке, установленном организатором конкурса для разм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 xml:space="preserve">щения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извещения о проведении конкурса, и в течение двух рабочих дней направляются заказными письмами или в форме электронных документов (при наличии электронной почты) всем перевозчикам, которым в соответствии с запросами была представлена конкурсная докуме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тация. При этом срок подачи заявок на участие в конкурсе должен быть пр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длён так, чтобы со дня размещения на официальном Интернет-портале внесё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ных изменений в конкурсную документацию до даты окончания срока подачи заявок на участие в конкурсе такой срок составлял не менее чем десять рабочих дней.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55" w:name="sub_800"/>
      <w:r w:rsidRPr="008767BB">
        <w:rPr>
          <w:b w:val="0"/>
          <w:sz w:val="28"/>
          <w:szCs w:val="28"/>
        </w:rPr>
        <w:t>Раздел VIII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Порядок подачи заявок на участие в конкурсе</w:t>
      </w:r>
    </w:p>
    <w:bookmarkEnd w:id="55"/>
    <w:p w:rsidR="008767BB" w:rsidRPr="008767BB" w:rsidRDefault="008767BB" w:rsidP="008767BB">
      <w:pPr>
        <w:jc w:val="center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6" w:name="sub_831"/>
      <w:r w:rsidRPr="008767BB">
        <w:rPr>
          <w:sz w:val="28"/>
          <w:szCs w:val="28"/>
        </w:rPr>
        <w:t>30. Для участия в конкурсе перевозчик подаёт заявку на участие в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курсе в сроки и по форме, которые установлены конкурсной документацией.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7" w:name="sub_832"/>
      <w:bookmarkEnd w:id="56"/>
      <w:r w:rsidRPr="008767BB">
        <w:rPr>
          <w:sz w:val="28"/>
          <w:szCs w:val="28"/>
        </w:rPr>
        <w:t>31. Заявка на участие в конкурсе рассматривается конкурсной комиссией в присутствии лица, подавшего данную заявку, либо его представителя на о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новании письменной доверенности. Неявка указанных лиц не препятствует конкурсной комиссии в рассмотрении заявки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8" w:name="sub_833"/>
      <w:bookmarkEnd w:id="57"/>
      <w:r w:rsidRPr="008767BB">
        <w:rPr>
          <w:sz w:val="28"/>
          <w:szCs w:val="28"/>
        </w:rPr>
        <w:t>32. Заявка на участие в конкурсе подаётся в письменной форме в запеч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танном конверте. На конверте указывается наименование конкурсного лота, на участие в котором подаётся данная заявка. Перевозчик вправе не указывать на конверте своё фирменное наименование, почтовый адрес (для юридического лица) или фамилию, имя, отчество, сведения о месте жительства (для индив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дуального предпринимателя).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59" w:name="sub_834"/>
      <w:bookmarkEnd w:id="58"/>
      <w:r w:rsidRPr="008767BB">
        <w:rPr>
          <w:sz w:val="28"/>
          <w:szCs w:val="28"/>
        </w:rPr>
        <w:t>33. Заявка на участие в конкурсе должна содержать сведения и докуме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ты о перевозчике, подавшем такую заявку: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60" w:name="sub_341"/>
      <w:bookmarkEnd w:id="59"/>
      <w:r w:rsidRPr="008767BB">
        <w:rPr>
          <w:sz w:val="28"/>
          <w:szCs w:val="28"/>
        </w:rPr>
        <w:t>а) фирменное наименование (наименование), сведения об организацио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 xml:space="preserve">но-правовой форме, о месте нахождения, почтовый адрес (для юридического </w:t>
      </w:r>
      <w:r w:rsidRPr="008767BB">
        <w:rPr>
          <w:sz w:val="28"/>
          <w:szCs w:val="28"/>
        </w:rPr>
        <w:lastRenderedPageBreak/>
        <w:t>лица), фамилия, имя, отчество, паспортные данные, сведения о месте жительс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ва (для индивидуального предпринимателя), номер контактного телефона;</w:t>
      </w:r>
    </w:p>
    <w:bookmarkEnd w:id="60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б) для иностранных лиц,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ствии с законодательством соответствующего государства, полученные не р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 xml:space="preserve">нее чем за шесть месяцев до дня размещения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извещения о проведении конкурса;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в) копию лицензии на осуществление деятельности по перевозкам пасс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жиров автобусами с разрешённым видом деятельности по перевозкам пассаж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ров автобусами лицензиата на основании договора перевозки пассажира или договора фрахтования транспортного средства (коммерческие перевозки);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61" w:name="sub_344"/>
      <w:r w:rsidRPr="008767BB">
        <w:rPr>
          <w:sz w:val="28"/>
          <w:szCs w:val="28"/>
        </w:rPr>
        <w:t>г) справку (подлинник или нотариально заверенную копию) из Федерал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ной налоговой службы об отсутствии у участника конкурса задолженности по обязательным платежам в бюджеты бюджетной системы Российской Федер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ции за последний завершённый отчётный период.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62" w:name="sub_835"/>
      <w:bookmarkEnd w:id="61"/>
      <w:r w:rsidRPr="008767BB">
        <w:rPr>
          <w:sz w:val="28"/>
          <w:szCs w:val="28"/>
        </w:rPr>
        <w:t>34. К заявке на участие в конкурсе прилагаются также документы и (или) их копии, на обязательность представления которых прямо указано в конкур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ной документации.</w:t>
      </w:r>
    </w:p>
    <w:bookmarkEnd w:id="62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Все листы поданной в письменной форме заявки на участие в конкурсе, все листы тома такой заявки должны быть прошиты и пронумерованы. Заявка на участие в конкурсе и том такой заявки должны содержать опись входящих в их состав документов, быть подписаны перевозчиком или лицом, уполном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ченным перевозчиком и скреплены печатью перевозчика (при наличии).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63" w:name="sub_836"/>
      <w:r w:rsidRPr="008767BB">
        <w:rPr>
          <w:sz w:val="28"/>
          <w:szCs w:val="28"/>
        </w:rPr>
        <w:t>35. Перевозчик вправе подать только одну заявку на участие в конкурсе в отношении каждого предмета конкурса (лота).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64" w:name="sub_837"/>
      <w:bookmarkEnd w:id="63"/>
      <w:r w:rsidRPr="008767BB">
        <w:rPr>
          <w:sz w:val="28"/>
          <w:szCs w:val="28"/>
        </w:rPr>
        <w:t>36. Перевозчик, подавший заявку на участие в конкурсе, вправе изменить или отозвать такую заявку в любое время до начала процедуры вскрытия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вертов с заявками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65" w:name="sub_838"/>
      <w:bookmarkEnd w:id="64"/>
      <w:r w:rsidRPr="008767BB">
        <w:rPr>
          <w:sz w:val="28"/>
          <w:szCs w:val="28"/>
        </w:rPr>
        <w:t>37. Каждый конверт с заявкой на участие в конкурсе, поступивший в срок, указанный в конкурсной документации, регистрируется организатором конкурса. При этом отказ в приёме и регистрации конверта с заявкой на участие в конкурсе, на котором не указаны сведения о перевозчике, подавшем такой конверт, а также требование представления таких сведений, в том числе в фо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ме документов, подтверждающих полномочия лица, подавшего конверт с зая</w:t>
      </w:r>
      <w:r w:rsidRPr="008767BB">
        <w:rPr>
          <w:sz w:val="28"/>
          <w:szCs w:val="28"/>
        </w:rPr>
        <w:t>в</w:t>
      </w:r>
      <w:r w:rsidRPr="008767BB">
        <w:rPr>
          <w:sz w:val="28"/>
          <w:szCs w:val="28"/>
        </w:rPr>
        <w:t>кой на участие в конкурсе, на осуществление таких действий от имени перево</w:t>
      </w:r>
      <w:r w:rsidRPr="008767BB">
        <w:rPr>
          <w:sz w:val="28"/>
          <w:szCs w:val="28"/>
        </w:rPr>
        <w:t>з</w:t>
      </w:r>
      <w:r w:rsidRPr="008767BB">
        <w:rPr>
          <w:sz w:val="28"/>
          <w:szCs w:val="28"/>
        </w:rPr>
        <w:t>чика, не допускается. По требованию лица, подавшего конверт с заявкой на участие в конкурсе, организатор конкурса выдаёт расписку в получении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верта с такой заявкой с указанием даты и времени его получения.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66" w:name="sub_839"/>
      <w:bookmarkEnd w:id="65"/>
      <w:r w:rsidRPr="008767BB">
        <w:rPr>
          <w:sz w:val="28"/>
          <w:szCs w:val="28"/>
        </w:rPr>
        <w:t>38. В случае если по окончании срока подачи заявок на участие в конку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се подана только одна заявка или не подана ни одна заявка на участие в конку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се, конкурс признаётся несостоявшимся. В случае если конкурсной документ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цией предусмотрено два и более лота, конкурс признаётся несостоявшимся только в отношении тех лотов, в отношении которых подана только одна заявка на участие в конкурсе или не подана ни одна заявка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67" w:name="sub_840"/>
      <w:bookmarkEnd w:id="66"/>
      <w:r w:rsidRPr="008767BB">
        <w:rPr>
          <w:sz w:val="28"/>
          <w:szCs w:val="28"/>
        </w:rPr>
        <w:lastRenderedPageBreak/>
        <w:t>39. В случае если по окончании срока подачи заявок на участие в конку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се подана только одна заявка на участие в конкурсе, конверт с указанной зая</w:t>
      </w:r>
      <w:r w:rsidRPr="008767BB">
        <w:rPr>
          <w:sz w:val="28"/>
          <w:szCs w:val="28"/>
        </w:rPr>
        <w:t>в</w:t>
      </w:r>
      <w:r w:rsidRPr="008767BB">
        <w:rPr>
          <w:sz w:val="28"/>
          <w:szCs w:val="28"/>
        </w:rPr>
        <w:t xml:space="preserve">кой вскрывается конкурсной комиссией, и указанная заявка рассматривается ею в порядке, установленном </w:t>
      </w:r>
      <w:r w:rsidRPr="008767BB">
        <w:rPr>
          <w:rStyle w:val="ac"/>
          <w:b w:val="0"/>
          <w:color w:val="auto"/>
          <w:sz w:val="28"/>
          <w:szCs w:val="28"/>
        </w:rPr>
        <w:t>разделом X</w:t>
      </w:r>
      <w:r w:rsidRPr="008767BB">
        <w:rPr>
          <w:sz w:val="28"/>
          <w:szCs w:val="28"/>
        </w:rPr>
        <w:t xml:space="preserve"> настоящего Положения.</w:t>
      </w:r>
    </w:p>
    <w:bookmarkEnd w:id="67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68" w:name="sub_900"/>
      <w:r w:rsidRPr="008767BB">
        <w:rPr>
          <w:b w:val="0"/>
          <w:sz w:val="28"/>
          <w:szCs w:val="28"/>
        </w:rPr>
        <w:t>Раздел IX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Порядок вскрытия конвертов с заявками на участие в конкурсе</w:t>
      </w:r>
    </w:p>
    <w:bookmarkEnd w:id="68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69" w:name="sub_941"/>
      <w:r w:rsidRPr="008767BB">
        <w:rPr>
          <w:sz w:val="28"/>
          <w:szCs w:val="28"/>
        </w:rPr>
        <w:t>40. Публично в день, во время, и в месте, указанных в извещении о пр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ведении конкурса, конкурсной комиссией вскрываются конверты с заявками на участие в конкурсе. Вскрытие конвертов с заявками на участие в конкурсе ос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ществляется в один день.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0" w:name="sub_942"/>
      <w:bookmarkEnd w:id="69"/>
      <w:r w:rsidRPr="008767BB">
        <w:rPr>
          <w:sz w:val="28"/>
          <w:szCs w:val="28"/>
        </w:rPr>
        <w:t>41. Непосредственно перед вскрытием конвертов с заявками на участие в конкурсе или в случае проведения конкурса по нескольким лотам перед вскр</w:t>
      </w:r>
      <w:r w:rsidRPr="008767BB">
        <w:rPr>
          <w:sz w:val="28"/>
          <w:szCs w:val="28"/>
        </w:rPr>
        <w:t>ы</w:t>
      </w:r>
      <w:r w:rsidRPr="008767BB">
        <w:rPr>
          <w:sz w:val="28"/>
          <w:szCs w:val="28"/>
        </w:rPr>
        <w:t>тием конвертов с заявками на участие в конкурсе, поданными в отношении к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ждого лота, но не раньше времени, указанного в извещении о проведении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курса и конкурсной документации, конкурсная комиссия обязана объявить пр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сутствующим при вскрытии таких конвертов перевозчикам о возможности п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дать заявки на участие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1" w:name="sub_943"/>
      <w:bookmarkEnd w:id="70"/>
      <w:r w:rsidRPr="008767BB">
        <w:rPr>
          <w:sz w:val="28"/>
          <w:szCs w:val="28"/>
        </w:rPr>
        <w:t>42. Конкурсной комиссией производится вскрытие конвертов с заявками на участие в конкурсе, которые поступили организатору конкурса до вскрытия конвертов с заявками на участие в конкурсе. В случае установления факта п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дачи одним перевозчиком двух и более заявок на участие в конкурсе в отнош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нии одного и того же лота при условии, что поданные ранее заявки таким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возчиком не отозваны, все заявки на участие в конкурсе такого перевозчика, поданные в отношении данного лота, не рассматриваются и возвращаются т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кому перевозчику.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2" w:name="sub_944"/>
      <w:bookmarkEnd w:id="71"/>
      <w:r w:rsidRPr="008767BB">
        <w:rPr>
          <w:sz w:val="28"/>
          <w:szCs w:val="28"/>
        </w:rPr>
        <w:t>43. Перевозчики, подавшие заявки на участие в конкурсе, или их предст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вители вправе присутствовать при вскрытии конвертов с заявками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3" w:name="sub_945"/>
      <w:bookmarkEnd w:id="72"/>
      <w:r w:rsidRPr="008767BB">
        <w:rPr>
          <w:sz w:val="28"/>
          <w:szCs w:val="28"/>
        </w:rPr>
        <w:t>44. При вскрытии конвертов с заявками на участие в конкурсе объявл</w:t>
      </w:r>
      <w:r w:rsidRPr="008767BB">
        <w:rPr>
          <w:sz w:val="28"/>
          <w:szCs w:val="28"/>
        </w:rPr>
        <w:t>я</w:t>
      </w:r>
      <w:r w:rsidRPr="008767BB">
        <w:rPr>
          <w:sz w:val="28"/>
          <w:szCs w:val="28"/>
        </w:rPr>
        <w:t>ются наименование (для юридического лица), фамилия, имя, отчество (для и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дивидуального предпринимателя) и почтовый адрес каждого перевозчика,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верт с заявкой на участие в конкурсе которого вскрывается, наличие сведений и документов, предусмотренных конкурсной документацией, которые заносятся в протокол вскрытия конвертов с заявками на участие в конкурсе. В случае если по окончании срока подачи заявок на участие в конкурсе не подано ни одной заявки на участие в конкурсе в указанный протокол вносится информация о признании конкурса несостоявшимся.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4" w:name="sub_946"/>
      <w:bookmarkEnd w:id="73"/>
      <w:r w:rsidRPr="008767BB">
        <w:rPr>
          <w:sz w:val="28"/>
          <w:szCs w:val="28"/>
        </w:rPr>
        <w:t>45. Протокол вскрытия конвертов с заявками на участие в конкурсе в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дётся конкурсной комиссией и подписывается всеми присутствующими член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ми конкурсной комиссии непосредственно после вскрытия конвертов с заявк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 xml:space="preserve">ми на участие в конкурсе. Указанный протокол размещается организатором </w:t>
      </w:r>
      <w:r w:rsidRPr="008767BB">
        <w:rPr>
          <w:sz w:val="28"/>
          <w:szCs w:val="28"/>
        </w:rPr>
        <w:lastRenderedPageBreak/>
        <w:t>конкурса не позднее чем в течение рабочего дня, следующего за днём подпис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 xml:space="preserve">ния такого протокола,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>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5" w:name="sub_947"/>
      <w:bookmarkEnd w:id="74"/>
      <w:r w:rsidRPr="008767BB">
        <w:rPr>
          <w:sz w:val="28"/>
          <w:szCs w:val="28"/>
        </w:rPr>
        <w:t>46. Организатор конкурса обязан осуществлять аудиозапись вскрытия конвертов с заявками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6" w:name="sub_948"/>
      <w:bookmarkEnd w:id="75"/>
      <w:r w:rsidRPr="008767BB">
        <w:rPr>
          <w:sz w:val="28"/>
          <w:szCs w:val="28"/>
        </w:rPr>
        <w:t>47. Полученные после окончания приёма конверты с заявками на участие в конкурсе вскрываются (в случае, если на конверте не указаны почтовый адрес перевозчика (для юридического лица) или сведения о месте жительства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возчика (для индивидуального предпринимателя), и не позднее чем в течение трёх рабочих дней, следующих за днём проведения процедуры вскрытия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вертов с заявками на участие в конкурсе, такие конверты и такие заявки во</w:t>
      </w:r>
      <w:r w:rsidRPr="008767BB">
        <w:rPr>
          <w:sz w:val="28"/>
          <w:szCs w:val="28"/>
        </w:rPr>
        <w:t>з</w:t>
      </w:r>
      <w:r w:rsidRPr="008767BB">
        <w:rPr>
          <w:sz w:val="28"/>
          <w:szCs w:val="28"/>
        </w:rPr>
        <w:t>вращаются этим перевозчикам.</w:t>
      </w:r>
    </w:p>
    <w:bookmarkEnd w:id="76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77" w:name="sub_1001"/>
      <w:r w:rsidRPr="008767BB">
        <w:rPr>
          <w:b w:val="0"/>
          <w:sz w:val="28"/>
          <w:szCs w:val="28"/>
        </w:rPr>
        <w:t>Раздел X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Порядок рассмотрения заявок на участие в конкурсе</w:t>
      </w:r>
    </w:p>
    <w:bookmarkEnd w:id="77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8" w:name="sub_1049"/>
      <w:r w:rsidRPr="008767BB">
        <w:rPr>
          <w:sz w:val="28"/>
          <w:szCs w:val="28"/>
        </w:rPr>
        <w:t>48. Конкурсная комиссия рассматривает заявки на участие в конкурсе на соответствие требованиям, установленным конкурсной документацией, и соо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 xml:space="preserve">ветствие подавших такие заявки перевозчиков требованиям, установленным </w:t>
      </w:r>
      <w:r w:rsidRPr="008767BB">
        <w:rPr>
          <w:rStyle w:val="ac"/>
          <w:b w:val="0"/>
          <w:color w:val="auto"/>
          <w:sz w:val="28"/>
          <w:szCs w:val="28"/>
        </w:rPr>
        <w:t>пунктом 9 раздела IV</w:t>
      </w:r>
      <w:r w:rsidRPr="008767BB">
        <w:rPr>
          <w:sz w:val="28"/>
          <w:szCs w:val="28"/>
        </w:rPr>
        <w:t xml:space="preserve"> настоящего Положения. Срок рассмотрения заявок на участие в конкурсе не может превышать тридцать календарных дней со дня вскрытия конвертов с заявками на участие в конкурсе. Конкурсная комиссия осуществляет проверку сведений, указанных в заявке на участие в конкурсе.</w:t>
      </w:r>
    </w:p>
    <w:bookmarkEnd w:id="78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49. На основании результатов рассмотрения заявок на участие в конкурсе конкурсной комиссией принимается решение о допуске перевозчика, подавш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го заявку на участие в конкурсе, к участию в конкурсе и о признании такого п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 xml:space="preserve">ревозчика участником конкурса или об отказе в допуске такого перевозчика к участию в конкурсе в порядке и по основаниям, которые предусмотрены </w:t>
      </w:r>
      <w:r w:rsidRPr="008767BB">
        <w:rPr>
          <w:rStyle w:val="ac"/>
          <w:b w:val="0"/>
          <w:color w:val="auto"/>
          <w:sz w:val="28"/>
          <w:szCs w:val="28"/>
        </w:rPr>
        <w:t>пун</w:t>
      </w:r>
      <w:r w:rsidRPr="008767BB">
        <w:rPr>
          <w:rStyle w:val="ac"/>
          <w:b w:val="0"/>
          <w:color w:val="auto"/>
          <w:sz w:val="28"/>
          <w:szCs w:val="28"/>
        </w:rPr>
        <w:t>к</w:t>
      </w:r>
      <w:r w:rsidRPr="008767BB">
        <w:rPr>
          <w:rStyle w:val="ac"/>
          <w:b w:val="0"/>
          <w:color w:val="auto"/>
          <w:sz w:val="28"/>
          <w:szCs w:val="28"/>
        </w:rPr>
        <w:t>том 10 раздела IV</w:t>
      </w:r>
      <w:r w:rsidRPr="008767BB">
        <w:rPr>
          <w:sz w:val="28"/>
          <w:szCs w:val="28"/>
        </w:rPr>
        <w:t xml:space="preserve"> настоящего Положения, а также оформляется протокол ра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смотрения заявок на участие в конкурсе, который ведётся конкурсной комисс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ей и подписывается всеми присутствующими членами комиссии, осущест</w:t>
      </w:r>
      <w:r w:rsidRPr="008767BB">
        <w:rPr>
          <w:sz w:val="28"/>
          <w:szCs w:val="28"/>
        </w:rPr>
        <w:t>в</w:t>
      </w:r>
      <w:r w:rsidRPr="008767BB">
        <w:rPr>
          <w:sz w:val="28"/>
          <w:szCs w:val="28"/>
        </w:rPr>
        <w:t>ляющими рассмотрение заявок на участие в конкурсе в день рассмотрения т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ких заявок. Протокол должен содержать сведения о перевозчиках, подавших заявки на участие в конкурсе, решение о допуске перевозчика к участию в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курсе и о признании его участником конкурса или об отказе в допуске перево</w:t>
      </w:r>
      <w:r w:rsidRPr="008767BB">
        <w:rPr>
          <w:sz w:val="28"/>
          <w:szCs w:val="28"/>
        </w:rPr>
        <w:t>з</w:t>
      </w:r>
      <w:r w:rsidRPr="008767BB">
        <w:rPr>
          <w:sz w:val="28"/>
          <w:szCs w:val="28"/>
        </w:rPr>
        <w:t>чика к участию в конкурсе с обоснованием такого решения и с указанием тр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бований настоящего Положения, которым не соответствует перевозчик, пол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жений конкурсной документации, которым не соответствует заявка на участие в конкурсе этого перевозчика, положений такой заявки, не соответствующих требованиям конкурсной документации, сведений о решении конкурсной к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миссии о допуске перевозчика к участию в конкурсе или об отказе ему в допу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ке к участию в конкурсе. Указанный протокол не позднее чем в течение рабоч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го дня, следующего за днём рассмотрения заявок на участие в конкурсе, разм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 xml:space="preserve">щается организатором конкурса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>. Перево</w:t>
      </w:r>
      <w:r w:rsidRPr="008767BB">
        <w:rPr>
          <w:sz w:val="28"/>
          <w:szCs w:val="28"/>
        </w:rPr>
        <w:t>з</w:t>
      </w:r>
      <w:r w:rsidRPr="008767BB">
        <w:rPr>
          <w:sz w:val="28"/>
          <w:szCs w:val="28"/>
        </w:rPr>
        <w:t>чикам, подавшим заявки на участие в конкурсе и не допущенным к участию в конкурсе, организатором конкурса направляются уведомления о принятых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lastRenderedPageBreak/>
        <w:t>курсной комиссией решениях не позднее пяти рабочих дней, следующих за днём подписания указанного протокола.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79" w:name="sub_1051"/>
      <w:r w:rsidRPr="008767BB">
        <w:rPr>
          <w:sz w:val="28"/>
          <w:szCs w:val="28"/>
        </w:rPr>
        <w:t>50. В случае если на основании результатов рассмотрения заявок на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стие в конкурсе конкурсной комиссией принято решение об отказе в допуске к участию в конкурсе всех перевозчиков, подавших заявки на участие в конкурсе, или о допуске к участию в конкурсе и признании участником конкурса только одного перевозчика, подавшего заявку на участие в конкурсе, конкурс призн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ётся несостоявшимся. В случае, если конкурсной документацией предусмотр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но два и более лота, конкурс признаётся несостоявшимся только в отношении того лота, решение об отказе в допуске к участию в котором принято относ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тельно всех перевозчиков, подавших заявки на участие в конкурсе в отношении этого лота, или решение о допуске к участию в котором и признании участн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ком конкурса принято относительно только одного перевозчика, подавшего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явку на участие в конкурсе в отношении этого лота.</w:t>
      </w:r>
    </w:p>
    <w:bookmarkEnd w:id="79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51. В случае, если конкурс признан несостоявшимся в связи с тем, что только один перевозчик, подавший заявку на участие в конкурсе, признан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стником конкурса и допущен к дальнейшему участию в конкурсе (далее - еди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ственный участник конкурса), в протоколе рассмотрения заявок на участие в конкурсе конкурсной комиссией определяется место и время осмотра конкур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ной комиссией транспортных средств, заявленных таким участником конкурса.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0" w:name="sub_5202"/>
      <w:r w:rsidRPr="008767BB">
        <w:rPr>
          <w:sz w:val="28"/>
          <w:szCs w:val="28"/>
        </w:rPr>
        <w:t>Осмотр транспортных средств единственного участника конкурса пров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 xml:space="preserve">дится в сроки, установленные конкурсной документацией, по общим правилам, определённым </w:t>
      </w:r>
      <w:r w:rsidRPr="008767BB">
        <w:rPr>
          <w:rStyle w:val="ac"/>
          <w:b w:val="0"/>
          <w:color w:val="auto"/>
          <w:sz w:val="28"/>
          <w:szCs w:val="28"/>
        </w:rPr>
        <w:t>пунктом 58.1 раздела XI</w:t>
      </w:r>
      <w:r w:rsidRPr="008767BB">
        <w:rPr>
          <w:sz w:val="28"/>
          <w:szCs w:val="28"/>
        </w:rPr>
        <w:t xml:space="preserve"> настоящего Положения для победителя конкурса с особенностями, установленными в настоящем пункте.</w:t>
      </w:r>
    </w:p>
    <w:bookmarkEnd w:id="80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 случае, если единственный участник конкурса подтвердил наличие на праве собственности или на ином законном основании транспортных средств, предусмотренных его заявкой на участие в конкурсе в порядке, предусмотре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 xml:space="preserve">ном </w:t>
      </w:r>
      <w:r w:rsidRPr="008767BB">
        <w:rPr>
          <w:rStyle w:val="ac"/>
          <w:b w:val="0"/>
          <w:color w:val="auto"/>
          <w:sz w:val="28"/>
          <w:szCs w:val="28"/>
        </w:rPr>
        <w:t>пунктом 58.1 раздела XI</w:t>
      </w:r>
      <w:r w:rsidRPr="008767BB">
        <w:rPr>
          <w:sz w:val="28"/>
          <w:szCs w:val="28"/>
        </w:rPr>
        <w:t xml:space="preserve"> настоящего Положения, организатор конкурса в течение десяти дней со дня наступления указанных обстоятельств, обязан в</w:t>
      </w:r>
      <w:r w:rsidRPr="008767BB">
        <w:rPr>
          <w:sz w:val="28"/>
          <w:szCs w:val="28"/>
        </w:rPr>
        <w:t>ы</w:t>
      </w:r>
      <w:r w:rsidRPr="008767BB">
        <w:rPr>
          <w:sz w:val="28"/>
          <w:szCs w:val="28"/>
        </w:rPr>
        <w:t>дать такому участнику конкурса свидетельство и карты маршрута. Такой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стник не вправе отказаться от получения свидетельства и карт маршрута.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При неполучении единственным участником конкурса в десятидневный срок свидетельства и карт маршрута такой участник конкурса признаётся укл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 xml:space="preserve">нившимся от получения свидетельства, о чём составляется протокол об отказе в получении свидетельства в порядке и сроки, предусмотренные </w:t>
      </w:r>
      <w:r w:rsidRPr="008767BB">
        <w:rPr>
          <w:rStyle w:val="ac"/>
          <w:b w:val="0"/>
          <w:color w:val="auto"/>
          <w:sz w:val="28"/>
          <w:szCs w:val="28"/>
        </w:rPr>
        <w:t>подпунктом 63.1 пункта 63 раздела XII</w:t>
      </w:r>
      <w:r w:rsidRPr="008767BB">
        <w:rPr>
          <w:sz w:val="28"/>
          <w:szCs w:val="28"/>
        </w:rPr>
        <w:t xml:space="preserve"> настоящего Положения, без указания места и времени осмотра конкурсной комиссией транспортных средств, заявленных участником конкурса, которому присвоен второй номер.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 случае неисполнения единственным участником конкурса обязательс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 xml:space="preserve">ва, предусмотренного </w:t>
      </w:r>
      <w:r w:rsidRPr="008767BB">
        <w:rPr>
          <w:rStyle w:val="ac"/>
          <w:b w:val="0"/>
          <w:color w:val="auto"/>
          <w:sz w:val="28"/>
          <w:szCs w:val="28"/>
        </w:rPr>
        <w:t>пунктом 2 части 1 статьи 23</w:t>
      </w:r>
      <w:r w:rsidRPr="008767BB">
        <w:rPr>
          <w:sz w:val="28"/>
          <w:szCs w:val="28"/>
        </w:rPr>
        <w:t xml:space="preserve"> Федерального закона от 13.07.2015 № 220-ФЗ «Об организации регулярных перевозок пассажиров и б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гажа автомобильным транспортом и городским наземным электрическим транспортом в Российской Федерации и о внесении изменений в отдельные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 xml:space="preserve">конодательные акты Российской Федерации» и </w:t>
      </w:r>
      <w:r w:rsidRPr="008767BB">
        <w:rPr>
          <w:rStyle w:val="ac"/>
          <w:b w:val="0"/>
          <w:color w:val="auto"/>
          <w:sz w:val="28"/>
          <w:szCs w:val="28"/>
        </w:rPr>
        <w:t>подпунктом 9.2 пункта 9 разд</w:t>
      </w:r>
      <w:r w:rsidRPr="008767BB">
        <w:rPr>
          <w:rStyle w:val="ac"/>
          <w:b w:val="0"/>
          <w:color w:val="auto"/>
          <w:sz w:val="28"/>
          <w:szCs w:val="28"/>
        </w:rPr>
        <w:t>е</w:t>
      </w:r>
      <w:r w:rsidRPr="008767BB">
        <w:rPr>
          <w:rStyle w:val="ac"/>
          <w:b w:val="0"/>
          <w:color w:val="auto"/>
          <w:sz w:val="28"/>
          <w:szCs w:val="28"/>
        </w:rPr>
        <w:t>ла IV</w:t>
      </w:r>
      <w:r w:rsidRPr="008767BB">
        <w:rPr>
          <w:sz w:val="28"/>
          <w:szCs w:val="28"/>
        </w:rPr>
        <w:t xml:space="preserve"> настоящего Положения, конкурсной комиссией составляется протокол о </w:t>
      </w:r>
      <w:r w:rsidRPr="008767BB">
        <w:rPr>
          <w:sz w:val="28"/>
          <w:szCs w:val="28"/>
        </w:rPr>
        <w:lastRenderedPageBreak/>
        <w:t>неисполнении победителем (участником) конкурса обязательства по подтве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 xml:space="preserve">ждению наличия на праве собственности или на ином законном основании транспортных средств, предусмотренных его заявкой на участие в конкурсе, в порядке и сроки, предусмотренные </w:t>
      </w:r>
      <w:r w:rsidRPr="008767BB">
        <w:rPr>
          <w:rStyle w:val="ac"/>
          <w:b w:val="0"/>
          <w:color w:val="auto"/>
          <w:sz w:val="28"/>
          <w:szCs w:val="28"/>
        </w:rPr>
        <w:t>пунктом 58.1 раздела XI</w:t>
      </w:r>
      <w:r w:rsidRPr="008767BB">
        <w:rPr>
          <w:sz w:val="28"/>
          <w:szCs w:val="28"/>
        </w:rPr>
        <w:t xml:space="preserve"> настоящего Пол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жения, без указания места и времени осмотра конкурсной комиссией тран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портных средств, заявленных участником конкурса, которому присвоен второй номер.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В случае, если единственный участник конкурса уклонился от получения свидетельства либо не исполнил обязательство, предусмотренное </w:t>
      </w:r>
      <w:r w:rsidRPr="008767BB">
        <w:rPr>
          <w:rStyle w:val="ac"/>
          <w:b w:val="0"/>
          <w:color w:val="auto"/>
          <w:sz w:val="28"/>
          <w:szCs w:val="28"/>
        </w:rPr>
        <w:t>пунктом 2 части 1 статьи 23</w:t>
      </w:r>
      <w:r w:rsidRPr="008767BB">
        <w:rPr>
          <w:sz w:val="28"/>
          <w:szCs w:val="28"/>
        </w:rPr>
        <w:t xml:space="preserve"> Федерального закона от 13.07.2015 № 220-ФЗ «Об организ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 xml:space="preserve">ции» и </w:t>
      </w:r>
      <w:r w:rsidRPr="008767BB">
        <w:rPr>
          <w:rStyle w:val="ac"/>
          <w:b w:val="0"/>
          <w:color w:val="auto"/>
          <w:sz w:val="28"/>
          <w:szCs w:val="28"/>
        </w:rPr>
        <w:t>подпунктом 9.2 пункта 9 раздела IV</w:t>
      </w:r>
      <w:r w:rsidRPr="008767BB">
        <w:rPr>
          <w:sz w:val="28"/>
          <w:szCs w:val="28"/>
        </w:rPr>
        <w:t xml:space="preserve"> настоящего Положения, организ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тор конкурса признаёт такой конкурс несостоявшимся и назначает повторное проведение конкурса.</w:t>
      </w:r>
    </w:p>
    <w:p w:rsidR="008767BB" w:rsidRPr="008767BB" w:rsidRDefault="008767BB" w:rsidP="008767BB">
      <w:pPr>
        <w:jc w:val="center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81" w:name="sub_1100"/>
      <w:r w:rsidRPr="008767BB">
        <w:rPr>
          <w:b w:val="0"/>
          <w:sz w:val="28"/>
          <w:szCs w:val="28"/>
        </w:rPr>
        <w:t>Раздел XI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Оценка и сопоставление заявок на участие в конкурсе</w:t>
      </w:r>
    </w:p>
    <w:bookmarkEnd w:id="81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2" w:name="sub_1153"/>
      <w:r w:rsidRPr="008767BB">
        <w:rPr>
          <w:sz w:val="28"/>
          <w:szCs w:val="28"/>
        </w:rPr>
        <w:t>52. Определение победителя конкурса производится конкурсной коми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сией путём оценки и сопоставления заявок на участие в конкурсе, поданных перевозчиками, признанными участниками конкурса, для определения лучших из предложенных такими перевозчиками условий осуществления регулярных перевозок пассажиров и багажа автомобильным транспортом по муниципал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ным маршрутам регулярных перевозок в границах Новопокровского сельского поселения Новопокровского района, включённым в состав одного лота.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3" w:name="sub_1154"/>
      <w:bookmarkEnd w:id="82"/>
      <w:r w:rsidRPr="008767BB">
        <w:rPr>
          <w:sz w:val="28"/>
          <w:szCs w:val="28"/>
        </w:rPr>
        <w:t>53. Оценка и сопоставление заявок на участие в конкурсе осуществляю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ся конкурсной комиссией в целях выявления лучших условий перевозки пасс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жиров в соответствии с установленными критериями и в порядке, установле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ном конкурсной документацией, и выбора перевозчика, обеспечивающего кач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ственные и безопасные условия оказания услуг перевозки пассажиров.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4" w:name="sub_1155"/>
      <w:bookmarkEnd w:id="83"/>
      <w:r w:rsidRPr="008767BB">
        <w:rPr>
          <w:sz w:val="28"/>
          <w:szCs w:val="28"/>
        </w:rPr>
        <w:t>54. Организатор конкурса обязан осуществлять аудиозапись проведения конкурсной комиссией оценки и сопоставления заявок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5" w:name="sub_1156"/>
      <w:bookmarkEnd w:id="84"/>
      <w:r w:rsidRPr="008767BB">
        <w:rPr>
          <w:sz w:val="28"/>
          <w:szCs w:val="28"/>
        </w:rPr>
        <w:t>55. Конкурсные предложения участников конкурса оцениваются и сопо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тавляются конкурсной комиссией по шкале для оценки и сопоставления заявок на участие в конкурсе в порядке, установленном настоящим Положением и конкурсной документацией.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6" w:name="sub_1157"/>
      <w:bookmarkEnd w:id="85"/>
      <w:r w:rsidRPr="008767BB">
        <w:rPr>
          <w:sz w:val="28"/>
          <w:szCs w:val="28"/>
        </w:rPr>
        <w:t>56. На основании результатов оценки и сопоставления заявок на участие в конкурсе конкурсной комиссией каждой заявке на участие в конкурсе относ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тельно других по мере уменьшения количества баллов присваивается порядк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вый номер. Заявке на участие в конкурсе, в которой содержатся лучшие усл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вия перевозки пассажиров и багажа, присваивается первый номер.</w:t>
      </w:r>
    </w:p>
    <w:bookmarkEnd w:id="86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lastRenderedPageBreak/>
        <w:t>57. Победителем конкурса признаётся участник конкурса, который пре</w:t>
      </w:r>
      <w:r w:rsidRPr="008767BB">
        <w:rPr>
          <w:sz w:val="28"/>
          <w:szCs w:val="28"/>
        </w:rPr>
        <w:t>д</w:t>
      </w:r>
      <w:r w:rsidRPr="008767BB">
        <w:rPr>
          <w:sz w:val="28"/>
          <w:szCs w:val="28"/>
        </w:rPr>
        <w:t>ложил лучшие условия перевозки пассажиров и заявке на участие, в конкурсе которого присвоен первый номер.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7" w:name="sub_582"/>
      <w:r w:rsidRPr="008767BB">
        <w:rPr>
          <w:sz w:val="28"/>
          <w:szCs w:val="28"/>
        </w:rPr>
        <w:t xml:space="preserve">В случае, если заявкам нескольких участников конкурса присвоен первый номер, победитель конкурса определяется конкурсной комиссией в порядке, предусмотренном </w:t>
      </w:r>
      <w:r w:rsidRPr="008767BB">
        <w:rPr>
          <w:rStyle w:val="ac"/>
          <w:b w:val="0"/>
          <w:color w:val="auto"/>
          <w:sz w:val="28"/>
          <w:szCs w:val="28"/>
        </w:rPr>
        <w:t>частью 6 статьи 24</w:t>
      </w:r>
      <w:r w:rsidRPr="008767BB">
        <w:rPr>
          <w:sz w:val="28"/>
          <w:szCs w:val="28"/>
        </w:rPr>
        <w:t xml:space="preserve"> Федерального закона от 13.07.2015 № 220-ФЗ «Об организации регулярных перевозок пассажиров и багажа авт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8" w:name="sub_1159"/>
      <w:bookmarkEnd w:id="87"/>
      <w:r w:rsidRPr="008767BB">
        <w:rPr>
          <w:sz w:val="28"/>
          <w:szCs w:val="28"/>
        </w:rPr>
        <w:t>58. Конкурсная комиссия ведёт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курса, заявки на участие в конкурсе которых были рассмотрены,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о наименованиях (для юридических лиц), фамилиях, именах, отчествах (для и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дивидуальных предпринимателей), почтовых адресах участников конкурса,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явкам на участие в конкурсе которых присвоен первый и второй номера. Пр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токол подписывается всеми присутствующими членами конкурсной комиссии и представителем организатора конкурса не позднее рабочего дня, следующего за днём окончания проведения оценки и сопоставления заявок на участие в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курсе. Протокол составляется в одном экземпляре, который хранится у орган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затора конкурса. Организатор конкурса в течение трёх рабочих дней со дня подписания протокола передаёт победителю конкурса выписку из протокола конкурса.</w:t>
      </w:r>
    </w:p>
    <w:bookmarkEnd w:id="88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58.1. В протоколе оценки и сопоставления заявок на участие в конкурсе конкурсной комиссией определяется место и время осмотра конкурсной коми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сией транспортных средств, заявленных победителем конкурса.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Осмотр транспортных средств победителя конкурса проводится конкур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ной комиссией в сроки, установленные конкурсной документацией.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По итогам осмотра транспортных средств победителя конкурса, конкур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ной комиссией в срок не позднее рабочего дня, следующего за днём окончания указанного осмотра, составляется акт осмотра транспортных средств, в котором должны содержаться сведения о месте, дате и времени его составления, о транспортных средствах, представленных на осмотр, отметки о наличии либо отсутствии соответствия каждого из представленных на осмотр транспортных средств с транспортными средствами, указанными победителем конкурса в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явке на участие в конкурсе.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Несоответствие представленных на осмотр транспортных средств тран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портным средствам, указанным победителем конкурса в заявке на участие в конкурсе, равно как и отказ в представлении транспортных средств к осмотру расценивается как неисполнение обязательства победителем конкурса, пред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 xml:space="preserve">смотренного </w:t>
      </w:r>
      <w:r w:rsidRPr="008767BB">
        <w:rPr>
          <w:rStyle w:val="ac"/>
          <w:b w:val="0"/>
          <w:color w:val="auto"/>
          <w:sz w:val="28"/>
          <w:szCs w:val="28"/>
        </w:rPr>
        <w:t>пунктом 2 части 1 статьи 23</w:t>
      </w:r>
      <w:r w:rsidRPr="008767BB">
        <w:rPr>
          <w:sz w:val="28"/>
          <w:szCs w:val="28"/>
        </w:rPr>
        <w:t xml:space="preserve"> Федерального закона от 13.07.2015 № 220-ФЗ «Об организации регулярных перевозок пассажиров и багажа авт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lastRenderedPageBreak/>
        <w:t xml:space="preserve">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</w:t>
      </w:r>
      <w:r w:rsidRPr="008767BB">
        <w:rPr>
          <w:rStyle w:val="ac"/>
          <w:b w:val="0"/>
          <w:color w:val="auto"/>
          <w:sz w:val="28"/>
          <w:szCs w:val="28"/>
        </w:rPr>
        <w:t>подпунктом 9.2 пункта 9 раздела IV</w:t>
      </w:r>
      <w:r w:rsidRPr="008767BB">
        <w:rPr>
          <w:sz w:val="28"/>
          <w:szCs w:val="28"/>
        </w:rPr>
        <w:t xml:space="preserve"> настоящего Положения.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 случае несоответствия представленных на осмотр транспортных средств транспортным средствам, указанным победителем конкурса в заявке на участие в конкурсе либо уклонения указанного лица от представления на о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мотр транспортных средств, конкурсной комиссией в срок не позднее рабочего дня, следующего после дня установления данного факта, составляется протокол о неисполнении победителем (участником) конкурса обязательства по по</w:t>
      </w:r>
      <w:r w:rsidRPr="008767BB">
        <w:rPr>
          <w:sz w:val="28"/>
          <w:szCs w:val="28"/>
        </w:rPr>
        <w:t>д</w:t>
      </w:r>
      <w:r w:rsidRPr="008767BB">
        <w:rPr>
          <w:sz w:val="28"/>
          <w:szCs w:val="28"/>
        </w:rPr>
        <w:t>тверждению наличия на праве собственности или на ином законном основании транспортных средств, предусмотренных его заявкой на участие в конкурсе, в котором должны содержаться сведения о месте, дате и времени его составл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ния, о лице, представившем на осмотр транспортные средства, не соответс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вующие транспортным средствам, указанным им в заявке на участие в конку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се, либо о лице, уклонившемся от представления на осмотр транспортных средств, наименование и характеристики представленных на осмотр транспор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ных средств, которые не соответствуют сведениям о транспортных средствах, указанным в конкурсной заявке, либо сведения (при наличии) о фактах, явля</w:t>
      </w:r>
      <w:r w:rsidRPr="008767BB">
        <w:rPr>
          <w:sz w:val="28"/>
          <w:szCs w:val="28"/>
        </w:rPr>
        <w:t>ю</w:t>
      </w:r>
      <w:r w:rsidRPr="008767BB">
        <w:rPr>
          <w:sz w:val="28"/>
          <w:szCs w:val="28"/>
        </w:rPr>
        <w:t>щихся основанием для отказа от представления на осмотр транспортных средств, а также реквизиты документов (при наличии), подтверждающих такие факты, а также место и время осмотра конкурсной комиссией транспортных средств, заявленных участником конкурса, которому присвоен второй номер.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Протокол о неисполнении победителем (участником) конкурса обязател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ства по подтверждению наличия на праве собственности или на ином законном основании транспортных средств, предусмотренных его заявкой на участие в конкурсе, подписывается членами конкурсной комиссии в день составления т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кого протокола. Протокол составляется в двух экземплярах, один из которых хранится у организатора конкурса. Указанный протокол размещается организ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 xml:space="preserve">тором конкурса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в течение рабочего дня, следующего после дня подписания указанного протокола. Организатор конку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са в течение двух рабочих дней со дня подписания протокола передаёт либо н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правляет заказным письмом один экземпляр протокола лицу, конкурсная заявка которого не соответствует требованиям настоящего Порядка.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89" w:name="sub_1160"/>
      <w:r w:rsidRPr="008767BB">
        <w:rPr>
          <w:sz w:val="28"/>
          <w:szCs w:val="28"/>
        </w:rPr>
        <w:t>59. Протокол оценки и сопоставления заявок на участие в конкурсе ра</w:t>
      </w:r>
      <w:r w:rsidRPr="008767BB">
        <w:rPr>
          <w:sz w:val="28"/>
          <w:szCs w:val="28"/>
        </w:rPr>
        <w:t>з</w:t>
      </w:r>
      <w:r w:rsidRPr="008767BB">
        <w:rPr>
          <w:sz w:val="28"/>
          <w:szCs w:val="28"/>
        </w:rPr>
        <w:t xml:space="preserve">мещается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в течение рабочего дня, следу</w:t>
      </w:r>
      <w:r w:rsidRPr="008767BB">
        <w:rPr>
          <w:sz w:val="28"/>
          <w:szCs w:val="28"/>
        </w:rPr>
        <w:t>ю</w:t>
      </w:r>
      <w:r w:rsidRPr="008767BB">
        <w:rPr>
          <w:sz w:val="28"/>
          <w:szCs w:val="28"/>
        </w:rPr>
        <w:t>щего за днём подписания указанного протокола.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90" w:name="sub_1161"/>
      <w:bookmarkEnd w:id="89"/>
      <w:r w:rsidRPr="008767BB">
        <w:rPr>
          <w:sz w:val="28"/>
          <w:szCs w:val="28"/>
        </w:rPr>
        <w:t>60. Любой участник конкурса после размещения протокола оценки и с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поставления заявок на участие в конкурсе вправе направить организатору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курса в письменной форме запрос о разъяснении результатов конкурса. Орган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затор конкурса в течение трёх рабочих дней со дня поступления такого запроса обязан представить участнику конкурса в письменной форме соответствующие разъяснения.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91" w:name="sub_1162"/>
      <w:bookmarkEnd w:id="90"/>
      <w:r w:rsidRPr="008767BB">
        <w:rPr>
          <w:sz w:val="28"/>
          <w:szCs w:val="28"/>
        </w:rPr>
        <w:t>61. Протоколы, составленные в ходе проведения конкурса, заявки на уч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стие в конкурсе, конкурсная документация, изменения, внесённые в конкур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lastRenderedPageBreak/>
        <w:t>ную документацию, и разъяснения конкурсной документации, а также аудиоз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писи, произведённые в ходе заседаний конкурсной комиссии, хранятся орган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затором конкурса не менее чем три года.</w:t>
      </w:r>
    </w:p>
    <w:bookmarkEnd w:id="91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ind w:firstLine="709"/>
        <w:rPr>
          <w:b w:val="0"/>
          <w:sz w:val="28"/>
          <w:szCs w:val="28"/>
        </w:rPr>
      </w:pPr>
      <w:bookmarkStart w:id="92" w:name="sub_1200"/>
      <w:r w:rsidRPr="008767BB">
        <w:rPr>
          <w:b w:val="0"/>
          <w:sz w:val="28"/>
          <w:szCs w:val="28"/>
        </w:rPr>
        <w:t>Раздел XII</w:t>
      </w:r>
    </w:p>
    <w:p w:rsidR="008767BB" w:rsidRPr="008767BB" w:rsidRDefault="008767BB" w:rsidP="008767BB">
      <w:pPr>
        <w:pStyle w:val="1"/>
        <w:ind w:firstLine="709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Выдача свидетельства об осуществлении перевозок по маршруту рег</w:t>
      </w:r>
      <w:r w:rsidRPr="008767BB">
        <w:rPr>
          <w:b w:val="0"/>
          <w:sz w:val="28"/>
          <w:szCs w:val="28"/>
        </w:rPr>
        <w:t>у</w:t>
      </w:r>
      <w:r w:rsidRPr="008767BB">
        <w:rPr>
          <w:b w:val="0"/>
          <w:sz w:val="28"/>
          <w:szCs w:val="28"/>
        </w:rPr>
        <w:t>лярных перевозок и карт маршрута регулярных перевозок</w:t>
      </w:r>
    </w:p>
    <w:bookmarkEnd w:id="92"/>
    <w:p w:rsidR="008767BB" w:rsidRPr="008767BB" w:rsidRDefault="008767BB" w:rsidP="008767BB">
      <w:pPr>
        <w:ind w:firstLine="709"/>
        <w:jc w:val="center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93" w:name="sub_1263"/>
      <w:r w:rsidRPr="008767BB">
        <w:rPr>
          <w:sz w:val="28"/>
          <w:szCs w:val="28"/>
        </w:rPr>
        <w:t>62. Свидетельства об осуществлении перевозок по муниципальному ма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94" w:name="sub_631"/>
      <w:bookmarkEnd w:id="93"/>
      <w:r w:rsidRPr="008767BB">
        <w:rPr>
          <w:sz w:val="28"/>
          <w:szCs w:val="28"/>
        </w:rPr>
        <w:t>1) данное свидетельство предназначено для осуществления регулярных перевозок по новому маршруту, за исключением маршрута, установленного в целях обеспечения транспортного обслуживания населения в условиях чрезв</w:t>
      </w:r>
      <w:r w:rsidRPr="008767BB">
        <w:rPr>
          <w:sz w:val="28"/>
          <w:szCs w:val="28"/>
        </w:rPr>
        <w:t>ы</w:t>
      </w:r>
      <w:r w:rsidRPr="008767BB">
        <w:rPr>
          <w:sz w:val="28"/>
          <w:szCs w:val="28"/>
        </w:rPr>
        <w:t>чайной ситуации;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95" w:name="sub_632"/>
      <w:bookmarkEnd w:id="94"/>
      <w:r w:rsidRPr="008767BB">
        <w:rPr>
          <w:sz w:val="28"/>
          <w:szCs w:val="28"/>
        </w:rPr>
        <w:t>2) данное свидетельство предназначено для осуществления регулярных перевозок после прекращения действия свидетельства об осуществлении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возок по маршруту регулярных перевозок, выданного без проведения конкурса;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96" w:name="sub_633"/>
      <w:bookmarkEnd w:id="95"/>
      <w:r w:rsidRPr="008767BB">
        <w:rPr>
          <w:sz w:val="28"/>
          <w:szCs w:val="28"/>
        </w:rPr>
        <w:t>3) в случае если в отношении данного маршрута принято решение о пр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кращении регулярных перевозок по регулируемым тарифам и начале осущест</w:t>
      </w:r>
      <w:r w:rsidRPr="008767BB">
        <w:rPr>
          <w:sz w:val="28"/>
          <w:szCs w:val="28"/>
        </w:rPr>
        <w:t>в</w:t>
      </w:r>
      <w:r w:rsidRPr="008767BB">
        <w:rPr>
          <w:sz w:val="28"/>
          <w:szCs w:val="28"/>
        </w:rPr>
        <w:t>ления регулярных перевозок по регулируемым тарифам.</w:t>
      </w:r>
    </w:p>
    <w:bookmarkEnd w:id="96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4) свидетельство предназначено для осуществления регулярных перев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зок по изменённому маршруту, в отношении которого в течение шестидесяти дней со дня принятия организатором конкурса решения об изменении муниц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пального маршрута регулярных перевозок юридическое лицо, индивидуальный предприниматель или уполномоченный участник договора простого товарищ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ства не обратились к организатору конкурса с заявлением о продлении дейс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вия ранее выданных им свидетельств и карт данного маршрута на следующий срок в соответствии с принятым решением об изменении данного маршрута.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63. Организатор конкурса в течение десяти дней со дня подтверждения победителем конкурса (единственным участником конкурса) наличия у него транспортных средств, предусмотренных его заявкой на участие в конкурсе обязан выдать ему свидетельство и карты маршрута сроком на 7 лет. Количес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 xml:space="preserve">во карт маршрута определяется в соответствии со </w:t>
      </w:r>
      <w:r w:rsidRPr="008767BB">
        <w:rPr>
          <w:rStyle w:val="ac"/>
          <w:b w:val="0"/>
          <w:color w:val="auto"/>
          <w:sz w:val="28"/>
          <w:szCs w:val="28"/>
        </w:rPr>
        <w:t>статьёй 28.1</w:t>
      </w:r>
      <w:r w:rsidRPr="008767BB">
        <w:rPr>
          <w:sz w:val="28"/>
          <w:szCs w:val="28"/>
        </w:rPr>
        <w:t xml:space="preserve"> Федерального закона от 13.07.2015 № 220-ФЗ «Об организации регулярных перевозок пасс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жиров и багажа автомобильным транспортом и городским наземным электр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ческим транспортом в Российской Федерации и о внесении изменений в о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дельные законодательные акты Российской Федерации».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97" w:name="sub_642"/>
      <w:r w:rsidRPr="008767BB">
        <w:rPr>
          <w:sz w:val="28"/>
          <w:szCs w:val="28"/>
        </w:rPr>
        <w:t xml:space="preserve">Действие свидетельства продлевается на 5 лет, если до истечения срока его действия не наступят обстоятельства, предусмотренные </w:t>
      </w:r>
      <w:r w:rsidRPr="008767BB">
        <w:rPr>
          <w:rStyle w:val="ac"/>
          <w:b w:val="0"/>
          <w:color w:val="auto"/>
          <w:sz w:val="28"/>
          <w:szCs w:val="28"/>
        </w:rPr>
        <w:t>пунктами 1</w:t>
      </w:r>
      <w:r w:rsidRPr="008767BB">
        <w:rPr>
          <w:sz w:val="28"/>
          <w:szCs w:val="28"/>
        </w:rPr>
        <w:t xml:space="preserve">, </w:t>
      </w:r>
      <w:r w:rsidRPr="008767BB">
        <w:rPr>
          <w:rStyle w:val="ac"/>
          <w:b w:val="0"/>
          <w:color w:val="auto"/>
          <w:sz w:val="28"/>
          <w:szCs w:val="28"/>
        </w:rPr>
        <w:t>2</w:t>
      </w:r>
      <w:r w:rsidRPr="008767BB">
        <w:rPr>
          <w:sz w:val="28"/>
          <w:szCs w:val="28"/>
        </w:rPr>
        <w:t xml:space="preserve">, </w:t>
      </w:r>
      <w:r w:rsidRPr="008767BB">
        <w:rPr>
          <w:rStyle w:val="ac"/>
          <w:b w:val="0"/>
          <w:color w:val="auto"/>
          <w:sz w:val="28"/>
          <w:szCs w:val="28"/>
        </w:rPr>
        <w:t>3</w:t>
      </w:r>
      <w:r w:rsidRPr="008767BB">
        <w:rPr>
          <w:sz w:val="28"/>
          <w:szCs w:val="28"/>
        </w:rPr>
        <w:t xml:space="preserve"> или </w:t>
      </w:r>
      <w:r w:rsidRPr="008767BB">
        <w:rPr>
          <w:rStyle w:val="ac"/>
          <w:b w:val="0"/>
          <w:color w:val="auto"/>
          <w:sz w:val="28"/>
          <w:szCs w:val="28"/>
        </w:rPr>
        <w:t>7 части 1 статьи 29</w:t>
      </w:r>
      <w:r w:rsidRPr="008767BB">
        <w:rPr>
          <w:sz w:val="28"/>
          <w:szCs w:val="28"/>
        </w:rPr>
        <w:t xml:space="preserve"> либо </w:t>
      </w:r>
      <w:r w:rsidRPr="008767BB">
        <w:rPr>
          <w:rStyle w:val="ac"/>
          <w:b w:val="0"/>
          <w:color w:val="auto"/>
          <w:sz w:val="28"/>
          <w:szCs w:val="28"/>
        </w:rPr>
        <w:t>пунктом 4 части 2 статьи 19</w:t>
      </w:r>
      <w:r w:rsidRPr="008767BB">
        <w:rPr>
          <w:sz w:val="28"/>
          <w:szCs w:val="28"/>
        </w:rPr>
        <w:t xml:space="preserve"> Федерального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lastRenderedPageBreak/>
        <w:t>конодательные акты Российской Федерации». Количество таких продлений не ограничивается. Продление указанных документов на меньший срок допуск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ется в случае, если по истечении этого срока в соответствии с документом пл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нирования регулярных перевозок предусматривается отмена маршрута рег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лярных перевозок.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98" w:name="sub_643"/>
      <w:bookmarkEnd w:id="97"/>
      <w:r w:rsidRPr="008767BB">
        <w:rPr>
          <w:sz w:val="28"/>
          <w:szCs w:val="28"/>
        </w:rPr>
        <w:t>Юридическое лицо, индивидуальный предприниматель, уполномоченный участник договора простого товарищества, которым свидетельство выдано по результатам конкурса, обязаны приступить к осуществлению перевозок по да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ному маршруту не позднее чем через девяносто дней со дня утверждения 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зультатов конкурса и не ранее окончания срока действия последнего из ранее выданных свидетельств об осуществлении перевозок по данному маршруту.</w:t>
      </w:r>
    </w:p>
    <w:bookmarkEnd w:id="98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63.1. В случае уклонения победителя конкурса от получения свидетельс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ва, конкурсной комиссией в срок не позднее рабочего дня, следующего после дня установления данного факта, составляется протокол об отказе в получении свидетельства, в котором должны содержаться сведения о месте, дате и врем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 его составления, о лице, уклонившемся от получения свидетельства, свед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ния о фактах (при наличии), являющихся основанием для отказа от получения свидетельства, реквизиты документов, подтверждающих такие факты (при н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личии), а также место и время осмотра конкурсной комиссией транспортных средств, заявленных участником конкурса, которому присвоен второй номер.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Протокол подписывается членами конкурсной комиссии в день составл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ния такого протокола. Протокол составляется в двух экземплярах, один из к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торых хранится у организатора конкурса. Указанный протокол размещается о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 xml:space="preserve">ганизатором конкурса на </w:t>
      </w:r>
      <w:r w:rsidRPr="008767BB">
        <w:rPr>
          <w:rStyle w:val="ac"/>
          <w:b w:val="0"/>
          <w:color w:val="auto"/>
          <w:sz w:val="28"/>
          <w:szCs w:val="28"/>
        </w:rPr>
        <w:t>официальном Интернет-портале</w:t>
      </w:r>
      <w:r w:rsidRPr="008767BB">
        <w:rPr>
          <w:sz w:val="28"/>
          <w:szCs w:val="28"/>
        </w:rPr>
        <w:t xml:space="preserve"> в течение рабочего дня, следующего после дня подписания указанного протокола. Организатор конкурса в течение двух рабочих дней со дня подписания протокола передаёт либо направляет заказным письмом один экземпляр протокола лицу, уклони</w:t>
      </w:r>
      <w:r w:rsidRPr="008767BB">
        <w:rPr>
          <w:sz w:val="28"/>
          <w:szCs w:val="28"/>
        </w:rPr>
        <w:t>в</w:t>
      </w:r>
      <w:r w:rsidRPr="008767BB">
        <w:rPr>
          <w:sz w:val="28"/>
          <w:szCs w:val="28"/>
        </w:rPr>
        <w:t>шемуся от получения свидетельства.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64. Участник конкурса, которому присвоен второй номер, при условии подтверждения наличия у него на праве собственности или на ином законном основании транспортных средств, предусмотренных его заявкой на участие в конкурсе в порядке, предусмотренном </w:t>
      </w:r>
      <w:r w:rsidRPr="008767BB">
        <w:rPr>
          <w:rStyle w:val="ac"/>
          <w:b w:val="0"/>
          <w:color w:val="auto"/>
          <w:sz w:val="28"/>
          <w:szCs w:val="28"/>
        </w:rPr>
        <w:t>пунктом 58.1 раздела XI</w:t>
      </w:r>
      <w:r w:rsidRPr="008767BB">
        <w:rPr>
          <w:sz w:val="28"/>
          <w:szCs w:val="28"/>
        </w:rPr>
        <w:t xml:space="preserve"> настоящего П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 xml:space="preserve">ложения, вправе получить свидетельство в сроки и в порядке, предусмотренные </w:t>
      </w:r>
      <w:r w:rsidRPr="008767BB">
        <w:rPr>
          <w:rStyle w:val="ac"/>
          <w:b w:val="0"/>
          <w:color w:val="auto"/>
          <w:sz w:val="28"/>
          <w:szCs w:val="28"/>
        </w:rPr>
        <w:t>пунктом 63 раздела XII</w:t>
      </w:r>
      <w:r w:rsidRPr="008767BB">
        <w:rPr>
          <w:sz w:val="28"/>
          <w:szCs w:val="28"/>
        </w:rPr>
        <w:t xml:space="preserve"> настоящего Положения, при наступлении следующих обстоятельств: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99" w:name="sub_651"/>
      <w:r w:rsidRPr="008767BB">
        <w:rPr>
          <w:sz w:val="28"/>
          <w:szCs w:val="28"/>
        </w:rPr>
        <w:t>1) победитель конкурса уклонился от получения свидетельства и карт маршрута;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00" w:name="sub_652"/>
      <w:bookmarkEnd w:id="99"/>
      <w:r w:rsidRPr="008767BB">
        <w:rPr>
          <w:sz w:val="28"/>
          <w:szCs w:val="28"/>
        </w:rPr>
        <w:t xml:space="preserve">2) победитель конкурса не исполнил обязательство, предусмотренное </w:t>
      </w:r>
      <w:r w:rsidRPr="008767BB">
        <w:rPr>
          <w:rStyle w:val="ac"/>
          <w:b w:val="0"/>
          <w:color w:val="auto"/>
          <w:sz w:val="28"/>
          <w:szCs w:val="28"/>
        </w:rPr>
        <w:t>пунктом 2 части 1 статьи 23</w:t>
      </w:r>
      <w:r w:rsidRPr="008767BB">
        <w:rPr>
          <w:sz w:val="28"/>
          <w:szCs w:val="28"/>
        </w:rPr>
        <w:t xml:space="preserve"> Федерального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Pr="008767BB">
        <w:rPr>
          <w:sz w:val="28"/>
          <w:szCs w:val="28"/>
        </w:rPr>
        <w:t>й</w:t>
      </w:r>
      <w:r w:rsidRPr="008767BB">
        <w:rPr>
          <w:sz w:val="28"/>
          <w:szCs w:val="28"/>
        </w:rPr>
        <w:t xml:space="preserve">ской Федерации» и </w:t>
      </w:r>
      <w:r w:rsidRPr="008767BB">
        <w:rPr>
          <w:rStyle w:val="ac"/>
          <w:b w:val="0"/>
          <w:color w:val="auto"/>
          <w:sz w:val="28"/>
          <w:szCs w:val="28"/>
        </w:rPr>
        <w:t>подпунктом 9.2 пункта 9 раздела IV</w:t>
      </w:r>
      <w:r w:rsidRPr="008767BB">
        <w:rPr>
          <w:sz w:val="28"/>
          <w:szCs w:val="28"/>
        </w:rPr>
        <w:t xml:space="preserve"> настоящего Полож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ния.</w:t>
      </w:r>
    </w:p>
    <w:bookmarkEnd w:id="100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lastRenderedPageBreak/>
        <w:t>В случае, если участник конкурса, которому присвоен второй номер, пр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 xml:space="preserve">знан не исполнившим обязательство, предусмотренное </w:t>
      </w:r>
      <w:r w:rsidRPr="008767BB">
        <w:rPr>
          <w:rStyle w:val="ac"/>
          <w:b w:val="0"/>
          <w:color w:val="auto"/>
          <w:sz w:val="28"/>
          <w:szCs w:val="28"/>
        </w:rPr>
        <w:t>пунктом 2 части 1 ст</w:t>
      </w:r>
      <w:r w:rsidRPr="008767BB">
        <w:rPr>
          <w:rStyle w:val="ac"/>
          <w:b w:val="0"/>
          <w:color w:val="auto"/>
          <w:sz w:val="28"/>
          <w:szCs w:val="28"/>
        </w:rPr>
        <w:t>а</w:t>
      </w:r>
      <w:r w:rsidRPr="008767BB">
        <w:rPr>
          <w:rStyle w:val="ac"/>
          <w:b w:val="0"/>
          <w:color w:val="auto"/>
          <w:sz w:val="28"/>
          <w:szCs w:val="28"/>
        </w:rPr>
        <w:t>тьи 23</w:t>
      </w:r>
      <w:r w:rsidRPr="008767BB">
        <w:rPr>
          <w:sz w:val="28"/>
          <w:szCs w:val="28"/>
        </w:rPr>
        <w:t xml:space="preserve"> Федерального закона от 13.07.2015 № 220-ФЗ «Об организации регуля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 xml:space="preserve">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</w:t>
      </w:r>
      <w:r w:rsidRPr="008767BB">
        <w:rPr>
          <w:rStyle w:val="ac"/>
          <w:b w:val="0"/>
          <w:color w:val="auto"/>
          <w:sz w:val="28"/>
          <w:szCs w:val="28"/>
        </w:rPr>
        <w:t>по</w:t>
      </w:r>
      <w:r w:rsidRPr="008767BB">
        <w:rPr>
          <w:rStyle w:val="ac"/>
          <w:b w:val="0"/>
          <w:color w:val="auto"/>
          <w:sz w:val="28"/>
          <w:szCs w:val="28"/>
        </w:rPr>
        <w:t>д</w:t>
      </w:r>
      <w:r w:rsidRPr="008767BB">
        <w:rPr>
          <w:rStyle w:val="ac"/>
          <w:b w:val="0"/>
          <w:color w:val="auto"/>
          <w:sz w:val="28"/>
          <w:szCs w:val="28"/>
        </w:rPr>
        <w:t>пунктом 9.2 пункта 9 раздела IV</w:t>
      </w:r>
      <w:r w:rsidRPr="008767BB">
        <w:rPr>
          <w:sz w:val="28"/>
          <w:szCs w:val="28"/>
        </w:rPr>
        <w:t xml:space="preserve"> настоящего Положения, либо уклонился от п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лучения свидетельства, организатор конкурса признаёт такой конкурс несост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явшимся и назначает повторное проведение конкурса, о чём составляется пр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токол о неисполнении победителем (участником) конкурса обязательства по подтверждению наличия на праве собственности или на ином законном осн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вании транспортных средств, предусмотренных его заявкой на участие в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 xml:space="preserve">курсе, в порядке и сроки, предусмотренные </w:t>
      </w:r>
      <w:r w:rsidRPr="008767BB">
        <w:rPr>
          <w:rStyle w:val="ac"/>
          <w:b w:val="0"/>
          <w:color w:val="auto"/>
          <w:sz w:val="28"/>
          <w:szCs w:val="28"/>
        </w:rPr>
        <w:t>пунктом 58.1 раздела XI</w:t>
      </w:r>
      <w:r w:rsidRPr="008767BB">
        <w:rPr>
          <w:sz w:val="28"/>
          <w:szCs w:val="28"/>
        </w:rPr>
        <w:t xml:space="preserve"> настоящ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 xml:space="preserve">го Положения, либо протокол об отказе в получении свидетельства в порядке и сроки, предусмотренные </w:t>
      </w:r>
      <w:r w:rsidRPr="008767BB">
        <w:rPr>
          <w:rStyle w:val="ac"/>
          <w:b w:val="0"/>
          <w:color w:val="auto"/>
          <w:sz w:val="28"/>
          <w:szCs w:val="28"/>
        </w:rPr>
        <w:t>пунктом 63.1 раздела XII</w:t>
      </w:r>
      <w:r w:rsidRPr="008767BB">
        <w:rPr>
          <w:sz w:val="28"/>
          <w:szCs w:val="28"/>
        </w:rPr>
        <w:t xml:space="preserve"> настоящего Положения, при этом место и время осмотра конкурсной комиссией транспортных средств,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явленных участником конкурса, которому присвоен второй номер, в указанных протоколах не указываются.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 xml:space="preserve">65. Свидетельство и карты маршрута выдаются без проведения конкурса в случаях, предусмотренных </w:t>
      </w:r>
      <w:r w:rsidRPr="008767BB">
        <w:rPr>
          <w:rStyle w:val="ac"/>
          <w:b w:val="0"/>
          <w:color w:val="auto"/>
          <w:sz w:val="28"/>
          <w:szCs w:val="28"/>
        </w:rPr>
        <w:t>частью 3 статьи 19</w:t>
      </w:r>
      <w:r w:rsidRPr="008767BB">
        <w:rPr>
          <w:sz w:val="28"/>
          <w:szCs w:val="28"/>
        </w:rPr>
        <w:t xml:space="preserve"> Федерального закона от 13.07.2015 № 220-ФЗ «Об организации регулярных перевозок пассажиров и б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гажа автомобильным транспортом и городским наземным электрическим транспортом в Российской Федерации и о внесении изменений в отдельные з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конодательные акты Российской Федерации».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65.1. Информация о возможности получения без проведения конкурса свидетельства и карт маршрута размещается организатором конкурса на оф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циальном Интернет-портале.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Юридическое лицо, индивидуальный предприниматель или участник д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говора простого товарищества, имеющий намерение получить свидетельство и карты маршрута без проведения конкурса, должен иметь на праве собственн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сти или на ином законном основании транспортные средства, количественные и качественные характеристики которых соответствуют сведениям, включённым в реестр муниципальных маршрутов регулярных перевозок пассажиров и баг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жа в границах Новопокровского сельского поселения Новопокровского района, о чём должен представить организатору конкурса заявление на получение св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детельства и карт маршрута без проведения конкурса вместе с копиями док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ментов, подтверждающих в соответствии с законодательством Российской Ф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дерации наличие на праве собственности или на ином законном основании транспортных средств, предполагаемых к использованию на маршруте рег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лярных перевозок, по которому свидетельство и карты маршрута выдаются без проведения конкурса.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Без проведения конкурса свидетельство и карты выдаются юридическому лицу, индивидуальному предпринимателю или участнику договора простого товарищества, ранее других обратившемуся к организатору конкурса и по</w:t>
      </w:r>
      <w:r w:rsidRPr="008767BB">
        <w:rPr>
          <w:sz w:val="28"/>
          <w:szCs w:val="28"/>
        </w:rPr>
        <w:t>д</w:t>
      </w:r>
      <w:r w:rsidRPr="008767BB">
        <w:rPr>
          <w:sz w:val="28"/>
          <w:szCs w:val="28"/>
        </w:rPr>
        <w:t xml:space="preserve">твердившему наличие на праве собственности или на ином законном основании </w:t>
      </w:r>
      <w:r w:rsidRPr="008767BB">
        <w:rPr>
          <w:sz w:val="28"/>
          <w:szCs w:val="28"/>
        </w:rPr>
        <w:lastRenderedPageBreak/>
        <w:t>соответствующих транспортных средств, количественные и качественные х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рактеристики которых соответствуют сведениям, включённым в реестр мун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ципальных маршрутов регулярных перевозок пассажиров и багажа в границах Новопокровского сельского поселения Новопокровского района.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01" w:name="sub_1268"/>
      <w:r w:rsidRPr="008767BB">
        <w:rPr>
          <w:sz w:val="28"/>
          <w:szCs w:val="28"/>
        </w:rPr>
        <w:t>66. Без проведения конкурса свидетельство и карты маршрута выдаются один раз на срок, который не может превышать сто восемьдесят дней, в день наступления обстоятельств, которые явились основанием для их выдачи.</w:t>
      </w:r>
    </w:p>
    <w:bookmarkEnd w:id="101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ind w:firstLine="709"/>
        <w:rPr>
          <w:b w:val="0"/>
          <w:sz w:val="28"/>
          <w:szCs w:val="28"/>
        </w:rPr>
      </w:pPr>
      <w:bookmarkStart w:id="102" w:name="sub_1300"/>
      <w:r w:rsidRPr="008767BB">
        <w:rPr>
          <w:b w:val="0"/>
          <w:sz w:val="28"/>
          <w:szCs w:val="28"/>
        </w:rPr>
        <w:t>Раздел XIII</w:t>
      </w:r>
    </w:p>
    <w:p w:rsidR="008767BB" w:rsidRPr="008767BB" w:rsidRDefault="008767BB" w:rsidP="008767BB">
      <w:pPr>
        <w:pStyle w:val="1"/>
        <w:ind w:firstLine="709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Последствия признания конкурса несостоявшимся</w:t>
      </w:r>
    </w:p>
    <w:bookmarkEnd w:id="102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03" w:name="sub_1369"/>
      <w:r w:rsidRPr="008767BB">
        <w:rPr>
          <w:sz w:val="28"/>
          <w:szCs w:val="28"/>
        </w:rPr>
        <w:t>67. Конкурс может быть признан несостоявшимся по причинам:</w:t>
      </w:r>
    </w:p>
    <w:bookmarkEnd w:id="103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1) отсутствия заявок на участие в конкурсе;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2) наличия только одной заявки на участие в конкурсе перевозчика, д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пущенного организатором конкурса к участию в конкурсе;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3) наличия решения суда, вступившего в законную силу;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4) отсутствия заявок, соответствующих требованиям конкурсной док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ментации.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В случае признания конкурса несостоявшимся по причине наличия тол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ко одной заявки на участие в конкурсе перевозчика, допущенного организат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ром конкурса к участию в конкурсе, свидетельство об осуществлении перев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зок по маршруту регулярных перевозок и карты маршрута регулярных перев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зок без проведения конкурса выдаются перевозчику, подавшему единственную допущенную заявку, на 7 лет.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04" w:name="sub_1370"/>
      <w:r w:rsidRPr="008767BB">
        <w:rPr>
          <w:sz w:val="28"/>
          <w:szCs w:val="28"/>
        </w:rPr>
        <w:t>68. В случае если конкурс признан несостоявшимся в связи с тем, что по окончании срока подачи заявок на участие в конкурсе не подано ни одной т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документации, организатор конкурса вправе принять решение о повторном проведении конкурса или об отмене предусмотренного конкурсной документ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цией маршрута регулярных перевозок.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05" w:name="sub_1371"/>
      <w:bookmarkEnd w:id="104"/>
      <w:r w:rsidRPr="008767BB">
        <w:rPr>
          <w:sz w:val="28"/>
          <w:szCs w:val="28"/>
        </w:rPr>
        <w:t>69. В случае объявления о проведении повторного конкурса организатор конкурса вправе изменить условия конкурса.</w:t>
      </w:r>
    </w:p>
    <w:bookmarkEnd w:id="105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bookmarkStart w:id="106" w:name="sub_1400"/>
      <w:r w:rsidRPr="008767BB">
        <w:rPr>
          <w:b w:val="0"/>
          <w:sz w:val="28"/>
          <w:szCs w:val="28"/>
        </w:rPr>
        <w:t>Раздел XIV</w:t>
      </w: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Ответственность членов конкурсной комиссии</w:t>
      </w:r>
    </w:p>
    <w:bookmarkEnd w:id="106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07" w:name="sub_1472"/>
      <w:r w:rsidRPr="008767BB">
        <w:rPr>
          <w:sz w:val="28"/>
          <w:szCs w:val="28"/>
        </w:rPr>
        <w:t>70. Решения конкурсной комиссии, действия (бездействие) членов ко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курсной комиссии могут быть обжалованы участниками конкурса в судебном порядке.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08" w:name="sub_1473"/>
      <w:bookmarkEnd w:id="107"/>
      <w:r w:rsidRPr="008767BB">
        <w:rPr>
          <w:sz w:val="28"/>
          <w:szCs w:val="28"/>
        </w:rPr>
        <w:t>71. За нарушение требований настоящего Положения члены конкурсной комиссии несут ответственность в соответствии с законодательством Росси</w:t>
      </w:r>
      <w:r w:rsidRPr="008767BB">
        <w:rPr>
          <w:sz w:val="28"/>
          <w:szCs w:val="28"/>
        </w:rPr>
        <w:t>й</w:t>
      </w:r>
      <w:r w:rsidRPr="008767BB">
        <w:rPr>
          <w:sz w:val="28"/>
          <w:szCs w:val="28"/>
        </w:rPr>
        <w:t>ской Федерации.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09" w:name="sub_1474"/>
      <w:bookmarkEnd w:id="108"/>
      <w:r w:rsidRPr="008767BB">
        <w:rPr>
          <w:sz w:val="28"/>
          <w:szCs w:val="28"/>
        </w:rPr>
        <w:t xml:space="preserve">72. Члены конкурсной комиссии и привлечённые конкурсной комиссией эксперты не вправе распространять сведения, составляющие </w:t>
      </w:r>
      <w:r w:rsidRPr="008767BB">
        <w:rPr>
          <w:rStyle w:val="ac"/>
          <w:b w:val="0"/>
          <w:color w:val="auto"/>
          <w:sz w:val="28"/>
          <w:szCs w:val="28"/>
        </w:rPr>
        <w:t>государственную</w:t>
      </w:r>
      <w:r w:rsidRPr="008767BB">
        <w:rPr>
          <w:sz w:val="28"/>
          <w:szCs w:val="28"/>
        </w:rPr>
        <w:t xml:space="preserve">, </w:t>
      </w:r>
      <w:r w:rsidRPr="008767BB">
        <w:rPr>
          <w:sz w:val="28"/>
          <w:szCs w:val="28"/>
        </w:rPr>
        <w:lastRenderedPageBreak/>
        <w:t xml:space="preserve">служебную или </w:t>
      </w:r>
      <w:r w:rsidRPr="008767BB">
        <w:rPr>
          <w:rStyle w:val="ac"/>
          <w:b w:val="0"/>
          <w:color w:val="auto"/>
          <w:sz w:val="28"/>
          <w:szCs w:val="28"/>
        </w:rPr>
        <w:t>коммерческую тайну</w:t>
      </w:r>
      <w:r w:rsidRPr="008767BB">
        <w:rPr>
          <w:sz w:val="28"/>
          <w:szCs w:val="28"/>
        </w:rPr>
        <w:t>, иную охраняемую законом тайну, ста</w:t>
      </w:r>
      <w:r w:rsidRPr="008767BB">
        <w:rPr>
          <w:sz w:val="28"/>
          <w:szCs w:val="28"/>
        </w:rPr>
        <w:t>в</w:t>
      </w:r>
      <w:r w:rsidRPr="008767BB">
        <w:rPr>
          <w:sz w:val="28"/>
          <w:szCs w:val="28"/>
        </w:rPr>
        <w:t>шие известными им в связи с проведением конкурса.</w:t>
      </w:r>
    </w:p>
    <w:bookmarkEnd w:id="109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jc w:val="both"/>
        <w:rPr>
          <w:sz w:val="28"/>
          <w:szCs w:val="28"/>
        </w:rPr>
      </w:pPr>
      <w:r w:rsidRPr="008767BB">
        <w:rPr>
          <w:sz w:val="28"/>
          <w:szCs w:val="28"/>
        </w:rPr>
        <w:t>Заместитель главы</w:t>
      </w:r>
    </w:p>
    <w:p w:rsidR="008767BB" w:rsidRPr="008767BB" w:rsidRDefault="008767BB" w:rsidP="008767BB">
      <w:pPr>
        <w:tabs>
          <w:tab w:val="left" w:pos="7655"/>
        </w:tabs>
        <w:jc w:val="both"/>
        <w:rPr>
          <w:sz w:val="28"/>
          <w:szCs w:val="28"/>
        </w:rPr>
      </w:pPr>
      <w:r w:rsidRPr="008767BB">
        <w:rPr>
          <w:sz w:val="28"/>
          <w:szCs w:val="28"/>
        </w:rPr>
        <w:t>Новопокровского сельского поселения</w:t>
      </w:r>
      <w:r w:rsidRPr="008767BB">
        <w:rPr>
          <w:sz w:val="28"/>
          <w:szCs w:val="28"/>
        </w:rPr>
        <w:tab/>
        <w:t>А.А. Соловьева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suppressAutoHyphens/>
        <w:jc w:val="both"/>
        <w:rPr>
          <w:sz w:val="28"/>
        </w:rPr>
      </w:pPr>
    </w:p>
    <w:p w:rsidR="008767BB" w:rsidRDefault="008767BB" w:rsidP="008767BB">
      <w:pPr>
        <w:ind w:left="5103"/>
        <w:rPr>
          <w:sz w:val="28"/>
          <w:szCs w:val="28"/>
        </w:rPr>
      </w:pPr>
      <w:r w:rsidRPr="0039022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8767BB" w:rsidRPr="00390227" w:rsidRDefault="008767BB" w:rsidP="008767BB">
      <w:pPr>
        <w:ind w:left="5103"/>
        <w:rPr>
          <w:sz w:val="28"/>
          <w:szCs w:val="28"/>
        </w:rPr>
      </w:pPr>
    </w:p>
    <w:p w:rsidR="008767BB" w:rsidRPr="00390227" w:rsidRDefault="008767BB" w:rsidP="008767B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767BB" w:rsidRPr="00390227" w:rsidRDefault="008767BB" w:rsidP="008767BB">
      <w:pPr>
        <w:ind w:left="5103"/>
        <w:rPr>
          <w:sz w:val="28"/>
          <w:szCs w:val="28"/>
        </w:rPr>
      </w:pPr>
      <w:r w:rsidRPr="00390227">
        <w:rPr>
          <w:sz w:val="28"/>
          <w:szCs w:val="28"/>
        </w:rPr>
        <w:t>постановлением администрации</w:t>
      </w:r>
    </w:p>
    <w:p w:rsidR="008767BB" w:rsidRPr="00390227" w:rsidRDefault="008767BB" w:rsidP="008767BB">
      <w:pPr>
        <w:ind w:left="5103"/>
        <w:rPr>
          <w:sz w:val="28"/>
          <w:szCs w:val="28"/>
        </w:rPr>
      </w:pPr>
      <w:r w:rsidRPr="00390227">
        <w:rPr>
          <w:sz w:val="28"/>
          <w:szCs w:val="28"/>
        </w:rPr>
        <w:t>Новопокровского сельского</w:t>
      </w:r>
    </w:p>
    <w:p w:rsidR="008767BB" w:rsidRPr="00390227" w:rsidRDefault="008767BB" w:rsidP="008767BB">
      <w:pPr>
        <w:ind w:left="5103"/>
        <w:rPr>
          <w:sz w:val="28"/>
          <w:szCs w:val="28"/>
        </w:rPr>
      </w:pPr>
      <w:r w:rsidRPr="00390227">
        <w:rPr>
          <w:sz w:val="28"/>
          <w:szCs w:val="28"/>
        </w:rPr>
        <w:t>поселения Новопокровского района</w:t>
      </w:r>
    </w:p>
    <w:p w:rsidR="008767BB" w:rsidRPr="00390227" w:rsidRDefault="008767BB" w:rsidP="008767BB">
      <w:pPr>
        <w:ind w:left="5103"/>
        <w:rPr>
          <w:sz w:val="28"/>
          <w:szCs w:val="28"/>
        </w:rPr>
      </w:pPr>
      <w:r w:rsidRPr="00390227">
        <w:rPr>
          <w:sz w:val="28"/>
          <w:szCs w:val="28"/>
        </w:rPr>
        <w:t xml:space="preserve">от </w:t>
      </w:r>
      <w:r w:rsidR="002161DD">
        <w:rPr>
          <w:sz w:val="28"/>
          <w:szCs w:val="28"/>
        </w:rPr>
        <w:t>08.11.</w:t>
      </w:r>
      <w:r w:rsidRPr="00390227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390227">
        <w:rPr>
          <w:sz w:val="28"/>
          <w:szCs w:val="28"/>
        </w:rPr>
        <w:t xml:space="preserve"> № </w:t>
      </w:r>
      <w:r w:rsidR="002161DD">
        <w:rPr>
          <w:sz w:val="28"/>
          <w:szCs w:val="28"/>
        </w:rPr>
        <w:t>142</w:t>
      </w:r>
    </w:p>
    <w:p w:rsidR="008767BB" w:rsidRPr="00390227" w:rsidRDefault="008767BB" w:rsidP="008767BB">
      <w:pPr>
        <w:ind w:left="5103"/>
        <w:rPr>
          <w:sz w:val="28"/>
          <w:szCs w:val="28"/>
        </w:rPr>
      </w:pPr>
    </w:p>
    <w:p w:rsidR="008767BB" w:rsidRPr="00390227" w:rsidRDefault="008767BB" w:rsidP="008767BB">
      <w:pPr>
        <w:rPr>
          <w:sz w:val="28"/>
          <w:szCs w:val="28"/>
        </w:rPr>
      </w:pPr>
    </w:p>
    <w:p w:rsidR="008767BB" w:rsidRPr="00750E8C" w:rsidRDefault="002161DD" w:rsidP="002161DD">
      <w:pPr>
        <w:pStyle w:val="1"/>
        <w:rPr>
          <w:b w:val="0"/>
          <w:sz w:val="28"/>
          <w:szCs w:val="28"/>
        </w:rPr>
      </w:pPr>
      <w:r w:rsidRPr="00750E8C">
        <w:rPr>
          <w:b w:val="0"/>
          <w:sz w:val="28"/>
          <w:szCs w:val="28"/>
        </w:rPr>
        <w:t>ШКАЛА</w:t>
      </w:r>
    </w:p>
    <w:p w:rsidR="002161DD" w:rsidRDefault="008767BB" w:rsidP="002161DD">
      <w:pPr>
        <w:pStyle w:val="1"/>
        <w:ind w:right="566"/>
        <w:rPr>
          <w:b w:val="0"/>
          <w:sz w:val="28"/>
          <w:szCs w:val="28"/>
        </w:rPr>
      </w:pPr>
      <w:r w:rsidRPr="00750E8C">
        <w:rPr>
          <w:b w:val="0"/>
          <w:sz w:val="28"/>
          <w:szCs w:val="28"/>
        </w:rPr>
        <w:t xml:space="preserve">для оценки и сопоставления заявок на участие в конкурсе </w:t>
      </w:r>
    </w:p>
    <w:p w:rsidR="002161DD" w:rsidRDefault="008767BB" w:rsidP="002161DD">
      <w:pPr>
        <w:pStyle w:val="1"/>
        <w:ind w:right="566"/>
        <w:rPr>
          <w:b w:val="0"/>
          <w:sz w:val="28"/>
          <w:szCs w:val="28"/>
        </w:rPr>
      </w:pPr>
      <w:r w:rsidRPr="00750E8C">
        <w:rPr>
          <w:b w:val="0"/>
          <w:sz w:val="28"/>
          <w:szCs w:val="28"/>
        </w:rPr>
        <w:t xml:space="preserve">на право осуществления регулярных перевозок пассажиров </w:t>
      </w:r>
    </w:p>
    <w:p w:rsidR="002161DD" w:rsidRDefault="008767BB" w:rsidP="002161DD">
      <w:pPr>
        <w:pStyle w:val="1"/>
        <w:ind w:right="566"/>
        <w:rPr>
          <w:b w:val="0"/>
          <w:sz w:val="28"/>
          <w:szCs w:val="28"/>
        </w:rPr>
      </w:pPr>
      <w:r w:rsidRPr="00750E8C">
        <w:rPr>
          <w:b w:val="0"/>
          <w:sz w:val="28"/>
          <w:szCs w:val="28"/>
        </w:rPr>
        <w:t xml:space="preserve">и багажа автомобильным транспортом по регулируемым </w:t>
      </w:r>
    </w:p>
    <w:p w:rsidR="002161DD" w:rsidRDefault="008767BB" w:rsidP="002161DD">
      <w:pPr>
        <w:pStyle w:val="1"/>
        <w:ind w:right="566"/>
        <w:rPr>
          <w:b w:val="0"/>
          <w:sz w:val="28"/>
          <w:szCs w:val="28"/>
        </w:rPr>
      </w:pPr>
      <w:r w:rsidRPr="00750E8C">
        <w:rPr>
          <w:b w:val="0"/>
          <w:sz w:val="28"/>
          <w:szCs w:val="28"/>
        </w:rPr>
        <w:t xml:space="preserve">тарифам на муниципальных маршрутах регулярных </w:t>
      </w:r>
    </w:p>
    <w:p w:rsidR="002161DD" w:rsidRDefault="008767BB" w:rsidP="002161DD">
      <w:pPr>
        <w:pStyle w:val="1"/>
        <w:ind w:right="566"/>
        <w:rPr>
          <w:b w:val="0"/>
          <w:sz w:val="28"/>
          <w:szCs w:val="28"/>
        </w:rPr>
      </w:pPr>
      <w:r w:rsidRPr="00750E8C">
        <w:rPr>
          <w:b w:val="0"/>
          <w:sz w:val="28"/>
          <w:szCs w:val="28"/>
        </w:rPr>
        <w:t xml:space="preserve">перевозок в границах Новопокровского сельского поселения </w:t>
      </w:r>
    </w:p>
    <w:p w:rsidR="008767BB" w:rsidRPr="00750E8C" w:rsidRDefault="008767BB" w:rsidP="002161DD">
      <w:pPr>
        <w:pStyle w:val="1"/>
        <w:ind w:right="566"/>
        <w:rPr>
          <w:b w:val="0"/>
          <w:sz w:val="28"/>
          <w:szCs w:val="28"/>
        </w:rPr>
      </w:pPr>
      <w:r w:rsidRPr="00750E8C">
        <w:rPr>
          <w:b w:val="0"/>
          <w:sz w:val="28"/>
          <w:szCs w:val="28"/>
        </w:rPr>
        <w:t>Новопокровского района</w:t>
      </w:r>
    </w:p>
    <w:p w:rsidR="008767BB" w:rsidRPr="00750E8C" w:rsidRDefault="008767BB" w:rsidP="002161DD">
      <w:pPr>
        <w:ind w:firstLine="709"/>
        <w:jc w:val="center"/>
        <w:rPr>
          <w:sz w:val="28"/>
          <w:szCs w:val="28"/>
        </w:rPr>
      </w:pP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Конкурсные предложения участников конкурса оцениваются и сопоста</w:t>
      </w:r>
      <w:r w:rsidRPr="004B0643">
        <w:rPr>
          <w:sz w:val="28"/>
          <w:szCs w:val="28"/>
        </w:rPr>
        <w:t>в</w:t>
      </w:r>
      <w:r w:rsidRPr="004B0643">
        <w:rPr>
          <w:sz w:val="28"/>
          <w:szCs w:val="28"/>
        </w:rPr>
        <w:t>ляются конкурсной комиссией по конкурсным критериям в следующем поря</w:t>
      </w:r>
      <w:r w:rsidRPr="004B0643">
        <w:rPr>
          <w:sz w:val="28"/>
          <w:szCs w:val="28"/>
        </w:rPr>
        <w:t>д</w:t>
      </w:r>
      <w:r w:rsidRPr="004B0643">
        <w:rPr>
          <w:sz w:val="28"/>
          <w:szCs w:val="28"/>
        </w:rPr>
        <w:t>ке: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Критерий </w:t>
      </w:r>
      <w:r>
        <w:rPr>
          <w:sz w:val="28"/>
          <w:szCs w:val="28"/>
        </w:rPr>
        <w:t>№</w:t>
      </w:r>
      <w:r w:rsidRPr="004B0643">
        <w:rPr>
          <w:sz w:val="28"/>
          <w:szCs w:val="28"/>
        </w:rPr>
        <w:t> 1. Количество дорожно-транспортных происшествий, п</w:t>
      </w:r>
      <w:r w:rsidRPr="004B0643">
        <w:rPr>
          <w:sz w:val="28"/>
          <w:szCs w:val="28"/>
        </w:rPr>
        <w:t>о</w:t>
      </w:r>
      <w:r w:rsidRPr="004B0643">
        <w:rPr>
          <w:sz w:val="28"/>
          <w:szCs w:val="28"/>
        </w:rPr>
        <w:t>влекших за собой человеческие жертвы или причинение вреда здоровью гра</w:t>
      </w:r>
      <w:r w:rsidRPr="004B0643">
        <w:rPr>
          <w:sz w:val="28"/>
          <w:szCs w:val="28"/>
        </w:rPr>
        <w:t>ж</w:t>
      </w:r>
      <w:r w:rsidRPr="004B0643">
        <w:rPr>
          <w:sz w:val="28"/>
          <w:szCs w:val="28"/>
        </w:rPr>
        <w:t>дан и произошедших по вине юридического лица, индивидуального предпр</w:t>
      </w:r>
      <w:r w:rsidRPr="004B0643">
        <w:rPr>
          <w:sz w:val="28"/>
          <w:szCs w:val="28"/>
        </w:rPr>
        <w:t>и</w:t>
      </w:r>
      <w:r w:rsidRPr="004B0643">
        <w:rPr>
          <w:sz w:val="28"/>
          <w:szCs w:val="28"/>
        </w:rPr>
        <w:t>нимателя, участников договора простого товарищества или их работников в т</w:t>
      </w:r>
      <w:r w:rsidRPr="004B0643">
        <w:rPr>
          <w:sz w:val="28"/>
          <w:szCs w:val="28"/>
        </w:rPr>
        <w:t>е</w:t>
      </w:r>
      <w:r w:rsidRPr="004B0643">
        <w:rPr>
          <w:sz w:val="28"/>
          <w:szCs w:val="28"/>
        </w:rPr>
        <w:t>чение года, предшествующего дате размещения извещения о проведении о</w:t>
      </w:r>
      <w:r w:rsidRPr="004B0643">
        <w:rPr>
          <w:sz w:val="28"/>
          <w:szCs w:val="28"/>
        </w:rPr>
        <w:t>т</w:t>
      </w:r>
      <w:r w:rsidRPr="004B0643">
        <w:rPr>
          <w:sz w:val="28"/>
          <w:szCs w:val="28"/>
        </w:rPr>
        <w:t>крытого конкурса на официальном сайте организатора открытого конкурса в информационно-телекоммуникационной сети Интернет (далее - дата размещ</w:t>
      </w:r>
      <w:r w:rsidRPr="004B0643">
        <w:rPr>
          <w:sz w:val="28"/>
          <w:szCs w:val="28"/>
        </w:rPr>
        <w:t>е</w:t>
      </w:r>
      <w:r w:rsidRPr="004B0643">
        <w:rPr>
          <w:sz w:val="28"/>
          <w:szCs w:val="28"/>
        </w:rPr>
        <w:t>ния извещения), в расчёте на среднее количество транспортных средств, пред</w:t>
      </w:r>
      <w:r w:rsidRPr="004B0643">
        <w:rPr>
          <w:sz w:val="28"/>
          <w:szCs w:val="28"/>
        </w:rPr>
        <w:t>у</w:t>
      </w:r>
      <w:r w:rsidRPr="004B0643">
        <w:rPr>
          <w:sz w:val="28"/>
          <w:szCs w:val="28"/>
        </w:rPr>
        <w:t>смотренных договорами обязательного страхования гражданской ответственн</w:t>
      </w:r>
      <w:r w:rsidRPr="004B0643">
        <w:rPr>
          <w:sz w:val="28"/>
          <w:szCs w:val="28"/>
        </w:rPr>
        <w:t>о</w:t>
      </w:r>
      <w:r w:rsidRPr="004B0643">
        <w:rPr>
          <w:sz w:val="28"/>
          <w:szCs w:val="28"/>
        </w:rPr>
        <w:t>сти юридического лица, индивидуального предпринимателя, участников дог</w:t>
      </w:r>
      <w:r w:rsidRPr="004B0643">
        <w:rPr>
          <w:sz w:val="28"/>
          <w:szCs w:val="28"/>
        </w:rPr>
        <w:t>о</w:t>
      </w:r>
      <w:r w:rsidRPr="004B0643">
        <w:rPr>
          <w:sz w:val="28"/>
          <w:szCs w:val="28"/>
        </w:rPr>
        <w:t>вора простого товарищества за причинение вреда жизни, здоровью, имуществу пассажиров (далее - договоры обязательного страхования гражданской ответс</w:t>
      </w:r>
      <w:r w:rsidRPr="004B0643">
        <w:rPr>
          <w:sz w:val="28"/>
          <w:szCs w:val="28"/>
        </w:rPr>
        <w:t>т</w:t>
      </w:r>
      <w:r w:rsidRPr="004B0643">
        <w:rPr>
          <w:sz w:val="28"/>
          <w:szCs w:val="28"/>
        </w:rPr>
        <w:t>венности), действовавшими в течение года, предшествующего дате размещения извещения: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до 0,01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+3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балла;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от 0,01 (включительно) до 0,02 (включительно)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+2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балла;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от 0,021 до 0,05 (включительно)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+1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свыше 0,05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баллов.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Критерий </w:t>
      </w:r>
      <w:r>
        <w:rPr>
          <w:sz w:val="28"/>
          <w:szCs w:val="28"/>
        </w:rPr>
        <w:t>№</w:t>
      </w:r>
      <w:r w:rsidRPr="004B0643">
        <w:rPr>
          <w:sz w:val="28"/>
          <w:szCs w:val="28"/>
        </w:rPr>
        <w:t> 2. Опыт осуществления регулярных перевозок юридическим лицом, индивидуальным предпринимателем или участниками договора прост</w:t>
      </w:r>
      <w:r w:rsidRPr="004B0643">
        <w:rPr>
          <w:sz w:val="28"/>
          <w:szCs w:val="28"/>
        </w:rPr>
        <w:t>о</w:t>
      </w:r>
      <w:r w:rsidRPr="004B0643">
        <w:rPr>
          <w:sz w:val="28"/>
          <w:szCs w:val="28"/>
        </w:rPr>
        <w:t>го товарищества, который подтверждён сведениями об исполненных госуда</w:t>
      </w:r>
      <w:r w:rsidRPr="004B0643">
        <w:rPr>
          <w:sz w:val="28"/>
          <w:szCs w:val="28"/>
        </w:rPr>
        <w:t>р</w:t>
      </w:r>
      <w:r w:rsidRPr="004B0643">
        <w:rPr>
          <w:sz w:val="28"/>
          <w:szCs w:val="28"/>
        </w:rPr>
        <w:t>ственных или муниципальных контрактах либо нотариально заверенными к</w:t>
      </w:r>
      <w:r w:rsidRPr="004B0643">
        <w:rPr>
          <w:sz w:val="28"/>
          <w:szCs w:val="28"/>
        </w:rPr>
        <w:t>о</w:t>
      </w:r>
      <w:r w:rsidRPr="004B0643">
        <w:rPr>
          <w:sz w:val="28"/>
          <w:szCs w:val="28"/>
        </w:rPr>
        <w:t>пиями свидетельств об осуществлении перевозок по маршруту регулярных п</w:t>
      </w:r>
      <w:r w:rsidRPr="004B0643">
        <w:rPr>
          <w:sz w:val="28"/>
          <w:szCs w:val="28"/>
        </w:rPr>
        <w:t>е</w:t>
      </w:r>
      <w:r w:rsidRPr="004B0643">
        <w:rPr>
          <w:sz w:val="28"/>
          <w:szCs w:val="28"/>
        </w:rPr>
        <w:t>ревозок, заключённых с органами исполнительной власти субъектов Росси</w:t>
      </w:r>
      <w:r w:rsidRPr="004B0643">
        <w:rPr>
          <w:sz w:val="28"/>
          <w:szCs w:val="28"/>
        </w:rPr>
        <w:t>й</w:t>
      </w:r>
      <w:r w:rsidRPr="004B0643">
        <w:rPr>
          <w:sz w:val="28"/>
          <w:szCs w:val="28"/>
        </w:rPr>
        <w:t>ской Федерации или органами местного самоуправления договоров, пред</w:t>
      </w:r>
      <w:r w:rsidRPr="004B0643">
        <w:rPr>
          <w:sz w:val="28"/>
          <w:szCs w:val="28"/>
        </w:rPr>
        <w:t>у</w:t>
      </w:r>
      <w:r w:rsidRPr="004B0643">
        <w:rPr>
          <w:sz w:val="28"/>
          <w:szCs w:val="28"/>
        </w:rPr>
        <w:lastRenderedPageBreak/>
        <w:t>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Федерации, муниципальными нормативными правовыми актами: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осуществление регулярных пассажирских перевозок до 3 лет включ</w:t>
      </w:r>
      <w:r w:rsidRPr="004B0643">
        <w:rPr>
          <w:sz w:val="28"/>
          <w:szCs w:val="28"/>
        </w:rPr>
        <w:t>и</w:t>
      </w:r>
      <w:r w:rsidRPr="004B0643">
        <w:rPr>
          <w:sz w:val="28"/>
          <w:szCs w:val="28"/>
        </w:rPr>
        <w:t xml:space="preserve">тельно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осуществление регулярных пассажирских перевозок от 3 лет до 5 лет включительно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+3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балла;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осуществление регулярных пассажирских перевозок свыше 5 лет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+5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баллов.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Критерий </w:t>
      </w:r>
      <w:r>
        <w:rPr>
          <w:sz w:val="28"/>
          <w:szCs w:val="28"/>
        </w:rPr>
        <w:t>№</w:t>
      </w:r>
      <w:r w:rsidRPr="004B0643">
        <w:rPr>
          <w:sz w:val="28"/>
          <w:szCs w:val="28"/>
        </w:rPr>
        <w:t> 3. Влияющие на качество перевозок характеристики тран</w:t>
      </w:r>
      <w:r w:rsidRPr="004B0643">
        <w:rPr>
          <w:sz w:val="28"/>
          <w:szCs w:val="28"/>
        </w:rPr>
        <w:t>с</w:t>
      </w:r>
      <w:r w:rsidRPr="004B0643">
        <w:rPr>
          <w:sz w:val="28"/>
          <w:szCs w:val="28"/>
        </w:rPr>
        <w:t>портных средств, предлагаемых юридическим лицом, индивидуальным пре</w:t>
      </w:r>
      <w:r w:rsidRPr="004B0643">
        <w:rPr>
          <w:sz w:val="28"/>
          <w:szCs w:val="28"/>
        </w:rPr>
        <w:t>д</w:t>
      </w:r>
      <w:r w:rsidRPr="004B0643">
        <w:rPr>
          <w:sz w:val="28"/>
          <w:szCs w:val="28"/>
        </w:rPr>
        <w:t>принимателем или участниками договора простого товарищества для осущес</w:t>
      </w:r>
      <w:r w:rsidRPr="004B0643">
        <w:rPr>
          <w:sz w:val="28"/>
          <w:szCs w:val="28"/>
        </w:rPr>
        <w:t>т</w:t>
      </w:r>
      <w:r w:rsidRPr="004B0643">
        <w:rPr>
          <w:sz w:val="28"/>
          <w:szCs w:val="28"/>
        </w:rPr>
        <w:t>вления регулярных перевозок: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bookmarkStart w:id="110" w:name="sub_2001"/>
      <w:r w:rsidRPr="004B0643">
        <w:rPr>
          <w:sz w:val="28"/>
          <w:szCs w:val="28"/>
        </w:rPr>
        <w:t>1) экологический класс транспортного средства:</w:t>
      </w:r>
    </w:p>
    <w:bookmarkEnd w:id="110"/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Евро 3 и ниже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-3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балла (за каждое транспортное средство);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Евро 4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(за каждое транспортное средство);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Евро 5 и выше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+3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балла (за каждое транспортное средство);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bookmarkStart w:id="111" w:name="sub_2002"/>
      <w:r w:rsidRPr="004B0643">
        <w:rPr>
          <w:sz w:val="28"/>
          <w:szCs w:val="28"/>
        </w:rPr>
        <w:t>2) вместимость транспортного средства:</w:t>
      </w:r>
    </w:p>
    <w:bookmarkEnd w:id="111"/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общая вместимость до 22 человек (включительно)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(за ка</w:t>
      </w:r>
      <w:r w:rsidRPr="004B0643">
        <w:rPr>
          <w:sz w:val="28"/>
          <w:szCs w:val="28"/>
        </w:rPr>
        <w:t>ж</w:t>
      </w:r>
      <w:r w:rsidRPr="004B0643">
        <w:rPr>
          <w:sz w:val="28"/>
          <w:szCs w:val="28"/>
        </w:rPr>
        <w:t>дый автобус);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общая вместимость от 23 до 30 человек (включительно)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+1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 (за каждый автобус);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общая вместимость от 31 до 60 человек (включительно)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+3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балла (за каждый автобус);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общая вместимость свыше 61 человека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+5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(за каждый автобус);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bookmarkStart w:id="112" w:name="sub_2003"/>
      <w:r w:rsidRPr="004B0643">
        <w:rPr>
          <w:sz w:val="28"/>
          <w:szCs w:val="28"/>
        </w:rPr>
        <w:t>3) показатели безопасности и комфортности услуг перевозки пассажиров:</w:t>
      </w:r>
    </w:p>
    <w:bookmarkEnd w:id="112"/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наличие в транспортном средстве системы, препятствующей его движ</w:t>
      </w:r>
      <w:r w:rsidRPr="004B0643">
        <w:rPr>
          <w:sz w:val="28"/>
          <w:szCs w:val="28"/>
        </w:rPr>
        <w:t>е</w:t>
      </w:r>
      <w:r w:rsidRPr="004B0643">
        <w:rPr>
          <w:sz w:val="28"/>
          <w:szCs w:val="28"/>
        </w:rPr>
        <w:t xml:space="preserve">нию при открытых дверях и (или) люках багажного отделения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+1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 авт</w:t>
      </w:r>
      <w:r w:rsidRPr="004B0643">
        <w:rPr>
          <w:sz w:val="28"/>
          <w:szCs w:val="28"/>
        </w:rPr>
        <w:t>о</w:t>
      </w:r>
      <w:r w:rsidRPr="004B0643">
        <w:rPr>
          <w:sz w:val="28"/>
          <w:szCs w:val="28"/>
        </w:rPr>
        <w:t>бусу, имеющему такую или более технологичную систему;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наличие в транспортном средстве текстовой и графической информации, выполненной рельефно-точечным способом, системой информирования и ор</w:t>
      </w:r>
      <w:r w:rsidRPr="004B0643">
        <w:rPr>
          <w:sz w:val="28"/>
          <w:szCs w:val="28"/>
        </w:rPr>
        <w:t>и</w:t>
      </w:r>
      <w:r w:rsidRPr="004B0643">
        <w:rPr>
          <w:sz w:val="28"/>
          <w:szCs w:val="28"/>
        </w:rPr>
        <w:t>ентирования, для расширения доступности городской и транспортной инфр</w:t>
      </w:r>
      <w:r w:rsidRPr="004B0643">
        <w:rPr>
          <w:sz w:val="28"/>
          <w:szCs w:val="28"/>
        </w:rPr>
        <w:t>а</w:t>
      </w:r>
      <w:r w:rsidRPr="004B0643">
        <w:rPr>
          <w:sz w:val="28"/>
          <w:szCs w:val="28"/>
        </w:rPr>
        <w:t xml:space="preserve">структуры для маломобильных групп населения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+5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за каждый авт</w:t>
      </w:r>
      <w:r w:rsidRPr="004B0643">
        <w:rPr>
          <w:sz w:val="28"/>
          <w:szCs w:val="28"/>
        </w:rPr>
        <w:t>о</w:t>
      </w:r>
      <w:r w:rsidRPr="004B0643">
        <w:rPr>
          <w:sz w:val="28"/>
          <w:szCs w:val="28"/>
        </w:rPr>
        <w:t>бус;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наличие в транспортном средстве низкого пола и стационарно устано</w:t>
      </w:r>
      <w:r w:rsidRPr="004B0643">
        <w:rPr>
          <w:sz w:val="28"/>
          <w:szCs w:val="28"/>
        </w:rPr>
        <w:t>в</w:t>
      </w:r>
      <w:r w:rsidRPr="004B0643">
        <w:rPr>
          <w:sz w:val="28"/>
          <w:szCs w:val="28"/>
        </w:rPr>
        <w:t xml:space="preserve">ленной откидной площадки (аппарели) для въезда инвалида в салон автобуса, и специального места для инвалидной коляски с удерживающим устройством, и устройства связи с водителем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+5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за каждый автобус;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наличие системы кондиционирования пассажирского салона холодопр</w:t>
      </w:r>
      <w:r w:rsidRPr="004B0643">
        <w:rPr>
          <w:sz w:val="28"/>
          <w:szCs w:val="28"/>
        </w:rPr>
        <w:t>о</w:t>
      </w:r>
      <w:r w:rsidRPr="004B0643">
        <w:rPr>
          <w:sz w:val="28"/>
          <w:szCs w:val="28"/>
        </w:rPr>
        <w:t xml:space="preserve">изводительностью не менее 16 кВт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+5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за каждый автобус, имеющий такую систему;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наличие в транспортном средстве электронной системы оплаты проезда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+5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за каждый автобус;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lastRenderedPageBreak/>
        <w:t>наличие в транспортном средстве автоматической системы пожаротуш</w:t>
      </w:r>
      <w:r w:rsidRPr="004B0643">
        <w:rPr>
          <w:sz w:val="28"/>
          <w:szCs w:val="28"/>
        </w:rPr>
        <w:t>е</w:t>
      </w:r>
      <w:r w:rsidRPr="004B0643">
        <w:rPr>
          <w:sz w:val="28"/>
          <w:szCs w:val="28"/>
        </w:rPr>
        <w:t xml:space="preserve">ния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+5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за каждый автобус, имеющий такую систему;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наличие в салоне транспортного средства электронного табло автомат</w:t>
      </w:r>
      <w:r w:rsidRPr="004B0643">
        <w:rPr>
          <w:sz w:val="28"/>
          <w:szCs w:val="28"/>
        </w:rPr>
        <w:t>и</w:t>
      </w:r>
      <w:r w:rsidRPr="004B0643">
        <w:rPr>
          <w:sz w:val="28"/>
          <w:szCs w:val="28"/>
        </w:rPr>
        <w:t xml:space="preserve">ческого отображения информации (остановочные пункты, температура воздуха окружающей среды, температура воздуха в салоне)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+5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за каждый а</w:t>
      </w:r>
      <w:r w:rsidRPr="004B0643">
        <w:rPr>
          <w:sz w:val="28"/>
          <w:szCs w:val="28"/>
        </w:rPr>
        <w:t>в</w:t>
      </w:r>
      <w:r w:rsidRPr="004B0643">
        <w:rPr>
          <w:sz w:val="28"/>
          <w:szCs w:val="28"/>
        </w:rPr>
        <w:t>тобус;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наличие в салоне транспортного средства оборудования для звукового (речевого) объявления остановок и другой информации: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в автоматическом или другом режиме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+5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за каждый автобус;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в ином другом режиме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+1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 за каждый автобус;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наличие оборудования для использования газомоторного топлива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+1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 за каждый автобус.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Критерий </w:t>
      </w:r>
      <w:r>
        <w:rPr>
          <w:sz w:val="28"/>
          <w:szCs w:val="28"/>
        </w:rPr>
        <w:t>№</w:t>
      </w:r>
      <w:r w:rsidRPr="004B0643">
        <w:rPr>
          <w:sz w:val="28"/>
          <w:szCs w:val="28"/>
        </w:rPr>
        <w:t> 4. 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перевозок: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до пяти лет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+3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балла (за каждый автобус);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от пяти до семи лет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+2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балла (за каждый автобус);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от семи и более лет </w:t>
      </w:r>
      <w:r>
        <w:rPr>
          <w:sz w:val="28"/>
          <w:szCs w:val="28"/>
        </w:rPr>
        <w:t>–«</w:t>
      </w:r>
      <w:r w:rsidRPr="004B0643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Pr="004B0643">
        <w:rPr>
          <w:sz w:val="28"/>
          <w:szCs w:val="28"/>
        </w:rPr>
        <w:t xml:space="preserve"> баллов (за каждый автобус).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Предложения, содержащиеся в заявках участников конкурса, оцениваю</w:t>
      </w:r>
      <w:r w:rsidRPr="004B0643">
        <w:rPr>
          <w:sz w:val="28"/>
          <w:szCs w:val="28"/>
        </w:rPr>
        <w:t>т</w:t>
      </w:r>
      <w:r w:rsidRPr="004B0643">
        <w:rPr>
          <w:sz w:val="28"/>
          <w:szCs w:val="28"/>
        </w:rPr>
        <w:t>ся и сопоставляются конкурсной комиссией путём присвоения заявкам на уч</w:t>
      </w:r>
      <w:r w:rsidRPr="004B0643">
        <w:rPr>
          <w:sz w:val="28"/>
          <w:szCs w:val="28"/>
        </w:rPr>
        <w:t>а</w:t>
      </w:r>
      <w:r w:rsidRPr="004B0643">
        <w:rPr>
          <w:sz w:val="28"/>
          <w:szCs w:val="28"/>
        </w:rPr>
        <w:t>стие в конкурсе значений в баллах по каждому из предусмотренных критериев оценки заявок на участие в конкурсе.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Конкурсная комиссия оценивает предложения, содержащиеся в заявке на участие в конкурсе и прилагаемых к ней документах, каждого участника ко</w:t>
      </w:r>
      <w:r w:rsidRPr="004B0643">
        <w:rPr>
          <w:sz w:val="28"/>
          <w:szCs w:val="28"/>
        </w:rPr>
        <w:t>н</w:t>
      </w:r>
      <w:r w:rsidRPr="004B0643">
        <w:rPr>
          <w:sz w:val="28"/>
          <w:szCs w:val="28"/>
        </w:rPr>
        <w:t>курса по каждому конкурсному критерию. Для этого члены конкурсной коми</w:t>
      </w:r>
      <w:r w:rsidRPr="004B0643">
        <w:rPr>
          <w:sz w:val="28"/>
          <w:szCs w:val="28"/>
        </w:rPr>
        <w:t>с</w:t>
      </w:r>
      <w:r w:rsidRPr="004B0643">
        <w:rPr>
          <w:sz w:val="28"/>
          <w:szCs w:val="28"/>
        </w:rPr>
        <w:t>сии присваивают каждой заявке на участие в конкурсе значение в баллах по каждому из предусмотренных критериев оценки. Значение по составному кр</w:t>
      </w:r>
      <w:r w:rsidRPr="004B0643">
        <w:rPr>
          <w:sz w:val="28"/>
          <w:szCs w:val="28"/>
        </w:rPr>
        <w:t>и</w:t>
      </w:r>
      <w:r w:rsidRPr="004B0643">
        <w:rPr>
          <w:sz w:val="28"/>
          <w:szCs w:val="28"/>
        </w:rPr>
        <w:t>терию (общий балл по критерию) определяется путём сложения баллов по ка</w:t>
      </w:r>
      <w:r w:rsidRPr="004B0643">
        <w:rPr>
          <w:sz w:val="28"/>
          <w:szCs w:val="28"/>
        </w:rPr>
        <w:t>ж</w:t>
      </w:r>
      <w:r w:rsidRPr="004B0643">
        <w:rPr>
          <w:sz w:val="28"/>
          <w:szCs w:val="28"/>
        </w:rPr>
        <w:t>дому подкритерию (оценочному пункту), входящему в состав критерия. Общая оценка заявке на участие в конкурсе присваивается членом конкурсной коми</w:t>
      </w:r>
      <w:r w:rsidRPr="004B0643">
        <w:rPr>
          <w:sz w:val="28"/>
          <w:szCs w:val="28"/>
        </w:rPr>
        <w:t>с</w:t>
      </w:r>
      <w:r w:rsidRPr="004B0643">
        <w:rPr>
          <w:sz w:val="28"/>
          <w:szCs w:val="28"/>
        </w:rPr>
        <w:t>сии путём сложения баллов, определённых им по каждому конкурсному крит</w:t>
      </w:r>
      <w:r w:rsidRPr="004B0643">
        <w:rPr>
          <w:sz w:val="28"/>
          <w:szCs w:val="28"/>
        </w:rPr>
        <w:t>е</w:t>
      </w:r>
      <w:r w:rsidRPr="004B0643">
        <w:rPr>
          <w:sz w:val="28"/>
          <w:szCs w:val="28"/>
        </w:rPr>
        <w:t>рию. В случае равной оценки по одному конкурсному подкритерию (оценочн</w:t>
      </w:r>
      <w:r w:rsidRPr="004B0643">
        <w:rPr>
          <w:sz w:val="28"/>
          <w:szCs w:val="28"/>
        </w:rPr>
        <w:t>о</w:t>
      </w:r>
      <w:r w:rsidRPr="004B0643">
        <w:rPr>
          <w:sz w:val="28"/>
          <w:szCs w:val="28"/>
        </w:rPr>
        <w:t>му пункту) нескольких заявок на участие в конкурсе, по такому подкритерию (оценочному пункту) каждой из таких заявок им присваивается равное значение в баллах.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При проведении оценки конкурсных критериев каждый член конкурсной комиссии обязан действовать добросовестно и разумно, руководствуясь н</w:t>
      </w:r>
      <w:r w:rsidRPr="004B0643">
        <w:rPr>
          <w:sz w:val="28"/>
          <w:szCs w:val="28"/>
        </w:rPr>
        <w:t>а</w:t>
      </w:r>
      <w:r w:rsidRPr="004B0643">
        <w:rPr>
          <w:sz w:val="28"/>
          <w:szCs w:val="28"/>
        </w:rPr>
        <w:t>стоящим порядком оценки, в соответствии с фактическими данными, содерж</w:t>
      </w:r>
      <w:r w:rsidRPr="004B0643">
        <w:rPr>
          <w:sz w:val="28"/>
          <w:szCs w:val="28"/>
        </w:rPr>
        <w:t>а</w:t>
      </w:r>
      <w:r w:rsidRPr="004B0643">
        <w:rPr>
          <w:sz w:val="28"/>
          <w:szCs w:val="28"/>
        </w:rPr>
        <w:t>щимися в каждой сравниваемой заявке на участие в конкурсе и прилагаемых к ней документах.</w:t>
      </w:r>
    </w:p>
    <w:p w:rsidR="008767BB" w:rsidRPr="004B0643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 xml:space="preserve">Первый номер присваивается заявке на участие в конкурсе, получившей наибольшее (по сравнению с другими заявками) числовое значение по сумме </w:t>
      </w:r>
      <w:r w:rsidRPr="004B0643">
        <w:rPr>
          <w:sz w:val="28"/>
          <w:szCs w:val="28"/>
        </w:rPr>
        <w:lastRenderedPageBreak/>
        <w:t>баллов. Заявкам на участие в конкурсе, набравшим меньшее количество баллов, присваиваются второй и последующие порядковые номера.</w:t>
      </w:r>
    </w:p>
    <w:p w:rsidR="008767BB" w:rsidRDefault="008767BB" w:rsidP="008767BB">
      <w:pPr>
        <w:ind w:firstLine="709"/>
        <w:jc w:val="both"/>
        <w:rPr>
          <w:sz w:val="28"/>
          <w:szCs w:val="28"/>
        </w:rPr>
      </w:pPr>
      <w:r w:rsidRPr="004B0643">
        <w:rPr>
          <w:sz w:val="28"/>
          <w:szCs w:val="28"/>
        </w:rPr>
        <w:t>В случае, если заявкам нескольких участников открытого конкурса пр</w:t>
      </w:r>
      <w:r w:rsidRPr="004B0643">
        <w:rPr>
          <w:sz w:val="28"/>
          <w:szCs w:val="28"/>
        </w:rPr>
        <w:t>и</w:t>
      </w:r>
      <w:r w:rsidRPr="004B0643">
        <w:rPr>
          <w:sz w:val="28"/>
          <w:szCs w:val="28"/>
        </w:rPr>
        <w:t>своен первый номер, победителем открытого конкурса признаётся тот участник открытого конкурса, заявка которого получила высшую оценку по сумме кр</w:t>
      </w:r>
      <w:r w:rsidRPr="004B0643">
        <w:rPr>
          <w:sz w:val="28"/>
          <w:szCs w:val="28"/>
        </w:rPr>
        <w:t>и</w:t>
      </w:r>
      <w:r w:rsidRPr="004B0643">
        <w:rPr>
          <w:sz w:val="28"/>
          <w:szCs w:val="28"/>
        </w:rPr>
        <w:t xml:space="preserve">териев, указанных в критерии </w:t>
      </w:r>
      <w:r>
        <w:rPr>
          <w:sz w:val="28"/>
          <w:szCs w:val="28"/>
        </w:rPr>
        <w:t>№</w:t>
      </w:r>
      <w:r w:rsidRPr="004B0643">
        <w:rPr>
          <w:sz w:val="28"/>
          <w:szCs w:val="28"/>
        </w:rPr>
        <w:t xml:space="preserve"> 1. Если высшую оценку по сумме указанных критериев получили несколько этих заявок, победителем открытого конкурса признаётся тот участник открытого конкурса, заявке которого соответствует лучшее значение критерия </w:t>
      </w:r>
      <w:r>
        <w:rPr>
          <w:sz w:val="28"/>
          <w:szCs w:val="28"/>
        </w:rPr>
        <w:t>№</w:t>
      </w:r>
      <w:r w:rsidRPr="004B0643">
        <w:rPr>
          <w:sz w:val="28"/>
          <w:szCs w:val="28"/>
        </w:rPr>
        <w:t xml:space="preserve"> 4, а при отсутствии такого участника - участник открытого конкурса, заявке которого соответствует лучшее значение критерия </w:t>
      </w:r>
      <w:r>
        <w:rPr>
          <w:sz w:val="28"/>
          <w:szCs w:val="28"/>
        </w:rPr>
        <w:t>№</w:t>
      </w:r>
      <w:r w:rsidRPr="004B0643">
        <w:rPr>
          <w:sz w:val="28"/>
          <w:szCs w:val="28"/>
        </w:rPr>
        <w:t> 3.</w:t>
      </w:r>
    </w:p>
    <w:p w:rsid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Default="008767BB" w:rsidP="008767B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767BB" w:rsidRPr="004B0643" w:rsidRDefault="008767BB" w:rsidP="008767BB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  <w:r>
        <w:rPr>
          <w:sz w:val="28"/>
          <w:szCs w:val="28"/>
        </w:rPr>
        <w:tab/>
        <w:t>А.А. Соловьева</w:t>
      </w: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ind w:left="5103"/>
        <w:rPr>
          <w:sz w:val="28"/>
          <w:szCs w:val="28"/>
        </w:rPr>
      </w:pPr>
      <w:r w:rsidRPr="003C71B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8767BB" w:rsidRPr="003C71BE" w:rsidRDefault="008767BB" w:rsidP="008767BB">
      <w:pPr>
        <w:ind w:left="5103"/>
        <w:rPr>
          <w:sz w:val="28"/>
          <w:szCs w:val="28"/>
        </w:rPr>
      </w:pPr>
    </w:p>
    <w:p w:rsidR="008767BB" w:rsidRPr="003C71BE" w:rsidRDefault="008767BB" w:rsidP="008767B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767BB" w:rsidRPr="003C71BE" w:rsidRDefault="008767BB" w:rsidP="008767BB">
      <w:pPr>
        <w:ind w:left="5103"/>
        <w:rPr>
          <w:sz w:val="28"/>
          <w:szCs w:val="28"/>
        </w:rPr>
      </w:pPr>
      <w:r w:rsidRPr="003C71BE">
        <w:rPr>
          <w:sz w:val="28"/>
          <w:szCs w:val="28"/>
        </w:rPr>
        <w:t>постановлением администрации</w:t>
      </w:r>
    </w:p>
    <w:p w:rsidR="008767BB" w:rsidRPr="003C71BE" w:rsidRDefault="008767BB" w:rsidP="008767BB">
      <w:pPr>
        <w:ind w:left="5103"/>
        <w:rPr>
          <w:sz w:val="28"/>
          <w:szCs w:val="28"/>
        </w:rPr>
      </w:pPr>
      <w:r w:rsidRPr="003C71BE">
        <w:rPr>
          <w:sz w:val="28"/>
          <w:szCs w:val="28"/>
        </w:rPr>
        <w:t>Новопокровского сельского</w:t>
      </w:r>
    </w:p>
    <w:p w:rsidR="008767BB" w:rsidRPr="003C71BE" w:rsidRDefault="008767BB" w:rsidP="008767BB">
      <w:pPr>
        <w:ind w:left="5103"/>
        <w:rPr>
          <w:sz w:val="28"/>
          <w:szCs w:val="28"/>
        </w:rPr>
      </w:pPr>
      <w:r w:rsidRPr="003C71BE">
        <w:rPr>
          <w:sz w:val="28"/>
          <w:szCs w:val="28"/>
        </w:rPr>
        <w:t>поселения Новопокровского района</w:t>
      </w:r>
    </w:p>
    <w:p w:rsidR="008767BB" w:rsidRPr="003C71BE" w:rsidRDefault="008767BB" w:rsidP="008767BB">
      <w:pPr>
        <w:ind w:left="5103"/>
        <w:rPr>
          <w:sz w:val="28"/>
          <w:szCs w:val="28"/>
        </w:rPr>
      </w:pPr>
      <w:r w:rsidRPr="003C71BE">
        <w:rPr>
          <w:sz w:val="28"/>
          <w:szCs w:val="28"/>
        </w:rPr>
        <w:t xml:space="preserve">от </w:t>
      </w:r>
      <w:r w:rsidR="002161DD">
        <w:rPr>
          <w:sz w:val="28"/>
          <w:szCs w:val="28"/>
        </w:rPr>
        <w:t>08.11.</w:t>
      </w:r>
      <w:r w:rsidRPr="003C71BE">
        <w:rPr>
          <w:sz w:val="28"/>
          <w:szCs w:val="28"/>
        </w:rPr>
        <w:t xml:space="preserve">2021 № </w:t>
      </w:r>
      <w:r w:rsidR="002161DD">
        <w:rPr>
          <w:sz w:val="28"/>
          <w:szCs w:val="28"/>
        </w:rPr>
        <w:t>142</w:t>
      </w:r>
    </w:p>
    <w:p w:rsidR="008767BB" w:rsidRPr="003C71BE" w:rsidRDefault="008767BB" w:rsidP="008767BB">
      <w:pPr>
        <w:ind w:left="5103"/>
        <w:rPr>
          <w:sz w:val="28"/>
          <w:szCs w:val="28"/>
        </w:rPr>
      </w:pPr>
    </w:p>
    <w:p w:rsidR="008767BB" w:rsidRPr="003C71BE" w:rsidRDefault="008767BB" w:rsidP="008767BB">
      <w:pPr>
        <w:rPr>
          <w:sz w:val="28"/>
          <w:szCs w:val="28"/>
        </w:rPr>
      </w:pPr>
    </w:p>
    <w:p w:rsidR="008767BB" w:rsidRPr="003C71BE" w:rsidRDefault="008767BB" w:rsidP="008767BB">
      <w:pPr>
        <w:rPr>
          <w:sz w:val="28"/>
          <w:szCs w:val="28"/>
        </w:rPr>
      </w:pPr>
    </w:p>
    <w:p w:rsidR="008767BB" w:rsidRPr="00997AB6" w:rsidRDefault="008767BB" w:rsidP="008767BB">
      <w:pPr>
        <w:pStyle w:val="1"/>
        <w:rPr>
          <w:b w:val="0"/>
          <w:sz w:val="28"/>
          <w:szCs w:val="28"/>
        </w:rPr>
      </w:pPr>
      <w:r w:rsidRPr="00997AB6">
        <w:rPr>
          <w:b w:val="0"/>
          <w:sz w:val="28"/>
          <w:szCs w:val="28"/>
        </w:rPr>
        <w:t>Состав</w:t>
      </w:r>
    </w:p>
    <w:p w:rsidR="008767BB" w:rsidRPr="00997AB6" w:rsidRDefault="008767BB" w:rsidP="008767BB">
      <w:pPr>
        <w:pStyle w:val="1"/>
        <w:ind w:left="567" w:right="566"/>
        <w:rPr>
          <w:b w:val="0"/>
          <w:sz w:val="28"/>
          <w:szCs w:val="28"/>
        </w:rPr>
      </w:pPr>
      <w:r w:rsidRPr="00997AB6">
        <w:rPr>
          <w:b w:val="0"/>
          <w:sz w:val="28"/>
          <w:szCs w:val="28"/>
        </w:rPr>
        <w:t>конкурсной комиссии по определению перевозчиков для осуществл</w:t>
      </w:r>
      <w:r w:rsidRPr="00997AB6">
        <w:rPr>
          <w:b w:val="0"/>
          <w:sz w:val="28"/>
          <w:szCs w:val="28"/>
        </w:rPr>
        <w:t>е</w:t>
      </w:r>
      <w:r w:rsidRPr="00997AB6">
        <w:rPr>
          <w:b w:val="0"/>
          <w:sz w:val="28"/>
          <w:szCs w:val="28"/>
        </w:rPr>
        <w:t>ния регулярных перевозок пассажиров и багажа автомобильным транспортом по регулируемым тарифам на муниципальных маршр</w:t>
      </w:r>
      <w:r w:rsidRPr="00997AB6">
        <w:rPr>
          <w:b w:val="0"/>
          <w:sz w:val="28"/>
          <w:szCs w:val="28"/>
        </w:rPr>
        <w:t>у</w:t>
      </w:r>
      <w:r w:rsidRPr="00997AB6">
        <w:rPr>
          <w:b w:val="0"/>
          <w:sz w:val="28"/>
          <w:szCs w:val="28"/>
        </w:rPr>
        <w:t>тах регулярных перевозок в границах Новопокровского сельского п</w:t>
      </w:r>
      <w:r w:rsidRPr="00997AB6">
        <w:rPr>
          <w:b w:val="0"/>
          <w:sz w:val="28"/>
          <w:szCs w:val="28"/>
        </w:rPr>
        <w:t>о</w:t>
      </w:r>
      <w:r w:rsidRPr="00997AB6">
        <w:rPr>
          <w:b w:val="0"/>
          <w:sz w:val="28"/>
          <w:szCs w:val="28"/>
        </w:rPr>
        <w:t>селения Новопокровского района</w:t>
      </w:r>
    </w:p>
    <w:p w:rsidR="008767BB" w:rsidRPr="003C71BE" w:rsidRDefault="008767BB" w:rsidP="008767BB">
      <w:pPr>
        <w:rPr>
          <w:sz w:val="28"/>
          <w:szCs w:val="28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6160"/>
      </w:tblGrid>
      <w:tr w:rsidR="008767BB" w:rsidRPr="003C71BE" w:rsidTr="008767B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767BB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8767BB" w:rsidRPr="003C71BE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Анатольевич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Новопокровского сельского поселения</w:t>
            </w: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, председатель конкурсной комиссии</w:t>
            </w:r>
          </w:p>
        </w:tc>
      </w:tr>
      <w:tr w:rsidR="008767BB" w:rsidRPr="003C71BE" w:rsidTr="008767B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BB" w:rsidRPr="003C71BE" w:rsidTr="008767B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767BB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Трелюс </w:t>
            </w:r>
          </w:p>
          <w:p w:rsidR="008767BB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8767BB" w:rsidRPr="003C71BE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8767BB" w:rsidRDefault="008767BB" w:rsidP="008767B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Новопокровского сельского поселения</w:t>
            </w: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конкур</w:t>
            </w: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ной комиссии</w:t>
            </w:r>
          </w:p>
          <w:p w:rsidR="008767BB" w:rsidRPr="00C86C5C" w:rsidRDefault="008767BB" w:rsidP="008767BB"/>
        </w:tc>
      </w:tr>
      <w:tr w:rsidR="008767BB" w:rsidRPr="003C71BE" w:rsidTr="008767B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767BB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 </w:t>
            </w:r>
          </w:p>
          <w:p w:rsidR="008767BB" w:rsidRPr="003C71BE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экономики, прогн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зирования и доходов администрации Новоп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кровского сельского поселения</w:t>
            </w: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, секретарь ко</w:t>
            </w: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курсной комиссии</w:t>
            </w:r>
          </w:p>
        </w:tc>
      </w:tr>
      <w:tr w:rsidR="008767BB" w:rsidRPr="003C71BE" w:rsidTr="008767BB"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7BB" w:rsidRPr="001E67FC" w:rsidRDefault="008767BB" w:rsidP="008767BB">
            <w:pPr>
              <w:pStyle w:val="1"/>
              <w:rPr>
                <w:b w:val="0"/>
                <w:sz w:val="28"/>
                <w:szCs w:val="28"/>
              </w:rPr>
            </w:pPr>
            <w:r w:rsidRPr="001E67FC">
              <w:rPr>
                <w:b w:val="0"/>
                <w:sz w:val="28"/>
                <w:szCs w:val="28"/>
              </w:rPr>
              <w:t>Члены конкурсной комиссии:</w:t>
            </w:r>
          </w:p>
        </w:tc>
      </w:tr>
      <w:tr w:rsidR="008767BB" w:rsidRPr="003C71BE" w:rsidTr="008767B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767BB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8767BB" w:rsidRPr="003C71BE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Альбина Александровна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8767BB" w:rsidRDefault="008767BB" w:rsidP="008767B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Новопокровского сельского поселения </w:t>
            </w:r>
          </w:p>
          <w:p w:rsidR="008767BB" w:rsidRPr="00C86C5C" w:rsidRDefault="008767BB" w:rsidP="008767BB"/>
        </w:tc>
      </w:tr>
      <w:tr w:rsidR="008767BB" w:rsidRPr="003C71BE" w:rsidTr="008767B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767BB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Рябченко </w:t>
            </w:r>
          </w:p>
          <w:p w:rsidR="008767BB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Сергеевна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8767BB" w:rsidRDefault="008767BB" w:rsidP="008767BB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</w:t>
            </w:r>
            <w:r w:rsidRPr="00DC1EC3">
              <w:rPr>
                <w:sz w:val="28"/>
                <w:szCs w:val="28"/>
              </w:rPr>
              <w:t>благоустройству и земельным отношениям администрации Нов</w:t>
            </w:r>
            <w:r w:rsidRPr="00DC1EC3">
              <w:rPr>
                <w:sz w:val="28"/>
                <w:szCs w:val="28"/>
              </w:rPr>
              <w:t>о</w:t>
            </w:r>
            <w:r w:rsidRPr="00DC1EC3">
              <w:rPr>
                <w:sz w:val="28"/>
                <w:szCs w:val="28"/>
              </w:rPr>
              <w:t>покровского сельского поселения</w:t>
            </w:r>
          </w:p>
          <w:p w:rsidR="008767BB" w:rsidRPr="00C86C5C" w:rsidRDefault="008767BB" w:rsidP="008767BB"/>
        </w:tc>
      </w:tr>
      <w:tr w:rsidR="008767BB" w:rsidRPr="003C71BE" w:rsidTr="008767B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767BB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Охрименко </w:t>
            </w:r>
          </w:p>
          <w:p w:rsidR="008767BB" w:rsidRPr="003C71BE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8767BB" w:rsidRPr="003C71BE" w:rsidRDefault="008767BB" w:rsidP="008767B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Новопокровского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</w:tbl>
    <w:p w:rsidR="008767BB" w:rsidRDefault="008767BB" w:rsidP="008767BB">
      <w:pPr>
        <w:rPr>
          <w:sz w:val="28"/>
          <w:szCs w:val="28"/>
        </w:rPr>
      </w:pPr>
    </w:p>
    <w:p w:rsidR="008767BB" w:rsidRPr="003C71BE" w:rsidRDefault="008767BB" w:rsidP="008767BB">
      <w:pPr>
        <w:rPr>
          <w:sz w:val="28"/>
          <w:szCs w:val="28"/>
        </w:rPr>
      </w:pPr>
    </w:p>
    <w:p w:rsidR="008767BB" w:rsidRPr="003C71BE" w:rsidRDefault="008767BB" w:rsidP="008767BB">
      <w:pPr>
        <w:rPr>
          <w:sz w:val="28"/>
          <w:szCs w:val="28"/>
        </w:rPr>
      </w:pPr>
      <w:r w:rsidRPr="003C71BE">
        <w:rPr>
          <w:sz w:val="28"/>
          <w:szCs w:val="28"/>
        </w:rPr>
        <w:t>Заместитель главы</w:t>
      </w:r>
    </w:p>
    <w:p w:rsidR="008767BB" w:rsidRPr="003C71BE" w:rsidRDefault="008767BB" w:rsidP="008767BB">
      <w:pPr>
        <w:tabs>
          <w:tab w:val="left" w:pos="7655"/>
        </w:tabs>
        <w:rPr>
          <w:sz w:val="28"/>
          <w:szCs w:val="28"/>
        </w:rPr>
      </w:pPr>
      <w:r w:rsidRPr="003C71BE">
        <w:rPr>
          <w:sz w:val="28"/>
          <w:szCs w:val="28"/>
        </w:rPr>
        <w:t>Новопокровского сельского поселения</w:t>
      </w:r>
      <w:r w:rsidRPr="003C71BE">
        <w:rPr>
          <w:sz w:val="28"/>
          <w:szCs w:val="28"/>
        </w:rPr>
        <w:tab/>
        <w:t>А.А. Соловьева</w:t>
      </w:r>
    </w:p>
    <w:p w:rsidR="008767BB" w:rsidRDefault="008767BB" w:rsidP="008767BB">
      <w:pPr>
        <w:suppressAutoHyphens/>
        <w:ind w:firstLine="709"/>
        <w:jc w:val="both"/>
        <w:rPr>
          <w:sz w:val="28"/>
        </w:rPr>
      </w:pPr>
    </w:p>
    <w:p w:rsidR="008767BB" w:rsidRDefault="008767BB" w:rsidP="008767BB">
      <w:pPr>
        <w:ind w:left="5103"/>
        <w:rPr>
          <w:sz w:val="28"/>
          <w:szCs w:val="28"/>
        </w:rPr>
      </w:pPr>
      <w:r w:rsidRPr="006A6B2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6A6B2F">
        <w:rPr>
          <w:sz w:val="28"/>
          <w:szCs w:val="28"/>
        </w:rPr>
        <w:t>4</w:t>
      </w:r>
    </w:p>
    <w:p w:rsidR="008767BB" w:rsidRPr="006A6B2F" w:rsidRDefault="008767BB" w:rsidP="008767BB">
      <w:pPr>
        <w:ind w:left="5103"/>
        <w:rPr>
          <w:sz w:val="28"/>
          <w:szCs w:val="28"/>
        </w:rPr>
      </w:pPr>
    </w:p>
    <w:p w:rsidR="008767BB" w:rsidRPr="006A6B2F" w:rsidRDefault="008767BB" w:rsidP="008767B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767BB" w:rsidRPr="006A6B2F" w:rsidRDefault="008767BB" w:rsidP="008767BB">
      <w:pPr>
        <w:ind w:left="5103"/>
        <w:rPr>
          <w:sz w:val="28"/>
          <w:szCs w:val="28"/>
        </w:rPr>
      </w:pPr>
      <w:r w:rsidRPr="006A6B2F">
        <w:rPr>
          <w:sz w:val="28"/>
          <w:szCs w:val="28"/>
        </w:rPr>
        <w:t>постановлением администрации</w:t>
      </w:r>
    </w:p>
    <w:p w:rsidR="008767BB" w:rsidRPr="006A6B2F" w:rsidRDefault="008767BB" w:rsidP="008767BB">
      <w:pPr>
        <w:ind w:left="5103"/>
        <w:rPr>
          <w:sz w:val="28"/>
          <w:szCs w:val="28"/>
        </w:rPr>
      </w:pPr>
      <w:r w:rsidRPr="006A6B2F">
        <w:rPr>
          <w:sz w:val="28"/>
          <w:szCs w:val="28"/>
        </w:rPr>
        <w:t>Новопокровского сельского</w:t>
      </w:r>
    </w:p>
    <w:p w:rsidR="008767BB" w:rsidRPr="006A6B2F" w:rsidRDefault="008767BB" w:rsidP="008767BB">
      <w:pPr>
        <w:ind w:left="5103"/>
        <w:rPr>
          <w:sz w:val="28"/>
          <w:szCs w:val="28"/>
        </w:rPr>
      </w:pPr>
      <w:r w:rsidRPr="006A6B2F">
        <w:rPr>
          <w:sz w:val="28"/>
          <w:szCs w:val="28"/>
        </w:rPr>
        <w:t>поселения Новопокровского района</w:t>
      </w:r>
    </w:p>
    <w:p w:rsidR="008767BB" w:rsidRPr="006A6B2F" w:rsidRDefault="008767BB" w:rsidP="008767BB">
      <w:pPr>
        <w:ind w:left="5103"/>
        <w:rPr>
          <w:sz w:val="28"/>
          <w:szCs w:val="28"/>
        </w:rPr>
      </w:pPr>
      <w:r w:rsidRPr="006A6B2F">
        <w:rPr>
          <w:sz w:val="28"/>
          <w:szCs w:val="28"/>
        </w:rPr>
        <w:t xml:space="preserve">от </w:t>
      </w:r>
      <w:r w:rsidR="002161DD">
        <w:rPr>
          <w:sz w:val="28"/>
          <w:szCs w:val="28"/>
        </w:rPr>
        <w:t>08.11.</w:t>
      </w:r>
      <w:r w:rsidRPr="006A6B2F">
        <w:rPr>
          <w:sz w:val="28"/>
          <w:szCs w:val="28"/>
        </w:rPr>
        <w:t xml:space="preserve">2021 № </w:t>
      </w:r>
      <w:r w:rsidR="002161DD">
        <w:rPr>
          <w:sz w:val="28"/>
          <w:szCs w:val="28"/>
        </w:rPr>
        <w:t>142</w:t>
      </w:r>
    </w:p>
    <w:p w:rsidR="008767BB" w:rsidRPr="006A6B2F" w:rsidRDefault="008767BB" w:rsidP="008767BB">
      <w:pPr>
        <w:ind w:left="5103"/>
        <w:rPr>
          <w:sz w:val="28"/>
          <w:szCs w:val="28"/>
        </w:rPr>
      </w:pPr>
    </w:p>
    <w:p w:rsidR="008767BB" w:rsidRPr="006A6B2F" w:rsidRDefault="008767BB" w:rsidP="008767BB">
      <w:pPr>
        <w:rPr>
          <w:sz w:val="28"/>
          <w:szCs w:val="28"/>
        </w:rPr>
      </w:pPr>
    </w:p>
    <w:p w:rsidR="008767BB" w:rsidRPr="008767BB" w:rsidRDefault="008767BB" w:rsidP="008767BB">
      <w:pPr>
        <w:pStyle w:val="1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Требования</w:t>
      </w:r>
    </w:p>
    <w:p w:rsidR="008767BB" w:rsidRDefault="008767BB" w:rsidP="008767BB">
      <w:pPr>
        <w:pStyle w:val="1"/>
        <w:ind w:right="566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 xml:space="preserve">к юридическим лицам, индивидуальным предпринимателям, </w:t>
      </w:r>
    </w:p>
    <w:p w:rsidR="008767BB" w:rsidRDefault="008767BB" w:rsidP="008767BB">
      <w:pPr>
        <w:pStyle w:val="1"/>
        <w:ind w:right="566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 xml:space="preserve">участникам договора простого товарищества, </w:t>
      </w:r>
    </w:p>
    <w:p w:rsidR="008767BB" w:rsidRDefault="008767BB" w:rsidP="008767BB">
      <w:pPr>
        <w:pStyle w:val="1"/>
        <w:ind w:right="566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 xml:space="preserve">осуществляющим регулярные перевозки пассажиров </w:t>
      </w:r>
    </w:p>
    <w:p w:rsidR="008767BB" w:rsidRDefault="008767BB" w:rsidP="008767BB">
      <w:pPr>
        <w:pStyle w:val="1"/>
        <w:ind w:right="566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 xml:space="preserve">и багажа по регулируемым тарифам на муниципальных </w:t>
      </w:r>
    </w:p>
    <w:p w:rsidR="008767BB" w:rsidRDefault="008767BB" w:rsidP="008767BB">
      <w:pPr>
        <w:pStyle w:val="1"/>
        <w:ind w:right="566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 xml:space="preserve">маршрутах регулярных перевозок </w:t>
      </w:r>
    </w:p>
    <w:p w:rsidR="008767BB" w:rsidRPr="008767BB" w:rsidRDefault="008767BB" w:rsidP="008767BB">
      <w:pPr>
        <w:pStyle w:val="1"/>
        <w:ind w:right="566"/>
        <w:rPr>
          <w:b w:val="0"/>
          <w:sz w:val="28"/>
          <w:szCs w:val="28"/>
        </w:rPr>
      </w:pPr>
      <w:r w:rsidRPr="008767BB">
        <w:rPr>
          <w:b w:val="0"/>
          <w:sz w:val="28"/>
          <w:szCs w:val="28"/>
        </w:rPr>
        <w:t>в границах Новопокровского сельского поселения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13" w:name="sub_4001"/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1. Требования к юридическим лицам, индивидуальным предпринимат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лям, участникам договора простого товарищества, осуществляющим регуля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ные перевозки пассажиров и багажа по регулируемым тарифам на муниципал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ных маршрутах регулярных перевозок в границах Новопокровского сельского поселения Новопокровского района (далее - Требования) разработаны в соо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 xml:space="preserve">ветствии со </w:t>
      </w:r>
      <w:r w:rsidRPr="008767BB">
        <w:rPr>
          <w:rStyle w:val="ac"/>
          <w:b w:val="0"/>
          <w:color w:val="auto"/>
          <w:sz w:val="28"/>
          <w:szCs w:val="28"/>
        </w:rPr>
        <w:t>статьёй 17</w:t>
      </w:r>
      <w:r w:rsidRPr="008767BB">
        <w:rPr>
          <w:sz w:val="28"/>
          <w:szCs w:val="28"/>
        </w:rPr>
        <w:t xml:space="preserve"> Федерального закона от 13.07.2015 № 220-ФЗ «Об орг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низации регулярных перевозок пассажиров и багажа автомобильным транспо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том и городским наземным электрическим транспортом в Российской Федер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ции и о внесении изменений в отдельные законодательные акты Российской Федерации» (далее - Федеральный закон от 13.07.2015 № 220-ФЗ) и являются обязательными для соблюдения юридическими лицами, индивидуальными предпринимателями и участниками договора простого товарищества, осущес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вляющими регулярные перевозки по регулируемым тарифам по маршрутам 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гулярных перевозок, включённым в реестр муниципальных маршрутов рег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лярных перевозок пассажиров и багажа в границах Новопокровского сельского поселения Новопокровского района (далее соответственно - регулярные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возки, маршруты регулярных перевозок, перевозчики).</w:t>
      </w:r>
    </w:p>
    <w:bookmarkEnd w:id="113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Понятия и термины, используемые в настоящих Требованиях, примен</w:t>
      </w:r>
      <w:r w:rsidRPr="008767BB">
        <w:rPr>
          <w:sz w:val="28"/>
          <w:szCs w:val="28"/>
        </w:rPr>
        <w:t>я</w:t>
      </w:r>
      <w:r w:rsidRPr="008767BB">
        <w:rPr>
          <w:sz w:val="28"/>
          <w:szCs w:val="28"/>
        </w:rPr>
        <w:t xml:space="preserve">ются в тех же значениях, что и в </w:t>
      </w:r>
      <w:r w:rsidRPr="008767BB">
        <w:rPr>
          <w:rStyle w:val="ac"/>
          <w:b w:val="0"/>
          <w:color w:val="auto"/>
          <w:sz w:val="28"/>
          <w:szCs w:val="28"/>
        </w:rPr>
        <w:t>Федеральном законе</w:t>
      </w:r>
      <w:r w:rsidRPr="008767BB">
        <w:rPr>
          <w:sz w:val="28"/>
          <w:szCs w:val="28"/>
        </w:rPr>
        <w:t xml:space="preserve"> от 13.07.2015 № 220-ФЗ, в </w:t>
      </w:r>
      <w:r w:rsidRPr="008767BB">
        <w:rPr>
          <w:rStyle w:val="ac"/>
          <w:b w:val="0"/>
          <w:color w:val="auto"/>
          <w:sz w:val="28"/>
          <w:szCs w:val="28"/>
        </w:rPr>
        <w:t>Федеральном законе</w:t>
      </w:r>
      <w:r w:rsidRPr="008767BB">
        <w:rPr>
          <w:sz w:val="28"/>
          <w:szCs w:val="28"/>
        </w:rPr>
        <w:t xml:space="preserve"> от 08.11.2007 № 259-ФЗ «Устав автомобильного транспо</w:t>
      </w:r>
      <w:r w:rsidRPr="008767BB">
        <w:rPr>
          <w:sz w:val="28"/>
          <w:szCs w:val="28"/>
        </w:rPr>
        <w:t>р</w:t>
      </w:r>
      <w:r w:rsidRPr="008767BB">
        <w:rPr>
          <w:sz w:val="28"/>
          <w:szCs w:val="28"/>
        </w:rPr>
        <w:t>та и городского наземного электрического транспорта» (далее - Федеральный закон от 08.11.2007 № 259-ФЗ).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2. При осуществлении регулярных перевозок по регулируемым тарифам по маршрутам регулярных перевозок перевозчики, имеющие свидетельства об осуществлении перевозок по соответствующим муниципальным маршрутам, обязаны выполнять требования следующих нормативных правовых актов: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lastRenderedPageBreak/>
        <w:t>Федерального закона</w:t>
      </w:r>
      <w:r w:rsidRPr="008767BB">
        <w:rPr>
          <w:sz w:val="28"/>
          <w:szCs w:val="28"/>
        </w:rPr>
        <w:t xml:space="preserve"> от 13.07.2015 № 220-ФЗ </w:t>
      </w:r>
      <w:r w:rsidRPr="008767BB">
        <w:rPr>
          <w:sz w:val="28"/>
          <w:szCs w:val="28"/>
          <w:shd w:val="clear" w:color="auto" w:fill="FFFFFF"/>
        </w:rPr>
        <w:t>«Об организации регуля</w:t>
      </w:r>
      <w:r w:rsidRPr="008767BB">
        <w:rPr>
          <w:sz w:val="28"/>
          <w:szCs w:val="28"/>
          <w:shd w:val="clear" w:color="auto" w:fill="FFFFFF"/>
        </w:rPr>
        <w:t>р</w:t>
      </w:r>
      <w:r w:rsidRPr="008767BB">
        <w:rPr>
          <w:sz w:val="28"/>
          <w:szCs w:val="28"/>
          <w:shd w:val="clear" w:color="auto" w:fill="FFFFFF"/>
        </w:rPr>
        <w:t>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8767BB">
        <w:rPr>
          <w:sz w:val="28"/>
          <w:szCs w:val="28"/>
        </w:rPr>
        <w:t>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Федерального закона</w:t>
      </w:r>
      <w:r w:rsidRPr="008767BB">
        <w:rPr>
          <w:sz w:val="28"/>
          <w:szCs w:val="28"/>
        </w:rPr>
        <w:t xml:space="preserve"> от 08.11.2007 № 259-ФЗ </w:t>
      </w:r>
      <w:r w:rsidRPr="008767BB">
        <w:rPr>
          <w:sz w:val="28"/>
          <w:szCs w:val="28"/>
          <w:shd w:val="clear" w:color="auto" w:fill="FFFFFF"/>
        </w:rPr>
        <w:t>«Устав автомобильного транспорта и городского наземного электрического транспорта»</w:t>
      </w:r>
      <w:r w:rsidRPr="008767BB">
        <w:rPr>
          <w:sz w:val="28"/>
          <w:szCs w:val="28"/>
        </w:rPr>
        <w:t>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Федерального закона</w:t>
      </w:r>
      <w:r w:rsidRPr="008767BB">
        <w:rPr>
          <w:sz w:val="28"/>
          <w:szCs w:val="28"/>
        </w:rPr>
        <w:t xml:space="preserve"> от 10.12.95 № 196-ФЗ «О безопасности дорожного движения»;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Федерального закона</w:t>
      </w:r>
      <w:r w:rsidRPr="008767BB">
        <w:rPr>
          <w:sz w:val="28"/>
          <w:szCs w:val="28"/>
        </w:rPr>
        <w:t xml:space="preserve"> от 09.02.2007 № 16-ФЗ «О транспортной безопасн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сти»;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Федерального закона</w:t>
      </w:r>
      <w:r w:rsidRPr="008767BB">
        <w:rPr>
          <w:sz w:val="28"/>
          <w:szCs w:val="28"/>
        </w:rPr>
        <w:t xml:space="preserve"> от 04.05.2011 № 99-ФЗ «О лицензировании отдел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ных видов деятельности»;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14" w:name="sub_4207"/>
      <w:r w:rsidRPr="008767BB">
        <w:rPr>
          <w:rStyle w:val="ac"/>
          <w:b w:val="0"/>
          <w:color w:val="auto"/>
          <w:sz w:val="28"/>
          <w:szCs w:val="28"/>
        </w:rPr>
        <w:t>Федерального закона</w:t>
      </w:r>
      <w:r w:rsidRPr="008767BB">
        <w:rPr>
          <w:sz w:val="28"/>
          <w:szCs w:val="28"/>
        </w:rPr>
        <w:t xml:space="preserve"> от 14.06.2012 № 67-ФЗ «Об обязательном страхов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нии гражданской ответственности перевозчика за причинение вреда жизни, здоровью, имуществу пассажиров и о порядке возмещения такого вреда, пр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чинённого при перевозках пассажиров метрополитеном»;</w:t>
      </w:r>
    </w:p>
    <w:bookmarkEnd w:id="114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Федерального закона</w:t>
      </w:r>
      <w:r w:rsidRPr="008767BB">
        <w:rPr>
          <w:sz w:val="28"/>
          <w:szCs w:val="28"/>
        </w:rPr>
        <w:t xml:space="preserve"> от 14.02.2009 № 22-ФЗ «О навигационной деятел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ности»;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постановления</w:t>
      </w:r>
      <w:r w:rsidRPr="008767BB">
        <w:rPr>
          <w:sz w:val="28"/>
          <w:szCs w:val="28"/>
        </w:rPr>
        <w:t xml:space="preserve"> Правительства Российской Федерации от 14.02.2009 № 112 «Об утверждении Правил перевозок пассажиров и багажа автомобил</w:t>
      </w:r>
      <w:r w:rsidRPr="008767BB">
        <w:rPr>
          <w:sz w:val="28"/>
          <w:szCs w:val="28"/>
        </w:rPr>
        <w:t>ь</w:t>
      </w:r>
      <w:r w:rsidRPr="008767BB">
        <w:rPr>
          <w:sz w:val="28"/>
          <w:szCs w:val="28"/>
        </w:rPr>
        <w:t>ным транспортом и городским наземным электрическим транспортом»;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15" w:name="sub_4210"/>
      <w:r w:rsidRPr="008767BB">
        <w:rPr>
          <w:rStyle w:val="ac"/>
          <w:b w:val="0"/>
          <w:color w:val="auto"/>
          <w:sz w:val="28"/>
          <w:szCs w:val="28"/>
        </w:rPr>
        <w:t>постановления</w:t>
      </w:r>
      <w:r w:rsidRPr="008767BB">
        <w:rPr>
          <w:sz w:val="28"/>
          <w:szCs w:val="28"/>
        </w:rPr>
        <w:t xml:space="preserve"> Правительства Российской Федерации от 27.02.2019 № 195 «О лицензировании деятельности по перевозкам пассажиров и иных лиц автобусами»;</w:t>
      </w:r>
    </w:p>
    <w:bookmarkEnd w:id="115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постановления</w:t>
      </w:r>
      <w:r w:rsidRPr="008767BB">
        <w:rPr>
          <w:sz w:val="28"/>
          <w:szCs w:val="28"/>
        </w:rPr>
        <w:t xml:space="preserve"> Правительства Российской Федерации от 14.09.2016 № 924 «Об утверждении требований по обеспечению транспортной безопасн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сти, в том числе требований к антитеррористической защищённости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ристической защищённости объектов (территорий), учитывающих уровни безопасности для различных категорий объектов транспортной инфраструкт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ры и транспортных средств автомобильного и городского наземного электрич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ского транспорта, и внесении изменений в Положение о лицензировании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возок пассажиров автомобильным транспортом, оборудованным для перевозок более 8 человек (за исключением случая, если указанная деятельность осущес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вляется по заказам либо для собственных нужд юридического лица или инд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видуального предпринимателя)»;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приказа</w:t>
      </w:r>
      <w:r w:rsidRPr="008767BB">
        <w:rPr>
          <w:sz w:val="28"/>
          <w:szCs w:val="28"/>
        </w:rPr>
        <w:t xml:space="preserve"> Министерства транспорта Российской Федерации от 15.01.2014 № 7 «Об утверждении правил обеспечения безопасности перев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 xml:space="preserve">ревозки автомобильным транспортом и городским наземным электрическим </w:t>
      </w:r>
      <w:r w:rsidRPr="008767BB">
        <w:rPr>
          <w:sz w:val="28"/>
          <w:szCs w:val="28"/>
        </w:rPr>
        <w:lastRenderedPageBreak/>
        <w:t>транспортом, к безопасной работе и транспортных средств к безопасной эк</w:t>
      </w:r>
      <w:r w:rsidRPr="008767BB">
        <w:rPr>
          <w:sz w:val="28"/>
          <w:szCs w:val="28"/>
        </w:rPr>
        <w:t>с</w:t>
      </w:r>
      <w:r w:rsidRPr="008767BB">
        <w:rPr>
          <w:sz w:val="28"/>
          <w:szCs w:val="28"/>
        </w:rPr>
        <w:t>плуатации»;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Правил</w:t>
      </w:r>
      <w:r w:rsidRPr="008767BB">
        <w:rPr>
          <w:sz w:val="28"/>
          <w:szCs w:val="28"/>
        </w:rPr>
        <w:t xml:space="preserve"> дорожного движения Российской Федерации, утверждённых п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становлением Совета Министров - Правительством Российской Федерации от 23.10.93 № 1090;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rStyle w:val="ac"/>
          <w:b w:val="0"/>
          <w:color w:val="auto"/>
          <w:sz w:val="28"/>
          <w:szCs w:val="28"/>
        </w:rPr>
        <w:t>Государственного стандарта</w:t>
      </w:r>
      <w:r w:rsidRPr="008767BB">
        <w:rPr>
          <w:sz w:val="28"/>
          <w:szCs w:val="28"/>
        </w:rPr>
        <w:t xml:space="preserve"> Российской Федерации ГОСТ Р 51090-2017 «Средства общественного пассажирского транспорта. Общие технические тр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бования доступности и безопасности для инвалидов»;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16" w:name="sub_4215"/>
      <w:r w:rsidRPr="008767BB">
        <w:rPr>
          <w:rStyle w:val="ac"/>
          <w:b w:val="0"/>
          <w:color w:val="auto"/>
          <w:sz w:val="28"/>
          <w:szCs w:val="28"/>
        </w:rPr>
        <w:t>Национального стандарта</w:t>
      </w:r>
      <w:r w:rsidRPr="008767BB">
        <w:rPr>
          <w:sz w:val="28"/>
          <w:szCs w:val="28"/>
        </w:rPr>
        <w:t xml:space="preserve"> Российской Федерации ГОСТ Р 58287-2018 «Отличительные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требования»;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17" w:name="sub_4216"/>
      <w:bookmarkEnd w:id="116"/>
      <w:r w:rsidRPr="008767BB">
        <w:rPr>
          <w:rStyle w:val="ac"/>
          <w:b w:val="0"/>
          <w:color w:val="auto"/>
          <w:sz w:val="28"/>
          <w:szCs w:val="28"/>
        </w:rPr>
        <w:t>Закона</w:t>
      </w:r>
      <w:r w:rsidRPr="008767BB">
        <w:rPr>
          <w:sz w:val="28"/>
          <w:szCs w:val="28"/>
        </w:rPr>
        <w:t xml:space="preserve"> Краснодарского края от 21.12.2018 № 3931-КЗ «Об организации регулярных перевозок пассажиров и багажа автомобильным транспортом и г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родским наземным электрическим транспортом в Краснодарском крае»</w:t>
      </w:r>
      <w:bookmarkStart w:id="118" w:name="sub_4003"/>
      <w:bookmarkEnd w:id="117"/>
      <w:r w:rsidRPr="008767BB">
        <w:rPr>
          <w:sz w:val="28"/>
          <w:szCs w:val="28"/>
        </w:rPr>
        <w:t>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3. К перевозчику, осуществляющему регулярные перевозки по регул</w:t>
      </w:r>
      <w:r w:rsidRPr="008767BB">
        <w:rPr>
          <w:sz w:val="28"/>
          <w:szCs w:val="28"/>
        </w:rPr>
        <w:t>и</w:t>
      </w:r>
      <w:r w:rsidRPr="008767BB">
        <w:rPr>
          <w:sz w:val="28"/>
          <w:szCs w:val="28"/>
        </w:rPr>
        <w:t>руемым тарифам, устанавливаются следующие требования: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19" w:name="sub_4031"/>
      <w:bookmarkEnd w:id="118"/>
      <w:r w:rsidRPr="008767BB">
        <w:rPr>
          <w:sz w:val="28"/>
          <w:szCs w:val="28"/>
        </w:rPr>
        <w:t>3.1. Осуществлять регулярные пассажирские перевозки в соответствии с расписанием движения транспортных средств по маршрутам регулярных пер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возок, являющимся приложением к свидетельству об осуществлении перевозок по маршруту регулярных перевозок.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20" w:name="sub_4032"/>
      <w:bookmarkEnd w:id="119"/>
      <w:r w:rsidRPr="008767BB">
        <w:rPr>
          <w:sz w:val="28"/>
          <w:szCs w:val="28"/>
        </w:rPr>
        <w:t>3.2. Не допускать увеличения, установленного реестром муниципальных маршрутов регулярных перевозок в границах Новопокровского сельского пос</w:t>
      </w:r>
      <w:r w:rsidRPr="008767BB">
        <w:rPr>
          <w:sz w:val="28"/>
          <w:szCs w:val="28"/>
        </w:rPr>
        <w:t>е</w:t>
      </w:r>
      <w:r w:rsidRPr="008767BB">
        <w:rPr>
          <w:sz w:val="28"/>
          <w:szCs w:val="28"/>
        </w:rPr>
        <w:t>ления Новопокровского района максимального количества транспортных средств каждого класса, которые используются для регулярных перевозок по маршруту регулярных перевозок, в соответствии с количеством выданных карт маршрута.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21" w:name="sub_4034"/>
      <w:bookmarkEnd w:id="120"/>
      <w:r w:rsidRPr="008767BB">
        <w:rPr>
          <w:sz w:val="28"/>
          <w:szCs w:val="28"/>
        </w:rPr>
        <w:t>3.3. Обеспечить выполнение не менее 90% запланированных рейсов по маршруту (маршрутам) в течение одного квартала.</w:t>
      </w:r>
    </w:p>
    <w:bookmarkEnd w:id="121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Рейс на маршруте считается невыполненным в случае, когда транспор</w:t>
      </w:r>
      <w:r w:rsidRPr="008767BB">
        <w:rPr>
          <w:sz w:val="28"/>
          <w:szCs w:val="28"/>
        </w:rPr>
        <w:t>т</w:t>
      </w:r>
      <w:r w:rsidRPr="008767BB">
        <w:rPr>
          <w:sz w:val="28"/>
          <w:szCs w:val="28"/>
        </w:rPr>
        <w:t>ное средство не отправилось из начального (конечного) остановочного пункта, либо, двигаясь по маршруту из начального остановочного пункта, не прибыло в конечный остановочный пункт, либо, двигаясь из конечного остановочного пункта, не прибыло в начальный остановочный пункт.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r w:rsidRPr="008767BB">
        <w:rPr>
          <w:sz w:val="28"/>
          <w:szCs w:val="28"/>
        </w:rPr>
        <w:t>К невыполненным не относятся рейсы, не выполненные вследствие д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рожно-транспортных происшествий, произошедших по вине иных участников дорожного движения, снижения скорости движения транспортных средств, в</w:t>
      </w:r>
      <w:r w:rsidRPr="008767BB">
        <w:rPr>
          <w:sz w:val="28"/>
          <w:szCs w:val="28"/>
        </w:rPr>
        <w:t>ы</w:t>
      </w:r>
      <w:r w:rsidRPr="008767BB">
        <w:rPr>
          <w:sz w:val="28"/>
          <w:szCs w:val="28"/>
        </w:rPr>
        <w:t>званного неблагоприятными погодными условиями или образовавшимися зат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рами на автомобильных дорогах, рейсы, не учтённые вследствие технических сбоев в информационной системе навигации, а также рейсы, не выполненные вследствие иных обстоятельств, предусмотренных законом или иным норм</w:t>
      </w:r>
      <w:r w:rsidRPr="008767BB">
        <w:rPr>
          <w:sz w:val="28"/>
          <w:szCs w:val="28"/>
        </w:rPr>
        <w:t>а</w:t>
      </w:r>
      <w:r w:rsidRPr="008767BB">
        <w:rPr>
          <w:sz w:val="28"/>
          <w:szCs w:val="28"/>
        </w:rPr>
        <w:t>тивным правовым актом субъекта Российской Федерации, муниципальным нормативным правовым актом.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22" w:name="sub_4037"/>
      <w:r w:rsidRPr="008767BB">
        <w:rPr>
          <w:sz w:val="28"/>
          <w:szCs w:val="28"/>
        </w:rPr>
        <w:t>3.4. При прекращении действия свидетельства об осуществлении перев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 xml:space="preserve">зок по муниципальным маршрутам регулярных перевозок на основании </w:t>
      </w:r>
      <w:r w:rsidRPr="008767BB">
        <w:rPr>
          <w:rStyle w:val="ac"/>
          <w:b w:val="0"/>
          <w:color w:val="auto"/>
          <w:sz w:val="28"/>
          <w:szCs w:val="28"/>
        </w:rPr>
        <w:t xml:space="preserve">статьи </w:t>
      </w:r>
      <w:r w:rsidRPr="008767BB">
        <w:rPr>
          <w:rStyle w:val="ac"/>
          <w:b w:val="0"/>
          <w:color w:val="auto"/>
          <w:sz w:val="28"/>
          <w:szCs w:val="28"/>
        </w:rPr>
        <w:lastRenderedPageBreak/>
        <w:t>29</w:t>
      </w:r>
      <w:r w:rsidRPr="008767BB">
        <w:rPr>
          <w:sz w:val="28"/>
          <w:szCs w:val="28"/>
        </w:rPr>
        <w:t xml:space="preserve"> Федерального закона от 13.07.2015 № 220-ФЗ </w:t>
      </w:r>
      <w:r w:rsidRPr="008767BB">
        <w:rPr>
          <w:sz w:val="28"/>
          <w:szCs w:val="28"/>
          <w:shd w:val="clear" w:color="auto" w:fill="FFFFFF"/>
        </w:rPr>
        <w:t>«Об организации регулярных перевозок пассажиров и багажа автомобильным транспортом и городским н</w:t>
      </w:r>
      <w:r w:rsidRPr="008767BB">
        <w:rPr>
          <w:sz w:val="28"/>
          <w:szCs w:val="28"/>
          <w:shd w:val="clear" w:color="auto" w:fill="FFFFFF"/>
        </w:rPr>
        <w:t>а</w:t>
      </w:r>
      <w:r w:rsidRPr="008767BB">
        <w:rPr>
          <w:sz w:val="28"/>
          <w:szCs w:val="28"/>
          <w:shd w:val="clear" w:color="auto" w:fill="FFFFFF"/>
        </w:rPr>
        <w:t>земным электрическим транспортом в Российской Федерации и о внесении и</w:t>
      </w:r>
      <w:r w:rsidRPr="008767BB">
        <w:rPr>
          <w:sz w:val="28"/>
          <w:szCs w:val="28"/>
          <w:shd w:val="clear" w:color="auto" w:fill="FFFFFF"/>
        </w:rPr>
        <w:t>з</w:t>
      </w:r>
      <w:r w:rsidRPr="008767BB">
        <w:rPr>
          <w:sz w:val="28"/>
          <w:szCs w:val="28"/>
          <w:shd w:val="clear" w:color="auto" w:fill="FFFFFF"/>
        </w:rPr>
        <w:t xml:space="preserve">менений в отдельные законодательные акты Российской Федерации» </w:t>
      </w:r>
      <w:r w:rsidRPr="008767BB">
        <w:rPr>
          <w:sz w:val="28"/>
          <w:szCs w:val="28"/>
        </w:rPr>
        <w:t>перево</w:t>
      </w:r>
      <w:r w:rsidRPr="008767BB">
        <w:rPr>
          <w:sz w:val="28"/>
          <w:szCs w:val="28"/>
        </w:rPr>
        <w:t>з</w:t>
      </w:r>
      <w:r w:rsidRPr="008767BB">
        <w:rPr>
          <w:sz w:val="28"/>
          <w:szCs w:val="28"/>
        </w:rPr>
        <w:t>чик возвращает выданные свидетельства и карты маршрута департаменту транспорта в течение 3 рабочих дней с момента прекращения действия выда</w:t>
      </w:r>
      <w:r w:rsidRPr="008767BB">
        <w:rPr>
          <w:sz w:val="28"/>
          <w:szCs w:val="28"/>
        </w:rPr>
        <w:t>н</w:t>
      </w:r>
      <w:r w:rsidRPr="008767BB">
        <w:rPr>
          <w:sz w:val="28"/>
          <w:szCs w:val="28"/>
        </w:rPr>
        <w:t>ного свидетельства.</w:t>
      </w: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  <w:bookmarkStart w:id="123" w:name="sub_4004"/>
      <w:bookmarkEnd w:id="122"/>
      <w:r w:rsidRPr="008767BB">
        <w:rPr>
          <w:sz w:val="28"/>
          <w:szCs w:val="28"/>
        </w:rPr>
        <w:t>4. Контроль за соблюдением перевозчиками настоящих Требований ос</w:t>
      </w:r>
      <w:r w:rsidRPr="008767BB">
        <w:rPr>
          <w:sz w:val="28"/>
          <w:szCs w:val="28"/>
        </w:rPr>
        <w:t>у</w:t>
      </w:r>
      <w:r w:rsidRPr="008767BB">
        <w:rPr>
          <w:sz w:val="28"/>
          <w:szCs w:val="28"/>
        </w:rPr>
        <w:t>ществляется администрацией Новопокровского сельского поселения Новоп</w:t>
      </w:r>
      <w:r w:rsidRPr="008767BB">
        <w:rPr>
          <w:sz w:val="28"/>
          <w:szCs w:val="28"/>
        </w:rPr>
        <w:t>о</w:t>
      </w:r>
      <w:r w:rsidRPr="008767BB">
        <w:rPr>
          <w:sz w:val="28"/>
          <w:szCs w:val="28"/>
        </w:rPr>
        <w:t>кровского района в установленном порядке.</w:t>
      </w:r>
    </w:p>
    <w:bookmarkEnd w:id="123"/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8767BB">
      <w:pPr>
        <w:ind w:firstLine="709"/>
        <w:jc w:val="both"/>
        <w:rPr>
          <w:sz w:val="28"/>
          <w:szCs w:val="28"/>
        </w:rPr>
      </w:pPr>
    </w:p>
    <w:p w:rsidR="008767BB" w:rsidRPr="008767BB" w:rsidRDefault="008767BB" w:rsidP="002161DD">
      <w:pPr>
        <w:jc w:val="both"/>
        <w:rPr>
          <w:sz w:val="28"/>
          <w:szCs w:val="28"/>
        </w:rPr>
      </w:pPr>
      <w:r w:rsidRPr="008767BB">
        <w:rPr>
          <w:sz w:val="28"/>
          <w:szCs w:val="28"/>
        </w:rPr>
        <w:t>Заместитель главы</w:t>
      </w:r>
    </w:p>
    <w:p w:rsidR="008767BB" w:rsidRPr="008767BB" w:rsidRDefault="008767BB" w:rsidP="002161DD">
      <w:pPr>
        <w:tabs>
          <w:tab w:val="left" w:pos="7655"/>
        </w:tabs>
        <w:jc w:val="both"/>
        <w:rPr>
          <w:sz w:val="28"/>
          <w:szCs w:val="28"/>
        </w:rPr>
      </w:pPr>
      <w:r w:rsidRPr="008767BB">
        <w:rPr>
          <w:sz w:val="28"/>
          <w:szCs w:val="28"/>
        </w:rPr>
        <w:t>Новопокровского сельского поселения</w:t>
      </w:r>
      <w:r w:rsidRPr="008767BB">
        <w:rPr>
          <w:sz w:val="28"/>
          <w:szCs w:val="28"/>
        </w:rPr>
        <w:tab/>
        <w:t>А.А. Соловьева</w:t>
      </w:r>
    </w:p>
    <w:p w:rsidR="008767BB" w:rsidRPr="008767BB" w:rsidRDefault="008767BB" w:rsidP="008767BB">
      <w:pPr>
        <w:suppressAutoHyphens/>
        <w:ind w:firstLine="709"/>
        <w:jc w:val="both"/>
        <w:rPr>
          <w:sz w:val="28"/>
        </w:rPr>
      </w:pPr>
    </w:p>
    <w:sectPr w:rsidR="008767BB" w:rsidRPr="008767BB" w:rsidSect="00471CB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92" w:rsidRDefault="00D32892" w:rsidP="00471CBB">
      <w:r>
        <w:separator/>
      </w:r>
    </w:p>
  </w:endnote>
  <w:endnote w:type="continuationSeparator" w:id="1">
    <w:p w:rsidR="00D32892" w:rsidRDefault="00D32892" w:rsidP="0047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92" w:rsidRDefault="00D32892" w:rsidP="00471CBB">
      <w:r>
        <w:separator/>
      </w:r>
    </w:p>
  </w:footnote>
  <w:footnote w:type="continuationSeparator" w:id="1">
    <w:p w:rsidR="00D32892" w:rsidRDefault="00D32892" w:rsidP="0047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37" w:rsidRDefault="00C12554" w:rsidP="00D42FB0">
    <w:pPr>
      <w:pStyle w:val="a8"/>
      <w:jc w:val="center"/>
    </w:pPr>
    <w:fldSimple w:instr="PAGE   \* MERGEFORMAT">
      <w:r w:rsidR="00911AA5">
        <w:rPr>
          <w:noProof/>
        </w:rPr>
        <w:t>32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18F"/>
    <w:multiLevelType w:val="multilevel"/>
    <w:tmpl w:val="5F9C4F3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A1740AC"/>
    <w:multiLevelType w:val="hybridMultilevel"/>
    <w:tmpl w:val="DD6637B0"/>
    <w:lvl w:ilvl="0" w:tplc="96DE27A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53466887"/>
    <w:multiLevelType w:val="hybridMultilevel"/>
    <w:tmpl w:val="B14069F8"/>
    <w:lvl w:ilvl="0" w:tplc="342832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2E65CF"/>
    <w:multiLevelType w:val="hybridMultilevel"/>
    <w:tmpl w:val="CF0C87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31A"/>
    <w:rsid w:val="000002ED"/>
    <w:rsid w:val="00005870"/>
    <w:rsid w:val="00046B74"/>
    <w:rsid w:val="00082116"/>
    <w:rsid w:val="000B17D5"/>
    <w:rsid w:val="000B2362"/>
    <w:rsid w:val="000D1115"/>
    <w:rsid w:val="000E2A10"/>
    <w:rsid w:val="00112E35"/>
    <w:rsid w:val="001360EA"/>
    <w:rsid w:val="00143C42"/>
    <w:rsid w:val="00184E0F"/>
    <w:rsid w:val="001B477E"/>
    <w:rsid w:val="001C528A"/>
    <w:rsid w:val="001D2221"/>
    <w:rsid w:val="001D70BD"/>
    <w:rsid w:val="001F3740"/>
    <w:rsid w:val="002161DD"/>
    <w:rsid w:val="00220D36"/>
    <w:rsid w:val="00234753"/>
    <w:rsid w:val="002C3395"/>
    <w:rsid w:val="002D00AC"/>
    <w:rsid w:val="002D5800"/>
    <w:rsid w:val="002E261B"/>
    <w:rsid w:val="003331D1"/>
    <w:rsid w:val="003333EB"/>
    <w:rsid w:val="00361D11"/>
    <w:rsid w:val="0036399B"/>
    <w:rsid w:val="00366001"/>
    <w:rsid w:val="00390F92"/>
    <w:rsid w:val="0039158B"/>
    <w:rsid w:val="003A0B37"/>
    <w:rsid w:val="003B734E"/>
    <w:rsid w:val="003D5D6B"/>
    <w:rsid w:val="003D73DE"/>
    <w:rsid w:val="003E63F0"/>
    <w:rsid w:val="00414918"/>
    <w:rsid w:val="0045646B"/>
    <w:rsid w:val="00456642"/>
    <w:rsid w:val="00471CBB"/>
    <w:rsid w:val="00476292"/>
    <w:rsid w:val="004A53B0"/>
    <w:rsid w:val="004B29AB"/>
    <w:rsid w:val="004B7DE5"/>
    <w:rsid w:val="004C4F5D"/>
    <w:rsid w:val="004C6AED"/>
    <w:rsid w:val="00517439"/>
    <w:rsid w:val="00547659"/>
    <w:rsid w:val="0056047A"/>
    <w:rsid w:val="00560775"/>
    <w:rsid w:val="0057537D"/>
    <w:rsid w:val="005D0DB6"/>
    <w:rsid w:val="0062031A"/>
    <w:rsid w:val="00622167"/>
    <w:rsid w:val="006330C5"/>
    <w:rsid w:val="00646E27"/>
    <w:rsid w:val="0067078A"/>
    <w:rsid w:val="00681C10"/>
    <w:rsid w:val="00686D92"/>
    <w:rsid w:val="006C0CB2"/>
    <w:rsid w:val="006D7EE5"/>
    <w:rsid w:val="006F27AF"/>
    <w:rsid w:val="00725902"/>
    <w:rsid w:val="00727EA2"/>
    <w:rsid w:val="007352C1"/>
    <w:rsid w:val="00740A18"/>
    <w:rsid w:val="00794DDF"/>
    <w:rsid w:val="007977E9"/>
    <w:rsid w:val="007A3898"/>
    <w:rsid w:val="007E2B76"/>
    <w:rsid w:val="00816DDE"/>
    <w:rsid w:val="00850BFC"/>
    <w:rsid w:val="00856AC6"/>
    <w:rsid w:val="008767BB"/>
    <w:rsid w:val="00885389"/>
    <w:rsid w:val="00886F69"/>
    <w:rsid w:val="00893C43"/>
    <w:rsid w:val="008B4F42"/>
    <w:rsid w:val="008C1368"/>
    <w:rsid w:val="008C3F17"/>
    <w:rsid w:val="008D0195"/>
    <w:rsid w:val="008F4F35"/>
    <w:rsid w:val="00903295"/>
    <w:rsid w:val="00911AA5"/>
    <w:rsid w:val="00984983"/>
    <w:rsid w:val="009B4EEB"/>
    <w:rsid w:val="009C5C34"/>
    <w:rsid w:val="00A00B4A"/>
    <w:rsid w:val="00A23B37"/>
    <w:rsid w:val="00A2425D"/>
    <w:rsid w:val="00A2560D"/>
    <w:rsid w:val="00A35897"/>
    <w:rsid w:val="00A37E54"/>
    <w:rsid w:val="00A4275B"/>
    <w:rsid w:val="00A603A6"/>
    <w:rsid w:val="00A85F8A"/>
    <w:rsid w:val="00AC0FF5"/>
    <w:rsid w:val="00AC27B5"/>
    <w:rsid w:val="00AE2B24"/>
    <w:rsid w:val="00AF0ABB"/>
    <w:rsid w:val="00B55012"/>
    <w:rsid w:val="00B65A81"/>
    <w:rsid w:val="00BB0780"/>
    <w:rsid w:val="00BD3183"/>
    <w:rsid w:val="00BF20D7"/>
    <w:rsid w:val="00C11101"/>
    <w:rsid w:val="00C12554"/>
    <w:rsid w:val="00C25E73"/>
    <w:rsid w:val="00C456C0"/>
    <w:rsid w:val="00C82153"/>
    <w:rsid w:val="00CE12DB"/>
    <w:rsid w:val="00D32892"/>
    <w:rsid w:val="00D42FB0"/>
    <w:rsid w:val="00D43E7C"/>
    <w:rsid w:val="00D62FF5"/>
    <w:rsid w:val="00D73A66"/>
    <w:rsid w:val="00D76D4C"/>
    <w:rsid w:val="00DB008B"/>
    <w:rsid w:val="00DC1EC3"/>
    <w:rsid w:val="00DE1C10"/>
    <w:rsid w:val="00DE3E1F"/>
    <w:rsid w:val="00DE5577"/>
    <w:rsid w:val="00E04E45"/>
    <w:rsid w:val="00E16C56"/>
    <w:rsid w:val="00E356ED"/>
    <w:rsid w:val="00E513C7"/>
    <w:rsid w:val="00E87C70"/>
    <w:rsid w:val="00E93450"/>
    <w:rsid w:val="00F034D9"/>
    <w:rsid w:val="00F12DBF"/>
    <w:rsid w:val="00F154D9"/>
    <w:rsid w:val="00F15EFA"/>
    <w:rsid w:val="00F2133E"/>
    <w:rsid w:val="00F24688"/>
    <w:rsid w:val="00F35FB2"/>
    <w:rsid w:val="00F449C7"/>
    <w:rsid w:val="00F54C96"/>
    <w:rsid w:val="00F55E12"/>
    <w:rsid w:val="00F55F04"/>
    <w:rsid w:val="00F6027A"/>
    <w:rsid w:val="00F633EB"/>
    <w:rsid w:val="00F6463F"/>
    <w:rsid w:val="00F77EBF"/>
    <w:rsid w:val="00FC4301"/>
    <w:rsid w:val="00FD7855"/>
    <w:rsid w:val="00FE13D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659"/>
    <w:rPr>
      <w:sz w:val="24"/>
      <w:szCs w:val="24"/>
    </w:rPr>
  </w:style>
  <w:style w:type="paragraph" w:styleId="1">
    <w:name w:val="heading 1"/>
    <w:basedOn w:val="a"/>
    <w:next w:val="a"/>
    <w:qFormat/>
    <w:rsid w:val="00547659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54765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47659"/>
    <w:pPr>
      <w:keepNext/>
      <w:jc w:val="center"/>
      <w:outlineLvl w:val="2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76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765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76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3"/>
    <w:basedOn w:val="a"/>
    <w:rsid w:val="00547659"/>
    <w:pPr>
      <w:tabs>
        <w:tab w:val="left" w:pos="5245"/>
      </w:tabs>
      <w:ind w:right="4960"/>
      <w:jc w:val="both"/>
    </w:pPr>
    <w:rPr>
      <w:sz w:val="28"/>
      <w:szCs w:val="22"/>
    </w:rPr>
  </w:style>
  <w:style w:type="paragraph" w:customStyle="1" w:styleId="10">
    <w:name w:val="Название1"/>
    <w:basedOn w:val="a"/>
    <w:qFormat/>
    <w:rsid w:val="00547659"/>
    <w:pPr>
      <w:jc w:val="center"/>
    </w:pPr>
    <w:rPr>
      <w:b/>
      <w:bCs/>
      <w:sz w:val="28"/>
    </w:rPr>
  </w:style>
  <w:style w:type="paragraph" w:styleId="a3">
    <w:name w:val="Subtitle"/>
    <w:basedOn w:val="a"/>
    <w:qFormat/>
    <w:rsid w:val="00547659"/>
    <w:pPr>
      <w:jc w:val="center"/>
    </w:pPr>
    <w:rPr>
      <w:sz w:val="28"/>
    </w:rPr>
  </w:style>
  <w:style w:type="paragraph" w:styleId="a4">
    <w:name w:val="Body Text Indent"/>
    <w:basedOn w:val="a"/>
    <w:rsid w:val="00547659"/>
    <w:pPr>
      <w:ind w:left="1980" w:hanging="1980"/>
      <w:jc w:val="both"/>
    </w:pPr>
    <w:rPr>
      <w:sz w:val="28"/>
    </w:rPr>
  </w:style>
  <w:style w:type="table" w:styleId="a5">
    <w:name w:val="Table Grid"/>
    <w:basedOn w:val="a1"/>
    <w:rsid w:val="00560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E12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12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71C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1CBB"/>
    <w:rPr>
      <w:sz w:val="24"/>
      <w:szCs w:val="24"/>
    </w:rPr>
  </w:style>
  <w:style w:type="paragraph" w:styleId="aa">
    <w:name w:val="footer"/>
    <w:basedOn w:val="a"/>
    <w:link w:val="ab"/>
    <w:uiPriority w:val="99"/>
    <w:rsid w:val="00471C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1CBB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456642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8767B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8767B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B6F3-D9F1-4CF6-BCCC-0F18DEFF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11423</Words>
  <Characters>65116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</Company>
  <LinksUpToDate>false</LinksUpToDate>
  <CharactersWithSpaces>76387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Мальцев Роман</dc:creator>
  <cp:lastModifiedBy>1</cp:lastModifiedBy>
  <cp:revision>6</cp:revision>
  <cp:lastPrinted>2021-12-01T08:29:00Z</cp:lastPrinted>
  <dcterms:created xsi:type="dcterms:W3CDTF">2021-11-09T10:51:00Z</dcterms:created>
  <dcterms:modified xsi:type="dcterms:W3CDTF">2021-12-01T08:35:00Z</dcterms:modified>
</cp:coreProperties>
</file>