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11" w:rsidRPr="00D400B2" w:rsidRDefault="00006811" w:rsidP="003C0C24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D400B2">
        <w:rPr>
          <w:rFonts w:eastAsia="Times New Roman" w:cs="Times New Roman"/>
          <w:b/>
          <w:bCs/>
          <w:caps/>
          <w:lang w:eastAsia="ru-RU"/>
        </w:rPr>
        <w:t>Совет НОВОПОКРОВСКОГО сельского поселения</w:t>
      </w:r>
    </w:p>
    <w:p w:rsidR="00006811" w:rsidRPr="00D400B2" w:rsidRDefault="00006811" w:rsidP="003C0C24">
      <w:pPr>
        <w:widowControl w:val="0"/>
        <w:spacing w:after="0" w:line="240" w:lineRule="auto"/>
        <w:jc w:val="center"/>
        <w:rPr>
          <w:rFonts w:eastAsia="Times New Roman" w:cs="Times New Roman"/>
          <w:b/>
          <w:bCs/>
          <w:caps/>
          <w:lang w:eastAsia="ru-RU"/>
        </w:rPr>
      </w:pPr>
      <w:r w:rsidRPr="00D400B2">
        <w:rPr>
          <w:rFonts w:eastAsia="Times New Roman" w:cs="Times New Roman"/>
          <w:b/>
          <w:bCs/>
          <w:caps/>
          <w:lang w:eastAsia="ru-RU"/>
        </w:rPr>
        <w:t>НОВОПОКРОВСКОГО района</w:t>
      </w: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400B2">
        <w:rPr>
          <w:rFonts w:eastAsia="Times New Roman" w:cs="Times New Roman"/>
          <w:lang w:eastAsia="ru-RU"/>
        </w:rPr>
        <w:t>(четвертый созыв)</w:t>
      </w: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b/>
          <w:lang w:eastAsia="ru-RU"/>
        </w:rPr>
      </w:pP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400B2">
        <w:rPr>
          <w:rFonts w:eastAsia="Times New Roman" w:cs="Times New Roman"/>
          <w:b/>
          <w:sz w:val="32"/>
          <w:szCs w:val="32"/>
          <w:lang w:eastAsia="ru-RU"/>
        </w:rPr>
        <w:t>Р Е Ш Е Н И Е</w:t>
      </w: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400B2">
        <w:rPr>
          <w:rFonts w:eastAsia="Times New Roman" w:cs="Times New Roman"/>
          <w:lang w:eastAsia="ru-RU"/>
        </w:rPr>
        <w:t xml:space="preserve">от </w:t>
      </w:r>
      <w:r w:rsidR="00A639F7">
        <w:rPr>
          <w:rFonts w:eastAsia="Times New Roman" w:cs="Times New Roman"/>
          <w:lang w:eastAsia="ru-RU"/>
        </w:rPr>
        <w:t>28.08.</w:t>
      </w:r>
      <w:r w:rsidRPr="00D400B2">
        <w:rPr>
          <w:rFonts w:eastAsia="Times New Roman" w:cs="Times New Roman"/>
          <w:lang w:eastAsia="ru-RU"/>
        </w:rPr>
        <w:t>2020</w:t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</w:r>
      <w:r w:rsidRPr="00D400B2">
        <w:rPr>
          <w:rFonts w:eastAsia="Times New Roman" w:cs="Times New Roman"/>
          <w:lang w:eastAsia="ru-RU"/>
        </w:rPr>
        <w:tab/>
        <w:t xml:space="preserve">№ </w:t>
      </w:r>
      <w:r w:rsidR="00A639F7">
        <w:rPr>
          <w:rFonts w:eastAsia="Times New Roman" w:cs="Times New Roman"/>
          <w:lang w:eastAsia="ru-RU"/>
        </w:rPr>
        <w:t>69</w:t>
      </w:r>
    </w:p>
    <w:p w:rsidR="00006811" w:rsidRPr="00D400B2" w:rsidRDefault="00006811" w:rsidP="003C0C24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D400B2">
        <w:rPr>
          <w:rFonts w:eastAsia="Times New Roman" w:cs="Times New Roman"/>
          <w:lang w:eastAsia="ru-RU"/>
        </w:rPr>
        <w:t>ст-ца Новопокровская</w:t>
      </w:r>
    </w:p>
    <w:p w:rsidR="00006811" w:rsidRPr="00006811" w:rsidRDefault="00006811" w:rsidP="003C0C24">
      <w:pPr>
        <w:widowControl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D400B2" w:rsidRDefault="00D400B2" w:rsidP="003C0C24">
      <w:pPr>
        <w:widowControl w:val="0"/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FC3502" w:rsidRPr="003706FB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3706FB">
        <w:rPr>
          <w:rFonts w:eastAsia="Times New Roman" w:cs="Times New Roman"/>
          <w:b/>
          <w:szCs w:val="20"/>
        </w:rPr>
        <w:t xml:space="preserve">Об обнародовании изменений </w:t>
      </w:r>
      <w:r w:rsidR="00FC3502" w:rsidRPr="003706FB">
        <w:rPr>
          <w:rFonts w:eastAsia="Times New Roman" w:cs="Times New Roman"/>
          <w:b/>
          <w:szCs w:val="20"/>
        </w:rPr>
        <w:t>и дополнений</w:t>
      </w:r>
    </w:p>
    <w:p w:rsidR="002B3DCE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3706FB">
        <w:rPr>
          <w:rFonts w:eastAsia="Times New Roman" w:cs="Times New Roman"/>
          <w:b/>
          <w:szCs w:val="20"/>
        </w:rPr>
        <w:t>в Устав</w:t>
      </w:r>
      <w:r w:rsidRPr="00006811">
        <w:rPr>
          <w:rFonts w:eastAsia="Times New Roman" w:cs="Times New Roman"/>
          <w:b/>
          <w:szCs w:val="20"/>
        </w:rPr>
        <w:t xml:space="preserve"> Новопокровского сельского поселения</w:t>
      </w:r>
    </w:p>
    <w:p w:rsidR="006B3EE7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 xml:space="preserve">Новопокровского района, назначении даты проведения </w:t>
      </w:r>
    </w:p>
    <w:p w:rsidR="006B3EE7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 xml:space="preserve">публичных слушаний, создании оргкомитета по </w:t>
      </w:r>
    </w:p>
    <w:p w:rsidR="006B3EE7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 xml:space="preserve">проведению публичных слушаний, установлении порядка </w:t>
      </w:r>
    </w:p>
    <w:p w:rsidR="006B3EE7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 xml:space="preserve">учета и участия граждан в обсуждении проекта изменений </w:t>
      </w:r>
    </w:p>
    <w:p w:rsidR="006B3EE7" w:rsidRDefault="006B3EE7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и дополнений </w:t>
      </w:r>
      <w:r w:rsidR="00006811" w:rsidRPr="00006811">
        <w:rPr>
          <w:rFonts w:eastAsia="Times New Roman" w:cs="Times New Roman"/>
          <w:b/>
          <w:szCs w:val="20"/>
        </w:rPr>
        <w:t xml:space="preserve">в Устав Новопокровского сельского </w:t>
      </w:r>
    </w:p>
    <w:p w:rsidR="00006811" w:rsidRPr="00006811" w:rsidRDefault="00006811" w:rsidP="003C0C24">
      <w:pPr>
        <w:spacing w:after="0" w:line="240" w:lineRule="auto"/>
        <w:jc w:val="center"/>
        <w:rPr>
          <w:rFonts w:eastAsia="Times New Roman" w:cs="Times New Roman"/>
          <w:b/>
          <w:szCs w:val="20"/>
        </w:rPr>
      </w:pPr>
      <w:r w:rsidRPr="00006811">
        <w:rPr>
          <w:rFonts w:eastAsia="Times New Roman" w:cs="Times New Roman"/>
          <w:b/>
          <w:szCs w:val="20"/>
        </w:rPr>
        <w:t>поселения</w:t>
      </w:r>
      <w:r w:rsidR="00936966">
        <w:rPr>
          <w:rFonts w:eastAsia="Times New Roman" w:cs="Times New Roman"/>
          <w:b/>
          <w:szCs w:val="20"/>
        </w:rPr>
        <w:t xml:space="preserve"> </w:t>
      </w:r>
      <w:r w:rsidRPr="00006811">
        <w:rPr>
          <w:rFonts w:eastAsia="Times New Roman" w:cs="Times New Roman"/>
          <w:b/>
          <w:szCs w:val="20"/>
        </w:rPr>
        <w:t>Новопокровского района</w:t>
      </w:r>
    </w:p>
    <w:p w:rsidR="00006811" w:rsidRPr="00006811" w:rsidRDefault="00006811" w:rsidP="003C0C24">
      <w:pPr>
        <w:widowControl w:val="0"/>
        <w:spacing w:after="0" w:line="240" w:lineRule="auto"/>
        <w:jc w:val="center"/>
        <w:rPr>
          <w:rFonts w:eastAsia="Times New Roman" w:cs="Times New Roman"/>
        </w:rPr>
      </w:pPr>
    </w:p>
    <w:p w:rsidR="00006811" w:rsidRPr="00006811" w:rsidRDefault="00006811" w:rsidP="003C0C24">
      <w:pPr>
        <w:widowControl w:val="0"/>
        <w:spacing w:after="0" w:line="240" w:lineRule="auto"/>
        <w:jc w:val="center"/>
        <w:rPr>
          <w:rFonts w:eastAsia="Times New Roman" w:cs="Times New Roman"/>
        </w:rPr>
      </w:pPr>
    </w:p>
    <w:p w:rsidR="00006811" w:rsidRPr="00006811" w:rsidRDefault="00006811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006811">
        <w:rPr>
          <w:rFonts w:eastAsia="Times New Roman" w:cs="Times New Roman"/>
          <w:szCs w:val="20"/>
        </w:rPr>
        <w:t>В соответствии с частью 2 статьи 28, статьей 44 Федеральн</w:t>
      </w:r>
      <w:r w:rsidR="00BF2210">
        <w:rPr>
          <w:rFonts w:eastAsia="Times New Roman" w:cs="Times New Roman"/>
          <w:szCs w:val="20"/>
        </w:rPr>
        <w:t xml:space="preserve">ого закона от </w:t>
      </w:r>
      <w:r w:rsidR="00037118">
        <w:rPr>
          <w:rFonts w:eastAsia="Times New Roman" w:cs="Times New Roman"/>
          <w:szCs w:val="20"/>
        </w:rPr>
        <w:t xml:space="preserve">  </w:t>
      </w:r>
      <w:r w:rsidR="00BF2210">
        <w:rPr>
          <w:rFonts w:eastAsia="Times New Roman" w:cs="Times New Roman"/>
          <w:szCs w:val="20"/>
        </w:rPr>
        <w:t>6 октября 2003 г</w:t>
      </w:r>
      <w:r w:rsidR="00037118">
        <w:rPr>
          <w:rFonts w:eastAsia="Times New Roman" w:cs="Times New Roman"/>
          <w:szCs w:val="20"/>
        </w:rPr>
        <w:t>ода</w:t>
      </w:r>
      <w:r w:rsidRPr="00006811">
        <w:rPr>
          <w:rFonts w:eastAsia="Times New Roman" w:cs="Times New Roman"/>
          <w:szCs w:val="20"/>
        </w:rPr>
        <w:t xml:space="preserve"> № 131-ФЗ «Об общих принципах организации местного самоуправления в Российской Федерации» Совет Новопокровского сельского поселения Новопокровского района р е ш и л:</w:t>
      </w:r>
    </w:p>
    <w:p w:rsidR="003706FB" w:rsidRDefault="00006811" w:rsidP="004D75EA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1. </w:t>
      </w:r>
      <w:r w:rsidR="003706FB" w:rsidRPr="003706FB">
        <w:rPr>
          <w:rFonts w:eastAsia="Times New Roman" w:cs="Times New Roman"/>
          <w:szCs w:val="20"/>
        </w:rPr>
        <w:t>Официально обнародовать проект изменений и дополнений в Устав Новопокровского сельского поселения Новопокровского района (приложение №1) путем размещения на информационном стенде администрации Новопокровского сельского поселения Новопокровского района, в М</w:t>
      </w:r>
      <w:r w:rsidR="004D75EA">
        <w:rPr>
          <w:rFonts w:eastAsia="Times New Roman" w:cs="Times New Roman"/>
          <w:szCs w:val="20"/>
        </w:rPr>
        <w:t>Б</w:t>
      </w:r>
      <w:r w:rsidR="003706FB" w:rsidRPr="003706FB">
        <w:rPr>
          <w:rFonts w:eastAsia="Times New Roman" w:cs="Times New Roman"/>
          <w:szCs w:val="20"/>
        </w:rPr>
        <w:t xml:space="preserve">УК «Межпоселенческая центральная библиотека» </w:t>
      </w:r>
      <w:r w:rsidR="004D75EA">
        <w:rPr>
          <w:rFonts w:eastAsia="Times New Roman" w:cs="Times New Roman"/>
          <w:szCs w:val="20"/>
        </w:rPr>
        <w:t>муниципального образования Новопокровский район</w:t>
      </w:r>
      <w:r w:rsidR="003706FB" w:rsidRPr="003706FB">
        <w:rPr>
          <w:rFonts w:eastAsia="Times New Roman" w:cs="Times New Roman"/>
          <w:szCs w:val="20"/>
        </w:rPr>
        <w:t>, в МУ</w:t>
      </w:r>
      <w:r w:rsidR="004D75EA">
        <w:rPr>
          <w:rFonts w:eastAsia="Times New Roman" w:cs="Times New Roman"/>
          <w:szCs w:val="20"/>
        </w:rPr>
        <w:t>К</w:t>
      </w:r>
      <w:r w:rsidR="003706FB" w:rsidRPr="003706FB">
        <w:rPr>
          <w:rFonts w:eastAsia="Times New Roman" w:cs="Times New Roman"/>
          <w:szCs w:val="20"/>
        </w:rPr>
        <w:t xml:space="preserve"> «Новопокровская поселенческая библиотека» Новопокровского сельского поселения Новопокровского района </w:t>
      </w:r>
      <w:r w:rsidR="003706FB" w:rsidRPr="00554235">
        <w:rPr>
          <w:rFonts w:eastAsia="Times New Roman" w:cs="Times New Roman"/>
          <w:szCs w:val="20"/>
        </w:rPr>
        <w:t>и разместить в официальном сетевом издании газеты «Сельская газета», а так же обеспечить размещение настоящего решения на официальном сайте администрации Новопокровского сельского поселения Новопокровского района в информационно</w:t>
      </w:r>
      <w:r w:rsidR="003706FB" w:rsidRPr="003706FB">
        <w:rPr>
          <w:rFonts w:eastAsia="Times New Roman" w:cs="Times New Roman"/>
          <w:szCs w:val="20"/>
        </w:rPr>
        <w:t>-телеком</w:t>
      </w:r>
      <w:r w:rsidR="004D75EA">
        <w:rPr>
          <w:rFonts w:eastAsia="Times New Roman" w:cs="Times New Roman"/>
          <w:szCs w:val="20"/>
        </w:rPr>
        <w:t>муникационной сети «Интернет» -</w:t>
      </w:r>
      <w:r w:rsidR="003706FB" w:rsidRPr="003706FB">
        <w:rPr>
          <w:rFonts w:eastAsia="Times New Roman" w:cs="Times New Roman"/>
          <w:szCs w:val="20"/>
        </w:rPr>
        <w:t>http://www.novopokrovskaya.org.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 w:rsidRPr="003706FB">
        <w:rPr>
          <w:rFonts w:eastAsia="Times New Roman" w:cs="Times New Roman"/>
          <w:szCs w:val="20"/>
        </w:rPr>
        <w:t xml:space="preserve">2. </w:t>
      </w:r>
      <w:r w:rsidR="00006811" w:rsidRPr="003706FB">
        <w:rPr>
          <w:rFonts w:eastAsia="Times New Roman" w:cs="Times New Roman"/>
          <w:szCs w:val="20"/>
        </w:rPr>
        <w:t xml:space="preserve">Назначить проведение публичных слушаний по теме «Рассмотрение проекта 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 xml:space="preserve">в Устав Новопокровского сельского поселения Новопокровского района» на </w:t>
      </w:r>
      <w:r w:rsidR="007502C8">
        <w:rPr>
          <w:rFonts w:eastAsia="Times New Roman" w:cs="Times New Roman"/>
          <w:szCs w:val="20"/>
        </w:rPr>
        <w:t>21сентября</w:t>
      </w:r>
      <w:r w:rsidR="00037118">
        <w:rPr>
          <w:rFonts w:eastAsia="Times New Roman" w:cs="Times New Roman"/>
          <w:szCs w:val="20"/>
        </w:rPr>
        <w:t xml:space="preserve"> </w:t>
      </w:r>
      <w:r w:rsidR="00006811" w:rsidRPr="003706FB">
        <w:rPr>
          <w:rFonts w:eastAsia="Times New Roman" w:cs="Times New Roman"/>
          <w:color w:val="000000" w:themeColor="text1"/>
          <w:szCs w:val="20"/>
        </w:rPr>
        <w:t>20</w:t>
      </w:r>
      <w:r w:rsidRPr="003706FB">
        <w:rPr>
          <w:rFonts w:eastAsia="Times New Roman" w:cs="Times New Roman"/>
          <w:color w:val="000000" w:themeColor="text1"/>
          <w:szCs w:val="20"/>
        </w:rPr>
        <w:t>20</w:t>
      </w:r>
      <w:r w:rsidR="00BF2210">
        <w:rPr>
          <w:rFonts w:eastAsia="Times New Roman" w:cs="Times New Roman"/>
          <w:color w:val="000000" w:themeColor="text1"/>
          <w:szCs w:val="20"/>
        </w:rPr>
        <w:t xml:space="preserve"> г</w:t>
      </w:r>
      <w:r w:rsidR="00037118">
        <w:rPr>
          <w:rFonts w:eastAsia="Times New Roman" w:cs="Times New Roman"/>
          <w:color w:val="000000" w:themeColor="text1"/>
          <w:szCs w:val="20"/>
        </w:rPr>
        <w:t>ода</w:t>
      </w:r>
      <w:r w:rsidR="00006811" w:rsidRPr="00006811">
        <w:rPr>
          <w:rFonts w:eastAsia="Times New Roman" w:cs="Times New Roman"/>
          <w:color w:val="000000" w:themeColor="text1"/>
          <w:szCs w:val="20"/>
        </w:rPr>
        <w:t xml:space="preserve"> на 1</w:t>
      </w:r>
      <w:r>
        <w:rPr>
          <w:rFonts w:eastAsia="Times New Roman" w:cs="Times New Roman"/>
          <w:color w:val="000000" w:themeColor="text1"/>
          <w:szCs w:val="20"/>
        </w:rPr>
        <w:t>4</w:t>
      </w:r>
      <w:r w:rsidR="00006811" w:rsidRPr="00006811">
        <w:rPr>
          <w:rFonts w:eastAsia="Times New Roman" w:cs="Times New Roman"/>
          <w:color w:val="000000" w:themeColor="text1"/>
          <w:szCs w:val="20"/>
        </w:rPr>
        <w:t xml:space="preserve">.00 часов </w:t>
      </w:r>
      <w:r w:rsidR="00006811" w:rsidRPr="00006811">
        <w:rPr>
          <w:rFonts w:eastAsia="Times New Roman" w:cs="Times New Roman"/>
          <w:szCs w:val="20"/>
        </w:rPr>
        <w:t>в администрации Новопокровского сельского поселения Но</w:t>
      </w:r>
      <w:r>
        <w:rPr>
          <w:rFonts w:eastAsia="Times New Roman" w:cs="Times New Roman"/>
          <w:szCs w:val="20"/>
        </w:rPr>
        <w:t>вопокровского района (кабинет №</w:t>
      </w:r>
      <w:r w:rsidR="00006811" w:rsidRPr="00006811">
        <w:rPr>
          <w:rFonts w:eastAsia="Times New Roman" w:cs="Times New Roman"/>
          <w:szCs w:val="20"/>
        </w:rPr>
        <w:t>21).</w:t>
      </w:r>
    </w:p>
    <w:p w:rsidR="00006811" w:rsidRPr="003C0C24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3. </w:t>
      </w:r>
      <w:r w:rsidR="00006811" w:rsidRPr="00006811">
        <w:rPr>
          <w:rFonts w:eastAsia="Times New Roman" w:cs="Times New Roman"/>
          <w:szCs w:val="20"/>
        </w:rPr>
        <w:t>Создать оргкомитет по проведению публичных слушаний по теме «</w:t>
      </w:r>
      <w:r w:rsidR="00006811" w:rsidRPr="003706FB">
        <w:rPr>
          <w:rFonts w:eastAsia="Times New Roman" w:cs="Times New Roman"/>
          <w:szCs w:val="20"/>
        </w:rPr>
        <w:t xml:space="preserve">Рассмотрение проекта 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>в Устав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поселения Новопокровского района</w:t>
      </w:r>
      <w:r w:rsidR="00E27B1D">
        <w:rPr>
          <w:rFonts w:eastAsia="Times New Roman" w:cs="Times New Roman"/>
          <w:szCs w:val="20"/>
        </w:rPr>
        <w:t>» (</w:t>
      </w:r>
      <w:r w:rsidR="003706FB">
        <w:rPr>
          <w:rFonts w:eastAsia="Times New Roman" w:cs="Times New Roman"/>
          <w:szCs w:val="20"/>
        </w:rPr>
        <w:t>п</w:t>
      </w:r>
      <w:r>
        <w:rPr>
          <w:rFonts w:eastAsia="Times New Roman" w:cs="Times New Roman"/>
          <w:szCs w:val="20"/>
        </w:rPr>
        <w:t>риложение №</w:t>
      </w:r>
      <w:r w:rsidR="003C0C24">
        <w:rPr>
          <w:rFonts w:eastAsia="Times New Roman" w:cs="Times New Roman"/>
          <w:szCs w:val="20"/>
        </w:rPr>
        <w:t>2).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lastRenderedPageBreak/>
        <w:t xml:space="preserve">4. </w:t>
      </w:r>
      <w:r w:rsidR="00006811" w:rsidRPr="00006811">
        <w:rPr>
          <w:rFonts w:eastAsia="Times New Roman" w:cs="Times New Roman"/>
          <w:szCs w:val="20"/>
        </w:rPr>
        <w:t xml:space="preserve">Утвердить порядок учета предложений и участия граждан в обсуждении </w:t>
      </w:r>
      <w:r w:rsidR="00FC3502">
        <w:rPr>
          <w:rFonts w:eastAsia="Times New Roman" w:cs="Times New Roman"/>
          <w:szCs w:val="20"/>
        </w:rPr>
        <w:t xml:space="preserve">проекта </w:t>
      </w:r>
      <w:r w:rsidR="00006811" w:rsidRPr="00006811">
        <w:rPr>
          <w:rFonts w:eastAsia="Times New Roman" w:cs="Times New Roman"/>
          <w:szCs w:val="20"/>
        </w:rPr>
        <w:t>Устав</w:t>
      </w:r>
      <w:r w:rsidR="00FC3502">
        <w:rPr>
          <w:rFonts w:eastAsia="Times New Roman" w:cs="Times New Roman"/>
          <w:szCs w:val="20"/>
        </w:rPr>
        <w:t>а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</w:t>
      </w:r>
      <w:r w:rsidR="00E27B1D">
        <w:rPr>
          <w:rFonts w:eastAsia="Times New Roman" w:cs="Times New Roman"/>
          <w:szCs w:val="20"/>
        </w:rPr>
        <w:t>еления Новопокровского района (</w:t>
      </w:r>
      <w:r w:rsidR="003706FB">
        <w:rPr>
          <w:rFonts w:eastAsia="Times New Roman" w:cs="Times New Roman"/>
          <w:szCs w:val="20"/>
        </w:rPr>
        <w:t>п</w:t>
      </w:r>
      <w:r w:rsidR="00006811" w:rsidRPr="00006811">
        <w:rPr>
          <w:rFonts w:eastAsia="Times New Roman" w:cs="Times New Roman"/>
          <w:szCs w:val="20"/>
        </w:rPr>
        <w:t>риложение №3).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5. </w:t>
      </w:r>
      <w:r w:rsidR="00006811" w:rsidRPr="00006811">
        <w:rPr>
          <w:rFonts w:eastAsia="Times New Roman" w:cs="Times New Roman"/>
          <w:szCs w:val="20"/>
        </w:rPr>
        <w:t>Создать рабочую группу для учета предложений по проекту Устав</w:t>
      </w:r>
      <w:r w:rsidR="00E27B1D">
        <w:rPr>
          <w:rFonts w:eastAsia="Times New Roman" w:cs="Times New Roman"/>
          <w:szCs w:val="20"/>
        </w:rPr>
        <w:t>а</w:t>
      </w:r>
      <w:r w:rsidR="00006811" w:rsidRPr="00006811">
        <w:rPr>
          <w:rFonts w:eastAsia="Times New Roman" w:cs="Times New Roman"/>
          <w:szCs w:val="20"/>
        </w:rPr>
        <w:t xml:space="preserve"> Новопокровского сельского поселения Новоп</w:t>
      </w:r>
      <w:r w:rsidR="00E27B1D">
        <w:rPr>
          <w:rFonts w:eastAsia="Times New Roman" w:cs="Times New Roman"/>
          <w:szCs w:val="20"/>
        </w:rPr>
        <w:t xml:space="preserve">окровского района </w:t>
      </w:r>
      <w:r w:rsidR="00FC3502">
        <w:rPr>
          <w:rFonts w:eastAsia="Times New Roman" w:cs="Times New Roman"/>
          <w:szCs w:val="20"/>
        </w:rPr>
        <w:t>и утвердить ее</w:t>
      </w:r>
      <w:r w:rsidR="003706FB">
        <w:rPr>
          <w:rFonts w:eastAsia="Times New Roman" w:cs="Times New Roman"/>
          <w:szCs w:val="20"/>
        </w:rPr>
        <w:t xml:space="preserve"> состав</w:t>
      </w:r>
      <w:r w:rsidR="00E27B1D">
        <w:rPr>
          <w:rFonts w:eastAsia="Times New Roman" w:cs="Times New Roman"/>
          <w:szCs w:val="20"/>
        </w:rPr>
        <w:t>(</w:t>
      </w:r>
      <w:r w:rsidR="003706FB">
        <w:rPr>
          <w:rFonts w:eastAsia="Times New Roman" w:cs="Times New Roman"/>
          <w:szCs w:val="20"/>
        </w:rPr>
        <w:t>п</w:t>
      </w:r>
      <w:r>
        <w:rPr>
          <w:rFonts w:eastAsia="Times New Roman" w:cs="Times New Roman"/>
          <w:szCs w:val="20"/>
        </w:rPr>
        <w:t>риложение №</w:t>
      </w:r>
      <w:r w:rsidR="00006811" w:rsidRPr="00006811">
        <w:rPr>
          <w:rFonts w:eastAsia="Times New Roman" w:cs="Times New Roman"/>
          <w:szCs w:val="20"/>
        </w:rPr>
        <w:t>4).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006811" w:rsidRPr="00006811">
        <w:rPr>
          <w:rFonts w:eastAsia="Times New Roman" w:cs="Times New Roman"/>
        </w:rPr>
        <w:t xml:space="preserve">Контроль за выполнением настоящего решения возложить на постоянную комиссию Совета Новопокровского сельского поселения Новопокровского района по </w:t>
      </w:r>
      <w:r>
        <w:rPr>
          <w:rFonts w:eastAsia="Times New Roman" w:cs="Times New Roman"/>
        </w:rPr>
        <w:t xml:space="preserve">национальным вопросам, </w:t>
      </w:r>
      <w:r w:rsidR="00006811" w:rsidRPr="00006811">
        <w:rPr>
          <w:rFonts w:eastAsia="Times New Roman" w:cs="Times New Roman"/>
        </w:rPr>
        <w:t>законности, правопорядку и общественным организациям (</w:t>
      </w:r>
      <w:r>
        <w:rPr>
          <w:rFonts w:eastAsia="Times New Roman" w:cs="Times New Roman"/>
        </w:rPr>
        <w:t>Сиротина</w:t>
      </w:r>
      <w:r w:rsidR="00BF2210">
        <w:rPr>
          <w:rFonts w:eastAsia="Times New Roman" w:cs="Times New Roman"/>
        </w:rPr>
        <w:t xml:space="preserve"> О.А.</w:t>
      </w:r>
      <w:r w:rsidR="00006811" w:rsidRPr="00006811">
        <w:rPr>
          <w:rFonts w:eastAsia="Times New Roman" w:cs="Times New Roman"/>
        </w:rPr>
        <w:t>).</w:t>
      </w:r>
    </w:p>
    <w:p w:rsidR="00006811" w:rsidRPr="00006811" w:rsidRDefault="002B3DCE" w:rsidP="00006811">
      <w:pPr>
        <w:spacing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7. </w:t>
      </w:r>
      <w:r w:rsidR="00006811" w:rsidRPr="00006811">
        <w:rPr>
          <w:rFonts w:eastAsia="Times New Roman" w:cs="Times New Roman"/>
        </w:rPr>
        <w:t>Настоящее решение вступает в силу со дня его официального обнародования.</w:t>
      </w: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</w:rPr>
      </w:pPr>
    </w:p>
    <w:p w:rsidR="00006811" w:rsidRPr="00006811" w:rsidRDefault="007502C8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Глава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  <w:r w:rsidRPr="00006811">
        <w:rPr>
          <w:rFonts w:eastAsia="Times New Roman" w:cs="Times New Roman"/>
          <w:lang w:eastAsia="ru-RU"/>
        </w:rPr>
        <w:tab/>
      </w:r>
      <w:r w:rsidRPr="00006811">
        <w:rPr>
          <w:rFonts w:eastAsia="Times New Roman" w:cs="Times New Roman"/>
          <w:lang w:eastAsia="ru-RU"/>
        </w:rPr>
        <w:tab/>
        <w:t xml:space="preserve">                                           </w:t>
      </w:r>
      <w:r w:rsidR="00D400B2">
        <w:rPr>
          <w:rFonts w:eastAsia="Times New Roman" w:cs="Times New Roman"/>
          <w:lang w:eastAsia="ru-RU"/>
        </w:rPr>
        <w:t xml:space="preserve">      </w:t>
      </w:r>
      <w:r w:rsidRPr="00006811">
        <w:rPr>
          <w:rFonts w:eastAsia="Times New Roman" w:cs="Times New Roman"/>
          <w:lang w:eastAsia="ru-RU"/>
        </w:rPr>
        <w:t>А.А.Богданов</w:t>
      </w:r>
    </w:p>
    <w:p w:rsidR="00006811" w:rsidRPr="00006811" w:rsidRDefault="00006811" w:rsidP="0000681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Председатель Совета</w:t>
      </w:r>
    </w:p>
    <w:p w:rsidR="00006811" w:rsidRP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006811" w:rsidRDefault="00006811" w:rsidP="00006811">
      <w:pPr>
        <w:spacing w:after="0" w:line="240" w:lineRule="auto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</w:t>
      </w:r>
      <w:r w:rsidR="007502C8">
        <w:rPr>
          <w:rFonts w:eastAsia="Times New Roman" w:cs="Times New Roman"/>
          <w:lang w:eastAsia="ru-RU"/>
        </w:rPr>
        <w:t>вопокровского района</w:t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7502C8">
        <w:rPr>
          <w:rFonts w:eastAsia="Times New Roman" w:cs="Times New Roman"/>
          <w:lang w:eastAsia="ru-RU"/>
        </w:rPr>
        <w:tab/>
      </w:r>
      <w:r w:rsidR="002B3DCE">
        <w:rPr>
          <w:rFonts w:eastAsia="Times New Roman" w:cs="Times New Roman"/>
          <w:lang w:eastAsia="ru-RU"/>
        </w:rPr>
        <w:t xml:space="preserve">  О.Н.Совгирь</w:t>
      </w:r>
    </w:p>
    <w:p w:rsidR="00006811" w:rsidRDefault="00006811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2B3DCE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 w:rsidRPr="00006811">
        <w:rPr>
          <w:rFonts w:eastAsia="Times New Roman" w:cs="Times New Roman"/>
          <w:szCs w:val="20"/>
        </w:rPr>
        <w:lastRenderedPageBreak/>
        <w:t xml:space="preserve">ПРИЛОЖЕНИЕ </w:t>
      </w:r>
      <w:r w:rsidR="002B3DCE">
        <w:rPr>
          <w:rFonts w:eastAsia="Times New Roman" w:cs="Times New Roman"/>
          <w:szCs w:val="20"/>
        </w:rPr>
        <w:t>№1</w:t>
      </w:r>
    </w:p>
    <w:p w:rsidR="00521F8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УТВЕРЖДЕН </w:t>
      </w:r>
    </w:p>
    <w:p w:rsidR="00E27B1D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решением Совета </w:t>
      </w:r>
    </w:p>
    <w:p w:rsidR="00521F8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Новопокровского</w:t>
      </w:r>
      <w:r w:rsidR="00936966">
        <w:rPr>
          <w:rFonts w:eastAsia="Times New Roman" w:cs="Times New Roman"/>
          <w:szCs w:val="20"/>
        </w:rPr>
        <w:t xml:space="preserve"> </w:t>
      </w:r>
      <w:r w:rsidR="00006811" w:rsidRPr="00006811">
        <w:rPr>
          <w:rFonts w:eastAsia="Times New Roman" w:cs="Times New Roman"/>
          <w:szCs w:val="20"/>
        </w:rPr>
        <w:t>сельского</w:t>
      </w:r>
      <w:r w:rsidR="00936966">
        <w:rPr>
          <w:rFonts w:eastAsia="Times New Roman" w:cs="Times New Roman"/>
          <w:szCs w:val="20"/>
        </w:rPr>
        <w:t xml:space="preserve"> </w:t>
      </w:r>
      <w:r w:rsidR="00006811" w:rsidRPr="00006811">
        <w:rPr>
          <w:rFonts w:eastAsia="Times New Roman" w:cs="Times New Roman"/>
          <w:szCs w:val="20"/>
        </w:rPr>
        <w:t xml:space="preserve">поселения </w:t>
      </w:r>
    </w:p>
    <w:p w:rsidR="00006811" w:rsidRPr="0000681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Новопокровского</w:t>
      </w:r>
      <w:r w:rsidR="00006811" w:rsidRPr="00006811">
        <w:rPr>
          <w:rFonts w:eastAsia="Times New Roman" w:cs="Times New Roman"/>
          <w:szCs w:val="20"/>
        </w:rPr>
        <w:t xml:space="preserve"> района</w:t>
      </w:r>
    </w:p>
    <w:p w:rsidR="00006811" w:rsidRPr="00006811" w:rsidRDefault="00521F81" w:rsidP="00E27B1D">
      <w:pPr>
        <w:widowControl w:val="0"/>
        <w:tabs>
          <w:tab w:val="left" w:pos="-1276"/>
        </w:tabs>
        <w:spacing w:after="0" w:line="240" w:lineRule="auto"/>
        <w:ind w:left="4956"/>
        <w:jc w:val="both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 xml:space="preserve">от </w:t>
      </w:r>
      <w:r w:rsidR="00A639F7">
        <w:rPr>
          <w:rFonts w:eastAsia="Times New Roman" w:cs="Times New Roman"/>
          <w:szCs w:val="20"/>
        </w:rPr>
        <w:t>28.08.</w:t>
      </w:r>
      <w:r>
        <w:rPr>
          <w:rFonts w:eastAsia="Times New Roman" w:cs="Times New Roman"/>
          <w:szCs w:val="20"/>
        </w:rPr>
        <w:t>2020</w:t>
      </w:r>
      <w:r w:rsidR="00006811" w:rsidRPr="00006811">
        <w:rPr>
          <w:rFonts w:eastAsia="Times New Roman" w:cs="Times New Roman"/>
          <w:szCs w:val="20"/>
        </w:rPr>
        <w:t xml:space="preserve"> №</w:t>
      </w:r>
      <w:r w:rsidR="007502C8">
        <w:rPr>
          <w:rFonts w:eastAsia="Times New Roman" w:cs="Times New Roman"/>
          <w:szCs w:val="20"/>
        </w:rPr>
        <w:t xml:space="preserve"> </w:t>
      </w:r>
      <w:r w:rsidR="00A639F7">
        <w:rPr>
          <w:rFonts w:eastAsia="Times New Roman" w:cs="Times New Roman"/>
          <w:szCs w:val="20"/>
        </w:rPr>
        <w:t>69</w:t>
      </w: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006811" w:rsidRPr="00006811" w:rsidRDefault="00006811" w:rsidP="00006811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521F81" w:rsidRDefault="00521F81" w:rsidP="00006811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ПРОЕКТ</w:t>
      </w:r>
    </w:p>
    <w:p w:rsidR="00006811" w:rsidRPr="00006811" w:rsidRDefault="00521F81" w:rsidP="00006811">
      <w:pPr>
        <w:widowControl w:val="0"/>
        <w:tabs>
          <w:tab w:val="left" w:pos="1134"/>
        </w:tabs>
        <w:spacing w:after="0" w:line="240" w:lineRule="auto"/>
        <w:jc w:val="center"/>
        <w:rPr>
          <w:rFonts w:eastAsia="Times New Roman" w:cs="Times New Roman"/>
          <w:szCs w:val="20"/>
        </w:rPr>
      </w:pPr>
      <w:r w:rsidRPr="003706FB">
        <w:rPr>
          <w:rFonts w:eastAsia="Times New Roman" w:cs="Times New Roman"/>
          <w:szCs w:val="20"/>
        </w:rPr>
        <w:t xml:space="preserve">изменений </w:t>
      </w:r>
      <w:r w:rsidR="00FC3502" w:rsidRPr="003706FB">
        <w:rPr>
          <w:rFonts w:eastAsia="Times New Roman" w:cs="Times New Roman"/>
          <w:szCs w:val="20"/>
        </w:rPr>
        <w:t xml:space="preserve">и дополнений </w:t>
      </w:r>
      <w:r w:rsidR="00006811" w:rsidRPr="003706FB">
        <w:rPr>
          <w:rFonts w:eastAsia="Times New Roman" w:cs="Times New Roman"/>
          <w:szCs w:val="20"/>
        </w:rPr>
        <w:t xml:space="preserve">в Устав </w:t>
      </w:r>
      <w:r w:rsidRPr="003706FB">
        <w:rPr>
          <w:rFonts w:eastAsia="Times New Roman" w:cs="Times New Roman"/>
        </w:rPr>
        <w:t>Новопокровского</w:t>
      </w:r>
      <w:r w:rsidR="00006811" w:rsidRPr="003706FB">
        <w:rPr>
          <w:rFonts w:eastAsia="Times New Roman" w:cs="Times New Roman"/>
        </w:rPr>
        <w:t xml:space="preserve"> сельского</w:t>
      </w:r>
      <w:r w:rsidR="00037118">
        <w:rPr>
          <w:rFonts w:eastAsia="Times New Roman" w:cs="Times New Roman"/>
        </w:rPr>
        <w:t xml:space="preserve"> </w:t>
      </w:r>
      <w:r w:rsidR="00006811" w:rsidRPr="003706FB">
        <w:rPr>
          <w:rFonts w:eastAsia="Times New Roman" w:cs="Times New Roman"/>
        </w:rPr>
        <w:t xml:space="preserve">поселения </w:t>
      </w:r>
      <w:r w:rsidRPr="003706FB">
        <w:rPr>
          <w:rFonts w:eastAsia="Times New Roman" w:cs="Times New Roman"/>
        </w:rPr>
        <w:t>Новопокровского</w:t>
      </w:r>
      <w:r w:rsidR="00006811" w:rsidRPr="003706FB">
        <w:rPr>
          <w:rFonts w:eastAsia="Times New Roman" w:cs="Times New Roman"/>
        </w:rPr>
        <w:t xml:space="preserve"> района</w:t>
      </w:r>
      <w:r w:rsidRPr="003706FB">
        <w:rPr>
          <w:rFonts w:eastAsia="Times New Roman" w:cs="Times New Roman"/>
        </w:rPr>
        <w:t>,</w:t>
      </w:r>
      <w:r w:rsidR="00037118">
        <w:rPr>
          <w:rFonts w:eastAsia="Times New Roman" w:cs="Times New Roman"/>
        </w:rPr>
        <w:t xml:space="preserve"> </w:t>
      </w:r>
      <w:r w:rsidRPr="003706FB">
        <w:rPr>
          <w:rFonts w:eastAsia="Times New Roman" w:cs="Times New Roman"/>
        </w:rPr>
        <w:t>принятый решением Совета Новопокровского сельского поселения Новопокровского</w:t>
      </w:r>
      <w:r>
        <w:rPr>
          <w:rFonts w:eastAsia="Times New Roman" w:cs="Times New Roman"/>
        </w:rPr>
        <w:t xml:space="preserve"> района от 26</w:t>
      </w:r>
      <w:r w:rsidR="00037118">
        <w:rPr>
          <w:rFonts w:eastAsia="Times New Roman" w:cs="Times New Roman"/>
        </w:rPr>
        <w:t xml:space="preserve"> апреля </w:t>
      </w:r>
      <w:r>
        <w:rPr>
          <w:rFonts w:eastAsia="Times New Roman" w:cs="Times New Roman"/>
        </w:rPr>
        <w:t>2017</w:t>
      </w:r>
      <w:r w:rsidR="00037118">
        <w:rPr>
          <w:rFonts w:eastAsia="Times New Roman" w:cs="Times New Roman"/>
        </w:rPr>
        <w:t xml:space="preserve"> года</w:t>
      </w:r>
      <w:r>
        <w:rPr>
          <w:rFonts w:eastAsia="Times New Roman" w:cs="Times New Roman"/>
        </w:rPr>
        <w:t xml:space="preserve"> №</w:t>
      </w:r>
      <w:r w:rsidRPr="00521F81">
        <w:rPr>
          <w:rFonts w:eastAsia="Times New Roman" w:cs="Times New Roman"/>
        </w:rPr>
        <w:t>180 «О принятии Устава Новопокровского сельского поселения Новопокровского района»:</w:t>
      </w:r>
    </w:p>
    <w:p w:rsidR="00006811" w:rsidRPr="00006811" w:rsidRDefault="00006811" w:rsidP="007502C8">
      <w:pPr>
        <w:widowControl w:val="0"/>
        <w:tabs>
          <w:tab w:val="left" w:pos="113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751D0D" w:rsidRDefault="00D75F6B" w:rsidP="00751D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bCs/>
        </w:rPr>
      </w:pPr>
      <w:r w:rsidRPr="00D75F6B">
        <w:rPr>
          <w:rFonts w:eastAsia="Times New Roman" w:cs="Times New Roman"/>
        </w:rPr>
        <w:t xml:space="preserve">1.  </w:t>
      </w:r>
      <w:r w:rsidRPr="00D75F6B">
        <w:rPr>
          <w:rFonts w:eastAsia="Times New Roman" w:cs="Times New Roman"/>
          <w:bCs/>
        </w:rPr>
        <w:t xml:space="preserve">Часть 1 статьи </w:t>
      </w:r>
      <w:r w:rsidRPr="00C97F7D">
        <w:rPr>
          <w:rFonts w:eastAsia="Times New Roman" w:cs="Times New Roman"/>
          <w:bCs/>
        </w:rPr>
        <w:t>9</w:t>
      </w:r>
      <w:r w:rsidR="00751D0D" w:rsidRPr="00C97F7D">
        <w:rPr>
          <w:rFonts w:eastAsia="Times New Roman" w:cs="Times New Roman"/>
          <w:bCs/>
          <w:szCs w:val="20"/>
          <w:lang w:eastAsia="ru-RU"/>
        </w:rPr>
        <w:t>«Права органов местного самоуправления поселения на решение вопросов, не отнесенных к вопросам местного значения поселений»</w:t>
      </w:r>
      <w:bookmarkStart w:id="0" w:name="_GoBack"/>
      <w:bookmarkEnd w:id="0"/>
      <w:r w:rsidRPr="00D75F6B">
        <w:rPr>
          <w:rFonts w:eastAsia="Times New Roman" w:cs="Times New Roman"/>
          <w:bCs/>
        </w:rPr>
        <w:t> дополнить пунктом 16 следующего содержания:</w:t>
      </w:r>
    </w:p>
    <w:p w:rsidR="00D75F6B" w:rsidRPr="00D75F6B" w:rsidRDefault="00D75F6B" w:rsidP="00751D0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</w:rPr>
      </w:pPr>
      <w:r w:rsidRPr="00D75F6B">
        <w:rPr>
          <w:rFonts w:eastAsia="Times New Roman" w:cs="Times New Roman"/>
          <w:bCs/>
        </w:rPr>
        <w:t>«16) 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006811" w:rsidRDefault="00D75F6B" w:rsidP="007502C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eastAsia="Calibri" w:cs="Times New Roman"/>
          <w:lang w:eastAsia="ru-RU"/>
        </w:rPr>
      </w:pPr>
      <w:r>
        <w:rPr>
          <w:rFonts w:eastAsia="Times New Roman" w:cs="Times New Roman"/>
        </w:rPr>
        <w:t>2</w:t>
      </w:r>
      <w:r w:rsidR="00006811" w:rsidRPr="00006811">
        <w:rPr>
          <w:rFonts w:eastAsia="Times New Roman" w:cs="Times New Roman"/>
        </w:rPr>
        <w:t xml:space="preserve">. </w:t>
      </w:r>
      <w:r w:rsidR="007502C8">
        <w:rPr>
          <w:rFonts w:eastAsia="Times New Roman" w:cs="Times New Roman"/>
        </w:rPr>
        <w:t>Часть 4 статьи 34 «Гарантии</w:t>
      </w:r>
      <w:r w:rsidR="00936966">
        <w:rPr>
          <w:rFonts w:eastAsia="Times New Roman" w:cs="Times New Roman"/>
        </w:rPr>
        <w:t xml:space="preserve"> </w:t>
      </w:r>
      <w:r w:rsidR="007502C8" w:rsidRPr="007502C8">
        <w:rPr>
          <w:rFonts w:eastAsia="Times New Roman" w:cs="Times New Roman"/>
        </w:rPr>
        <w:t>осуществления полномочий главы поселения, депутата Совета</w:t>
      </w:r>
      <w:r w:rsidR="007502C8">
        <w:rPr>
          <w:rFonts w:eastAsia="Times New Roman" w:cs="Times New Roman"/>
        </w:rPr>
        <w:t xml:space="preserve">» </w:t>
      </w:r>
      <w:r w:rsidR="007502C8" w:rsidRPr="00D75F6B">
        <w:rPr>
          <w:rFonts w:eastAsia="Times New Roman" w:cs="Times New Roman"/>
        </w:rPr>
        <w:t>дополнить словами «</w:t>
      </w:r>
      <w:r w:rsidR="00FD1A82" w:rsidRPr="00D75F6B">
        <w:rPr>
          <w:rFonts w:eastAsia="Times New Roman" w:cs="Times New Roman"/>
        </w:rPr>
        <w:t>на срок</w:t>
      </w:r>
      <w:r w:rsidR="00FD1A82">
        <w:rPr>
          <w:rFonts w:eastAsia="Times New Roman" w:cs="Times New Roman"/>
        </w:rPr>
        <w:t xml:space="preserve"> пять рабочих дней </w:t>
      </w:r>
      <w:r w:rsidR="007502C8">
        <w:rPr>
          <w:rFonts w:eastAsia="Times New Roman" w:cs="Times New Roman"/>
        </w:rPr>
        <w:t>в месяц</w:t>
      </w:r>
      <w:r>
        <w:rPr>
          <w:rFonts w:eastAsia="Times New Roman" w:cs="Times New Roman"/>
        </w:rPr>
        <w:t>.</w:t>
      </w:r>
      <w:r w:rsidR="007502C8">
        <w:rPr>
          <w:rFonts w:eastAsia="Times New Roman" w:cs="Times New Roman"/>
        </w:rPr>
        <w:t>».</w:t>
      </w: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</w:p>
    <w:p w:rsidR="00554235" w:rsidRDefault="00554235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E27B1D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</w:t>
      </w:r>
      <w:r w:rsidR="00936966">
        <w:rPr>
          <w:rFonts w:eastAsia="Calibri" w:cs="Times New Roman"/>
          <w:lang w:eastAsia="ru-RU"/>
        </w:rPr>
        <w:t xml:space="preserve"> </w:t>
      </w:r>
      <w:r>
        <w:rPr>
          <w:rFonts w:eastAsia="Calibri" w:cs="Times New Roman"/>
          <w:lang w:eastAsia="ru-RU"/>
        </w:rPr>
        <w:t xml:space="preserve">сельского поселения </w:t>
      </w:r>
    </w:p>
    <w:p w:rsidR="00E27B1D" w:rsidRPr="00006811" w:rsidRDefault="00E27B1D" w:rsidP="00E27B1D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 w:rsidR="00554235">
        <w:rPr>
          <w:rFonts w:eastAsia="Calibri" w:cs="Times New Roman"/>
          <w:lang w:eastAsia="ru-RU"/>
        </w:rPr>
        <w:tab/>
        <w:t>А.А.</w:t>
      </w:r>
      <w:r w:rsidR="007502C8">
        <w:rPr>
          <w:rFonts w:eastAsia="Calibri" w:cs="Times New Roman"/>
          <w:lang w:eastAsia="ru-RU"/>
        </w:rPr>
        <w:t>Трелюс</w:t>
      </w:r>
    </w:p>
    <w:p w:rsidR="0055339C" w:rsidRDefault="0055339C">
      <w:pPr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br w:type="page"/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4320"/>
        <w:jc w:val="both"/>
        <w:rPr>
          <w:rFonts w:eastAsia="Times New Roman" w:cs="Times New Roman"/>
          <w:snapToGrid w:val="0"/>
        </w:rPr>
      </w:pPr>
      <w:r w:rsidRPr="00006811">
        <w:rPr>
          <w:rFonts w:eastAsia="Times New Roman" w:cs="Times New Roman"/>
          <w:snapToGrid w:val="0"/>
        </w:rPr>
        <w:lastRenderedPageBreak/>
        <w:t>ПРИЛОЖЕНИЕ № 2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решением Совета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Новопокровского сельского поселения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A639F7">
        <w:rPr>
          <w:rFonts w:eastAsia="Times New Roman" w:cs="Times New Roman"/>
          <w:lang w:eastAsia="ru-RU"/>
        </w:rPr>
        <w:t>28.08.</w:t>
      </w:r>
      <w:r w:rsidR="00E27B1D">
        <w:rPr>
          <w:rFonts w:eastAsia="Times New Roman" w:cs="Times New Roman"/>
          <w:lang w:eastAsia="ru-RU"/>
        </w:rPr>
        <w:t>2020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A639F7">
        <w:rPr>
          <w:rFonts w:eastAsia="Times New Roman" w:cs="Times New Roman"/>
          <w:lang w:eastAsia="ru-RU"/>
        </w:rPr>
        <w:t>69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СОСТАВ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оргкомитета по проведению публичных слушаний по теме: 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«Рассмотрение </w:t>
      </w:r>
      <w:r w:rsidRPr="00954559">
        <w:rPr>
          <w:rFonts w:eastAsia="Times New Roman" w:cs="Times New Roman"/>
          <w:lang w:eastAsia="ru-RU"/>
        </w:rPr>
        <w:t xml:space="preserve">проекта изменений </w:t>
      </w:r>
      <w:r w:rsidR="00FC3502" w:rsidRPr="00954559">
        <w:rPr>
          <w:rFonts w:eastAsia="Times New Roman" w:cs="Times New Roman"/>
          <w:lang w:eastAsia="ru-RU"/>
        </w:rPr>
        <w:t>и дополнений</w:t>
      </w:r>
      <w:r w:rsidR="00936966">
        <w:rPr>
          <w:rFonts w:eastAsia="Times New Roman" w:cs="Times New Roman"/>
          <w:lang w:eastAsia="ru-RU"/>
        </w:rPr>
        <w:t xml:space="preserve"> </w:t>
      </w:r>
      <w:r w:rsidRPr="00006811">
        <w:rPr>
          <w:rFonts w:eastAsia="Times New Roman" w:cs="Times New Roman"/>
          <w:lang w:eastAsia="ru-RU"/>
        </w:rPr>
        <w:t>в Устав Новопокровского сельского поселения Новопокровского района»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1.</w:t>
      </w:r>
      <w:r w:rsidR="00E27B1D" w:rsidRPr="00006811">
        <w:rPr>
          <w:rFonts w:eastAsia="Times New Roman" w:cs="Times New Roman"/>
          <w:lang w:eastAsia="ru-RU"/>
        </w:rPr>
        <w:t>Охрименко Светлана Сергеевна.</w:t>
      </w:r>
    </w:p>
    <w:p w:rsidR="00006811" w:rsidRPr="00006811" w:rsidRDefault="00006811" w:rsidP="00006811">
      <w:pPr>
        <w:tabs>
          <w:tab w:val="left" w:pos="2145"/>
        </w:tabs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2. </w:t>
      </w:r>
      <w:r w:rsidR="00E27B1D">
        <w:rPr>
          <w:rFonts w:eastAsia="Times New Roman" w:cs="Times New Roman"/>
          <w:lang w:eastAsia="ru-RU"/>
        </w:rPr>
        <w:t>Середа</w:t>
      </w:r>
      <w:r w:rsidR="00E27B1D" w:rsidRPr="00006811">
        <w:rPr>
          <w:rFonts w:eastAsia="Times New Roman" w:cs="Times New Roman"/>
          <w:lang w:eastAsia="ru-RU"/>
        </w:rPr>
        <w:t xml:space="preserve"> Елена Александровна</w:t>
      </w:r>
      <w:r w:rsidR="00E27B1D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3. </w:t>
      </w:r>
      <w:r w:rsidR="00E27B1D" w:rsidRPr="00006811">
        <w:rPr>
          <w:rFonts w:eastAsia="Times New Roman" w:cs="Times New Roman"/>
          <w:lang w:eastAsia="ru-RU"/>
        </w:rPr>
        <w:t>Васильева Ольга Николаевна</w:t>
      </w:r>
      <w:r w:rsidRPr="00006811">
        <w:rPr>
          <w:rFonts w:eastAsia="Times New Roman" w:cs="Times New Roman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4. </w:t>
      </w:r>
      <w:r w:rsidR="00E27B1D">
        <w:rPr>
          <w:rFonts w:eastAsia="Times New Roman" w:cs="Times New Roman"/>
          <w:lang w:eastAsia="ru-RU"/>
        </w:rPr>
        <w:t>Сиротина Ольга Алексеевна.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5. Сухаревская Наталья Михайловна.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554235" w:rsidRPr="00006811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 А.А.</w:t>
      </w:r>
      <w:r w:rsidR="007502C8">
        <w:rPr>
          <w:rFonts w:eastAsia="Calibri" w:cs="Times New Roman"/>
          <w:lang w:eastAsia="ru-RU"/>
        </w:rPr>
        <w:t>Трелюс</w:t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5029"/>
        <w:jc w:val="both"/>
        <w:rPr>
          <w:rFonts w:eastAsia="Times New Roman" w:cs="Times New Roman"/>
        </w:rPr>
      </w:pPr>
      <w:r w:rsidRPr="00006811">
        <w:rPr>
          <w:rFonts w:eastAsia="Times New Roman" w:cs="Times New Roman"/>
          <w:b/>
        </w:rPr>
        <w:br w:type="page"/>
      </w:r>
      <w:r w:rsidRPr="00006811">
        <w:rPr>
          <w:rFonts w:eastAsia="Times New Roman" w:cs="Times New Roman"/>
        </w:rPr>
        <w:lastRenderedPageBreak/>
        <w:t>ПРИЛОЖЕНИЕ № 3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решением Совета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right="-185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ind w:left="4320" w:firstLine="709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A639F7">
        <w:rPr>
          <w:rFonts w:eastAsia="Times New Roman" w:cs="Times New Roman"/>
          <w:lang w:eastAsia="ru-RU"/>
        </w:rPr>
        <w:t>28.08.</w:t>
      </w:r>
      <w:r w:rsidR="00E27B1D">
        <w:rPr>
          <w:rFonts w:eastAsia="Times New Roman" w:cs="Times New Roman"/>
          <w:lang w:eastAsia="ru-RU"/>
        </w:rPr>
        <w:t>2020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A639F7">
        <w:rPr>
          <w:rFonts w:eastAsia="Times New Roman" w:cs="Times New Roman"/>
          <w:lang w:eastAsia="ru-RU"/>
        </w:rPr>
        <w:t>69</w:t>
      </w:r>
    </w:p>
    <w:p w:rsidR="00006811" w:rsidRPr="00006811" w:rsidRDefault="00006811" w:rsidP="00006811">
      <w:pPr>
        <w:tabs>
          <w:tab w:val="left" w:pos="0"/>
          <w:tab w:val="left" w:pos="3969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0"/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006811">
      <w:pPr>
        <w:tabs>
          <w:tab w:val="left" w:pos="0"/>
          <w:tab w:val="left" w:pos="5103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ПОРЯДОК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учета предложений и участия граждан в обсуждении проекта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Устава Новопокровского сельского поселения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center"/>
        <w:rPr>
          <w:rFonts w:eastAsia="Times New Roman" w:cs="Times New Roman"/>
          <w:lang w:eastAsia="ru-RU"/>
        </w:rPr>
      </w:pP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ascii="Arial" w:eastAsia="Times New Roman" w:hAnsi="Arial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1. Население Новопокровского сельского поселения Новопокровского района с момента обнародования проекта Устава Новопокровского сельского поселения Новопокровского района вправе участвовать в его обсуждении в следующих формах: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проведения собраний граждан по месту жительства;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2) массового обсуждения проекта Устава Новопокровского сельского поселения Новопокровского района в порядке, предусмотренном настоящим Порядком;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3) проведения публичных слушаний по проекту Устава Новопокровского сельского поселения Новопокровского района;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4) в иных формах, не противоречащих действующему законодательству.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2. Предложения о дополнениях и (или) изменениях по обнародованному проекту Устава Новопокровского сельского поселения Новопокровского района (далее –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Устава Новопокровского сельского поселения Новопокровского района (далее – рабочая группа).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3. Предложения населения к обнародованному проекту Устава Новопокровского сельского поселения Новопокровского района могут вноситься в течение 20 дней со дня его обнародования в рабочую группу и рассматриваются ею в соответствии с настоящим Порядком.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4. Внесенные предложения регистрируются рабочей группой.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5. Предложения должны соответствовать Конституции РФ, требованиям Федерально</w:t>
      </w:r>
      <w:r w:rsidR="00BF2210">
        <w:rPr>
          <w:rFonts w:eastAsia="Times New Roman" w:cs="Times New Roman"/>
          <w:snapToGrid w:val="0"/>
          <w:lang w:eastAsia="ru-RU"/>
        </w:rPr>
        <w:t>го закона от 6 октября 2003 г.</w:t>
      </w:r>
      <w:r w:rsidRPr="00006811">
        <w:rPr>
          <w:rFonts w:eastAsia="Times New Roman" w:cs="Times New Roman"/>
          <w:snapToGrid w:val="0"/>
          <w:lang w:eastAsia="ru-RU"/>
        </w:rPr>
        <w:t xml:space="preserve"> № 131-ФЗ «Об общих принципах организации местного самоуправления в Российской Федерации», федеральному законодательству, законодательству Краснодарского края.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6. Предложения должны соответствовать следующим требованиям: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должны обеспечивать однозначное толкование положений проекта Устава Новопокровского сельского поселения Новопокровского района;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lastRenderedPageBreak/>
        <w:t>2) не допускать противоречие, либо несогласованность с иными положениями Устава Новопокровского сельского поселения Новопокровского района.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8. По итогам изучения, анализа и обобщения внесенных предложений рабочая группа составляет заключение.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9. Заключение рабочей группы на внесенные предложения должно содержать следующие положения: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1) общее количество поступивших предложений;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2) количество поступивших предложений, оставленных в соответствии с настоящим Порядком без рассмотрения;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3) отклоненные предложения ввиду несоответствия требованиям, предъявляемым настоящим Порядком;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4) предложения, рекомендуемые рабочей группой к отклонению;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5) предложения, рекомендуемые рабочей группой для внесения в текст проекта Устава Новопокровского сельского поселения Новопокровского района.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10. Рабочая группа представляет в представительный орган Новопокровского сельского поселения Новопокровского района свое заключение и материалы деятельности рабочей группы с приложением всех поступивших предложений. 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11. Перед решением вопроса о принятии (включении в текст проекта Устава Новопокровского сельского поселения Новопокровского района) или отклонении предложений представительный орган Новопокровского сельского поселения Новопокровского района в соответствии с регламентом заслушивает доклад председательствующего на сессии представительного органа Новопокровского сельского поселения, либо уполномоченного члена рабочей группы о деятельности рабочей группы.</w:t>
      </w:r>
    </w:p>
    <w:p w:rsidR="00006811" w:rsidRPr="00006811" w:rsidRDefault="00006811" w:rsidP="00FC3502">
      <w:pPr>
        <w:tabs>
          <w:tab w:val="left" w:pos="-156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12. Итоги рассмотрения поступивших предложений с обязательным содержанием принятых (включенных в Устав Новопокровского сельского поселения Новопокровского района) предложений подлежат официальному обнародованию.</w:t>
      </w: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ind w:firstLine="709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554235" w:rsidRPr="00006811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>А.А.</w:t>
      </w:r>
      <w:r w:rsidR="007502C8">
        <w:rPr>
          <w:rFonts w:eastAsia="Calibri" w:cs="Times New Roman"/>
          <w:lang w:eastAsia="ru-RU"/>
        </w:rPr>
        <w:t>Трелюс</w:t>
      </w:r>
    </w:p>
    <w:p w:rsidR="00006811" w:rsidRPr="00006811" w:rsidRDefault="00006811" w:rsidP="00006811">
      <w:pPr>
        <w:tabs>
          <w:tab w:val="left" w:pos="5580"/>
        </w:tabs>
        <w:spacing w:after="0" w:line="240" w:lineRule="auto"/>
        <w:ind w:firstLine="4320"/>
        <w:jc w:val="both"/>
        <w:rPr>
          <w:rFonts w:eastAsia="Times New Roman" w:cs="Times New Roman"/>
          <w:snapToGrid w:val="0"/>
        </w:rPr>
      </w:pPr>
      <w:r w:rsidRPr="00006811">
        <w:rPr>
          <w:rFonts w:eastAsia="Times New Roman" w:cs="Times New Roman"/>
          <w:b/>
        </w:rPr>
        <w:br w:type="page"/>
      </w:r>
      <w:r w:rsidRPr="00006811">
        <w:rPr>
          <w:rFonts w:eastAsia="Times New Roman" w:cs="Times New Roman"/>
          <w:snapToGrid w:val="0"/>
        </w:rPr>
        <w:lastRenderedPageBreak/>
        <w:t>ПРИЛОЖЕНИЕ № 4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УТВЕРЖДЕН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решением Совета 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сельского поселения</w:t>
      </w:r>
    </w:p>
    <w:p w:rsidR="00006811" w:rsidRPr="00006811" w:rsidRDefault="00006811" w:rsidP="00006811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>Новопокровского района</w:t>
      </w:r>
    </w:p>
    <w:p w:rsidR="00006811" w:rsidRDefault="00006811" w:rsidP="00237654">
      <w:pPr>
        <w:spacing w:after="0" w:line="240" w:lineRule="auto"/>
        <w:ind w:left="4320"/>
        <w:jc w:val="both"/>
        <w:rPr>
          <w:rFonts w:eastAsia="Times New Roman" w:cs="Times New Roman"/>
          <w:lang w:eastAsia="ru-RU"/>
        </w:rPr>
      </w:pPr>
      <w:r w:rsidRPr="00006811">
        <w:rPr>
          <w:rFonts w:eastAsia="Times New Roman" w:cs="Times New Roman"/>
          <w:lang w:eastAsia="ru-RU"/>
        </w:rPr>
        <w:t xml:space="preserve">от </w:t>
      </w:r>
      <w:r w:rsidR="00A639F7">
        <w:rPr>
          <w:rFonts w:eastAsia="Times New Roman" w:cs="Times New Roman"/>
          <w:lang w:eastAsia="ru-RU"/>
        </w:rPr>
        <w:t>28.08.</w:t>
      </w:r>
      <w:r w:rsidRPr="00006811">
        <w:rPr>
          <w:rFonts w:eastAsia="Times New Roman" w:cs="Times New Roman"/>
          <w:lang w:eastAsia="ru-RU"/>
        </w:rPr>
        <w:t>20</w:t>
      </w:r>
      <w:r w:rsidR="00E27B1D">
        <w:rPr>
          <w:rFonts w:eastAsia="Times New Roman" w:cs="Times New Roman"/>
          <w:lang w:eastAsia="ru-RU"/>
        </w:rPr>
        <w:t>20</w:t>
      </w:r>
      <w:r w:rsidRPr="00006811">
        <w:rPr>
          <w:rFonts w:eastAsia="Times New Roman" w:cs="Times New Roman"/>
          <w:lang w:eastAsia="ru-RU"/>
        </w:rPr>
        <w:t xml:space="preserve"> № </w:t>
      </w:r>
      <w:r w:rsidR="00A639F7">
        <w:rPr>
          <w:rFonts w:eastAsia="Times New Roman" w:cs="Times New Roman"/>
          <w:lang w:eastAsia="ru-RU"/>
        </w:rPr>
        <w:t>69</w:t>
      </w:r>
    </w:p>
    <w:p w:rsidR="00237654" w:rsidRPr="00006811" w:rsidRDefault="00237654" w:rsidP="00237654">
      <w:pPr>
        <w:spacing w:after="0" w:line="240" w:lineRule="auto"/>
        <w:ind w:left="4320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>СОСТАВ</w:t>
      </w:r>
    </w:p>
    <w:p w:rsidR="00954559" w:rsidRPr="00954559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>рабочей группы для учета предложений по проекту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 xml:space="preserve">изменений </w:t>
      </w:r>
      <w:r w:rsidR="00FC3502" w:rsidRPr="00954559">
        <w:rPr>
          <w:rFonts w:eastAsia="Times New Roman" w:cs="Times New Roman"/>
          <w:snapToGrid w:val="0"/>
          <w:lang w:eastAsia="ru-RU"/>
        </w:rPr>
        <w:t xml:space="preserve">и дополнений </w:t>
      </w:r>
      <w:r w:rsidRPr="00954559">
        <w:rPr>
          <w:rFonts w:eastAsia="Times New Roman" w:cs="Times New Roman"/>
          <w:snapToGrid w:val="0"/>
          <w:lang w:eastAsia="ru-RU"/>
        </w:rPr>
        <w:t>в Устав Новопокровского сельского поселения Новопокровского района</w:t>
      </w:r>
    </w:p>
    <w:p w:rsidR="00006811" w:rsidRPr="00006811" w:rsidRDefault="00006811" w:rsidP="00006811">
      <w:pPr>
        <w:spacing w:after="0" w:line="240" w:lineRule="auto"/>
        <w:jc w:val="center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1. </w:t>
      </w:r>
      <w:r w:rsidR="00E27B1D" w:rsidRPr="00E27B1D">
        <w:rPr>
          <w:rFonts w:eastAsia="Times New Roman" w:cs="Times New Roman"/>
          <w:snapToGrid w:val="0"/>
          <w:lang w:eastAsia="ru-RU"/>
        </w:rPr>
        <w:t>Маркова Светлана Ивановна</w:t>
      </w:r>
      <w:r w:rsidR="0056713D">
        <w:rPr>
          <w:rFonts w:eastAsia="Times New Roman" w:cs="Times New Roman"/>
          <w:snapToGrid w:val="0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006811">
        <w:rPr>
          <w:rFonts w:eastAsia="Times New Roman" w:cs="Times New Roman"/>
          <w:snapToGrid w:val="0"/>
          <w:lang w:eastAsia="ru-RU"/>
        </w:rPr>
        <w:t xml:space="preserve">2. </w:t>
      </w:r>
      <w:r w:rsidR="00E27B1D" w:rsidRPr="00E27B1D">
        <w:rPr>
          <w:rFonts w:eastAsia="Times New Roman" w:cs="Times New Roman"/>
          <w:snapToGrid w:val="0"/>
          <w:lang w:eastAsia="ru-RU"/>
        </w:rPr>
        <w:t>Сухаревская Наталья Михайловна</w:t>
      </w:r>
      <w:r w:rsidRPr="00006811">
        <w:rPr>
          <w:rFonts w:eastAsia="Times New Roman" w:cs="Times New Roman"/>
          <w:snapToGrid w:val="0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  <w:r w:rsidRPr="00954559">
        <w:rPr>
          <w:rFonts w:eastAsia="Times New Roman" w:cs="Times New Roman"/>
          <w:snapToGrid w:val="0"/>
          <w:lang w:eastAsia="ru-RU"/>
        </w:rPr>
        <w:t xml:space="preserve">3. </w:t>
      </w:r>
      <w:r w:rsidR="00954559" w:rsidRPr="00954559">
        <w:rPr>
          <w:rFonts w:eastAsia="Times New Roman" w:cs="Times New Roman"/>
          <w:snapToGrid w:val="0"/>
          <w:lang w:eastAsia="ru-RU"/>
        </w:rPr>
        <w:t>Новикова Ольга Валерьевна</w:t>
      </w:r>
      <w:r w:rsidRPr="00954559">
        <w:rPr>
          <w:rFonts w:eastAsia="Times New Roman" w:cs="Times New Roman"/>
          <w:snapToGrid w:val="0"/>
          <w:lang w:eastAsia="ru-RU"/>
        </w:rPr>
        <w:t>.</w:t>
      </w: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006811" w:rsidRPr="00006811" w:rsidRDefault="00006811" w:rsidP="00006811">
      <w:pPr>
        <w:tabs>
          <w:tab w:val="left" w:pos="0"/>
        </w:tabs>
        <w:spacing w:after="0" w:line="240" w:lineRule="auto"/>
        <w:jc w:val="both"/>
        <w:rPr>
          <w:rFonts w:eastAsia="Times New Roman" w:cs="Times New Roman"/>
          <w:snapToGrid w:val="0"/>
          <w:lang w:eastAsia="ru-RU"/>
        </w:rPr>
      </w:pP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Заместитель главы</w:t>
      </w:r>
    </w:p>
    <w:p w:rsidR="00554235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 xml:space="preserve">Новопокровского сельского поселения </w:t>
      </w:r>
    </w:p>
    <w:p w:rsidR="001C3F2E" w:rsidRPr="00E27B1D" w:rsidRDefault="00554235" w:rsidP="00554235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lang w:eastAsia="ru-RU"/>
        </w:rPr>
      </w:pPr>
      <w:r>
        <w:rPr>
          <w:rFonts w:eastAsia="Calibri" w:cs="Times New Roman"/>
          <w:lang w:eastAsia="ru-RU"/>
        </w:rPr>
        <w:t>Новопокровского района</w:t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</w:r>
      <w:r>
        <w:rPr>
          <w:rFonts w:eastAsia="Calibri" w:cs="Times New Roman"/>
          <w:lang w:eastAsia="ru-RU"/>
        </w:rPr>
        <w:tab/>
        <w:t xml:space="preserve"> А.А.</w:t>
      </w:r>
      <w:r w:rsidR="007502C8">
        <w:rPr>
          <w:rFonts w:eastAsia="Calibri" w:cs="Times New Roman"/>
          <w:lang w:eastAsia="ru-RU"/>
        </w:rPr>
        <w:t>Трелюс</w:t>
      </w:r>
    </w:p>
    <w:sectPr w:rsidR="001C3F2E" w:rsidRPr="00E27B1D" w:rsidSect="00D400B2">
      <w:headerReference w:type="default" r:id="rId7"/>
      <w:headerReference w:type="first" r:id="rId8"/>
      <w:pgSz w:w="11906" w:h="16838"/>
      <w:pgMar w:top="567" w:right="566" w:bottom="1134" w:left="1701" w:header="426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A9" w:rsidRDefault="00B713A9" w:rsidP="00006811">
      <w:pPr>
        <w:spacing w:after="0" w:line="240" w:lineRule="auto"/>
      </w:pPr>
      <w:r>
        <w:separator/>
      </w:r>
    </w:p>
  </w:endnote>
  <w:endnote w:type="continuationSeparator" w:id="1">
    <w:p w:rsidR="00B713A9" w:rsidRDefault="00B713A9" w:rsidP="0000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A9" w:rsidRDefault="00B713A9" w:rsidP="00006811">
      <w:pPr>
        <w:spacing w:after="0" w:line="240" w:lineRule="auto"/>
      </w:pPr>
      <w:r>
        <w:separator/>
      </w:r>
    </w:p>
  </w:footnote>
  <w:footnote w:type="continuationSeparator" w:id="1">
    <w:p w:rsidR="00B713A9" w:rsidRDefault="00B713A9" w:rsidP="0000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3823"/>
    </w:sdtPr>
    <w:sdtContent>
      <w:p w:rsidR="00D400B2" w:rsidRDefault="004821CF">
        <w:pPr>
          <w:pStyle w:val="a3"/>
          <w:jc w:val="center"/>
        </w:pPr>
        <w:fldSimple w:instr=" PAGE   \* MERGEFORMAT ">
          <w:r w:rsidR="00A639F7">
            <w:rPr>
              <w:noProof/>
            </w:rPr>
            <w:t>6</w:t>
          </w:r>
        </w:fldSimple>
      </w:p>
    </w:sdtContent>
  </w:sdt>
  <w:p w:rsidR="00347BB2" w:rsidRPr="007502C8" w:rsidRDefault="00347BB2">
    <w:pPr>
      <w:pStyle w:val="a3"/>
      <w:jc w:val="center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13824"/>
    </w:sdtPr>
    <w:sdtEndPr>
      <w:rPr>
        <w:color w:val="FFFFFF" w:themeColor="background1"/>
      </w:rPr>
    </w:sdtEndPr>
    <w:sdtContent>
      <w:p w:rsidR="00D400B2" w:rsidRDefault="004821CF">
        <w:pPr>
          <w:pStyle w:val="a3"/>
          <w:jc w:val="center"/>
        </w:pPr>
        <w:r w:rsidRPr="00D400B2">
          <w:rPr>
            <w:color w:val="FFFFFF" w:themeColor="background1"/>
          </w:rPr>
          <w:fldChar w:fldCharType="begin"/>
        </w:r>
        <w:r w:rsidR="00D400B2" w:rsidRPr="00D400B2">
          <w:rPr>
            <w:color w:val="FFFFFF" w:themeColor="background1"/>
          </w:rPr>
          <w:instrText xml:space="preserve"> PAGE   \* MERGEFORMAT </w:instrText>
        </w:r>
        <w:r w:rsidRPr="00D400B2">
          <w:rPr>
            <w:color w:val="FFFFFF" w:themeColor="background1"/>
          </w:rPr>
          <w:fldChar w:fldCharType="separate"/>
        </w:r>
        <w:r w:rsidR="00A639F7">
          <w:rPr>
            <w:noProof/>
            <w:color w:val="FFFFFF" w:themeColor="background1"/>
          </w:rPr>
          <w:t>1</w:t>
        </w:r>
        <w:r w:rsidRPr="00D400B2">
          <w:rPr>
            <w:color w:val="FFFFFF" w:themeColor="background1"/>
          </w:rPr>
          <w:fldChar w:fldCharType="end"/>
        </w:r>
      </w:p>
    </w:sdtContent>
  </w:sdt>
  <w:p w:rsidR="00D400B2" w:rsidRDefault="00D400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C78"/>
    <w:rsid w:val="00006811"/>
    <w:rsid w:val="00023870"/>
    <w:rsid w:val="00026FCC"/>
    <w:rsid w:val="00037118"/>
    <w:rsid w:val="000A38FF"/>
    <w:rsid w:val="000D4D3B"/>
    <w:rsid w:val="000E763E"/>
    <w:rsid w:val="00167A12"/>
    <w:rsid w:val="001C3F2E"/>
    <w:rsid w:val="00237654"/>
    <w:rsid w:val="00262FCB"/>
    <w:rsid w:val="002B3DCE"/>
    <w:rsid w:val="002E1211"/>
    <w:rsid w:val="002E51BF"/>
    <w:rsid w:val="00321CD9"/>
    <w:rsid w:val="003422B7"/>
    <w:rsid w:val="00347BB2"/>
    <w:rsid w:val="003706FB"/>
    <w:rsid w:val="00387F38"/>
    <w:rsid w:val="003A376F"/>
    <w:rsid w:val="003C0C24"/>
    <w:rsid w:val="00427AFF"/>
    <w:rsid w:val="004302F6"/>
    <w:rsid w:val="004821CF"/>
    <w:rsid w:val="004B4B0D"/>
    <w:rsid w:val="004D75EA"/>
    <w:rsid w:val="0050695B"/>
    <w:rsid w:val="00521F81"/>
    <w:rsid w:val="0055339C"/>
    <w:rsid w:val="00554235"/>
    <w:rsid w:val="0056713D"/>
    <w:rsid w:val="005A2727"/>
    <w:rsid w:val="00633BFD"/>
    <w:rsid w:val="006656BA"/>
    <w:rsid w:val="006A2C78"/>
    <w:rsid w:val="006B3EE7"/>
    <w:rsid w:val="006C234B"/>
    <w:rsid w:val="007502C8"/>
    <w:rsid w:val="00751D0D"/>
    <w:rsid w:val="007E5BC4"/>
    <w:rsid w:val="00816F8B"/>
    <w:rsid w:val="00824C80"/>
    <w:rsid w:val="008B701D"/>
    <w:rsid w:val="009018C5"/>
    <w:rsid w:val="00926DD8"/>
    <w:rsid w:val="00936966"/>
    <w:rsid w:val="00954559"/>
    <w:rsid w:val="009C75D2"/>
    <w:rsid w:val="00A14517"/>
    <w:rsid w:val="00A639F7"/>
    <w:rsid w:val="00B1656E"/>
    <w:rsid w:val="00B5493E"/>
    <w:rsid w:val="00B713A9"/>
    <w:rsid w:val="00BA254E"/>
    <w:rsid w:val="00BB371F"/>
    <w:rsid w:val="00BC4074"/>
    <w:rsid w:val="00BF2210"/>
    <w:rsid w:val="00BF6C96"/>
    <w:rsid w:val="00C5464F"/>
    <w:rsid w:val="00C80390"/>
    <w:rsid w:val="00C911F0"/>
    <w:rsid w:val="00C97F7D"/>
    <w:rsid w:val="00CE20B2"/>
    <w:rsid w:val="00D31109"/>
    <w:rsid w:val="00D400B2"/>
    <w:rsid w:val="00D75F6B"/>
    <w:rsid w:val="00DA0BCB"/>
    <w:rsid w:val="00DB6D28"/>
    <w:rsid w:val="00DC7E51"/>
    <w:rsid w:val="00E27B1D"/>
    <w:rsid w:val="00E70231"/>
    <w:rsid w:val="00F45618"/>
    <w:rsid w:val="00F92ED4"/>
    <w:rsid w:val="00F97FED"/>
    <w:rsid w:val="00FA0D2B"/>
    <w:rsid w:val="00FC3502"/>
    <w:rsid w:val="00FC3DD8"/>
    <w:rsid w:val="00FD1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811"/>
  </w:style>
  <w:style w:type="paragraph" w:styleId="a5">
    <w:name w:val="footer"/>
    <w:basedOn w:val="a"/>
    <w:link w:val="a6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811"/>
  </w:style>
  <w:style w:type="character" w:styleId="a7">
    <w:name w:val="Hyperlink"/>
    <w:basedOn w:val="a0"/>
    <w:uiPriority w:val="99"/>
    <w:unhideWhenUsed/>
    <w:rsid w:val="003706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D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6811"/>
  </w:style>
  <w:style w:type="paragraph" w:styleId="a5">
    <w:name w:val="footer"/>
    <w:basedOn w:val="a"/>
    <w:link w:val="a6"/>
    <w:uiPriority w:val="99"/>
    <w:unhideWhenUsed/>
    <w:rsid w:val="00006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6811"/>
  </w:style>
  <w:style w:type="character" w:styleId="a7">
    <w:name w:val="Hyperlink"/>
    <w:basedOn w:val="a0"/>
    <w:uiPriority w:val="99"/>
    <w:unhideWhenUsed/>
    <w:rsid w:val="003706F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D7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5E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51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2715-BEF0-4F37-BAAC-0E3B9E9E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1332</Words>
  <Characters>7594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2020-09-01T08:11:00Z</cp:lastPrinted>
  <dcterms:created xsi:type="dcterms:W3CDTF">2020-08-19T11:27:00Z</dcterms:created>
  <dcterms:modified xsi:type="dcterms:W3CDTF">2020-09-01T08:11:00Z</dcterms:modified>
</cp:coreProperties>
</file>