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9D8" w:rsidRDefault="00D659D8">
      <w:pPr>
        <w:jc w:val="center"/>
        <w:rPr>
          <w:sz w:val="2"/>
          <w:szCs w:val="2"/>
        </w:rPr>
      </w:pPr>
    </w:p>
    <w:p w:rsidR="002228EC" w:rsidRDefault="002228EC" w:rsidP="002228EC">
      <w:pPr>
        <w:widowControl/>
        <w:tabs>
          <w:tab w:val="left" w:pos="5387"/>
        </w:tabs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3E2D">
        <w:rPr>
          <w:rFonts w:ascii="Times New Roman" w:hAnsi="Times New Roman" w:cs="Times New Roman"/>
          <w:b/>
          <w:sz w:val="28"/>
          <w:szCs w:val="28"/>
        </w:rPr>
        <w:t>АДМИНИСТРАЦИ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0B3E2D">
        <w:rPr>
          <w:rFonts w:ascii="Times New Roman" w:hAnsi="Times New Roman" w:cs="Times New Roman"/>
          <w:b/>
          <w:sz w:val="28"/>
          <w:szCs w:val="28"/>
        </w:rPr>
        <w:t xml:space="preserve"> НОВОПОКРОВСКОГО СЕЛЬСКОГО</w:t>
      </w:r>
    </w:p>
    <w:p w:rsidR="002228EC" w:rsidRDefault="002228EC" w:rsidP="002228EC">
      <w:pPr>
        <w:widowControl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3E2D">
        <w:rPr>
          <w:rFonts w:ascii="Times New Roman" w:hAnsi="Times New Roman" w:cs="Times New Roman"/>
          <w:b/>
          <w:sz w:val="28"/>
          <w:szCs w:val="28"/>
        </w:rPr>
        <w:t>ПОСЕЛ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0B3E2D">
        <w:rPr>
          <w:rFonts w:ascii="Times New Roman" w:hAnsi="Times New Roman" w:cs="Times New Roman"/>
          <w:b/>
          <w:sz w:val="28"/>
          <w:szCs w:val="28"/>
        </w:rPr>
        <w:t>НИЯ НОВОПОКРОВСКОГО РАЙОНА</w:t>
      </w:r>
    </w:p>
    <w:p w:rsidR="002228EC" w:rsidRPr="000B3E2D" w:rsidRDefault="002228EC" w:rsidP="002228EC">
      <w:pPr>
        <w:widowControl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28EC" w:rsidRPr="000B3E2D" w:rsidRDefault="002228EC" w:rsidP="002228EC">
      <w:pPr>
        <w:widowControl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3E2D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2228EC" w:rsidRDefault="002228EC" w:rsidP="002228EC">
      <w:pPr>
        <w:widowControl/>
        <w:suppressAutoHyphens/>
        <w:rPr>
          <w:rFonts w:ascii="Times New Roman" w:hAnsi="Times New Roman" w:cs="Times New Roman"/>
          <w:sz w:val="28"/>
          <w:szCs w:val="28"/>
        </w:rPr>
      </w:pPr>
    </w:p>
    <w:p w:rsidR="00764AB8" w:rsidRDefault="00DC1325" w:rsidP="002228EC">
      <w:pPr>
        <w:widowControl/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20.12.</w:t>
      </w:r>
      <w:r w:rsidR="001061BF">
        <w:rPr>
          <w:rFonts w:ascii="Times New Roman" w:hAnsi="Times New Roman" w:cs="Times New Roman"/>
          <w:sz w:val="28"/>
          <w:szCs w:val="28"/>
        </w:rPr>
        <w:t>2022</w:t>
      </w:r>
      <w:r w:rsidR="001061BF">
        <w:rPr>
          <w:rFonts w:ascii="Times New Roman" w:hAnsi="Times New Roman" w:cs="Times New Roman"/>
          <w:sz w:val="28"/>
          <w:szCs w:val="28"/>
        </w:rPr>
        <w:tab/>
      </w:r>
      <w:r w:rsidR="001061BF">
        <w:rPr>
          <w:rFonts w:ascii="Times New Roman" w:hAnsi="Times New Roman" w:cs="Times New Roman"/>
          <w:sz w:val="28"/>
          <w:szCs w:val="28"/>
        </w:rPr>
        <w:tab/>
      </w:r>
      <w:r w:rsidR="001061BF">
        <w:rPr>
          <w:rFonts w:ascii="Times New Roman" w:hAnsi="Times New Roman" w:cs="Times New Roman"/>
          <w:sz w:val="28"/>
          <w:szCs w:val="28"/>
        </w:rPr>
        <w:tab/>
      </w:r>
      <w:r w:rsidR="001061BF">
        <w:rPr>
          <w:rFonts w:ascii="Times New Roman" w:hAnsi="Times New Roman" w:cs="Times New Roman"/>
          <w:sz w:val="28"/>
          <w:szCs w:val="28"/>
        </w:rPr>
        <w:tab/>
      </w:r>
      <w:r w:rsidR="001061BF">
        <w:rPr>
          <w:rFonts w:ascii="Times New Roman" w:hAnsi="Times New Roman" w:cs="Times New Roman"/>
          <w:sz w:val="28"/>
          <w:szCs w:val="28"/>
        </w:rPr>
        <w:tab/>
      </w:r>
      <w:r w:rsidR="001061BF">
        <w:rPr>
          <w:rFonts w:ascii="Times New Roman" w:hAnsi="Times New Roman" w:cs="Times New Roman"/>
          <w:sz w:val="28"/>
          <w:szCs w:val="28"/>
        </w:rPr>
        <w:tab/>
      </w:r>
      <w:r w:rsidR="001061BF">
        <w:rPr>
          <w:rFonts w:ascii="Times New Roman" w:hAnsi="Times New Roman" w:cs="Times New Roman"/>
          <w:sz w:val="28"/>
          <w:szCs w:val="28"/>
        </w:rPr>
        <w:tab/>
      </w:r>
      <w:r w:rsidR="001061BF">
        <w:rPr>
          <w:rFonts w:ascii="Times New Roman" w:hAnsi="Times New Roman" w:cs="Times New Roman"/>
          <w:sz w:val="28"/>
          <w:szCs w:val="28"/>
        </w:rPr>
        <w:tab/>
      </w:r>
      <w:r w:rsidR="001061B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№ 214</w:t>
      </w:r>
      <w:bookmarkStart w:id="0" w:name="_GoBack"/>
      <w:bookmarkEnd w:id="0"/>
    </w:p>
    <w:p w:rsidR="00C77274" w:rsidRDefault="00C77274" w:rsidP="002228EC">
      <w:pPr>
        <w:widowControl/>
        <w:suppressAutoHyphens/>
        <w:rPr>
          <w:rFonts w:ascii="Times New Roman" w:hAnsi="Times New Roman" w:cs="Times New Roman"/>
          <w:sz w:val="28"/>
          <w:szCs w:val="28"/>
        </w:rPr>
      </w:pPr>
    </w:p>
    <w:p w:rsidR="002228EC" w:rsidRDefault="002228EC" w:rsidP="002228EC">
      <w:pPr>
        <w:widowControl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ст-ца Новопокровская</w:t>
      </w:r>
    </w:p>
    <w:p w:rsidR="006436FB" w:rsidRDefault="006436FB">
      <w:pPr>
        <w:pStyle w:val="1"/>
        <w:shd w:val="clear" w:color="auto" w:fill="auto"/>
        <w:spacing w:after="300"/>
        <w:ind w:firstLine="0"/>
        <w:jc w:val="center"/>
        <w:rPr>
          <w:b/>
          <w:bCs/>
        </w:rPr>
      </w:pPr>
    </w:p>
    <w:p w:rsidR="006436FB" w:rsidRDefault="00832A4A" w:rsidP="001E0812">
      <w:pPr>
        <w:pStyle w:val="1"/>
        <w:shd w:val="clear" w:color="auto" w:fill="auto"/>
        <w:ind w:firstLine="0"/>
        <w:jc w:val="center"/>
        <w:rPr>
          <w:b/>
          <w:bCs/>
        </w:rPr>
      </w:pPr>
      <w:r>
        <w:rPr>
          <w:b/>
          <w:bCs/>
        </w:rPr>
        <w:t>О предоставлении субсидии</w:t>
      </w:r>
    </w:p>
    <w:p w:rsidR="00D659D8" w:rsidRDefault="006436FB" w:rsidP="00832A4A">
      <w:pPr>
        <w:pStyle w:val="1"/>
        <w:shd w:val="clear" w:color="auto" w:fill="auto"/>
        <w:ind w:firstLine="0"/>
        <w:jc w:val="center"/>
        <w:rPr>
          <w:b/>
          <w:bCs/>
        </w:rPr>
      </w:pPr>
      <w:r>
        <w:rPr>
          <w:b/>
          <w:bCs/>
        </w:rPr>
        <w:t>м</w:t>
      </w:r>
      <w:r w:rsidR="00832A4A">
        <w:rPr>
          <w:b/>
          <w:bCs/>
        </w:rPr>
        <w:t>униципальномуунитарному предприятию«Водоканал»</w:t>
      </w:r>
    </w:p>
    <w:p w:rsidR="001E0812" w:rsidRDefault="00EC7FEB" w:rsidP="001E081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5D64">
        <w:rPr>
          <w:rFonts w:ascii="Times New Roman" w:hAnsi="Times New Roman" w:cs="Times New Roman"/>
          <w:b/>
          <w:bCs/>
          <w:sz w:val="28"/>
          <w:szCs w:val="28"/>
        </w:rPr>
        <w:t xml:space="preserve">из бюджета Новопокровского сельского поселения </w:t>
      </w:r>
    </w:p>
    <w:p w:rsidR="00EC7FEB" w:rsidRPr="007D5D64" w:rsidRDefault="00EC7FEB" w:rsidP="001E081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5D64">
        <w:rPr>
          <w:rFonts w:ascii="Times New Roman" w:hAnsi="Times New Roman" w:cs="Times New Roman"/>
          <w:b/>
          <w:bCs/>
          <w:sz w:val="28"/>
          <w:szCs w:val="28"/>
        </w:rPr>
        <w:t>Новопокровского района</w:t>
      </w:r>
    </w:p>
    <w:p w:rsidR="006436FB" w:rsidRDefault="006436FB" w:rsidP="00EC7FEB">
      <w:pPr>
        <w:pStyle w:val="1"/>
        <w:shd w:val="clear" w:color="auto" w:fill="auto"/>
        <w:ind w:firstLine="0"/>
        <w:rPr>
          <w:b/>
          <w:bCs/>
        </w:rPr>
      </w:pPr>
    </w:p>
    <w:p w:rsidR="006436FB" w:rsidRDefault="006436FB" w:rsidP="006436FB">
      <w:pPr>
        <w:pStyle w:val="1"/>
        <w:shd w:val="clear" w:color="auto" w:fill="auto"/>
        <w:ind w:firstLine="0"/>
        <w:jc w:val="center"/>
      </w:pPr>
    </w:p>
    <w:p w:rsidR="00D659D8" w:rsidRPr="00832A4A" w:rsidRDefault="00832A4A" w:rsidP="00832A4A">
      <w:pPr>
        <w:pStyle w:val="1"/>
        <w:ind w:firstLine="709"/>
        <w:jc w:val="both"/>
        <w:rPr>
          <w:color w:val="auto"/>
          <w:spacing w:val="6"/>
          <w:lang w:bidi="ar-SA"/>
        </w:rPr>
      </w:pPr>
      <w:r>
        <w:t>В соответствии с постановлением администрации Новопокровского сельского поселения Новопокровского района от 8 августа 2022 г. № 152 «Об утверждении Порядка предоставления субсидий муниципальным унитарным предприятиям в целях возмещения недополученных доходов и (или) финансового обеспечения (возмещения) затрат в связи с производством (реализацией) товаров, выполнением работ, оказанием услуг из бюджета Новопокровского сельского поселения Новопокровского района»</w:t>
      </w:r>
      <w:r>
        <w:rPr>
          <w:color w:val="auto"/>
          <w:spacing w:val="6"/>
          <w:lang w:bidi="ar-SA"/>
        </w:rPr>
        <w:t xml:space="preserve">, </w:t>
      </w:r>
      <w:r w:rsidR="0041240C">
        <w:t>администрация</w:t>
      </w:r>
      <w:r w:rsidR="006436FB">
        <w:t xml:space="preserve"> Новопокровского сельского поселения Новопокровского района</w:t>
      </w:r>
      <w:r w:rsidR="002228EC">
        <w:t xml:space="preserve"> п </w:t>
      </w:r>
      <w:r w:rsidR="002228EC" w:rsidRPr="00795EC9">
        <w:t>о</w:t>
      </w:r>
      <w:r w:rsidR="002228EC">
        <w:t> </w:t>
      </w:r>
      <w:r w:rsidR="002228EC" w:rsidRPr="00795EC9">
        <w:t>с</w:t>
      </w:r>
      <w:r w:rsidR="002228EC">
        <w:t> </w:t>
      </w:r>
      <w:r w:rsidR="002228EC" w:rsidRPr="00795EC9">
        <w:t>т</w:t>
      </w:r>
      <w:r w:rsidR="002228EC">
        <w:t> </w:t>
      </w:r>
      <w:r w:rsidR="002228EC" w:rsidRPr="00795EC9">
        <w:t>а</w:t>
      </w:r>
      <w:r w:rsidR="002228EC">
        <w:t> </w:t>
      </w:r>
      <w:r w:rsidR="002228EC" w:rsidRPr="00795EC9">
        <w:t>н</w:t>
      </w:r>
      <w:r w:rsidR="002228EC">
        <w:t> </w:t>
      </w:r>
      <w:r w:rsidR="002228EC" w:rsidRPr="00795EC9">
        <w:t>о</w:t>
      </w:r>
      <w:r w:rsidR="002228EC">
        <w:t> </w:t>
      </w:r>
      <w:r w:rsidR="002228EC" w:rsidRPr="00795EC9">
        <w:t>в</w:t>
      </w:r>
      <w:r w:rsidR="002228EC">
        <w:t> </w:t>
      </w:r>
      <w:r w:rsidR="002228EC" w:rsidRPr="00795EC9">
        <w:t>л</w:t>
      </w:r>
      <w:r w:rsidR="002228EC">
        <w:t> </w:t>
      </w:r>
      <w:r w:rsidR="002228EC" w:rsidRPr="00795EC9">
        <w:t>я</w:t>
      </w:r>
      <w:r w:rsidR="002228EC">
        <w:t> </w:t>
      </w:r>
      <w:r w:rsidR="002228EC" w:rsidRPr="00795EC9">
        <w:t>е</w:t>
      </w:r>
      <w:r w:rsidR="002228EC">
        <w:t> </w:t>
      </w:r>
      <w:r w:rsidR="002228EC" w:rsidRPr="00795EC9">
        <w:t>т</w:t>
      </w:r>
      <w:r w:rsidR="0041240C">
        <w:t>:</w:t>
      </w:r>
    </w:p>
    <w:p w:rsidR="00832A4A" w:rsidRPr="00793BA0" w:rsidRDefault="00832A4A" w:rsidP="00E20E6D">
      <w:pPr>
        <w:pStyle w:val="af3"/>
        <w:numPr>
          <w:ilvl w:val="0"/>
          <w:numId w:val="6"/>
        </w:numPr>
        <w:ind w:left="0"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0210C">
        <w:rPr>
          <w:rFonts w:ascii="Times New Roman" w:hAnsi="Times New Roman" w:cs="Times New Roman"/>
          <w:color w:val="auto"/>
          <w:sz w:val="28"/>
          <w:szCs w:val="28"/>
        </w:rPr>
        <w:t>Предоставить муниципальному унитарному предприятию «В</w:t>
      </w:r>
      <w:r w:rsidR="007F1476" w:rsidRPr="00F0210C">
        <w:rPr>
          <w:rFonts w:ascii="Times New Roman" w:hAnsi="Times New Roman" w:cs="Times New Roman"/>
          <w:color w:val="auto"/>
          <w:sz w:val="28"/>
          <w:szCs w:val="28"/>
        </w:rPr>
        <w:t xml:space="preserve">одоканал» субсидию в размере </w:t>
      </w:r>
      <w:r w:rsidR="00D81561" w:rsidRPr="00F0210C">
        <w:rPr>
          <w:rFonts w:ascii="Times New Roman" w:hAnsi="Times New Roman" w:cs="Times New Roman"/>
          <w:color w:val="auto"/>
          <w:sz w:val="28"/>
          <w:szCs w:val="28"/>
        </w:rPr>
        <w:t>1 000 000 (одного миллиона</w:t>
      </w:r>
      <w:r w:rsidRPr="00F0210C">
        <w:rPr>
          <w:rFonts w:ascii="Times New Roman" w:hAnsi="Times New Roman" w:cs="Times New Roman"/>
          <w:color w:val="auto"/>
          <w:sz w:val="28"/>
          <w:szCs w:val="28"/>
        </w:rPr>
        <w:t xml:space="preserve">) рублей на погашение </w:t>
      </w:r>
      <w:r w:rsidR="00E20E6D" w:rsidRPr="00F0210C">
        <w:rPr>
          <w:rFonts w:ascii="Times New Roman" w:hAnsi="Times New Roman" w:cs="Times New Roman"/>
          <w:color w:val="auto"/>
          <w:sz w:val="28"/>
          <w:szCs w:val="28"/>
        </w:rPr>
        <w:t xml:space="preserve">задолженности </w:t>
      </w:r>
      <w:r w:rsidR="00E20E6D">
        <w:rPr>
          <w:rFonts w:ascii="Times New Roman" w:hAnsi="Times New Roman" w:cs="Times New Roman"/>
          <w:sz w:val="28"/>
          <w:szCs w:val="28"/>
        </w:rPr>
        <w:t>за</w:t>
      </w:r>
      <w:r w:rsidR="00F0210C" w:rsidRPr="00F0210C">
        <w:rPr>
          <w:rFonts w:ascii="Times New Roman" w:hAnsi="Times New Roman" w:cs="Times New Roman"/>
          <w:sz w:val="28"/>
          <w:szCs w:val="28"/>
        </w:rPr>
        <w:t xml:space="preserve"> потребленную электроэнергию и на возмещение затрат за электроэнергию</w:t>
      </w:r>
      <w:r w:rsidR="00F0210C">
        <w:rPr>
          <w:rFonts w:ascii="Times New Roman" w:hAnsi="Times New Roman" w:cs="Times New Roman"/>
          <w:sz w:val="28"/>
          <w:szCs w:val="28"/>
        </w:rPr>
        <w:t>.</w:t>
      </w:r>
    </w:p>
    <w:p w:rsidR="00E20E6D" w:rsidRPr="00E20E6D" w:rsidRDefault="00E20E6D" w:rsidP="00E20E6D">
      <w:pPr>
        <w:pStyle w:val="af3"/>
        <w:numPr>
          <w:ilvl w:val="0"/>
          <w:numId w:val="6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E20E6D">
        <w:rPr>
          <w:rFonts w:ascii="Times New Roman" w:hAnsi="Times New Roman" w:cs="Times New Roman"/>
          <w:sz w:val="28"/>
          <w:szCs w:val="28"/>
        </w:rPr>
        <w:t>униципальному унитарному предприятию «Водоканал»</w:t>
      </w:r>
      <w:r>
        <w:rPr>
          <w:rFonts w:ascii="Times New Roman" w:hAnsi="Times New Roman" w:cs="Times New Roman"/>
          <w:sz w:val="28"/>
          <w:szCs w:val="28"/>
        </w:rPr>
        <w:t xml:space="preserve"> обеспечить использование выделенной субсидии строго по целевому направлению и предоставить отчет об использовании субсидии.</w:t>
      </w:r>
    </w:p>
    <w:p w:rsidR="00B6718D" w:rsidRPr="00B6718D" w:rsidRDefault="00E20E6D" w:rsidP="00B6718D">
      <w:pPr>
        <w:ind w:firstLine="708"/>
        <w:jc w:val="both"/>
        <w:rPr>
          <w:rFonts w:ascii="Times New Roman" w:eastAsia="Times New Roman" w:hAnsi="Times New Roman" w:cs="Times New Roman"/>
          <w:color w:val="auto"/>
          <w:spacing w:val="6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228EC">
        <w:rPr>
          <w:rFonts w:ascii="Times New Roman" w:hAnsi="Times New Roman" w:cs="Times New Roman"/>
          <w:sz w:val="28"/>
          <w:szCs w:val="28"/>
        </w:rPr>
        <w:t>.</w:t>
      </w:r>
      <w:r w:rsidR="002228EC">
        <w:rPr>
          <w:rFonts w:ascii="Times New Roman" w:hAnsi="Times New Roman" w:cs="Times New Roman"/>
          <w:sz w:val="28"/>
          <w:szCs w:val="28"/>
        </w:rPr>
        <w:tab/>
      </w:r>
      <w:r w:rsidR="002228EC" w:rsidRPr="008B6ABF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</w:t>
      </w:r>
      <w:r w:rsidR="00B6718D">
        <w:rPr>
          <w:rFonts w:ascii="Times New Roman" w:hAnsi="Times New Roman" w:cs="Times New Roman"/>
          <w:sz w:val="28"/>
          <w:szCs w:val="28"/>
        </w:rPr>
        <w:t xml:space="preserve"> возложить на</w:t>
      </w:r>
      <w:r w:rsidR="00B6718D" w:rsidRPr="00B6718D">
        <w:rPr>
          <w:rFonts w:ascii="Times New Roman" w:eastAsia="Times New Roman" w:hAnsi="Times New Roman" w:cs="Times New Roman"/>
          <w:color w:val="auto"/>
          <w:spacing w:val="6"/>
          <w:sz w:val="28"/>
          <w:szCs w:val="28"/>
          <w:lang w:bidi="ar-SA"/>
        </w:rPr>
        <w:t>заместителя главы Новопокровского сельского поселения Новопокровского района Соловьеву А.А.</w:t>
      </w:r>
    </w:p>
    <w:p w:rsidR="002228EC" w:rsidRPr="000A04F0" w:rsidRDefault="00E20E6D" w:rsidP="00B6718D">
      <w:pPr>
        <w:pStyle w:val="ac"/>
        <w:suppressAutoHyphens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2228EC" w:rsidRPr="000A04F0">
        <w:rPr>
          <w:rFonts w:ascii="Times New Roman" w:hAnsi="Times New Roman"/>
          <w:color w:val="000000"/>
          <w:sz w:val="28"/>
          <w:szCs w:val="28"/>
        </w:rPr>
        <w:t>.</w:t>
      </w:r>
      <w:r w:rsidR="002228EC">
        <w:rPr>
          <w:rFonts w:ascii="Times New Roman" w:hAnsi="Times New Roman"/>
          <w:color w:val="000000"/>
          <w:sz w:val="28"/>
          <w:szCs w:val="28"/>
        </w:rPr>
        <w:tab/>
      </w:r>
      <w:r w:rsidR="002228EC" w:rsidRPr="000A04F0">
        <w:rPr>
          <w:rFonts w:ascii="Times New Roman" w:hAnsi="Times New Roman"/>
          <w:color w:val="000000"/>
          <w:sz w:val="28"/>
          <w:szCs w:val="28"/>
        </w:rPr>
        <w:t xml:space="preserve">Постановление вступает в силу со дня </w:t>
      </w:r>
      <w:r w:rsidR="002228EC">
        <w:rPr>
          <w:rFonts w:ascii="Times New Roman" w:hAnsi="Times New Roman"/>
          <w:color w:val="000000"/>
          <w:sz w:val="28"/>
          <w:szCs w:val="28"/>
        </w:rPr>
        <w:t xml:space="preserve">его </w:t>
      </w:r>
      <w:r>
        <w:rPr>
          <w:rFonts w:ascii="Times New Roman" w:hAnsi="Times New Roman"/>
          <w:color w:val="000000"/>
          <w:sz w:val="28"/>
          <w:szCs w:val="28"/>
        </w:rPr>
        <w:t>подписания</w:t>
      </w:r>
      <w:r w:rsidR="002228EC">
        <w:rPr>
          <w:rFonts w:ascii="Times New Roman" w:hAnsi="Times New Roman"/>
          <w:color w:val="000000"/>
          <w:sz w:val="28"/>
          <w:szCs w:val="28"/>
        </w:rPr>
        <w:t>.</w:t>
      </w:r>
    </w:p>
    <w:p w:rsidR="002228EC" w:rsidRDefault="002228EC" w:rsidP="002228EC">
      <w:pPr>
        <w:pStyle w:val="aa"/>
        <w:tabs>
          <w:tab w:val="left" w:pos="709"/>
        </w:tabs>
        <w:suppressAutoHyphens/>
        <w:ind w:right="140"/>
        <w:rPr>
          <w:rFonts w:ascii="Times New Roman" w:hAnsi="Times New Roman"/>
          <w:sz w:val="28"/>
        </w:rPr>
      </w:pPr>
    </w:p>
    <w:p w:rsidR="002228EC" w:rsidRDefault="002228EC" w:rsidP="002228EC">
      <w:pPr>
        <w:pStyle w:val="aa"/>
        <w:tabs>
          <w:tab w:val="left" w:pos="709"/>
        </w:tabs>
        <w:suppressAutoHyphens/>
        <w:ind w:right="140"/>
        <w:rPr>
          <w:rFonts w:ascii="Times New Roman" w:hAnsi="Times New Roman"/>
          <w:sz w:val="28"/>
        </w:rPr>
      </w:pPr>
    </w:p>
    <w:p w:rsidR="002228EC" w:rsidRDefault="002228EC" w:rsidP="002228EC">
      <w:pPr>
        <w:pStyle w:val="aa"/>
        <w:tabs>
          <w:tab w:val="left" w:pos="709"/>
        </w:tabs>
        <w:suppressAutoHyphens/>
        <w:ind w:right="140"/>
        <w:rPr>
          <w:rFonts w:ascii="Times New Roman" w:hAnsi="Times New Roman"/>
          <w:sz w:val="28"/>
        </w:rPr>
      </w:pPr>
    </w:p>
    <w:p w:rsidR="002228EC" w:rsidRDefault="002228EC" w:rsidP="002228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2228EC" w:rsidRDefault="002228EC" w:rsidP="002228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</w:p>
    <w:p w:rsidR="002228EC" w:rsidRDefault="002228EC" w:rsidP="002228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района                                                                  А.А. Богданов</w:t>
      </w:r>
    </w:p>
    <w:p w:rsidR="000B144D" w:rsidRDefault="000B144D">
      <w:pPr>
        <w:pStyle w:val="20"/>
        <w:shd w:val="clear" w:color="auto" w:fill="auto"/>
        <w:spacing w:after="1280"/>
        <w:ind w:left="5440"/>
        <w:rPr>
          <w:sz w:val="24"/>
          <w:szCs w:val="24"/>
        </w:rPr>
      </w:pPr>
    </w:p>
    <w:sectPr w:rsidR="000B144D" w:rsidSect="000B144D">
      <w:headerReference w:type="default" r:id="rId7"/>
      <w:pgSz w:w="11900" w:h="16840"/>
      <w:pgMar w:top="1114" w:right="800" w:bottom="944" w:left="1653" w:header="686" w:footer="516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1CB8" w:rsidRDefault="00D31CB8">
      <w:r>
        <w:separator/>
      </w:r>
    </w:p>
  </w:endnote>
  <w:endnote w:type="continuationSeparator" w:id="1">
    <w:p w:rsidR="00D31CB8" w:rsidRDefault="00D31C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1CB8" w:rsidRDefault="00D31CB8"/>
  </w:footnote>
  <w:footnote w:type="continuationSeparator" w:id="1">
    <w:p w:rsidR="00D31CB8" w:rsidRDefault="00D31CB8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313831"/>
    </w:sdtPr>
    <w:sdtEndPr>
      <w:rPr>
        <w:rFonts w:ascii="Times New Roman" w:hAnsi="Times New Roman" w:cs="Times New Roman"/>
        <w:sz w:val="28"/>
        <w:szCs w:val="28"/>
      </w:rPr>
    </w:sdtEndPr>
    <w:sdtContent>
      <w:p w:rsidR="000B144D" w:rsidRPr="000B144D" w:rsidRDefault="00681B3E" w:rsidP="000B144D">
        <w:pPr>
          <w:pStyle w:val="ad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B144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0B144D" w:rsidRPr="000B144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B144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87F15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0B144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9421C1E"/>
    <w:multiLevelType w:val="hybridMultilevel"/>
    <w:tmpl w:val="6AAE0964"/>
    <w:lvl w:ilvl="0" w:tplc="98208F88">
      <w:start w:val="1"/>
      <w:numFmt w:val="decimal"/>
      <w:lvlText w:val="%1."/>
      <w:lvlJc w:val="left"/>
      <w:pPr>
        <w:ind w:left="1273" w:hanging="7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44C3D9B"/>
    <w:multiLevelType w:val="multilevel"/>
    <w:tmpl w:val="2BBAE1C4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1997EB1"/>
    <w:multiLevelType w:val="multilevel"/>
    <w:tmpl w:val="63E856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35E62B3"/>
    <w:multiLevelType w:val="multilevel"/>
    <w:tmpl w:val="611AB5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CDC0460"/>
    <w:multiLevelType w:val="multilevel"/>
    <w:tmpl w:val="1EE490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D659D8"/>
    <w:rsid w:val="000014F1"/>
    <w:rsid w:val="00082455"/>
    <w:rsid w:val="000B144D"/>
    <w:rsid w:val="00100C2F"/>
    <w:rsid w:val="001061BF"/>
    <w:rsid w:val="001E0812"/>
    <w:rsid w:val="002228EC"/>
    <w:rsid w:val="002742E3"/>
    <w:rsid w:val="00386639"/>
    <w:rsid w:val="003E2B7C"/>
    <w:rsid w:val="0041240C"/>
    <w:rsid w:val="00471FD8"/>
    <w:rsid w:val="004B1908"/>
    <w:rsid w:val="0056570E"/>
    <w:rsid w:val="005F74A2"/>
    <w:rsid w:val="00604BB8"/>
    <w:rsid w:val="006436FB"/>
    <w:rsid w:val="006536FF"/>
    <w:rsid w:val="00681B3E"/>
    <w:rsid w:val="007363B4"/>
    <w:rsid w:val="00764AB8"/>
    <w:rsid w:val="00776B06"/>
    <w:rsid w:val="00783019"/>
    <w:rsid w:val="00793BA0"/>
    <w:rsid w:val="007C229A"/>
    <w:rsid w:val="007D0B10"/>
    <w:rsid w:val="007F1476"/>
    <w:rsid w:val="007F25F4"/>
    <w:rsid w:val="00821BB5"/>
    <w:rsid w:val="00832A4A"/>
    <w:rsid w:val="00874882"/>
    <w:rsid w:val="008821E6"/>
    <w:rsid w:val="008E7C6E"/>
    <w:rsid w:val="008F4548"/>
    <w:rsid w:val="0092085D"/>
    <w:rsid w:val="009949AE"/>
    <w:rsid w:val="009B164A"/>
    <w:rsid w:val="00A60597"/>
    <w:rsid w:val="00AE51D0"/>
    <w:rsid w:val="00B6718D"/>
    <w:rsid w:val="00BA7805"/>
    <w:rsid w:val="00C77274"/>
    <w:rsid w:val="00CC0C91"/>
    <w:rsid w:val="00D31CB8"/>
    <w:rsid w:val="00D659D8"/>
    <w:rsid w:val="00D81561"/>
    <w:rsid w:val="00D87F15"/>
    <w:rsid w:val="00DC1325"/>
    <w:rsid w:val="00E20E6D"/>
    <w:rsid w:val="00EA5035"/>
    <w:rsid w:val="00EC7FEB"/>
    <w:rsid w:val="00F0210C"/>
    <w:rsid w:val="00F67C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81B3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81B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681B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Колонтитул (2)_"/>
    <w:basedOn w:val="a0"/>
    <w:link w:val="22"/>
    <w:rsid w:val="00681B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Оглавление_"/>
    <w:basedOn w:val="a0"/>
    <w:link w:val="a5"/>
    <w:rsid w:val="00681B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таблице_"/>
    <w:basedOn w:val="a0"/>
    <w:link w:val="a7"/>
    <w:rsid w:val="00681B3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a8">
    <w:name w:val="Другое_"/>
    <w:basedOn w:val="a0"/>
    <w:link w:val="a9"/>
    <w:rsid w:val="00681B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rsid w:val="00681B3E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681B3E"/>
    <w:pPr>
      <w:shd w:val="clear" w:color="auto" w:fill="FFFFFF"/>
      <w:spacing w:after="520"/>
      <w:ind w:left="4960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">
    <w:name w:val="Колонтитул (2)"/>
    <w:basedOn w:val="a"/>
    <w:link w:val="21"/>
    <w:rsid w:val="00681B3E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Оглавление"/>
    <w:basedOn w:val="a"/>
    <w:link w:val="a4"/>
    <w:rsid w:val="00681B3E"/>
    <w:pPr>
      <w:shd w:val="clear" w:color="auto" w:fill="FFFFFF"/>
      <w:spacing w:after="160"/>
      <w:ind w:firstLine="36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таблице"/>
    <w:basedOn w:val="a"/>
    <w:link w:val="a6"/>
    <w:rsid w:val="00681B3E"/>
    <w:pPr>
      <w:shd w:val="clear" w:color="auto" w:fill="FFFFFF"/>
      <w:jc w:val="center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a9">
    <w:name w:val="Другое"/>
    <w:basedOn w:val="a"/>
    <w:link w:val="a8"/>
    <w:rsid w:val="00681B3E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a">
    <w:name w:val="Plain Text"/>
    <w:basedOn w:val="a"/>
    <w:link w:val="ab"/>
    <w:rsid w:val="002228EC"/>
    <w:pPr>
      <w:widowControl/>
    </w:pPr>
    <w:rPr>
      <w:rFonts w:eastAsia="Times New Roman" w:cs="Times New Roman"/>
      <w:color w:val="auto"/>
      <w:sz w:val="20"/>
      <w:szCs w:val="20"/>
      <w:lang w:bidi="ar-SA"/>
    </w:rPr>
  </w:style>
  <w:style w:type="character" w:customStyle="1" w:styleId="ab">
    <w:name w:val="Текст Знак"/>
    <w:basedOn w:val="a0"/>
    <w:link w:val="aa"/>
    <w:rsid w:val="002228EC"/>
    <w:rPr>
      <w:rFonts w:eastAsia="Times New Roman" w:cs="Times New Roman"/>
      <w:sz w:val="20"/>
      <w:szCs w:val="20"/>
      <w:lang w:bidi="ar-SA"/>
    </w:rPr>
  </w:style>
  <w:style w:type="paragraph" w:styleId="ac">
    <w:name w:val="No Spacing"/>
    <w:uiPriority w:val="99"/>
    <w:qFormat/>
    <w:rsid w:val="002228EC"/>
    <w:pPr>
      <w:widowControl/>
    </w:pPr>
    <w:rPr>
      <w:rFonts w:asciiTheme="minorHAnsi" w:eastAsiaTheme="minorEastAsia" w:hAnsiTheme="minorHAnsi" w:cstheme="minorBidi"/>
      <w:sz w:val="22"/>
      <w:szCs w:val="22"/>
      <w:lang w:eastAsia="en-US" w:bidi="ar-SA"/>
    </w:rPr>
  </w:style>
  <w:style w:type="paragraph" w:styleId="ad">
    <w:name w:val="header"/>
    <w:basedOn w:val="a"/>
    <w:link w:val="ae"/>
    <w:uiPriority w:val="99"/>
    <w:unhideWhenUsed/>
    <w:rsid w:val="000B144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B144D"/>
    <w:rPr>
      <w:color w:val="000000"/>
    </w:rPr>
  </w:style>
  <w:style w:type="paragraph" w:styleId="af">
    <w:name w:val="footer"/>
    <w:basedOn w:val="a"/>
    <w:link w:val="af0"/>
    <w:uiPriority w:val="99"/>
    <w:unhideWhenUsed/>
    <w:rsid w:val="000B144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B144D"/>
    <w:rPr>
      <w:color w:val="000000"/>
    </w:rPr>
  </w:style>
  <w:style w:type="paragraph" w:styleId="af1">
    <w:name w:val="Balloon Text"/>
    <w:basedOn w:val="a"/>
    <w:link w:val="af2"/>
    <w:uiPriority w:val="99"/>
    <w:semiHidden/>
    <w:unhideWhenUsed/>
    <w:rsid w:val="001E0812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1E0812"/>
    <w:rPr>
      <w:rFonts w:ascii="Segoe UI" w:hAnsi="Segoe UI" w:cs="Segoe UI"/>
      <w:color w:val="000000"/>
      <w:sz w:val="18"/>
      <w:szCs w:val="18"/>
    </w:rPr>
  </w:style>
  <w:style w:type="paragraph" w:styleId="af3">
    <w:name w:val="List Paragraph"/>
    <w:basedOn w:val="a"/>
    <w:uiPriority w:val="34"/>
    <w:qFormat/>
    <w:rsid w:val="00E20E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Каплун Яна Владимировна</dc:creator>
  <cp:lastModifiedBy>1</cp:lastModifiedBy>
  <cp:revision>2</cp:revision>
  <cp:lastPrinted>2022-12-20T12:27:00Z</cp:lastPrinted>
  <dcterms:created xsi:type="dcterms:W3CDTF">2023-01-31T11:03:00Z</dcterms:created>
  <dcterms:modified xsi:type="dcterms:W3CDTF">2023-01-31T11:03:00Z</dcterms:modified>
</cp:coreProperties>
</file>