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04EE" w:rsidRPr="000546D0" w:rsidRDefault="000104EE" w:rsidP="000546D0">
      <w:pPr>
        <w:pStyle w:val="ConsNonformat"/>
        <w:widowControl/>
        <w:ind w:right="0"/>
        <w:jc w:val="center"/>
        <w:rPr>
          <w:rFonts w:ascii="Times New Roman" w:hAnsi="Times New Roman" w:cs="Times New Roman"/>
          <w:b/>
          <w:sz w:val="28"/>
          <w:szCs w:val="28"/>
        </w:rPr>
      </w:pPr>
      <w:bookmarkStart w:id="0" w:name="_Hlk80263072"/>
      <w:r w:rsidRPr="000546D0">
        <w:rPr>
          <w:rFonts w:ascii="Times New Roman" w:hAnsi="Times New Roman" w:cs="Times New Roman"/>
          <w:b/>
          <w:sz w:val="28"/>
          <w:szCs w:val="28"/>
        </w:rPr>
        <w:t>СОВЕТ НОВОПОКРОВСКОГО СЕЛЬСКОГО ПОСЕЛЕНИЯ</w:t>
      </w:r>
    </w:p>
    <w:p w:rsidR="000104EE" w:rsidRPr="000546D0" w:rsidRDefault="000104EE" w:rsidP="000546D0">
      <w:pPr>
        <w:pStyle w:val="ConsNonformat"/>
        <w:widowControl/>
        <w:ind w:right="0"/>
        <w:jc w:val="center"/>
        <w:rPr>
          <w:rFonts w:ascii="Times New Roman" w:hAnsi="Times New Roman" w:cs="Times New Roman"/>
          <w:b/>
          <w:sz w:val="28"/>
          <w:szCs w:val="28"/>
        </w:rPr>
      </w:pPr>
      <w:r w:rsidRPr="000546D0">
        <w:rPr>
          <w:rFonts w:ascii="Times New Roman" w:hAnsi="Times New Roman" w:cs="Times New Roman"/>
          <w:b/>
          <w:sz w:val="28"/>
          <w:szCs w:val="28"/>
        </w:rPr>
        <w:t>НОВОПОКРОВСКОГО РАЙОНА</w:t>
      </w:r>
    </w:p>
    <w:p w:rsidR="000104EE" w:rsidRPr="000546D0" w:rsidRDefault="000104EE" w:rsidP="000546D0">
      <w:pPr>
        <w:tabs>
          <w:tab w:val="left" w:pos="3600"/>
        </w:tabs>
        <w:spacing w:after="0" w:line="240" w:lineRule="auto"/>
        <w:jc w:val="center"/>
      </w:pPr>
      <w:r w:rsidRPr="000546D0">
        <w:t>(четвертый созыв)</w:t>
      </w:r>
    </w:p>
    <w:p w:rsidR="000104EE" w:rsidRPr="000546D0" w:rsidRDefault="000104EE" w:rsidP="000546D0">
      <w:pPr>
        <w:tabs>
          <w:tab w:val="left" w:pos="3600"/>
        </w:tabs>
        <w:spacing w:after="0" w:line="240" w:lineRule="auto"/>
        <w:jc w:val="center"/>
      </w:pPr>
    </w:p>
    <w:p w:rsidR="000104EE" w:rsidRPr="000546D0" w:rsidRDefault="000104EE" w:rsidP="000546D0">
      <w:pPr>
        <w:spacing w:after="0" w:line="240" w:lineRule="auto"/>
        <w:jc w:val="center"/>
        <w:rPr>
          <w:b/>
        </w:rPr>
      </w:pPr>
      <w:r w:rsidRPr="000546D0">
        <w:rPr>
          <w:b/>
        </w:rPr>
        <w:t>Р Е Ш Е Н И Е</w:t>
      </w:r>
    </w:p>
    <w:p w:rsidR="000104EE" w:rsidRPr="000546D0" w:rsidRDefault="000104EE" w:rsidP="000546D0">
      <w:pPr>
        <w:tabs>
          <w:tab w:val="left" w:pos="3600"/>
        </w:tabs>
        <w:spacing w:after="0" w:line="240" w:lineRule="auto"/>
        <w:jc w:val="center"/>
      </w:pPr>
    </w:p>
    <w:p w:rsidR="000104EE" w:rsidRPr="000546D0" w:rsidRDefault="000104EE" w:rsidP="000546D0">
      <w:pPr>
        <w:pStyle w:val="1"/>
        <w:numPr>
          <w:ilvl w:val="0"/>
          <w:numId w:val="0"/>
        </w:numPr>
        <w:spacing w:before="0" w:after="0" w:line="240" w:lineRule="auto"/>
        <w:ind w:left="432"/>
        <w:rPr>
          <w:rFonts w:ascii="Times New Roman" w:hAnsi="Times New Roman" w:cs="Times New Roman"/>
          <w:sz w:val="28"/>
          <w:szCs w:val="28"/>
        </w:rPr>
      </w:pPr>
      <w:r w:rsidRPr="000546D0">
        <w:rPr>
          <w:rFonts w:ascii="Times New Roman" w:hAnsi="Times New Roman" w:cs="Times New Roman"/>
          <w:sz w:val="28"/>
          <w:szCs w:val="28"/>
        </w:rPr>
        <w:t xml:space="preserve">от </w:t>
      </w:r>
      <w:r w:rsidR="002D4E90">
        <w:rPr>
          <w:rFonts w:ascii="Times New Roman" w:hAnsi="Times New Roman" w:cs="Times New Roman"/>
          <w:sz w:val="28"/>
          <w:szCs w:val="28"/>
        </w:rPr>
        <w:t>25.08.</w:t>
      </w:r>
      <w:r w:rsidRPr="000546D0">
        <w:rPr>
          <w:rFonts w:ascii="Times New Roman" w:hAnsi="Times New Roman" w:cs="Times New Roman"/>
          <w:sz w:val="28"/>
          <w:szCs w:val="28"/>
        </w:rPr>
        <w:t xml:space="preserve">2021                                                                                          № </w:t>
      </w:r>
      <w:r w:rsidR="002D4E90">
        <w:rPr>
          <w:rFonts w:ascii="Times New Roman" w:hAnsi="Times New Roman" w:cs="Times New Roman"/>
          <w:sz w:val="28"/>
          <w:szCs w:val="28"/>
        </w:rPr>
        <w:t>122</w:t>
      </w:r>
    </w:p>
    <w:p w:rsidR="000104EE" w:rsidRPr="000546D0" w:rsidRDefault="000104EE" w:rsidP="000546D0">
      <w:pPr>
        <w:tabs>
          <w:tab w:val="left" w:pos="3600"/>
        </w:tabs>
        <w:spacing w:after="0" w:line="240" w:lineRule="auto"/>
        <w:jc w:val="center"/>
      </w:pPr>
      <w:r w:rsidRPr="000546D0">
        <w:t>ст-ца Новопокровская</w:t>
      </w:r>
    </w:p>
    <w:p w:rsidR="000104EE" w:rsidRDefault="000104EE" w:rsidP="000546D0">
      <w:pPr>
        <w:autoSpaceDE w:val="0"/>
        <w:autoSpaceDN w:val="0"/>
        <w:adjustRightInd w:val="0"/>
        <w:spacing w:after="0" w:line="240" w:lineRule="auto"/>
        <w:ind w:firstLine="851"/>
        <w:jc w:val="both"/>
      </w:pPr>
    </w:p>
    <w:p w:rsidR="000104EE" w:rsidRPr="000546D0" w:rsidRDefault="000104EE" w:rsidP="000546D0">
      <w:pPr>
        <w:spacing w:after="0" w:line="240" w:lineRule="auto"/>
        <w:jc w:val="center"/>
        <w:rPr>
          <w:b/>
        </w:rPr>
      </w:pPr>
      <w:r w:rsidRPr="000546D0">
        <w:rPr>
          <w:b/>
        </w:rPr>
        <w:t xml:space="preserve">Об утверждении Положения о муниципальном контроле </w:t>
      </w:r>
    </w:p>
    <w:p w:rsidR="000104EE" w:rsidRPr="000546D0" w:rsidRDefault="000104EE" w:rsidP="000546D0">
      <w:pPr>
        <w:spacing w:after="0" w:line="240" w:lineRule="auto"/>
        <w:jc w:val="center"/>
        <w:rPr>
          <w:b/>
        </w:rPr>
      </w:pPr>
      <w:r w:rsidRPr="000546D0">
        <w:rPr>
          <w:b/>
        </w:rPr>
        <w:t xml:space="preserve">за обеспечением сохранности автомобильных дорог </w:t>
      </w:r>
    </w:p>
    <w:p w:rsidR="000104EE" w:rsidRPr="000546D0" w:rsidRDefault="000104EE" w:rsidP="000546D0">
      <w:pPr>
        <w:spacing w:after="0" w:line="240" w:lineRule="auto"/>
        <w:jc w:val="center"/>
        <w:rPr>
          <w:b/>
        </w:rPr>
      </w:pPr>
      <w:r w:rsidRPr="000546D0">
        <w:rPr>
          <w:b/>
        </w:rPr>
        <w:t>местного значения на территории</w:t>
      </w:r>
    </w:p>
    <w:p w:rsidR="000104EE" w:rsidRPr="000546D0" w:rsidRDefault="000104EE" w:rsidP="000546D0">
      <w:pPr>
        <w:spacing w:after="0" w:line="240" w:lineRule="auto"/>
        <w:jc w:val="center"/>
        <w:rPr>
          <w:b/>
        </w:rPr>
      </w:pPr>
      <w:r w:rsidRPr="000546D0">
        <w:rPr>
          <w:b/>
        </w:rPr>
        <w:t xml:space="preserve">Новопокровского сельского поселения </w:t>
      </w:r>
    </w:p>
    <w:p w:rsidR="000104EE" w:rsidRPr="000546D0" w:rsidRDefault="000104EE" w:rsidP="000546D0">
      <w:pPr>
        <w:spacing w:after="0" w:line="240" w:lineRule="auto"/>
        <w:jc w:val="center"/>
        <w:rPr>
          <w:b/>
        </w:rPr>
      </w:pPr>
      <w:r w:rsidRPr="000546D0">
        <w:rPr>
          <w:b/>
        </w:rPr>
        <w:t>Новопокровского района</w:t>
      </w:r>
    </w:p>
    <w:bookmarkEnd w:id="0"/>
    <w:p w:rsidR="00E774A0" w:rsidRPr="000546D0" w:rsidRDefault="00E774A0" w:rsidP="000546D0">
      <w:pPr>
        <w:widowControl w:val="0"/>
        <w:autoSpaceDE w:val="0"/>
        <w:autoSpaceDN w:val="0"/>
        <w:adjustRightInd w:val="0"/>
        <w:spacing w:after="0" w:line="240" w:lineRule="auto"/>
        <w:jc w:val="center"/>
        <w:rPr>
          <w:b/>
          <w:bCs/>
        </w:rPr>
      </w:pPr>
    </w:p>
    <w:p w:rsidR="000104EE" w:rsidRPr="000546D0" w:rsidRDefault="000104EE" w:rsidP="000546D0">
      <w:pPr>
        <w:autoSpaceDE w:val="0"/>
        <w:autoSpaceDN w:val="0"/>
        <w:adjustRightInd w:val="0"/>
        <w:spacing w:after="0" w:line="240" w:lineRule="auto"/>
        <w:ind w:firstLine="851"/>
        <w:jc w:val="both"/>
      </w:pPr>
      <w:r w:rsidRPr="000546D0">
        <w:t>В соответствии с Федеральным законом от 06.10.2003 №131-ФЗ «Об общих принципах организации местного самоуправления в Российской Федерации», со статьей 13.1 Федерального з</w:t>
      </w:r>
      <w:bookmarkStart w:id="1" w:name="_GoBack"/>
      <w:bookmarkEnd w:id="1"/>
      <w:r w:rsidRPr="000546D0">
        <w:t xml:space="preserve">акона от 08.11.2007 № 257-ФЗ «Об автомобильных дорогах и о дорожной деятельности в Российской Федерации», в целях реализации Федерального закона от 31.07.2020 № 248-ФЗ «О государственном контроле (надзоре) и муниципальном контроле в Российской Федерации», Совет Новопокровского сельского поселения Новопокровского района </w:t>
      </w:r>
      <w:r w:rsidRPr="000546D0">
        <w:rPr>
          <w:spacing w:val="60"/>
        </w:rPr>
        <w:t>решил</w:t>
      </w:r>
      <w:r w:rsidRPr="000546D0">
        <w:t>:</w:t>
      </w:r>
    </w:p>
    <w:p w:rsidR="000104EE" w:rsidRPr="000546D0" w:rsidRDefault="000104EE" w:rsidP="000546D0">
      <w:pPr>
        <w:numPr>
          <w:ilvl w:val="0"/>
          <w:numId w:val="2"/>
        </w:numPr>
        <w:autoSpaceDE w:val="0"/>
        <w:autoSpaceDN w:val="0"/>
        <w:adjustRightInd w:val="0"/>
        <w:spacing w:after="0" w:line="240" w:lineRule="auto"/>
        <w:ind w:left="0" w:firstLine="709"/>
        <w:jc w:val="both"/>
      </w:pPr>
      <w:r w:rsidRPr="000546D0">
        <w:t>Утвердить Положение о муниципальном контроле за обеспечением сохранности автомобильных дорог местного значения на территории Новопокровского сельского поселения Новопокровского района (прилагается).</w:t>
      </w:r>
    </w:p>
    <w:p w:rsidR="00E774A0" w:rsidRPr="00E774A0" w:rsidRDefault="0067480C" w:rsidP="000546D0">
      <w:pPr>
        <w:numPr>
          <w:ilvl w:val="0"/>
          <w:numId w:val="2"/>
        </w:numPr>
        <w:spacing w:after="0" w:line="240" w:lineRule="auto"/>
        <w:ind w:left="0" w:firstLine="709"/>
        <w:jc w:val="both"/>
      </w:pPr>
      <w:r>
        <w:t>Отделу по благоустройству и земельным отношениям</w:t>
      </w:r>
      <w:r w:rsidR="00E774A0">
        <w:t xml:space="preserve"> администрации Новопокровского сельского поселения Новопокровского района</w:t>
      </w:r>
      <w:r>
        <w:t xml:space="preserve"> (Рябченко И.С.)</w:t>
      </w:r>
      <w:r w:rsidR="000104EE" w:rsidRPr="000546D0">
        <w:t xml:space="preserve"> </w:t>
      </w:r>
      <w:r>
        <w:t xml:space="preserve">обеспечить </w:t>
      </w:r>
      <w:r w:rsidR="00E774A0" w:rsidRPr="007F4CE5">
        <w:rPr>
          <w:color w:val="000000"/>
          <w:shd w:val="clear" w:color="auto" w:fill="FFFFFF"/>
        </w:rPr>
        <w:t xml:space="preserve">размещение настоящего </w:t>
      </w:r>
      <w:r w:rsidR="00E774A0">
        <w:rPr>
          <w:color w:val="000000"/>
          <w:shd w:val="clear" w:color="auto" w:fill="FFFFFF"/>
        </w:rPr>
        <w:t>решения</w:t>
      </w:r>
      <w:r w:rsidR="00E774A0" w:rsidRPr="007F4CE5">
        <w:rPr>
          <w:color w:val="000000"/>
          <w:shd w:val="clear" w:color="auto" w:fill="FFFFFF"/>
        </w:rPr>
        <w:t xml:space="preserve"> на официальном сайте </w:t>
      </w:r>
      <w:r w:rsidR="00E774A0" w:rsidRPr="007F4CE5">
        <w:rPr>
          <w:bCs/>
        </w:rPr>
        <w:t xml:space="preserve">администрации </w:t>
      </w:r>
      <w:r w:rsidR="00E774A0">
        <w:rPr>
          <w:bCs/>
        </w:rPr>
        <w:t xml:space="preserve">Новопокровского </w:t>
      </w:r>
      <w:r w:rsidR="00E774A0">
        <w:t>сельского поселения Новопокровского района.</w:t>
      </w:r>
    </w:p>
    <w:p w:rsidR="00E774A0" w:rsidRPr="00E774A0" w:rsidRDefault="00E774A0" w:rsidP="000546D0">
      <w:pPr>
        <w:numPr>
          <w:ilvl w:val="0"/>
          <w:numId w:val="2"/>
        </w:numPr>
        <w:spacing w:after="0" w:line="240" w:lineRule="auto"/>
        <w:ind w:left="0" w:firstLine="709"/>
        <w:jc w:val="both"/>
      </w:pPr>
      <w:r>
        <w:t xml:space="preserve">Общему отделу администрации Новопокровского сельского поселения Новопокровского района (Васильева О.Н.) </w:t>
      </w:r>
      <w:r w:rsidRPr="007F4CE5">
        <w:rPr>
          <w:color w:val="000000"/>
          <w:shd w:val="clear" w:color="auto" w:fill="FFFFFF"/>
        </w:rPr>
        <w:t>обеспечить официа</w:t>
      </w:r>
      <w:r>
        <w:rPr>
          <w:color w:val="000000"/>
          <w:shd w:val="clear" w:color="auto" w:fill="FFFFFF"/>
        </w:rPr>
        <w:t>льное обнародование настоящего решения</w:t>
      </w:r>
      <w:r w:rsidRPr="007F4CE5">
        <w:rPr>
          <w:color w:val="000000"/>
          <w:shd w:val="clear" w:color="auto" w:fill="FFFFFF"/>
        </w:rPr>
        <w:t xml:space="preserve"> в установленных местах</w:t>
      </w:r>
      <w:r w:rsidR="003126A9">
        <w:rPr>
          <w:color w:val="000000"/>
          <w:shd w:val="clear" w:color="auto" w:fill="FFFFFF"/>
        </w:rPr>
        <w:t>.</w:t>
      </w:r>
    </w:p>
    <w:p w:rsidR="000104EE" w:rsidRPr="000546D0" w:rsidRDefault="000104EE" w:rsidP="000546D0">
      <w:pPr>
        <w:numPr>
          <w:ilvl w:val="0"/>
          <w:numId w:val="2"/>
        </w:numPr>
        <w:spacing w:after="0" w:line="240" w:lineRule="auto"/>
        <w:ind w:left="0" w:firstLine="709"/>
        <w:jc w:val="both"/>
      </w:pPr>
      <w:r w:rsidRPr="000546D0">
        <w:t>Контроль за выполнением настоящего решения возложить на постоянную комиссию Совета Новопокровского сельского поселения по народному хозяйству и охране окружающей среды (</w:t>
      </w:r>
      <w:r w:rsidR="000546D0">
        <w:t>Пащенко В.А.</w:t>
      </w:r>
      <w:r w:rsidRPr="000546D0">
        <w:t>).</w:t>
      </w:r>
    </w:p>
    <w:p w:rsidR="000104EE" w:rsidRPr="000546D0" w:rsidRDefault="000104EE" w:rsidP="000546D0">
      <w:pPr>
        <w:numPr>
          <w:ilvl w:val="0"/>
          <w:numId w:val="2"/>
        </w:numPr>
        <w:spacing w:after="0" w:line="240" w:lineRule="auto"/>
        <w:ind w:left="0" w:firstLine="709"/>
        <w:jc w:val="both"/>
      </w:pPr>
      <w:r w:rsidRPr="000546D0">
        <w:t xml:space="preserve">Решение вступает в силу со дня его официального обнародования. </w:t>
      </w:r>
    </w:p>
    <w:p w:rsidR="000104EE" w:rsidRPr="000546D0" w:rsidRDefault="000104EE" w:rsidP="000546D0">
      <w:pPr>
        <w:autoSpaceDE w:val="0"/>
        <w:autoSpaceDN w:val="0"/>
        <w:adjustRightInd w:val="0"/>
        <w:spacing w:after="0" w:line="240" w:lineRule="auto"/>
        <w:jc w:val="both"/>
      </w:pPr>
    </w:p>
    <w:p w:rsidR="000104EE" w:rsidRPr="000546D0" w:rsidRDefault="000104EE" w:rsidP="000546D0">
      <w:pPr>
        <w:autoSpaceDE w:val="0"/>
        <w:autoSpaceDN w:val="0"/>
        <w:adjustRightInd w:val="0"/>
        <w:spacing w:after="0" w:line="240" w:lineRule="auto"/>
        <w:jc w:val="both"/>
      </w:pPr>
      <w:r w:rsidRPr="000546D0">
        <w:t xml:space="preserve">Глава </w:t>
      </w:r>
    </w:p>
    <w:p w:rsidR="000104EE" w:rsidRPr="000546D0" w:rsidRDefault="000104EE" w:rsidP="000546D0">
      <w:pPr>
        <w:autoSpaceDE w:val="0"/>
        <w:autoSpaceDN w:val="0"/>
        <w:adjustRightInd w:val="0"/>
        <w:spacing w:after="0" w:line="240" w:lineRule="auto"/>
        <w:jc w:val="both"/>
      </w:pPr>
      <w:r w:rsidRPr="000546D0">
        <w:t>Новопокровского сельского поселения</w:t>
      </w:r>
    </w:p>
    <w:p w:rsidR="000104EE" w:rsidRPr="000546D0" w:rsidRDefault="000104EE" w:rsidP="000546D0">
      <w:pPr>
        <w:autoSpaceDE w:val="0"/>
        <w:autoSpaceDN w:val="0"/>
        <w:adjustRightInd w:val="0"/>
        <w:spacing w:after="0" w:line="240" w:lineRule="auto"/>
        <w:jc w:val="both"/>
      </w:pPr>
      <w:r w:rsidRPr="000546D0">
        <w:t>Новопокровского района</w:t>
      </w:r>
      <w:r w:rsidRPr="000546D0">
        <w:tab/>
        <w:t xml:space="preserve">                                                           А.А. Богданов</w:t>
      </w:r>
    </w:p>
    <w:p w:rsidR="000104EE" w:rsidRPr="000546D0" w:rsidRDefault="000104EE" w:rsidP="000546D0">
      <w:pPr>
        <w:spacing w:after="0" w:line="240" w:lineRule="auto"/>
      </w:pPr>
    </w:p>
    <w:p w:rsidR="000104EE" w:rsidRPr="000546D0" w:rsidRDefault="000104EE" w:rsidP="000546D0">
      <w:pPr>
        <w:spacing w:after="0" w:line="240" w:lineRule="auto"/>
        <w:jc w:val="both"/>
      </w:pPr>
      <w:r w:rsidRPr="000546D0">
        <w:t>Председатель Совета</w:t>
      </w:r>
    </w:p>
    <w:p w:rsidR="000104EE" w:rsidRPr="000546D0" w:rsidRDefault="000104EE" w:rsidP="000546D0">
      <w:pPr>
        <w:spacing w:after="0" w:line="240" w:lineRule="auto"/>
        <w:jc w:val="both"/>
      </w:pPr>
      <w:r w:rsidRPr="000546D0">
        <w:t>Новопокровского сельского поселения</w:t>
      </w:r>
    </w:p>
    <w:p w:rsidR="000104EE" w:rsidRPr="000546D0" w:rsidRDefault="000104EE" w:rsidP="000546D0">
      <w:pPr>
        <w:spacing w:after="0" w:line="240" w:lineRule="auto"/>
        <w:jc w:val="both"/>
      </w:pPr>
      <w:r w:rsidRPr="000546D0">
        <w:t xml:space="preserve">Новопокровского района                           </w:t>
      </w:r>
      <w:r w:rsidRPr="000546D0">
        <w:tab/>
      </w:r>
      <w:r w:rsidRPr="000546D0">
        <w:tab/>
      </w:r>
      <w:r w:rsidRPr="000546D0">
        <w:tab/>
      </w:r>
      <w:r w:rsidRPr="000546D0">
        <w:tab/>
      </w:r>
      <w:r w:rsidRPr="000546D0">
        <w:tab/>
        <w:t>О.Н. Совгирь</w:t>
      </w:r>
    </w:p>
    <w:p w:rsidR="000104EE" w:rsidRPr="000546D0" w:rsidRDefault="000104EE" w:rsidP="000546D0">
      <w:pPr>
        <w:pStyle w:val="ConsPlusTitle"/>
        <w:ind w:left="5103"/>
        <w:rPr>
          <w:b w:val="0"/>
          <w:sz w:val="28"/>
          <w:szCs w:val="28"/>
        </w:rPr>
      </w:pPr>
      <w:r w:rsidRPr="000546D0">
        <w:rPr>
          <w:b w:val="0"/>
          <w:sz w:val="28"/>
          <w:szCs w:val="28"/>
        </w:rPr>
        <w:lastRenderedPageBreak/>
        <w:t>Приложение</w:t>
      </w:r>
    </w:p>
    <w:p w:rsidR="000104EE" w:rsidRPr="000546D0" w:rsidRDefault="000104EE" w:rsidP="000546D0">
      <w:pPr>
        <w:pStyle w:val="ConsPlusTitle"/>
        <w:ind w:left="5103"/>
        <w:rPr>
          <w:b w:val="0"/>
          <w:sz w:val="28"/>
          <w:szCs w:val="28"/>
        </w:rPr>
      </w:pPr>
    </w:p>
    <w:p w:rsidR="000104EE" w:rsidRPr="000546D0" w:rsidRDefault="000104EE" w:rsidP="000546D0">
      <w:pPr>
        <w:pStyle w:val="ConsPlusTitle"/>
        <w:ind w:left="5103"/>
        <w:rPr>
          <w:b w:val="0"/>
          <w:sz w:val="28"/>
          <w:szCs w:val="28"/>
        </w:rPr>
      </w:pPr>
      <w:r w:rsidRPr="000546D0">
        <w:rPr>
          <w:b w:val="0"/>
          <w:sz w:val="28"/>
          <w:szCs w:val="28"/>
        </w:rPr>
        <w:t>УТВЕРЖДЕНО</w:t>
      </w:r>
    </w:p>
    <w:p w:rsidR="000104EE" w:rsidRPr="000546D0" w:rsidRDefault="000104EE" w:rsidP="000546D0">
      <w:pPr>
        <w:pStyle w:val="ConsPlusTitle"/>
        <w:ind w:left="5103"/>
        <w:rPr>
          <w:b w:val="0"/>
          <w:sz w:val="28"/>
          <w:szCs w:val="28"/>
        </w:rPr>
      </w:pPr>
      <w:r w:rsidRPr="000546D0">
        <w:rPr>
          <w:b w:val="0"/>
          <w:sz w:val="28"/>
          <w:szCs w:val="28"/>
        </w:rPr>
        <w:t xml:space="preserve">решением Совета </w:t>
      </w:r>
    </w:p>
    <w:p w:rsidR="000104EE" w:rsidRPr="000546D0" w:rsidRDefault="000104EE" w:rsidP="000546D0">
      <w:pPr>
        <w:pStyle w:val="ConsPlusTitle"/>
        <w:ind w:left="5103"/>
        <w:rPr>
          <w:b w:val="0"/>
          <w:sz w:val="28"/>
          <w:szCs w:val="28"/>
        </w:rPr>
      </w:pPr>
      <w:r w:rsidRPr="000546D0">
        <w:rPr>
          <w:b w:val="0"/>
          <w:sz w:val="28"/>
          <w:szCs w:val="28"/>
        </w:rPr>
        <w:t xml:space="preserve">Новопокровского </w:t>
      </w:r>
    </w:p>
    <w:p w:rsidR="000104EE" w:rsidRPr="000546D0" w:rsidRDefault="000104EE" w:rsidP="000546D0">
      <w:pPr>
        <w:pStyle w:val="ConsPlusTitle"/>
        <w:ind w:left="5103"/>
        <w:rPr>
          <w:b w:val="0"/>
          <w:sz w:val="28"/>
          <w:szCs w:val="28"/>
        </w:rPr>
      </w:pPr>
      <w:r w:rsidRPr="000546D0">
        <w:rPr>
          <w:b w:val="0"/>
          <w:sz w:val="28"/>
          <w:szCs w:val="28"/>
        </w:rPr>
        <w:t>сельского поселения</w:t>
      </w:r>
    </w:p>
    <w:p w:rsidR="000104EE" w:rsidRDefault="000104EE" w:rsidP="000546D0">
      <w:pPr>
        <w:pStyle w:val="ConsPlusTitle"/>
        <w:ind w:left="5103"/>
        <w:rPr>
          <w:b w:val="0"/>
          <w:sz w:val="28"/>
          <w:szCs w:val="28"/>
        </w:rPr>
      </w:pPr>
      <w:r w:rsidRPr="000546D0">
        <w:rPr>
          <w:b w:val="0"/>
          <w:sz w:val="28"/>
          <w:szCs w:val="28"/>
        </w:rPr>
        <w:t>Новопокровского района</w:t>
      </w:r>
    </w:p>
    <w:p w:rsidR="000546D0" w:rsidRPr="000546D0" w:rsidRDefault="000546D0" w:rsidP="000546D0">
      <w:pPr>
        <w:pStyle w:val="ConsPlusTitle"/>
        <w:ind w:left="5103"/>
        <w:rPr>
          <w:b w:val="0"/>
          <w:sz w:val="28"/>
          <w:szCs w:val="28"/>
        </w:rPr>
      </w:pPr>
      <w:r>
        <w:rPr>
          <w:b w:val="0"/>
          <w:sz w:val="28"/>
          <w:szCs w:val="28"/>
        </w:rPr>
        <w:t xml:space="preserve">от </w:t>
      </w:r>
      <w:r w:rsidR="002D4E90">
        <w:rPr>
          <w:b w:val="0"/>
          <w:sz w:val="28"/>
          <w:szCs w:val="28"/>
        </w:rPr>
        <w:t>25.08.</w:t>
      </w:r>
      <w:r>
        <w:rPr>
          <w:b w:val="0"/>
          <w:sz w:val="28"/>
          <w:szCs w:val="28"/>
        </w:rPr>
        <w:t xml:space="preserve">2021 № </w:t>
      </w:r>
      <w:r w:rsidR="002D4E90">
        <w:rPr>
          <w:b w:val="0"/>
          <w:sz w:val="28"/>
          <w:szCs w:val="28"/>
        </w:rPr>
        <w:t>122</w:t>
      </w:r>
    </w:p>
    <w:p w:rsidR="000104EE" w:rsidRPr="000546D0" w:rsidRDefault="000104EE" w:rsidP="000546D0">
      <w:pPr>
        <w:pStyle w:val="ConsPlusTitle"/>
        <w:jc w:val="center"/>
        <w:rPr>
          <w:b w:val="0"/>
          <w:sz w:val="28"/>
          <w:szCs w:val="28"/>
        </w:rPr>
      </w:pPr>
    </w:p>
    <w:p w:rsidR="000104EE" w:rsidRPr="000546D0" w:rsidRDefault="000104EE" w:rsidP="000546D0">
      <w:pPr>
        <w:pStyle w:val="ConsPlusTitle"/>
        <w:jc w:val="center"/>
        <w:rPr>
          <w:b w:val="0"/>
          <w:sz w:val="28"/>
          <w:szCs w:val="28"/>
        </w:rPr>
      </w:pPr>
    </w:p>
    <w:p w:rsidR="000104EE" w:rsidRPr="000546D0" w:rsidRDefault="000104EE" w:rsidP="000546D0">
      <w:pPr>
        <w:pStyle w:val="ConsPlusTitle"/>
        <w:jc w:val="center"/>
        <w:rPr>
          <w:b w:val="0"/>
          <w:sz w:val="28"/>
          <w:szCs w:val="28"/>
        </w:rPr>
      </w:pPr>
    </w:p>
    <w:p w:rsidR="000104EE" w:rsidRPr="000546D0" w:rsidRDefault="000104EE" w:rsidP="000546D0">
      <w:pPr>
        <w:pStyle w:val="ConsPlusTitle"/>
        <w:jc w:val="center"/>
        <w:rPr>
          <w:b w:val="0"/>
          <w:sz w:val="28"/>
          <w:szCs w:val="28"/>
        </w:rPr>
      </w:pPr>
      <w:r w:rsidRPr="000546D0">
        <w:rPr>
          <w:b w:val="0"/>
          <w:sz w:val="28"/>
          <w:szCs w:val="28"/>
        </w:rPr>
        <w:t>ПОЛОЖЕНИЕ</w:t>
      </w:r>
    </w:p>
    <w:p w:rsidR="000104EE" w:rsidRPr="000546D0" w:rsidRDefault="000104EE" w:rsidP="000546D0">
      <w:pPr>
        <w:spacing w:after="0" w:line="240" w:lineRule="auto"/>
        <w:jc w:val="center"/>
      </w:pPr>
      <w:bookmarkStart w:id="2" w:name="_Hlk73456502"/>
      <w:r w:rsidRPr="000546D0">
        <w:rPr>
          <w:bCs/>
        </w:rPr>
        <w:t>о муниципальном контроле за</w:t>
      </w:r>
      <w:r w:rsidRPr="000546D0">
        <w:t xml:space="preserve"> обеспечением сохранности </w:t>
      </w:r>
    </w:p>
    <w:p w:rsidR="000104EE" w:rsidRPr="000546D0" w:rsidRDefault="000104EE" w:rsidP="000546D0">
      <w:pPr>
        <w:spacing w:after="0" w:line="240" w:lineRule="auto"/>
        <w:jc w:val="center"/>
      </w:pPr>
      <w:r w:rsidRPr="000546D0">
        <w:t>автомобильных дорог местного значения на территории</w:t>
      </w:r>
    </w:p>
    <w:bookmarkEnd w:id="2"/>
    <w:p w:rsidR="000104EE" w:rsidRPr="000546D0" w:rsidRDefault="000104EE" w:rsidP="000546D0">
      <w:pPr>
        <w:pStyle w:val="ConsPlusTitle"/>
        <w:jc w:val="center"/>
        <w:rPr>
          <w:b w:val="0"/>
          <w:sz w:val="28"/>
          <w:szCs w:val="28"/>
          <w:u w:val="single"/>
        </w:rPr>
      </w:pPr>
      <w:r w:rsidRPr="000546D0">
        <w:rPr>
          <w:b w:val="0"/>
          <w:sz w:val="28"/>
          <w:szCs w:val="28"/>
        </w:rPr>
        <w:t xml:space="preserve"> Новопокровского сельского поселения Новопокровского района</w:t>
      </w:r>
    </w:p>
    <w:p w:rsidR="000546D0" w:rsidRDefault="000546D0" w:rsidP="000546D0">
      <w:pPr>
        <w:pStyle w:val="ConsPlusNormal"/>
        <w:ind w:firstLine="0"/>
        <w:jc w:val="center"/>
        <w:rPr>
          <w:sz w:val="28"/>
          <w:szCs w:val="28"/>
        </w:rPr>
      </w:pPr>
    </w:p>
    <w:p w:rsidR="000104EE" w:rsidRPr="000546D0" w:rsidRDefault="000104EE" w:rsidP="000546D0">
      <w:pPr>
        <w:pStyle w:val="ConsPlusNormal"/>
        <w:ind w:firstLine="0"/>
        <w:jc w:val="center"/>
        <w:rPr>
          <w:sz w:val="28"/>
          <w:szCs w:val="28"/>
        </w:rPr>
      </w:pPr>
      <w:r w:rsidRPr="000546D0">
        <w:rPr>
          <w:sz w:val="28"/>
          <w:szCs w:val="28"/>
        </w:rPr>
        <w:t>1.Общие положения</w:t>
      </w:r>
    </w:p>
    <w:p w:rsidR="000104EE" w:rsidRPr="000546D0" w:rsidRDefault="000104EE" w:rsidP="000546D0">
      <w:pPr>
        <w:shd w:val="clear" w:color="auto" w:fill="FFFFFF"/>
        <w:spacing w:after="0" w:line="240" w:lineRule="auto"/>
        <w:jc w:val="both"/>
        <w:rPr>
          <w:rFonts w:eastAsia="Times New Roman"/>
          <w:lang w:eastAsia="ru-RU"/>
        </w:rPr>
      </w:pPr>
    </w:p>
    <w:p w:rsidR="000104EE" w:rsidRPr="000546D0" w:rsidRDefault="000104EE" w:rsidP="000546D0">
      <w:pPr>
        <w:shd w:val="clear" w:color="auto" w:fill="FFFFFF"/>
        <w:spacing w:after="0" w:line="240" w:lineRule="auto"/>
        <w:jc w:val="both"/>
        <w:rPr>
          <w:rFonts w:eastAsia="Times New Roman"/>
          <w:lang w:eastAsia="ru-RU"/>
        </w:rPr>
      </w:pPr>
      <w:r w:rsidRPr="000546D0">
        <w:rPr>
          <w:rFonts w:eastAsia="Times New Roman"/>
          <w:lang w:eastAsia="ru-RU"/>
        </w:rPr>
        <w:tab/>
        <w:t>1.1. Настоящее Положение устанавливает порядок осуществления муниципального контроля за обеспечением сохранности автомобильных дорог местного значения на территории Новопокровского сельского поселения Новопокровского района (далее –муниципальный контроль).</w:t>
      </w:r>
    </w:p>
    <w:p w:rsidR="000104EE" w:rsidRPr="000546D0" w:rsidRDefault="000104EE" w:rsidP="000546D0">
      <w:pPr>
        <w:shd w:val="clear" w:color="auto" w:fill="FFFFFF"/>
        <w:spacing w:after="0" w:line="240" w:lineRule="auto"/>
        <w:jc w:val="both"/>
        <w:rPr>
          <w:rFonts w:eastAsia="Times New Roman"/>
          <w:lang w:eastAsia="ru-RU"/>
        </w:rPr>
      </w:pPr>
      <w:r w:rsidRPr="000546D0">
        <w:rPr>
          <w:rFonts w:eastAsia="Times New Roman"/>
          <w:lang w:eastAsia="ru-RU"/>
        </w:rPr>
        <w:tab/>
        <w:t>Муниципальный контроль осуществляется посредством профилактики нарушений обязательных требований, организации и проведения контрольных (надзорных)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w:t>
      </w:r>
    </w:p>
    <w:p w:rsidR="000104EE" w:rsidRPr="000546D0" w:rsidRDefault="000104EE" w:rsidP="000546D0">
      <w:pPr>
        <w:shd w:val="clear" w:color="auto" w:fill="FFFFFF"/>
        <w:spacing w:after="0" w:line="240" w:lineRule="auto"/>
        <w:jc w:val="both"/>
        <w:rPr>
          <w:rFonts w:eastAsia="Times New Roman"/>
          <w:lang w:eastAsia="ru-RU"/>
        </w:rPr>
      </w:pPr>
      <w:r w:rsidRPr="000546D0">
        <w:rPr>
          <w:rFonts w:eastAsia="Times New Roman"/>
          <w:lang w:eastAsia="ru-RU"/>
        </w:rPr>
        <w:tab/>
        <w:t>1.2. Предметом муниципального контроля за сохранностью дорог местного значения является соблюдение юридическими лицами, индивидуальными предпринимателями, гражданами обязательных требований законодательства об обеспечении сохранности автомобильных дорог местного значения при осуществлении дорожной деятельности и использовании автомобильных дорог местного значения в границах населенных пунктов Новопокровского сельского поселения Новопокровского района, находящихся в собственности Новопокровского сельского поселения Новопокровского района.</w:t>
      </w:r>
    </w:p>
    <w:p w:rsidR="000104EE" w:rsidRPr="000546D0" w:rsidRDefault="000104EE" w:rsidP="000546D0">
      <w:pPr>
        <w:shd w:val="clear" w:color="auto" w:fill="FFFFFF"/>
        <w:spacing w:after="0" w:line="240" w:lineRule="auto"/>
        <w:jc w:val="both"/>
        <w:rPr>
          <w:rFonts w:eastAsia="Times New Roman"/>
          <w:lang w:eastAsia="ru-RU"/>
        </w:rPr>
      </w:pPr>
      <w:r w:rsidRPr="000546D0">
        <w:rPr>
          <w:rFonts w:eastAsia="Times New Roman"/>
          <w:lang w:eastAsia="ru-RU"/>
        </w:rPr>
        <w:tab/>
        <w:t>1.3. Муниципальный контроль осуществляется администрацией Новопокровского сельского поселения Новопокровского района (далее –администрация сельского поселения).</w:t>
      </w:r>
    </w:p>
    <w:p w:rsidR="000104EE" w:rsidRPr="000546D0" w:rsidRDefault="000104EE" w:rsidP="000546D0">
      <w:pPr>
        <w:shd w:val="clear" w:color="auto" w:fill="FFFFFF"/>
        <w:spacing w:after="0" w:line="240" w:lineRule="auto"/>
        <w:jc w:val="both"/>
        <w:rPr>
          <w:rFonts w:eastAsia="Times New Roman"/>
          <w:lang w:eastAsia="ru-RU"/>
        </w:rPr>
      </w:pPr>
      <w:r w:rsidRPr="000546D0">
        <w:rPr>
          <w:rFonts w:eastAsia="Times New Roman"/>
          <w:lang w:eastAsia="ru-RU"/>
        </w:rPr>
        <w:tab/>
        <w:t>1.4. Должностным лицом администрации сельского поселения, уполномоченным осуществлять муниципальный контроль от имени администрации сельского поселения является заместитель главы администрации Новопокровского сельского поселения Новопокровского района (далее – Инспектор).</w:t>
      </w:r>
    </w:p>
    <w:p w:rsidR="000104EE" w:rsidRPr="000546D0" w:rsidRDefault="000104EE" w:rsidP="000546D0">
      <w:pPr>
        <w:shd w:val="clear" w:color="auto" w:fill="FFFFFF"/>
        <w:spacing w:after="0" w:line="240" w:lineRule="auto"/>
        <w:jc w:val="both"/>
        <w:rPr>
          <w:rFonts w:eastAsia="Times New Roman"/>
          <w:lang w:eastAsia="ru-RU"/>
        </w:rPr>
      </w:pPr>
      <w:r w:rsidRPr="000546D0">
        <w:rPr>
          <w:rFonts w:eastAsia="Times New Roman"/>
          <w:lang w:eastAsia="ru-RU"/>
        </w:rPr>
        <w:tab/>
        <w:t xml:space="preserve">Должностным лицом администрации сельского поселения, уполномоченными на принятие решения о проведении контрольных </w:t>
      </w:r>
      <w:r w:rsidRPr="000546D0">
        <w:rPr>
          <w:rFonts w:eastAsia="Times New Roman"/>
          <w:lang w:eastAsia="ru-RU"/>
        </w:rPr>
        <w:lastRenderedPageBreak/>
        <w:t>(надзорных) мероприятий, является заместитель главы</w:t>
      </w:r>
      <w:r w:rsidR="0067480C">
        <w:rPr>
          <w:rFonts w:eastAsia="Times New Roman"/>
          <w:lang w:eastAsia="ru-RU"/>
        </w:rPr>
        <w:t xml:space="preserve"> </w:t>
      </w:r>
      <w:r w:rsidRPr="000546D0">
        <w:rPr>
          <w:rFonts w:eastAsia="Times New Roman"/>
          <w:lang w:eastAsia="ru-RU"/>
        </w:rPr>
        <w:t>Новопокровского сельского поселения Новопокровского района.</w:t>
      </w:r>
    </w:p>
    <w:p w:rsidR="000104EE" w:rsidRPr="000546D0" w:rsidRDefault="000104EE" w:rsidP="000546D0">
      <w:pPr>
        <w:shd w:val="clear" w:color="auto" w:fill="FFFFFF"/>
        <w:spacing w:after="0" w:line="240" w:lineRule="auto"/>
        <w:jc w:val="both"/>
        <w:rPr>
          <w:rFonts w:eastAsia="Times New Roman"/>
          <w:lang w:eastAsia="ru-RU"/>
        </w:rPr>
      </w:pPr>
      <w:r w:rsidRPr="000546D0">
        <w:rPr>
          <w:rFonts w:eastAsia="Times New Roman"/>
          <w:lang w:eastAsia="ru-RU"/>
        </w:rPr>
        <w:tab/>
        <w:t>1.5. Инспекторы, при осуществлении муниципального контроля, имеют права, обязанности и несут ответственность в соответст</w:t>
      </w:r>
      <w:r w:rsidR="00C94DD9">
        <w:rPr>
          <w:rFonts w:eastAsia="Times New Roman"/>
          <w:lang w:eastAsia="ru-RU"/>
        </w:rPr>
        <w:t xml:space="preserve">вии с Федеральным законом от 31 июля </w:t>
      </w:r>
      <w:r w:rsidRPr="000546D0">
        <w:rPr>
          <w:rFonts w:eastAsia="Times New Roman"/>
          <w:lang w:eastAsia="ru-RU"/>
        </w:rPr>
        <w:t>2020</w:t>
      </w:r>
      <w:r w:rsidR="00C94DD9">
        <w:rPr>
          <w:rFonts w:eastAsia="Times New Roman"/>
          <w:lang w:eastAsia="ru-RU"/>
        </w:rPr>
        <w:t xml:space="preserve"> года</w:t>
      </w:r>
      <w:r w:rsidRPr="000546D0">
        <w:rPr>
          <w:rFonts w:eastAsia="Times New Roman"/>
          <w:lang w:eastAsia="ru-RU"/>
        </w:rPr>
        <w:t xml:space="preserve"> № 248-ФЗ «О государственном контроле (надзоре) и муниципальном контроле в Российской Федерации» и иными федеральными законами.</w:t>
      </w:r>
    </w:p>
    <w:p w:rsidR="000104EE" w:rsidRPr="000546D0" w:rsidRDefault="000104EE" w:rsidP="000546D0">
      <w:pPr>
        <w:shd w:val="clear" w:color="auto" w:fill="FFFFFF"/>
        <w:spacing w:after="0" w:line="240" w:lineRule="auto"/>
        <w:jc w:val="both"/>
        <w:rPr>
          <w:rFonts w:eastAsia="Times New Roman"/>
          <w:lang w:eastAsia="ru-RU"/>
        </w:rPr>
      </w:pPr>
      <w:r w:rsidRPr="000546D0">
        <w:rPr>
          <w:rFonts w:eastAsia="Times New Roman"/>
          <w:lang w:eastAsia="ru-RU"/>
        </w:rPr>
        <w:tab/>
        <w:t>1.6. Муниципальный контроль осуществляется в отношении граждан, в том числе осуществляющих деятельность в качестве индивидуальных предпринимателей, организаций, в том числе коммерческих и некоммерческих организаций любых форм собственности и организационно-правовых форм, органов государственной власти и органов местного самоуправления (далее - контролируемые лица).</w:t>
      </w:r>
    </w:p>
    <w:p w:rsidR="000104EE" w:rsidRPr="000546D0" w:rsidRDefault="000104EE" w:rsidP="000546D0">
      <w:pPr>
        <w:shd w:val="clear" w:color="auto" w:fill="FFFFFF"/>
        <w:spacing w:after="0" w:line="240" w:lineRule="auto"/>
        <w:jc w:val="both"/>
        <w:rPr>
          <w:rFonts w:eastAsia="Times New Roman"/>
          <w:lang w:eastAsia="ru-RU"/>
        </w:rPr>
      </w:pPr>
      <w:r w:rsidRPr="000546D0">
        <w:rPr>
          <w:rFonts w:eastAsia="Times New Roman"/>
          <w:lang w:eastAsia="ru-RU"/>
        </w:rPr>
        <w:tab/>
        <w:t>1.7. Объектами муниципального контроля являются:</w:t>
      </w:r>
    </w:p>
    <w:p w:rsidR="000104EE" w:rsidRPr="000546D0" w:rsidRDefault="000104EE" w:rsidP="000546D0">
      <w:pPr>
        <w:shd w:val="clear" w:color="auto" w:fill="FFFFFF"/>
        <w:spacing w:after="0" w:line="240" w:lineRule="auto"/>
        <w:jc w:val="both"/>
        <w:rPr>
          <w:rFonts w:eastAsia="Times New Roman"/>
          <w:lang w:eastAsia="ru-RU"/>
        </w:rPr>
      </w:pPr>
      <w:r w:rsidRPr="000546D0">
        <w:rPr>
          <w:rFonts w:eastAsia="Times New Roman"/>
          <w:lang w:eastAsia="ru-RU"/>
        </w:rPr>
        <w:tab/>
        <w:t>1) деятельность, действия (бездействие) контролируемых лиц, связанные с соблюдением законодательства об обеспечении сохранности автомобильных дорог местного значения при осуществлении дорожной деятельности и использовании автомобильных дорог местного значения в границах населенных пунктов Новопокровского сельского поселения Новопокровского района, находящихся в собственности Новопокровского сельского поселения Новопокровского района;</w:t>
      </w:r>
    </w:p>
    <w:p w:rsidR="000104EE" w:rsidRPr="000546D0" w:rsidRDefault="000104EE" w:rsidP="000546D0">
      <w:pPr>
        <w:shd w:val="clear" w:color="auto" w:fill="FFFFFF"/>
        <w:spacing w:after="0" w:line="240" w:lineRule="auto"/>
        <w:jc w:val="both"/>
        <w:rPr>
          <w:rFonts w:eastAsia="Times New Roman"/>
          <w:lang w:eastAsia="ru-RU"/>
        </w:rPr>
      </w:pPr>
      <w:r w:rsidRPr="000546D0">
        <w:rPr>
          <w:rFonts w:eastAsia="Times New Roman"/>
          <w:lang w:eastAsia="ru-RU"/>
        </w:rPr>
        <w:tab/>
        <w:t>2) автомобильные дороги местного значения в границах Новопокровского сельского поселения Новопокровского района, здания, сооружения и иные</w:t>
      </w:r>
      <w:r w:rsidR="0067480C">
        <w:rPr>
          <w:rFonts w:eastAsia="Times New Roman"/>
          <w:lang w:eastAsia="ru-RU"/>
        </w:rPr>
        <w:t xml:space="preserve"> </w:t>
      </w:r>
      <w:r w:rsidRPr="000546D0">
        <w:rPr>
          <w:rFonts w:eastAsia="Times New Roman"/>
          <w:lang w:eastAsia="ru-RU"/>
        </w:rPr>
        <w:t>объекты</w:t>
      </w:r>
      <w:r w:rsidR="0067480C">
        <w:rPr>
          <w:rFonts w:eastAsia="Times New Roman"/>
          <w:lang w:eastAsia="ru-RU"/>
        </w:rPr>
        <w:t xml:space="preserve"> </w:t>
      </w:r>
      <w:r w:rsidRPr="000546D0">
        <w:rPr>
          <w:rFonts w:eastAsia="Times New Roman"/>
          <w:lang w:eastAsia="ru-RU"/>
        </w:rPr>
        <w:t>дорожного сервиса, расположенные на придорожных полосах автомобильных</w:t>
      </w:r>
      <w:r w:rsidR="0067480C">
        <w:rPr>
          <w:rFonts w:eastAsia="Times New Roman"/>
          <w:lang w:eastAsia="ru-RU"/>
        </w:rPr>
        <w:t xml:space="preserve"> </w:t>
      </w:r>
      <w:r w:rsidRPr="000546D0">
        <w:rPr>
          <w:rFonts w:eastAsia="Times New Roman"/>
          <w:lang w:eastAsia="ru-RU"/>
        </w:rPr>
        <w:t>дорог</w:t>
      </w:r>
      <w:r w:rsidR="0067480C">
        <w:rPr>
          <w:rFonts w:eastAsia="Times New Roman"/>
          <w:lang w:eastAsia="ru-RU"/>
        </w:rPr>
        <w:t xml:space="preserve"> </w:t>
      </w:r>
      <w:r w:rsidRPr="000546D0">
        <w:rPr>
          <w:rFonts w:eastAsia="Times New Roman"/>
          <w:lang w:eastAsia="ru-RU"/>
        </w:rPr>
        <w:t>местного</w:t>
      </w:r>
      <w:r w:rsidR="0067480C">
        <w:rPr>
          <w:rFonts w:eastAsia="Times New Roman"/>
          <w:lang w:eastAsia="ru-RU"/>
        </w:rPr>
        <w:t xml:space="preserve"> </w:t>
      </w:r>
      <w:r w:rsidRPr="000546D0">
        <w:rPr>
          <w:rFonts w:eastAsia="Times New Roman"/>
          <w:lang w:eastAsia="ru-RU"/>
        </w:rPr>
        <w:t>значения, рекламные конструкции, расположенные в полосах отвода и придорожных полосах автомобильных</w:t>
      </w:r>
      <w:r w:rsidR="0067480C">
        <w:rPr>
          <w:rFonts w:eastAsia="Times New Roman"/>
          <w:lang w:eastAsia="ru-RU"/>
        </w:rPr>
        <w:t xml:space="preserve"> </w:t>
      </w:r>
      <w:r w:rsidRPr="000546D0">
        <w:rPr>
          <w:rFonts w:eastAsia="Times New Roman"/>
          <w:lang w:eastAsia="ru-RU"/>
        </w:rPr>
        <w:t>дорог</w:t>
      </w:r>
      <w:r w:rsidR="0067480C">
        <w:rPr>
          <w:rFonts w:eastAsia="Times New Roman"/>
          <w:lang w:eastAsia="ru-RU"/>
        </w:rPr>
        <w:t xml:space="preserve"> </w:t>
      </w:r>
      <w:r w:rsidRPr="000546D0">
        <w:rPr>
          <w:rFonts w:eastAsia="Times New Roman"/>
          <w:lang w:eastAsia="ru-RU"/>
        </w:rPr>
        <w:t>местного</w:t>
      </w:r>
      <w:r w:rsidR="0067480C">
        <w:rPr>
          <w:rFonts w:eastAsia="Times New Roman"/>
          <w:lang w:eastAsia="ru-RU"/>
        </w:rPr>
        <w:t xml:space="preserve"> </w:t>
      </w:r>
      <w:r w:rsidRPr="000546D0">
        <w:rPr>
          <w:rFonts w:eastAsia="Times New Roman"/>
          <w:lang w:eastAsia="ru-RU"/>
        </w:rPr>
        <w:t>значения (далее – производственные объекты).</w:t>
      </w:r>
    </w:p>
    <w:p w:rsidR="000104EE" w:rsidRPr="000546D0" w:rsidRDefault="000104EE" w:rsidP="000546D0">
      <w:pPr>
        <w:shd w:val="clear" w:color="auto" w:fill="FFFFFF"/>
        <w:spacing w:after="0" w:line="240" w:lineRule="auto"/>
        <w:jc w:val="both"/>
        <w:rPr>
          <w:rFonts w:eastAsia="Times New Roman"/>
          <w:lang w:eastAsia="ru-RU"/>
        </w:rPr>
      </w:pPr>
      <w:r w:rsidRPr="000546D0">
        <w:rPr>
          <w:rFonts w:eastAsia="Times New Roman"/>
          <w:lang w:eastAsia="ru-RU"/>
        </w:rPr>
        <w:tab/>
        <w:t>1.8. Администрация сельского поселения осуществляет учет объектов муниципального контроля. Учет объектов контроля осуществляется путем ведения журнала учета объектов контроля, оформляемого в соответствии с типовой формой, утверждаемой администрацией сельского поселения. Администрация сельского поселения обеспечивает актуальность сведений об объектах контроля в журнале учета объектов контроля.</w:t>
      </w:r>
    </w:p>
    <w:p w:rsidR="000104EE" w:rsidRPr="000546D0" w:rsidRDefault="000104EE" w:rsidP="000546D0">
      <w:pPr>
        <w:shd w:val="clear" w:color="auto" w:fill="FFFFFF"/>
        <w:spacing w:after="0" w:line="240" w:lineRule="auto"/>
        <w:jc w:val="both"/>
        <w:rPr>
          <w:rFonts w:eastAsia="Times New Roman"/>
          <w:lang w:eastAsia="ru-RU"/>
        </w:rPr>
      </w:pPr>
      <w:r w:rsidRPr="000546D0">
        <w:rPr>
          <w:rFonts w:eastAsia="Times New Roman"/>
          <w:lang w:eastAsia="ru-RU"/>
        </w:rPr>
        <w:tab/>
        <w:t>При сборе, обработке, анализе и учете сведений об объектах контроля для целей их учета администрация сельского поселения использует информацию, представляемую ей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0104EE" w:rsidRPr="000546D0" w:rsidRDefault="000104EE" w:rsidP="000546D0">
      <w:pPr>
        <w:shd w:val="clear" w:color="auto" w:fill="FFFFFF"/>
        <w:spacing w:after="0" w:line="240" w:lineRule="auto"/>
        <w:jc w:val="both"/>
        <w:rPr>
          <w:rFonts w:eastAsia="Times New Roman"/>
          <w:lang w:eastAsia="ru-RU"/>
        </w:rPr>
      </w:pPr>
      <w:r w:rsidRPr="000546D0">
        <w:rPr>
          <w:rFonts w:eastAsia="Times New Roman"/>
          <w:lang w:eastAsia="ru-RU"/>
        </w:rPr>
        <w:tab/>
        <w:t>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0104EE" w:rsidRPr="000546D0" w:rsidRDefault="000104EE" w:rsidP="000546D0">
      <w:pPr>
        <w:shd w:val="clear" w:color="auto" w:fill="FFFFFF"/>
        <w:spacing w:after="0" w:line="240" w:lineRule="auto"/>
        <w:jc w:val="both"/>
        <w:rPr>
          <w:rFonts w:eastAsia="Times New Roman"/>
          <w:lang w:eastAsia="ru-RU"/>
        </w:rPr>
      </w:pPr>
      <w:r w:rsidRPr="000546D0">
        <w:rPr>
          <w:rFonts w:eastAsia="Times New Roman"/>
          <w:lang w:eastAsia="ru-RU"/>
        </w:rPr>
        <w:tab/>
        <w:t xml:space="preserve">1.9. К отношениям, связанным с осуществлением муниципального контроля, организацией и проведением профилактических мероприятий, контрольных (надзорных) мероприятий применяются положения Федерального </w:t>
      </w:r>
      <w:r w:rsidRPr="000546D0">
        <w:rPr>
          <w:rFonts w:eastAsia="Times New Roman"/>
          <w:lang w:eastAsia="ru-RU"/>
        </w:rPr>
        <w:lastRenderedPageBreak/>
        <w:t>закона от 31</w:t>
      </w:r>
      <w:r w:rsidR="00C94DD9">
        <w:rPr>
          <w:rFonts w:eastAsia="Times New Roman"/>
          <w:lang w:eastAsia="ru-RU"/>
        </w:rPr>
        <w:t xml:space="preserve"> июля </w:t>
      </w:r>
      <w:r w:rsidRPr="000546D0">
        <w:rPr>
          <w:rFonts w:eastAsia="Times New Roman"/>
          <w:lang w:eastAsia="ru-RU"/>
        </w:rPr>
        <w:t>2020</w:t>
      </w:r>
      <w:r w:rsidR="00C94DD9">
        <w:rPr>
          <w:rFonts w:eastAsia="Times New Roman"/>
          <w:lang w:eastAsia="ru-RU"/>
        </w:rPr>
        <w:t xml:space="preserve"> года</w:t>
      </w:r>
      <w:r w:rsidRPr="000546D0">
        <w:rPr>
          <w:rFonts w:eastAsia="Times New Roman"/>
          <w:lang w:eastAsia="ru-RU"/>
        </w:rPr>
        <w:t xml:space="preserve"> № 248-ФЗ «О государственном контроле (надзоре) и муниципальном контроле в Российской Федерации».</w:t>
      </w:r>
    </w:p>
    <w:p w:rsidR="000104EE" w:rsidRPr="000546D0" w:rsidRDefault="000104EE" w:rsidP="000546D0">
      <w:pPr>
        <w:shd w:val="clear" w:color="auto" w:fill="FFFFFF"/>
        <w:spacing w:after="0" w:line="240" w:lineRule="auto"/>
        <w:jc w:val="both"/>
        <w:rPr>
          <w:rFonts w:eastAsia="Times New Roman"/>
          <w:lang w:eastAsia="ru-RU"/>
        </w:rPr>
      </w:pPr>
      <w:r w:rsidRPr="000546D0">
        <w:rPr>
          <w:rFonts w:eastAsia="Times New Roman"/>
          <w:lang w:eastAsia="ru-RU"/>
        </w:rPr>
        <w:tab/>
        <w:t>1.10. Система оценки и управления рисками при осуществлении вида муниципального контроля не применяется.</w:t>
      </w:r>
    </w:p>
    <w:p w:rsidR="000104EE" w:rsidRPr="000546D0" w:rsidRDefault="000104EE" w:rsidP="000546D0">
      <w:pPr>
        <w:shd w:val="clear" w:color="auto" w:fill="FFFFFF"/>
        <w:spacing w:after="0" w:line="240" w:lineRule="auto"/>
        <w:jc w:val="both"/>
        <w:rPr>
          <w:rFonts w:eastAsia="Times New Roman"/>
          <w:lang w:eastAsia="ru-RU"/>
        </w:rPr>
      </w:pPr>
    </w:p>
    <w:p w:rsidR="000104EE" w:rsidRPr="00E774A0" w:rsidRDefault="000104EE" w:rsidP="000546D0">
      <w:pPr>
        <w:shd w:val="clear" w:color="auto" w:fill="FFFFFF"/>
        <w:spacing w:after="0" w:line="240" w:lineRule="auto"/>
        <w:jc w:val="center"/>
        <w:rPr>
          <w:bCs/>
        </w:rPr>
      </w:pPr>
      <w:r w:rsidRPr="00E774A0">
        <w:rPr>
          <w:bCs/>
        </w:rPr>
        <w:t>2. Категории риска причинения вреда (ущерба)</w:t>
      </w:r>
    </w:p>
    <w:p w:rsidR="000104EE" w:rsidRPr="000546D0" w:rsidRDefault="000104EE" w:rsidP="000546D0">
      <w:pPr>
        <w:shd w:val="clear" w:color="auto" w:fill="FFFFFF"/>
        <w:spacing w:after="0" w:line="240" w:lineRule="auto"/>
        <w:jc w:val="center"/>
        <w:rPr>
          <w:rFonts w:eastAsia="Times New Roman"/>
          <w:b/>
          <w:bCs/>
          <w:lang w:eastAsia="ru-RU"/>
        </w:rPr>
      </w:pPr>
    </w:p>
    <w:p w:rsidR="000104EE" w:rsidRPr="000546D0" w:rsidRDefault="000104EE" w:rsidP="000546D0">
      <w:pPr>
        <w:shd w:val="clear" w:color="auto" w:fill="FFFFFF"/>
        <w:spacing w:after="0" w:line="240" w:lineRule="auto"/>
        <w:jc w:val="both"/>
        <w:rPr>
          <w:rFonts w:eastAsia="Times New Roman"/>
          <w:lang w:eastAsia="ru-RU"/>
        </w:rPr>
      </w:pPr>
      <w:r w:rsidRPr="000546D0">
        <w:rPr>
          <w:rFonts w:eastAsia="Times New Roman"/>
          <w:lang w:eastAsia="ru-RU"/>
        </w:rPr>
        <w:tab/>
        <w:t>2.1. Оценка результативности и эффективности осуществления муниципального контроля осуществляется на основании статьи 30 Федерального закона от 31</w:t>
      </w:r>
      <w:r w:rsidR="00C94DD9">
        <w:rPr>
          <w:rFonts w:eastAsia="Times New Roman"/>
          <w:lang w:eastAsia="ru-RU"/>
        </w:rPr>
        <w:t xml:space="preserve"> июля </w:t>
      </w:r>
      <w:r w:rsidRPr="000546D0">
        <w:rPr>
          <w:rFonts w:eastAsia="Times New Roman"/>
          <w:lang w:eastAsia="ru-RU"/>
        </w:rPr>
        <w:t>2020</w:t>
      </w:r>
      <w:r w:rsidR="00C94DD9">
        <w:rPr>
          <w:rFonts w:eastAsia="Times New Roman"/>
          <w:lang w:eastAsia="ru-RU"/>
        </w:rPr>
        <w:t xml:space="preserve"> года</w:t>
      </w:r>
      <w:r w:rsidRPr="000546D0">
        <w:rPr>
          <w:rFonts w:eastAsia="Times New Roman"/>
          <w:lang w:eastAsia="ru-RU"/>
        </w:rPr>
        <w:t xml:space="preserve"> № 248-ФЗ «О государственном контроле (надзоре) и муниципальном контроле в Российской Федерации».</w:t>
      </w:r>
    </w:p>
    <w:p w:rsidR="000104EE" w:rsidRPr="000546D0" w:rsidRDefault="000104EE" w:rsidP="000546D0">
      <w:pPr>
        <w:shd w:val="clear" w:color="auto" w:fill="FFFFFF"/>
        <w:spacing w:after="0" w:line="240" w:lineRule="auto"/>
        <w:jc w:val="both"/>
        <w:rPr>
          <w:rFonts w:eastAsia="Times New Roman"/>
          <w:lang w:eastAsia="ru-RU"/>
        </w:rPr>
      </w:pPr>
      <w:r w:rsidRPr="000546D0">
        <w:rPr>
          <w:rFonts w:eastAsia="Times New Roman"/>
          <w:lang w:eastAsia="ru-RU"/>
        </w:rPr>
        <w:tab/>
        <w:t>2.2. Ключевые показатели вида контроля и их целевые значения, индикативные показатели для муниципального контроля утверждаются Советом депутатов Новопокровского сельского поселения Новопокровского района.</w:t>
      </w:r>
    </w:p>
    <w:p w:rsidR="000104EE" w:rsidRPr="000546D0" w:rsidRDefault="000104EE" w:rsidP="000546D0">
      <w:pPr>
        <w:shd w:val="clear" w:color="auto" w:fill="FFFFFF"/>
        <w:spacing w:after="0" w:line="240" w:lineRule="auto"/>
        <w:jc w:val="both"/>
        <w:rPr>
          <w:rFonts w:eastAsia="Times New Roman"/>
          <w:lang w:eastAsia="ru-RU"/>
        </w:rPr>
      </w:pPr>
    </w:p>
    <w:p w:rsidR="000104EE" w:rsidRPr="00E774A0" w:rsidRDefault="000104EE" w:rsidP="000546D0">
      <w:pPr>
        <w:tabs>
          <w:tab w:val="left" w:pos="1134"/>
        </w:tabs>
        <w:spacing w:after="0" w:line="240" w:lineRule="auto"/>
        <w:jc w:val="center"/>
      </w:pPr>
      <w:r w:rsidRPr="00E774A0">
        <w:t xml:space="preserve">3. Виды профилактических мероприятий, которые проводятся </w:t>
      </w:r>
    </w:p>
    <w:p w:rsidR="000104EE" w:rsidRPr="00E774A0" w:rsidRDefault="000104EE" w:rsidP="000546D0">
      <w:pPr>
        <w:tabs>
          <w:tab w:val="left" w:pos="1134"/>
        </w:tabs>
        <w:spacing w:after="0" w:line="240" w:lineRule="auto"/>
        <w:jc w:val="center"/>
      </w:pPr>
      <w:r w:rsidRPr="00E774A0">
        <w:t xml:space="preserve">при осуществлении муниципального контроля </w:t>
      </w:r>
    </w:p>
    <w:p w:rsidR="000104EE" w:rsidRPr="000546D0" w:rsidRDefault="000104EE" w:rsidP="000546D0">
      <w:pPr>
        <w:shd w:val="clear" w:color="auto" w:fill="FFFFFF"/>
        <w:spacing w:after="0" w:line="240" w:lineRule="auto"/>
        <w:jc w:val="both"/>
        <w:rPr>
          <w:rFonts w:eastAsia="Times New Roman"/>
          <w:lang w:eastAsia="ru-RU"/>
        </w:rPr>
      </w:pPr>
    </w:p>
    <w:p w:rsidR="000104EE" w:rsidRPr="000546D0" w:rsidRDefault="000104EE" w:rsidP="000546D0">
      <w:pPr>
        <w:shd w:val="clear" w:color="auto" w:fill="FFFFFF"/>
        <w:spacing w:after="0" w:line="240" w:lineRule="auto"/>
        <w:jc w:val="both"/>
        <w:rPr>
          <w:rFonts w:eastAsia="Times New Roman"/>
          <w:lang w:eastAsia="ru-RU"/>
        </w:rPr>
      </w:pPr>
      <w:r w:rsidRPr="000546D0">
        <w:rPr>
          <w:rFonts w:eastAsia="Times New Roman"/>
          <w:lang w:eastAsia="ru-RU"/>
        </w:rPr>
        <w:tab/>
        <w:t>Профилактика рисков причинения вреда (ущерба) охраняемым законом ценностям при осуществлении муниципального контроля.</w:t>
      </w:r>
    </w:p>
    <w:p w:rsidR="000104EE" w:rsidRPr="000546D0" w:rsidRDefault="000104EE" w:rsidP="000546D0">
      <w:pPr>
        <w:shd w:val="clear" w:color="auto" w:fill="FFFFFF"/>
        <w:spacing w:after="0" w:line="240" w:lineRule="auto"/>
        <w:jc w:val="both"/>
        <w:rPr>
          <w:rFonts w:eastAsia="Times New Roman"/>
          <w:lang w:eastAsia="ru-RU"/>
        </w:rPr>
      </w:pPr>
      <w:r w:rsidRPr="000546D0">
        <w:rPr>
          <w:rFonts w:eastAsia="Times New Roman"/>
          <w:lang w:eastAsia="ru-RU"/>
        </w:rPr>
        <w:tab/>
        <w:t>3.1. Профилактические мероприятия проводятся администрацией</w:t>
      </w:r>
      <w:r w:rsidR="00E774A0">
        <w:rPr>
          <w:rFonts w:eastAsia="Times New Roman"/>
          <w:lang w:eastAsia="ru-RU"/>
        </w:rPr>
        <w:t xml:space="preserve"> </w:t>
      </w:r>
      <w:r w:rsidRPr="000546D0">
        <w:rPr>
          <w:rFonts w:eastAsia="Times New Roman"/>
          <w:lang w:eastAsia="ru-RU"/>
        </w:rPr>
        <w:t>в целях стимулирования добросовестного соблюдения обязательных требований контролируемыми лицами и направлены на снижение риска причинения вреда (ущерба), а также являются приоритетным по отношению к проведению контрольных (надзорных) мероприятий.</w:t>
      </w:r>
    </w:p>
    <w:p w:rsidR="000104EE" w:rsidRPr="000546D0" w:rsidRDefault="000104EE" w:rsidP="000546D0">
      <w:pPr>
        <w:shd w:val="clear" w:color="auto" w:fill="FFFFFF"/>
        <w:spacing w:after="0" w:line="240" w:lineRule="auto"/>
        <w:jc w:val="both"/>
        <w:rPr>
          <w:rFonts w:eastAsia="Times New Roman"/>
          <w:lang w:eastAsia="ru-RU"/>
        </w:rPr>
      </w:pPr>
      <w:r w:rsidRPr="000546D0">
        <w:rPr>
          <w:rFonts w:eastAsia="Times New Roman"/>
          <w:lang w:eastAsia="ru-RU"/>
        </w:rPr>
        <w:tab/>
        <w:t>3.2. Профилактические мероприятия осуществляются на основании ежегодной Программы профилактики рисков причинения вреда (ущерба) охраняемым законом ценностям, утверждаемой распоряжением администрации сельского поселения (ч. 3, 4 ст. 44 ФЗ № 248-ФЗ) в соответствии с законодательством.</w:t>
      </w:r>
    </w:p>
    <w:p w:rsidR="000104EE" w:rsidRPr="000546D0" w:rsidRDefault="000104EE" w:rsidP="000546D0">
      <w:pPr>
        <w:shd w:val="clear" w:color="auto" w:fill="FFFFFF"/>
        <w:spacing w:after="0" w:line="240" w:lineRule="auto"/>
        <w:jc w:val="both"/>
        <w:rPr>
          <w:rFonts w:eastAsia="Times New Roman"/>
          <w:lang w:eastAsia="ru-RU"/>
        </w:rPr>
      </w:pPr>
      <w:r w:rsidRPr="000546D0">
        <w:rPr>
          <w:rFonts w:eastAsia="Times New Roman"/>
          <w:lang w:eastAsia="ru-RU"/>
        </w:rPr>
        <w:tab/>
        <w:t>3.3. При осуществлении муниципального контроля могут проводиться следующие виды профилактических мероприятий:</w:t>
      </w:r>
    </w:p>
    <w:p w:rsidR="000104EE" w:rsidRPr="000546D0" w:rsidRDefault="000104EE" w:rsidP="000546D0">
      <w:pPr>
        <w:shd w:val="clear" w:color="auto" w:fill="FFFFFF"/>
        <w:spacing w:after="0" w:line="240" w:lineRule="auto"/>
        <w:jc w:val="both"/>
        <w:rPr>
          <w:rFonts w:eastAsia="Times New Roman"/>
          <w:lang w:eastAsia="ru-RU"/>
        </w:rPr>
      </w:pPr>
      <w:r w:rsidRPr="000546D0">
        <w:rPr>
          <w:rFonts w:eastAsia="Times New Roman"/>
          <w:lang w:eastAsia="ru-RU"/>
        </w:rPr>
        <w:tab/>
        <w:t>1) инспекционный визит;</w:t>
      </w:r>
    </w:p>
    <w:p w:rsidR="000104EE" w:rsidRPr="000546D0" w:rsidRDefault="000104EE" w:rsidP="000546D0">
      <w:pPr>
        <w:shd w:val="clear" w:color="auto" w:fill="FFFFFF"/>
        <w:spacing w:after="0" w:line="240" w:lineRule="auto"/>
        <w:jc w:val="both"/>
        <w:rPr>
          <w:rFonts w:eastAsia="Times New Roman"/>
          <w:lang w:eastAsia="ru-RU"/>
        </w:rPr>
      </w:pPr>
      <w:r w:rsidRPr="000546D0">
        <w:rPr>
          <w:rFonts w:eastAsia="Times New Roman"/>
          <w:lang w:eastAsia="ru-RU"/>
        </w:rPr>
        <w:tab/>
        <w:t>2) информирование;</w:t>
      </w:r>
    </w:p>
    <w:p w:rsidR="000104EE" w:rsidRPr="000546D0" w:rsidRDefault="000104EE" w:rsidP="000546D0">
      <w:pPr>
        <w:shd w:val="clear" w:color="auto" w:fill="FFFFFF"/>
        <w:spacing w:after="0" w:line="240" w:lineRule="auto"/>
        <w:jc w:val="both"/>
        <w:rPr>
          <w:rFonts w:eastAsia="Times New Roman"/>
          <w:lang w:eastAsia="ru-RU"/>
        </w:rPr>
      </w:pPr>
      <w:r w:rsidRPr="000546D0">
        <w:rPr>
          <w:rFonts w:eastAsia="Times New Roman"/>
          <w:lang w:eastAsia="ru-RU"/>
        </w:rPr>
        <w:tab/>
        <w:t>3) консультирование.</w:t>
      </w:r>
    </w:p>
    <w:p w:rsidR="000104EE" w:rsidRPr="000546D0" w:rsidRDefault="000104EE" w:rsidP="000546D0">
      <w:pPr>
        <w:shd w:val="clear" w:color="auto" w:fill="FFFFFF"/>
        <w:spacing w:after="0" w:line="240" w:lineRule="auto"/>
        <w:jc w:val="both"/>
        <w:rPr>
          <w:rFonts w:eastAsia="Times New Roman"/>
          <w:lang w:eastAsia="ru-RU"/>
        </w:rPr>
      </w:pPr>
      <w:r w:rsidRPr="000546D0">
        <w:rPr>
          <w:rFonts w:eastAsia="Times New Roman"/>
          <w:lang w:eastAsia="ru-RU"/>
        </w:rPr>
        <w:tab/>
        <w:t>3.4. Информирование осуществляется посредством размещения сведений, предусмотренных частью 3 стат</w:t>
      </w:r>
      <w:r w:rsidR="00C94DD9">
        <w:rPr>
          <w:rFonts w:eastAsia="Times New Roman"/>
          <w:lang w:eastAsia="ru-RU"/>
        </w:rPr>
        <w:t xml:space="preserve">ьи 46 Федерального закона от 31 июля </w:t>
      </w:r>
      <w:r w:rsidRPr="000546D0">
        <w:rPr>
          <w:rFonts w:eastAsia="Times New Roman"/>
          <w:lang w:eastAsia="ru-RU"/>
        </w:rPr>
        <w:t>2020</w:t>
      </w:r>
      <w:r w:rsidR="00C94DD9">
        <w:rPr>
          <w:rFonts w:eastAsia="Times New Roman"/>
          <w:lang w:eastAsia="ru-RU"/>
        </w:rPr>
        <w:t xml:space="preserve"> года</w:t>
      </w:r>
      <w:r w:rsidRPr="000546D0">
        <w:rPr>
          <w:rFonts w:eastAsia="Times New Roman"/>
          <w:lang w:eastAsia="ru-RU"/>
        </w:rPr>
        <w:t xml:space="preserve"> № 248-ФЗ «О государственном контроле (надзоре) и муниципальном контроле в Российской Федерации» на официальном сайте администрации Новопокровского сельского поселения Новопокровского района в сети «Интернет»: (http://</w:t>
      </w:r>
      <w:r w:rsidRPr="000546D0">
        <w:rPr>
          <w:rFonts w:eastAsia="Times New Roman"/>
          <w:lang w:val="en-US" w:eastAsia="ru-RU"/>
        </w:rPr>
        <w:t>novpos</w:t>
      </w:r>
      <w:r w:rsidRPr="000546D0">
        <w:rPr>
          <w:rFonts w:eastAsia="Times New Roman"/>
          <w:lang w:eastAsia="ru-RU"/>
        </w:rPr>
        <w:t>@</w:t>
      </w:r>
      <w:r w:rsidRPr="000546D0">
        <w:rPr>
          <w:rFonts w:eastAsia="Times New Roman"/>
          <w:lang w:val="en-US" w:eastAsia="ru-RU"/>
        </w:rPr>
        <w:t>mail</w:t>
      </w:r>
      <w:r w:rsidRPr="000546D0">
        <w:rPr>
          <w:rFonts w:eastAsia="Times New Roman"/>
          <w:lang w:eastAsia="ru-RU"/>
        </w:rPr>
        <w:t>.</w:t>
      </w:r>
      <w:r w:rsidRPr="000546D0">
        <w:rPr>
          <w:rFonts w:eastAsia="Times New Roman"/>
          <w:lang w:val="en-US" w:eastAsia="ru-RU"/>
        </w:rPr>
        <w:t>ru</w:t>
      </w:r>
      <w:r w:rsidRPr="000546D0">
        <w:rPr>
          <w:rFonts w:eastAsia="Times New Roman"/>
          <w:lang w:eastAsia="ru-RU"/>
        </w:rPr>
        <w:t>)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0104EE" w:rsidRPr="000546D0" w:rsidRDefault="000104EE" w:rsidP="000546D0">
      <w:pPr>
        <w:shd w:val="clear" w:color="auto" w:fill="FFFFFF"/>
        <w:spacing w:after="0" w:line="240" w:lineRule="auto"/>
        <w:jc w:val="both"/>
        <w:rPr>
          <w:rFonts w:eastAsia="Times New Roman"/>
          <w:lang w:eastAsia="ru-RU"/>
        </w:rPr>
      </w:pPr>
      <w:r w:rsidRPr="000546D0">
        <w:rPr>
          <w:rFonts w:eastAsia="Times New Roman"/>
          <w:lang w:eastAsia="ru-RU"/>
        </w:rPr>
        <w:lastRenderedPageBreak/>
        <w:tab/>
        <w:t>Размещенные сведения на указанном официальном сайте поддерживаются в актуальном состоянии и обновляются в срок не позднее 5 рабочих дней с момента их изменения.</w:t>
      </w:r>
    </w:p>
    <w:p w:rsidR="000104EE" w:rsidRPr="000546D0" w:rsidRDefault="000104EE" w:rsidP="000546D0">
      <w:pPr>
        <w:shd w:val="clear" w:color="auto" w:fill="FFFFFF"/>
        <w:spacing w:after="0" w:line="240" w:lineRule="auto"/>
        <w:jc w:val="both"/>
        <w:rPr>
          <w:rFonts w:eastAsia="Times New Roman"/>
          <w:lang w:eastAsia="ru-RU"/>
        </w:rPr>
      </w:pPr>
      <w:r w:rsidRPr="000546D0">
        <w:rPr>
          <w:rFonts w:eastAsia="Times New Roman"/>
          <w:lang w:eastAsia="ru-RU"/>
        </w:rPr>
        <w:tab/>
        <w:t>Должностные лица, ответственные за размещение информации, предусмотренной настоящим Положением, определяются распоряжением администрации сельского поселения.</w:t>
      </w:r>
    </w:p>
    <w:p w:rsidR="000104EE" w:rsidRPr="000546D0" w:rsidRDefault="000104EE" w:rsidP="000546D0">
      <w:pPr>
        <w:shd w:val="clear" w:color="auto" w:fill="FFFFFF"/>
        <w:spacing w:after="0" w:line="240" w:lineRule="auto"/>
        <w:jc w:val="both"/>
        <w:rPr>
          <w:rFonts w:eastAsia="Times New Roman"/>
          <w:lang w:eastAsia="ru-RU"/>
        </w:rPr>
      </w:pPr>
      <w:r w:rsidRPr="000546D0">
        <w:rPr>
          <w:rFonts w:eastAsia="Times New Roman"/>
          <w:lang w:eastAsia="ru-RU"/>
        </w:rPr>
        <w:tab/>
        <w:t>3.5. Консультирование контролируемых лиц и их представителей осуществляется инспектором, по обращениям контролируемых лиц и их представителей по вопросам, связанным с организацией и осуществлением муниципального контроля.</w:t>
      </w:r>
    </w:p>
    <w:p w:rsidR="000104EE" w:rsidRPr="000546D0" w:rsidRDefault="000104EE" w:rsidP="000546D0">
      <w:pPr>
        <w:shd w:val="clear" w:color="auto" w:fill="FFFFFF"/>
        <w:spacing w:after="0" w:line="240" w:lineRule="auto"/>
        <w:jc w:val="both"/>
        <w:rPr>
          <w:rFonts w:eastAsia="Times New Roman"/>
          <w:lang w:eastAsia="ru-RU"/>
        </w:rPr>
      </w:pPr>
      <w:r w:rsidRPr="000546D0">
        <w:rPr>
          <w:rFonts w:eastAsia="Times New Roman"/>
          <w:lang w:eastAsia="ru-RU"/>
        </w:rPr>
        <w:tab/>
        <w:t>Консультирование осуществляется без взимания платы.</w:t>
      </w:r>
    </w:p>
    <w:p w:rsidR="000104EE" w:rsidRPr="000546D0" w:rsidRDefault="000104EE" w:rsidP="000546D0">
      <w:pPr>
        <w:shd w:val="clear" w:color="auto" w:fill="FFFFFF"/>
        <w:spacing w:after="0" w:line="240" w:lineRule="auto"/>
        <w:jc w:val="both"/>
        <w:rPr>
          <w:rFonts w:eastAsia="Times New Roman"/>
          <w:lang w:eastAsia="ru-RU"/>
        </w:rPr>
      </w:pPr>
      <w:r w:rsidRPr="000546D0">
        <w:rPr>
          <w:rFonts w:eastAsia="Times New Roman"/>
          <w:lang w:eastAsia="ru-RU"/>
        </w:rPr>
        <w:tab/>
        <w:t>Консультирование может осуществляться уполномоченным администрацией сельского поселения должностным лицом, инспектором по телефону, посредством видео-конференц-связи, на личном приеме, либо в ходе проведения профилактических мероприятий, контрольных (надзорных) мероприятий.</w:t>
      </w:r>
    </w:p>
    <w:p w:rsidR="000104EE" w:rsidRPr="000546D0" w:rsidRDefault="000104EE" w:rsidP="000546D0">
      <w:pPr>
        <w:shd w:val="clear" w:color="auto" w:fill="FFFFFF"/>
        <w:spacing w:after="0" w:line="240" w:lineRule="auto"/>
        <w:jc w:val="both"/>
        <w:rPr>
          <w:rFonts w:eastAsia="Times New Roman"/>
          <w:lang w:eastAsia="ru-RU"/>
        </w:rPr>
      </w:pPr>
      <w:r w:rsidRPr="000546D0">
        <w:rPr>
          <w:rFonts w:eastAsia="Times New Roman"/>
          <w:lang w:eastAsia="ru-RU"/>
        </w:rPr>
        <w:tab/>
        <w:t>Время консультирования не должно превышать 15 минут.</w:t>
      </w:r>
    </w:p>
    <w:p w:rsidR="000104EE" w:rsidRPr="000546D0" w:rsidRDefault="000104EE" w:rsidP="000546D0">
      <w:pPr>
        <w:shd w:val="clear" w:color="auto" w:fill="FFFFFF"/>
        <w:spacing w:after="0" w:line="240" w:lineRule="auto"/>
        <w:jc w:val="both"/>
        <w:rPr>
          <w:rFonts w:eastAsia="Times New Roman"/>
          <w:lang w:eastAsia="ru-RU"/>
        </w:rPr>
      </w:pPr>
      <w:r w:rsidRPr="000546D0">
        <w:rPr>
          <w:rFonts w:eastAsia="Times New Roman"/>
          <w:lang w:eastAsia="ru-RU"/>
        </w:rPr>
        <w:t>Личный прием граждан проводится главой администрации Новопокровского сельского поселения Новопокровского района. Информация о месте приема, а также об установленных для приема днях и часах размещается на официальном сайте: «http://</w:t>
      </w:r>
      <w:r w:rsidRPr="000546D0">
        <w:rPr>
          <w:rFonts w:eastAsia="Times New Roman"/>
          <w:lang w:val="en-US" w:eastAsia="ru-RU"/>
        </w:rPr>
        <w:t>novpos</w:t>
      </w:r>
      <w:r w:rsidRPr="000546D0">
        <w:rPr>
          <w:rFonts w:eastAsia="Times New Roman"/>
          <w:lang w:eastAsia="ru-RU"/>
        </w:rPr>
        <w:t>@</w:t>
      </w:r>
      <w:r w:rsidRPr="000546D0">
        <w:rPr>
          <w:rFonts w:eastAsia="Times New Roman"/>
          <w:lang w:val="en-US" w:eastAsia="ru-RU"/>
        </w:rPr>
        <w:t>mail</w:t>
      </w:r>
      <w:r w:rsidRPr="000546D0">
        <w:rPr>
          <w:rFonts w:eastAsia="Times New Roman"/>
          <w:lang w:eastAsia="ru-RU"/>
        </w:rPr>
        <w:t>.</w:t>
      </w:r>
      <w:r w:rsidRPr="000546D0">
        <w:rPr>
          <w:rFonts w:eastAsia="Times New Roman"/>
          <w:lang w:val="en-US" w:eastAsia="ru-RU"/>
        </w:rPr>
        <w:t>ru</w:t>
      </w:r>
      <w:r w:rsidRPr="000546D0">
        <w:rPr>
          <w:rFonts w:eastAsia="Times New Roman"/>
          <w:lang w:eastAsia="ru-RU"/>
        </w:rPr>
        <w:t>».</w:t>
      </w:r>
    </w:p>
    <w:p w:rsidR="000104EE" w:rsidRPr="000546D0" w:rsidRDefault="000104EE" w:rsidP="000546D0">
      <w:pPr>
        <w:shd w:val="clear" w:color="auto" w:fill="FFFFFF"/>
        <w:spacing w:after="0" w:line="240" w:lineRule="auto"/>
        <w:jc w:val="both"/>
        <w:rPr>
          <w:rFonts w:eastAsia="Times New Roman"/>
          <w:lang w:eastAsia="ru-RU"/>
        </w:rPr>
      </w:pPr>
      <w:r w:rsidRPr="000546D0">
        <w:rPr>
          <w:rFonts w:eastAsia="Times New Roman"/>
          <w:lang w:eastAsia="ru-RU"/>
        </w:rPr>
        <w:tab/>
        <w:t>Консультирование осуществляется по следующим вопросам:</w:t>
      </w:r>
    </w:p>
    <w:p w:rsidR="000104EE" w:rsidRPr="000546D0" w:rsidRDefault="000104EE" w:rsidP="000546D0">
      <w:pPr>
        <w:shd w:val="clear" w:color="auto" w:fill="FFFFFF"/>
        <w:spacing w:after="0" w:line="240" w:lineRule="auto"/>
        <w:jc w:val="both"/>
        <w:rPr>
          <w:rFonts w:eastAsia="Times New Roman"/>
          <w:lang w:eastAsia="ru-RU"/>
        </w:rPr>
      </w:pPr>
      <w:r w:rsidRPr="000546D0">
        <w:rPr>
          <w:rFonts w:eastAsia="Times New Roman"/>
          <w:lang w:eastAsia="ru-RU"/>
        </w:rPr>
        <w:tab/>
        <w:t>1) организация и осуществление муниципального контроля;</w:t>
      </w:r>
    </w:p>
    <w:p w:rsidR="000104EE" w:rsidRPr="000546D0" w:rsidRDefault="000104EE" w:rsidP="000546D0">
      <w:pPr>
        <w:shd w:val="clear" w:color="auto" w:fill="FFFFFF"/>
        <w:spacing w:after="0" w:line="240" w:lineRule="auto"/>
        <w:jc w:val="both"/>
        <w:rPr>
          <w:rFonts w:eastAsia="Times New Roman"/>
          <w:lang w:eastAsia="ru-RU"/>
        </w:rPr>
      </w:pPr>
      <w:r w:rsidRPr="000546D0">
        <w:rPr>
          <w:rFonts w:eastAsia="Times New Roman"/>
          <w:lang w:eastAsia="ru-RU"/>
        </w:rPr>
        <w:tab/>
        <w:t>2) порядок осуществления профилактических, контрольных (надзорных) мероприятий, установленных настоящим положением.</w:t>
      </w:r>
    </w:p>
    <w:p w:rsidR="000104EE" w:rsidRPr="000546D0" w:rsidRDefault="000104EE" w:rsidP="000546D0">
      <w:pPr>
        <w:shd w:val="clear" w:color="auto" w:fill="FFFFFF"/>
        <w:spacing w:after="0" w:line="240" w:lineRule="auto"/>
        <w:jc w:val="both"/>
        <w:rPr>
          <w:rFonts w:eastAsia="Times New Roman"/>
          <w:lang w:eastAsia="ru-RU"/>
        </w:rPr>
      </w:pPr>
      <w:r w:rsidRPr="000546D0">
        <w:rPr>
          <w:rFonts w:eastAsia="Times New Roman"/>
          <w:lang w:eastAsia="ru-RU"/>
        </w:rPr>
        <w:tab/>
        <w:t>Консультирование в письменной форме осуществляется инспектором в следующих случаях:</w:t>
      </w:r>
    </w:p>
    <w:p w:rsidR="000104EE" w:rsidRPr="000546D0" w:rsidRDefault="000104EE" w:rsidP="000546D0">
      <w:pPr>
        <w:shd w:val="clear" w:color="auto" w:fill="FFFFFF"/>
        <w:spacing w:after="0" w:line="240" w:lineRule="auto"/>
        <w:jc w:val="both"/>
        <w:rPr>
          <w:rFonts w:eastAsia="Times New Roman"/>
          <w:lang w:eastAsia="ru-RU"/>
        </w:rPr>
      </w:pPr>
      <w:r w:rsidRPr="000546D0">
        <w:rPr>
          <w:rFonts w:eastAsia="Times New Roman"/>
          <w:lang w:eastAsia="ru-RU"/>
        </w:rPr>
        <w:tab/>
        <w:t>1) контролируемым лицом представлен письменный запрос о предоставлении письменного ответа по вопросам консультирования;</w:t>
      </w:r>
    </w:p>
    <w:p w:rsidR="000104EE" w:rsidRPr="000546D0" w:rsidRDefault="000104EE" w:rsidP="000546D0">
      <w:pPr>
        <w:shd w:val="clear" w:color="auto" w:fill="FFFFFF"/>
        <w:spacing w:after="0" w:line="240" w:lineRule="auto"/>
        <w:jc w:val="both"/>
        <w:rPr>
          <w:rFonts w:eastAsia="Times New Roman"/>
          <w:lang w:eastAsia="ru-RU"/>
        </w:rPr>
      </w:pPr>
      <w:r w:rsidRPr="000546D0">
        <w:rPr>
          <w:rFonts w:eastAsia="Times New Roman"/>
          <w:lang w:eastAsia="ru-RU"/>
        </w:rPr>
        <w:tab/>
        <w:t>2) за время консультирования предоставить ответ на поставленные вопросы невозможно;</w:t>
      </w:r>
    </w:p>
    <w:p w:rsidR="000104EE" w:rsidRPr="000546D0" w:rsidRDefault="000104EE" w:rsidP="000546D0">
      <w:pPr>
        <w:shd w:val="clear" w:color="auto" w:fill="FFFFFF"/>
        <w:spacing w:after="0" w:line="240" w:lineRule="auto"/>
        <w:jc w:val="both"/>
        <w:rPr>
          <w:rFonts w:eastAsia="Times New Roman"/>
          <w:lang w:eastAsia="ru-RU"/>
        </w:rPr>
      </w:pPr>
      <w:r w:rsidRPr="000546D0">
        <w:rPr>
          <w:rFonts w:eastAsia="Times New Roman"/>
          <w:lang w:eastAsia="ru-RU"/>
        </w:rPr>
        <w:tab/>
        <w:t>3) ответ на поставленные вопросы требует дополнительного запроса сведений от органов власти или иных лиц.</w:t>
      </w:r>
    </w:p>
    <w:p w:rsidR="000104EE" w:rsidRPr="000546D0" w:rsidRDefault="000104EE" w:rsidP="000546D0">
      <w:pPr>
        <w:shd w:val="clear" w:color="auto" w:fill="FFFFFF"/>
        <w:spacing w:after="0" w:line="240" w:lineRule="auto"/>
        <w:jc w:val="both"/>
        <w:rPr>
          <w:rFonts w:eastAsia="Times New Roman"/>
          <w:lang w:eastAsia="ru-RU"/>
        </w:rPr>
      </w:pPr>
      <w:r w:rsidRPr="000546D0">
        <w:rPr>
          <w:rFonts w:eastAsia="Times New Roman"/>
          <w:lang w:eastAsia="ru-RU"/>
        </w:rPr>
        <w:tab/>
        <w:t>Если поставленные во время консультирования вопросы не относятся к сфере муниципального контроля, даются необходимые разъяснения по обращению в соответствующие органы власти или к соответствующим должностным лицам.</w:t>
      </w:r>
    </w:p>
    <w:p w:rsidR="000104EE" w:rsidRPr="000546D0" w:rsidRDefault="000104EE" w:rsidP="000546D0">
      <w:pPr>
        <w:shd w:val="clear" w:color="auto" w:fill="FFFFFF"/>
        <w:spacing w:after="0" w:line="240" w:lineRule="auto"/>
        <w:jc w:val="both"/>
        <w:rPr>
          <w:rFonts w:eastAsia="Times New Roman"/>
          <w:lang w:eastAsia="ru-RU"/>
        </w:rPr>
      </w:pPr>
      <w:r w:rsidRPr="000546D0">
        <w:rPr>
          <w:rFonts w:eastAsia="Times New Roman"/>
          <w:lang w:eastAsia="ru-RU"/>
        </w:rPr>
        <w:tab/>
        <w:t>Администрация сельского поселения осуществляет учет консультирований, который проводится посредством внесения соответствующей записи в журнал консультирования, форма которого утверждается администрацией сельского поселения.</w:t>
      </w:r>
    </w:p>
    <w:p w:rsidR="000104EE" w:rsidRPr="000546D0" w:rsidRDefault="000104EE" w:rsidP="000546D0">
      <w:pPr>
        <w:shd w:val="clear" w:color="auto" w:fill="FFFFFF"/>
        <w:spacing w:after="0" w:line="240" w:lineRule="auto"/>
        <w:jc w:val="both"/>
        <w:rPr>
          <w:rFonts w:eastAsia="Times New Roman"/>
          <w:lang w:eastAsia="ru-RU"/>
        </w:rPr>
      </w:pPr>
      <w:r w:rsidRPr="000546D0">
        <w:rPr>
          <w:rFonts w:eastAsia="Times New Roman"/>
          <w:lang w:eastAsia="ru-RU"/>
        </w:rPr>
        <w:tab/>
        <w:t>При проведении консультирования во время контрольных (надзорных) мероприятий запись о проведенной консультации отражается в акте контрольного (надзорного) мероприятия.</w:t>
      </w:r>
    </w:p>
    <w:p w:rsidR="000104EE" w:rsidRPr="000546D0" w:rsidRDefault="000104EE" w:rsidP="000546D0">
      <w:pPr>
        <w:shd w:val="clear" w:color="auto" w:fill="FFFFFF"/>
        <w:spacing w:after="0" w:line="240" w:lineRule="auto"/>
        <w:jc w:val="both"/>
        <w:rPr>
          <w:rFonts w:eastAsia="Times New Roman"/>
          <w:lang w:eastAsia="ru-RU"/>
        </w:rPr>
      </w:pPr>
      <w:r w:rsidRPr="000546D0">
        <w:rPr>
          <w:rFonts w:eastAsia="Times New Roman"/>
          <w:lang w:eastAsia="ru-RU"/>
        </w:rPr>
        <w:tab/>
        <w:t xml:space="preserve">В случае, если в течение календарного года поступило пять и более однотипных (по одним и тем же вопросам) обращений контролируемых лиц и </w:t>
      </w:r>
      <w:r w:rsidRPr="000546D0">
        <w:rPr>
          <w:rFonts w:eastAsia="Times New Roman"/>
          <w:lang w:eastAsia="ru-RU"/>
        </w:rPr>
        <w:lastRenderedPageBreak/>
        <w:t>их представителей, консультирование по таким обращениям осуществляется посредством размещения на официальном сайте «http://</w:t>
      </w:r>
      <w:r w:rsidRPr="000546D0">
        <w:rPr>
          <w:rFonts w:eastAsia="Times New Roman"/>
          <w:lang w:val="en-US" w:eastAsia="ru-RU"/>
        </w:rPr>
        <w:t>novpos</w:t>
      </w:r>
      <w:r w:rsidRPr="000546D0">
        <w:rPr>
          <w:rFonts w:eastAsia="Times New Roman"/>
          <w:lang w:eastAsia="ru-RU"/>
        </w:rPr>
        <w:t>@</w:t>
      </w:r>
      <w:r w:rsidRPr="000546D0">
        <w:rPr>
          <w:rFonts w:eastAsia="Times New Roman"/>
          <w:lang w:val="en-US" w:eastAsia="ru-RU"/>
        </w:rPr>
        <w:t>mail</w:t>
      </w:r>
      <w:r w:rsidRPr="000546D0">
        <w:rPr>
          <w:rFonts w:eastAsia="Times New Roman"/>
          <w:lang w:eastAsia="ru-RU"/>
        </w:rPr>
        <w:t>.</w:t>
      </w:r>
      <w:r w:rsidRPr="000546D0">
        <w:rPr>
          <w:rFonts w:eastAsia="Times New Roman"/>
          <w:lang w:val="en-US" w:eastAsia="ru-RU"/>
        </w:rPr>
        <w:t>ru</w:t>
      </w:r>
      <w:r w:rsidRPr="000546D0">
        <w:rPr>
          <w:rFonts w:eastAsia="Times New Roman"/>
          <w:lang w:eastAsia="ru-RU"/>
        </w:rPr>
        <w:t>» письменного разъяснения, подписанного уполномоченным должностным лицом, без указания в таком разъяснении сведений, отнесенных к категории ограниченного доступа.</w:t>
      </w:r>
    </w:p>
    <w:p w:rsidR="000104EE" w:rsidRPr="000546D0" w:rsidRDefault="000104EE" w:rsidP="000546D0">
      <w:pPr>
        <w:shd w:val="clear" w:color="auto" w:fill="FFFFFF"/>
        <w:spacing w:after="0" w:line="240" w:lineRule="auto"/>
        <w:jc w:val="both"/>
        <w:rPr>
          <w:rFonts w:eastAsia="Times New Roman"/>
          <w:lang w:eastAsia="ru-RU"/>
        </w:rPr>
      </w:pPr>
    </w:p>
    <w:p w:rsidR="000104EE" w:rsidRPr="00E774A0" w:rsidRDefault="000104EE" w:rsidP="000546D0">
      <w:pPr>
        <w:numPr>
          <w:ilvl w:val="0"/>
          <w:numId w:val="4"/>
        </w:numPr>
        <w:shd w:val="clear" w:color="auto" w:fill="FFFFFF"/>
        <w:spacing w:after="0" w:line="240" w:lineRule="auto"/>
        <w:jc w:val="center"/>
        <w:rPr>
          <w:rFonts w:eastAsia="Times New Roman"/>
          <w:lang w:eastAsia="ru-RU"/>
        </w:rPr>
      </w:pPr>
      <w:r w:rsidRPr="00E774A0">
        <w:rPr>
          <w:rFonts w:eastAsia="Times New Roman"/>
          <w:lang w:eastAsia="ru-RU"/>
        </w:rPr>
        <w:t>Порядок организации муниципального контроля</w:t>
      </w:r>
    </w:p>
    <w:p w:rsidR="000104EE" w:rsidRPr="000546D0" w:rsidRDefault="000104EE" w:rsidP="000546D0">
      <w:pPr>
        <w:shd w:val="clear" w:color="auto" w:fill="FFFFFF"/>
        <w:spacing w:after="0" w:line="240" w:lineRule="auto"/>
        <w:jc w:val="both"/>
        <w:rPr>
          <w:rFonts w:eastAsia="Times New Roman"/>
          <w:lang w:eastAsia="ru-RU"/>
        </w:rPr>
      </w:pPr>
      <w:r w:rsidRPr="000546D0">
        <w:rPr>
          <w:rFonts w:eastAsia="Times New Roman"/>
          <w:lang w:eastAsia="ru-RU"/>
        </w:rPr>
        <w:tab/>
      </w:r>
    </w:p>
    <w:p w:rsidR="000104EE" w:rsidRPr="000546D0" w:rsidRDefault="000104EE" w:rsidP="000546D0">
      <w:pPr>
        <w:shd w:val="clear" w:color="auto" w:fill="FFFFFF"/>
        <w:spacing w:after="0" w:line="240" w:lineRule="auto"/>
        <w:jc w:val="both"/>
        <w:rPr>
          <w:rFonts w:eastAsia="Times New Roman"/>
          <w:lang w:eastAsia="ru-RU"/>
        </w:rPr>
      </w:pPr>
      <w:r w:rsidRPr="000546D0">
        <w:rPr>
          <w:rFonts w:eastAsia="Times New Roman"/>
          <w:lang w:eastAsia="ru-RU"/>
        </w:rPr>
        <w:tab/>
        <w:t>4.1. В рамках осуществления муниципального контроля при взаимодействии с контролируемым лицом проводятся следующие контрольные (надзорные) мероприятия:</w:t>
      </w:r>
    </w:p>
    <w:p w:rsidR="000104EE" w:rsidRPr="000546D0" w:rsidRDefault="000104EE" w:rsidP="000546D0">
      <w:pPr>
        <w:shd w:val="clear" w:color="auto" w:fill="FFFFFF"/>
        <w:spacing w:after="0" w:line="240" w:lineRule="auto"/>
        <w:jc w:val="both"/>
        <w:rPr>
          <w:rFonts w:eastAsia="Times New Roman"/>
          <w:lang w:eastAsia="ru-RU"/>
        </w:rPr>
      </w:pPr>
      <w:r w:rsidRPr="000546D0">
        <w:rPr>
          <w:rFonts w:eastAsia="Times New Roman"/>
          <w:lang w:eastAsia="ru-RU"/>
        </w:rPr>
        <w:tab/>
        <w:t>1) документарная проверка;</w:t>
      </w:r>
    </w:p>
    <w:p w:rsidR="000104EE" w:rsidRPr="000546D0" w:rsidRDefault="000104EE" w:rsidP="000546D0">
      <w:pPr>
        <w:shd w:val="clear" w:color="auto" w:fill="FFFFFF"/>
        <w:spacing w:after="0" w:line="240" w:lineRule="auto"/>
        <w:jc w:val="both"/>
        <w:rPr>
          <w:rFonts w:eastAsia="Times New Roman"/>
          <w:lang w:eastAsia="ru-RU"/>
        </w:rPr>
      </w:pPr>
      <w:r w:rsidRPr="000546D0">
        <w:rPr>
          <w:rFonts w:eastAsia="Times New Roman"/>
          <w:lang w:eastAsia="ru-RU"/>
        </w:rPr>
        <w:tab/>
        <w:t>2) выездная проверка.</w:t>
      </w:r>
    </w:p>
    <w:p w:rsidR="000104EE" w:rsidRPr="000546D0" w:rsidRDefault="000104EE" w:rsidP="000546D0">
      <w:pPr>
        <w:shd w:val="clear" w:color="auto" w:fill="FFFFFF"/>
        <w:spacing w:after="0" w:line="240" w:lineRule="auto"/>
        <w:jc w:val="both"/>
        <w:rPr>
          <w:rFonts w:eastAsia="Times New Roman"/>
          <w:lang w:eastAsia="ru-RU"/>
        </w:rPr>
      </w:pPr>
      <w:r w:rsidRPr="000546D0">
        <w:rPr>
          <w:rFonts w:eastAsia="Times New Roman"/>
          <w:lang w:eastAsia="ru-RU"/>
        </w:rPr>
        <w:tab/>
        <w:t>Без взаимодействия с контролируемым лицом проводятся следующие контрольные (надзорные) мероприятия (далее - контрольные (надзорные) мероприятия без взаимодействия):</w:t>
      </w:r>
    </w:p>
    <w:p w:rsidR="000104EE" w:rsidRPr="000546D0" w:rsidRDefault="000104EE" w:rsidP="000546D0">
      <w:pPr>
        <w:shd w:val="clear" w:color="auto" w:fill="FFFFFF"/>
        <w:spacing w:after="0" w:line="240" w:lineRule="auto"/>
        <w:jc w:val="both"/>
        <w:rPr>
          <w:rFonts w:eastAsia="Times New Roman"/>
          <w:lang w:eastAsia="ru-RU"/>
        </w:rPr>
      </w:pPr>
      <w:r w:rsidRPr="000546D0">
        <w:rPr>
          <w:rFonts w:eastAsia="Times New Roman"/>
          <w:lang w:eastAsia="ru-RU"/>
        </w:rPr>
        <w:tab/>
        <w:t>1) наблюдение за соблюдением обязательных требований (мониторинг безопасности).</w:t>
      </w:r>
    </w:p>
    <w:p w:rsidR="000104EE" w:rsidRPr="000546D0" w:rsidRDefault="000104EE" w:rsidP="000546D0">
      <w:pPr>
        <w:shd w:val="clear" w:color="auto" w:fill="FFFFFF"/>
        <w:spacing w:after="0" w:line="240" w:lineRule="auto"/>
        <w:jc w:val="both"/>
        <w:rPr>
          <w:rFonts w:eastAsia="Times New Roman"/>
          <w:lang w:eastAsia="ru-RU"/>
        </w:rPr>
      </w:pPr>
      <w:r w:rsidRPr="000546D0">
        <w:rPr>
          <w:rFonts w:eastAsia="Times New Roman"/>
          <w:lang w:eastAsia="ru-RU"/>
        </w:rPr>
        <w:tab/>
        <w:t>4.2. Контрольные (надзорные) мероприятия, за исключением контрольных (надзорных) мероприятий без взаимодействия, могут проводиться на внеплановой основе.</w:t>
      </w:r>
    </w:p>
    <w:p w:rsidR="000104EE" w:rsidRPr="000546D0" w:rsidRDefault="000104EE" w:rsidP="000546D0">
      <w:pPr>
        <w:shd w:val="clear" w:color="auto" w:fill="FFFFFF"/>
        <w:spacing w:after="0" w:line="240" w:lineRule="auto"/>
        <w:ind w:firstLine="708"/>
        <w:jc w:val="both"/>
        <w:rPr>
          <w:rFonts w:eastAsia="Times New Roman"/>
          <w:lang w:eastAsia="ru-RU"/>
        </w:rPr>
      </w:pPr>
      <w:r w:rsidRPr="000546D0">
        <w:rPr>
          <w:rFonts w:eastAsia="Times New Roman"/>
          <w:lang w:eastAsia="ru-RU"/>
        </w:rPr>
        <w:t>Плановые контрольные (надзорные) мероприятия при осуществлении муниципального контроля не проводятся.</w:t>
      </w:r>
    </w:p>
    <w:p w:rsidR="000104EE" w:rsidRPr="000546D0" w:rsidRDefault="000104EE" w:rsidP="000546D0">
      <w:pPr>
        <w:shd w:val="clear" w:color="auto" w:fill="FFFFFF"/>
        <w:spacing w:after="0" w:line="240" w:lineRule="auto"/>
        <w:jc w:val="both"/>
        <w:rPr>
          <w:rFonts w:eastAsia="Times New Roman"/>
          <w:lang w:eastAsia="ru-RU"/>
        </w:rPr>
      </w:pPr>
      <w:r w:rsidRPr="000546D0">
        <w:rPr>
          <w:rFonts w:eastAsia="Times New Roman"/>
          <w:lang w:eastAsia="ru-RU"/>
        </w:rPr>
        <w:tab/>
        <w:t>4.3. Внеплановые контрольные (надзорные) мероприятия проводятся при наличии оснований, предусмотренных пунктами 1, 3, 4, 5 части 1 статьи 57 Федерального закона от 31</w:t>
      </w:r>
      <w:r w:rsidR="00C94DD9">
        <w:rPr>
          <w:rFonts w:eastAsia="Times New Roman"/>
          <w:lang w:eastAsia="ru-RU"/>
        </w:rPr>
        <w:t xml:space="preserve">июля </w:t>
      </w:r>
      <w:r w:rsidRPr="000546D0">
        <w:rPr>
          <w:rFonts w:eastAsia="Times New Roman"/>
          <w:lang w:eastAsia="ru-RU"/>
        </w:rPr>
        <w:t>2020</w:t>
      </w:r>
      <w:r w:rsidR="00C94DD9">
        <w:rPr>
          <w:rFonts w:eastAsia="Times New Roman"/>
          <w:lang w:eastAsia="ru-RU"/>
        </w:rPr>
        <w:t xml:space="preserve"> года</w:t>
      </w:r>
      <w:r w:rsidRPr="000546D0">
        <w:rPr>
          <w:rFonts w:eastAsia="Times New Roman"/>
          <w:lang w:eastAsia="ru-RU"/>
        </w:rPr>
        <w:t xml:space="preserve"> № 248-ФЗ «О государственном контроле (надзоре) и муниципальном контроле в Российской Федерации».</w:t>
      </w:r>
    </w:p>
    <w:p w:rsidR="000104EE" w:rsidRPr="000546D0" w:rsidRDefault="000104EE" w:rsidP="000546D0">
      <w:pPr>
        <w:shd w:val="clear" w:color="auto" w:fill="FFFFFF"/>
        <w:spacing w:after="0" w:line="240" w:lineRule="auto"/>
        <w:jc w:val="both"/>
        <w:rPr>
          <w:rFonts w:eastAsia="Times New Roman"/>
          <w:lang w:eastAsia="ru-RU"/>
        </w:rPr>
      </w:pPr>
      <w:r w:rsidRPr="000546D0">
        <w:rPr>
          <w:rFonts w:eastAsia="Times New Roman"/>
          <w:lang w:eastAsia="ru-RU"/>
        </w:rPr>
        <w:tab/>
        <w:t>Конкретный вид и содержание внепланового контрольного (надзорного) мероприятия (перечень контрольных (надзорных) действий) устанавливается в решении о проведении внепланового контрольного (надзорного) мероприятия.</w:t>
      </w:r>
    </w:p>
    <w:p w:rsidR="000104EE" w:rsidRPr="000546D0" w:rsidRDefault="000104EE" w:rsidP="000546D0">
      <w:pPr>
        <w:shd w:val="clear" w:color="auto" w:fill="FFFFFF"/>
        <w:spacing w:after="0" w:line="240" w:lineRule="auto"/>
        <w:jc w:val="center"/>
        <w:rPr>
          <w:rFonts w:eastAsia="Times New Roman"/>
          <w:b/>
          <w:lang w:eastAsia="ru-RU"/>
        </w:rPr>
      </w:pPr>
    </w:p>
    <w:p w:rsidR="000104EE" w:rsidRPr="00E774A0" w:rsidRDefault="000104EE" w:rsidP="000546D0">
      <w:pPr>
        <w:numPr>
          <w:ilvl w:val="0"/>
          <w:numId w:val="4"/>
        </w:numPr>
        <w:shd w:val="clear" w:color="auto" w:fill="FFFFFF"/>
        <w:spacing w:after="0" w:line="240" w:lineRule="auto"/>
        <w:jc w:val="center"/>
        <w:rPr>
          <w:rFonts w:eastAsia="Times New Roman"/>
          <w:lang w:eastAsia="ru-RU"/>
        </w:rPr>
      </w:pPr>
      <w:r w:rsidRPr="00E774A0">
        <w:rPr>
          <w:rFonts w:eastAsia="Times New Roman"/>
          <w:lang w:eastAsia="ru-RU"/>
        </w:rPr>
        <w:t>Контрольные (надзорные) мероприятия</w:t>
      </w:r>
    </w:p>
    <w:p w:rsidR="000104EE" w:rsidRPr="000546D0" w:rsidRDefault="000104EE" w:rsidP="000546D0">
      <w:pPr>
        <w:shd w:val="clear" w:color="auto" w:fill="FFFFFF"/>
        <w:spacing w:after="0" w:line="240" w:lineRule="auto"/>
        <w:ind w:left="720"/>
        <w:jc w:val="center"/>
        <w:rPr>
          <w:rFonts w:eastAsia="Times New Roman"/>
          <w:b/>
          <w:lang w:eastAsia="ru-RU"/>
        </w:rPr>
      </w:pPr>
    </w:p>
    <w:p w:rsidR="000104EE" w:rsidRPr="000546D0" w:rsidRDefault="000104EE" w:rsidP="000546D0">
      <w:pPr>
        <w:shd w:val="clear" w:color="auto" w:fill="FFFFFF"/>
        <w:spacing w:after="0" w:line="240" w:lineRule="auto"/>
        <w:jc w:val="both"/>
        <w:rPr>
          <w:rFonts w:eastAsia="Times New Roman"/>
          <w:lang w:eastAsia="ru-RU"/>
        </w:rPr>
      </w:pPr>
      <w:r w:rsidRPr="000546D0">
        <w:rPr>
          <w:rFonts w:eastAsia="Times New Roman"/>
          <w:lang w:eastAsia="ru-RU"/>
        </w:rPr>
        <w:tab/>
        <w:t>5.1.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надзора.</w:t>
      </w:r>
    </w:p>
    <w:p w:rsidR="000104EE" w:rsidRPr="000546D0" w:rsidRDefault="000104EE" w:rsidP="000546D0">
      <w:pPr>
        <w:shd w:val="clear" w:color="auto" w:fill="FFFFFF"/>
        <w:spacing w:after="0" w:line="240" w:lineRule="auto"/>
        <w:jc w:val="both"/>
        <w:rPr>
          <w:rFonts w:eastAsia="Times New Roman"/>
          <w:lang w:eastAsia="ru-RU"/>
        </w:rPr>
      </w:pPr>
      <w:r w:rsidRPr="000546D0">
        <w:rPr>
          <w:rFonts w:eastAsia="Times New Roman"/>
          <w:lang w:eastAsia="ru-RU"/>
        </w:rPr>
        <w:tab/>
        <w:t>В ходе инспекционного визита могут совершаться следующие контрольные (надзорные) действия:</w:t>
      </w:r>
    </w:p>
    <w:p w:rsidR="000104EE" w:rsidRPr="000546D0" w:rsidRDefault="000104EE" w:rsidP="000546D0">
      <w:pPr>
        <w:shd w:val="clear" w:color="auto" w:fill="FFFFFF"/>
        <w:spacing w:after="0" w:line="240" w:lineRule="auto"/>
        <w:jc w:val="both"/>
        <w:rPr>
          <w:rFonts w:eastAsia="Times New Roman"/>
          <w:lang w:eastAsia="ru-RU"/>
        </w:rPr>
      </w:pPr>
      <w:r w:rsidRPr="000546D0">
        <w:rPr>
          <w:rFonts w:eastAsia="Times New Roman"/>
          <w:lang w:eastAsia="ru-RU"/>
        </w:rPr>
        <w:tab/>
        <w:t>1) осмотр;</w:t>
      </w:r>
    </w:p>
    <w:p w:rsidR="000104EE" w:rsidRPr="000546D0" w:rsidRDefault="000104EE" w:rsidP="000546D0">
      <w:pPr>
        <w:shd w:val="clear" w:color="auto" w:fill="FFFFFF"/>
        <w:spacing w:after="0" w:line="240" w:lineRule="auto"/>
        <w:jc w:val="both"/>
        <w:rPr>
          <w:rFonts w:eastAsia="Times New Roman"/>
          <w:lang w:eastAsia="ru-RU"/>
        </w:rPr>
      </w:pPr>
      <w:r w:rsidRPr="000546D0">
        <w:rPr>
          <w:rFonts w:eastAsia="Times New Roman"/>
          <w:lang w:eastAsia="ru-RU"/>
        </w:rPr>
        <w:tab/>
        <w:t>2) опрос;</w:t>
      </w:r>
    </w:p>
    <w:p w:rsidR="000104EE" w:rsidRPr="000546D0" w:rsidRDefault="000104EE" w:rsidP="000546D0">
      <w:pPr>
        <w:shd w:val="clear" w:color="auto" w:fill="FFFFFF"/>
        <w:spacing w:after="0" w:line="240" w:lineRule="auto"/>
        <w:jc w:val="both"/>
        <w:rPr>
          <w:rFonts w:eastAsia="Times New Roman"/>
          <w:lang w:eastAsia="ru-RU"/>
        </w:rPr>
      </w:pPr>
      <w:r w:rsidRPr="000546D0">
        <w:rPr>
          <w:rFonts w:eastAsia="Times New Roman"/>
          <w:lang w:eastAsia="ru-RU"/>
        </w:rPr>
        <w:tab/>
        <w:t>3) получение письменных объяснений;</w:t>
      </w:r>
    </w:p>
    <w:p w:rsidR="000104EE" w:rsidRPr="000546D0" w:rsidRDefault="000104EE" w:rsidP="000546D0">
      <w:pPr>
        <w:shd w:val="clear" w:color="auto" w:fill="FFFFFF"/>
        <w:spacing w:after="0" w:line="240" w:lineRule="auto"/>
        <w:jc w:val="both"/>
        <w:rPr>
          <w:rFonts w:eastAsia="Times New Roman"/>
          <w:lang w:eastAsia="ru-RU"/>
        </w:rPr>
      </w:pPr>
      <w:r w:rsidRPr="000546D0">
        <w:rPr>
          <w:rFonts w:eastAsia="Times New Roman"/>
          <w:lang w:eastAsia="ru-RU"/>
        </w:rPr>
        <w:tab/>
        <w:t>4)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0104EE" w:rsidRPr="000546D0" w:rsidRDefault="000104EE" w:rsidP="000546D0">
      <w:pPr>
        <w:shd w:val="clear" w:color="auto" w:fill="FFFFFF"/>
        <w:spacing w:after="0" w:line="240" w:lineRule="auto"/>
        <w:jc w:val="both"/>
        <w:rPr>
          <w:rFonts w:eastAsia="Times New Roman"/>
          <w:lang w:eastAsia="ru-RU"/>
        </w:rPr>
      </w:pPr>
      <w:r w:rsidRPr="000546D0">
        <w:rPr>
          <w:rFonts w:eastAsia="Times New Roman"/>
          <w:lang w:eastAsia="ru-RU"/>
        </w:rPr>
        <w:lastRenderedPageBreak/>
        <w:tab/>
        <w:t>Инспекционный визит проводится без предварительного уведомления контролируемого лица.</w:t>
      </w:r>
    </w:p>
    <w:p w:rsidR="000104EE" w:rsidRPr="000546D0" w:rsidRDefault="000104EE" w:rsidP="000546D0">
      <w:pPr>
        <w:shd w:val="clear" w:color="auto" w:fill="FFFFFF"/>
        <w:spacing w:after="0" w:line="240" w:lineRule="auto"/>
        <w:jc w:val="both"/>
        <w:rPr>
          <w:rFonts w:eastAsia="Times New Roman"/>
          <w:lang w:eastAsia="ru-RU"/>
        </w:rPr>
      </w:pPr>
      <w:r w:rsidRPr="000546D0">
        <w:rPr>
          <w:rFonts w:eastAsia="Times New Roman"/>
          <w:lang w:eastAsia="ru-RU"/>
        </w:rPr>
        <w:tab/>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0104EE" w:rsidRPr="000546D0" w:rsidRDefault="000104EE" w:rsidP="000546D0">
      <w:pPr>
        <w:shd w:val="clear" w:color="auto" w:fill="FFFFFF"/>
        <w:spacing w:after="0" w:line="240" w:lineRule="auto"/>
        <w:jc w:val="both"/>
        <w:rPr>
          <w:rFonts w:eastAsia="Times New Roman"/>
          <w:lang w:eastAsia="ru-RU"/>
        </w:rPr>
      </w:pPr>
      <w:r w:rsidRPr="000546D0">
        <w:rPr>
          <w:rFonts w:eastAsia="Times New Roman"/>
          <w:lang w:eastAsia="ru-RU"/>
        </w:rPr>
        <w:tab/>
        <w:t>5.2. В ходе документарной проверки рассматриваются документы контролируемых лиц, имеющиеся в распоряжении администрации сельского поселения, результаты предыдущих контрольных (надзорных) мероприятий, материалы рассмотрения дел об административных правонарушениях и иные документы о результатах осуществления в отношении этого контролируемого лица муниципального контроля.</w:t>
      </w:r>
    </w:p>
    <w:p w:rsidR="000104EE" w:rsidRPr="000546D0" w:rsidRDefault="000104EE" w:rsidP="000546D0">
      <w:pPr>
        <w:shd w:val="clear" w:color="auto" w:fill="FFFFFF"/>
        <w:spacing w:after="0" w:line="240" w:lineRule="auto"/>
        <w:jc w:val="both"/>
        <w:rPr>
          <w:rFonts w:eastAsia="Times New Roman"/>
          <w:lang w:eastAsia="ru-RU"/>
        </w:rPr>
      </w:pPr>
      <w:r w:rsidRPr="000546D0">
        <w:rPr>
          <w:rFonts w:eastAsia="Times New Roman"/>
          <w:lang w:eastAsia="ru-RU"/>
        </w:rPr>
        <w:tab/>
        <w:t>В ходе документарной проверки могут совершаться следующие контрольные (надзорные) действия:</w:t>
      </w:r>
    </w:p>
    <w:p w:rsidR="000104EE" w:rsidRPr="000546D0" w:rsidRDefault="000104EE" w:rsidP="000546D0">
      <w:pPr>
        <w:shd w:val="clear" w:color="auto" w:fill="FFFFFF"/>
        <w:spacing w:after="0" w:line="240" w:lineRule="auto"/>
        <w:jc w:val="both"/>
        <w:rPr>
          <w:rFonts w:eastAsia="Times New Roman"/>
          <w:lang w:eastAsia="ru-RU"/>
        </w:rPr>
      </w:pPr>
      <w:r w:rsidRPr="000546D0">
        <w:rPr>
          <w:rFonts w:eastAsia="Times New Roman"/>
          <w:lang w:eastAsia="ru-RU"/>
        </w:rPr>
        <w:tab/>
        <w:t>1. получение письменных объяснений;</w:t>
      </w:r>
    </w:p>
    <w:p w:rsidR="000104EE" w:rsidRPr="000546D0" w:rsidRDefault="000104EE" w:rsidP="000546D0">
      <w:pPr>
        <w:shd w:val="clear" w:color="auto" w:fill="FFFFFF"/>
        <w:spacing w:after="0" w:line="240" w:lineRule="auto"/>
        <w:jc w:val="both"/>
        <w:rPr>
          <w:rFonts w:eastAsia="Times New Roman"/>
          <w:lang w:eastAsia="ru-RU"/>
        </w:rPr>
      </w:pPr>
      <w:r w:rsidRPr="000546D0">
        <w:rPr>
          <w:rFonts w:eastAsia="Times New Roman"/>
          <w:lang w:eastAsia="ru-RU"/>
        </w:rPr>
        <w:tab/>
        <w:t>2. истребование документов.</w:t>
      </w:r>
    </w:p>
    <w:p w:rsidR="000104EE" w:rsidRPr="000546D0" w:rsidRDefault="000104EE" w:rsidP="000546D0">
      <w:pPr>
        <w:shd w:val="clear" w:color="auto" w:fill="FFFFFF"/>
        <w:spacing w:after="0" w:line="240" w:lineRule="auto"/>
        <w:jc w:val="both"/>
        <w:rPr>
          <w:rFonts w:eastAsia="Times New Roman"/>
          <w:lang w:eastAsia="ru-RU"/>
        </w:rPr>
      </w:pPr>
      <w:r w:rsidRPr="000546D0">
        <w:rPr>
          <w:rFonts w:eastAsia="Times New Roman"/>
          <w:lang w:eastAsia="ru-RU"/>
        </w:rPr>
        <w:tab/>
        <w:t>Срок проведения документарной проверки не может превышать десять рабочих дней. В указанный срок не включается период с момента направления администрацией сельского поселения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администрацию сельского поселения, а также период с момента направления контролируемому лицу информации администрации сельского поселения,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администрации сельского поселения,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администрацию сельского поселения .</w:t>
      </w:r>
    </w:p>
    <w:p w:rsidR="000104EE" w:rsidRPr="000546D0" w:rsidRDefault="000104EE" w:rsidP="000546D0">
      <w:pPr>
        <w:shd w:val="clear" w:color="auto" w:fill="FFFFFF"/>
        <w:spacing w:after="0" w:line="240" w:lineRule="auto"/>
        <w:jc w:val="both"/>
        <w:rPr>
          <w:rFonts w:eastAsia="Times New Roman"/>
          <w:lang w:eastAsia="ru-RU"/>
        </w:rPr>
      </w:pPr>
      <w:r w:rsidRPr="000546D0">
        <w:rPr>
          <w:rFonts w:eastAsia="Times New Roman"/>
          <w:lang w:eastAsia="ru-RU"/>
        </w:rPr>
        <w:tab/>
        <w:t>5.3. Выездная проверка проводится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(надзорного) органа.</w:t>
      </w:r>
    </w:p>
    <w:p w:rsidR="000104EE" w:rsidRPr="000546D0" w:rsidRDefault="000104EE" w:rsidP="000546D0">
      <w:pPr>
        <w:shd w:val="clear" w:color="auto" w:fill="FFFFFF"/>
        <w:spacing w:after="0" w:line="240" w:lineRule="auto"/>
        <w:jc w:val="both"/>
        <w:rPr>
          <w:rFonts w:eastAsia="Times New Roman"/>
          <w:lang w:eastAsia="ru-RU"/>
        </w:rPr>
      </w:pPr>
      <w:r w:rsidRPr="000546D0">
        <w:rPr>
          <w:rFonts w:eastAsia="Times New Roman"/>
          <w:lang w:eastAsia="ru-RU"/>
        </w:rPr>
        <w:tab/>
        <w:t>В ходе выездной проверки могут совершаться следующие контрольные (надзорные) действия:</w:t>
      </w:r>
    </w:p>
    <w:p w:rsidR="000104EE" w:rsidRPr="000546D0" w:rsidRDefault="000104EE" w:rsidP="000546D0">
      <w:pPr>
        <w:shd w:val="clear" w:color="auto" w:fill="FFFFFF"/>
        <w:spacing w:after="0" w:line="240" w:lineRule="auto"/>
        <w:jc w:val="both"/>
        <w:rPr>
          <w:rFonts w:eastAsia="Times New Roman"/>
          <w:lang w:eastAsia="ru-RU"/>
        </w:rPr>
      </w:pPr>
      <w:r w:rsidRPr="000546D0">
        <w:rPr>
          <w:rFonts w:eastAsia="Times New Roman"/>
          <w:lang w:eastAsia="ru-RU"/>
        </w:rPr>
        <w:tab/>
        <w:t>1. осмотр;</w:t>
      </w:r>
    </w:p>
    <w:p w:rsidR="000104EE" w:rsidRPr="000546D0" w:rsidRDefault="000104EE" w:rsidP="000546D0">
      <w:pPr>
        <w:shd w:val="clear" w:color="auto" w:fill="FFFFFF"/>
        <w:spacing w:after="0" w:line="240" w:lineRule="auto"/>
        <w:jc w:val="both"/>
        <w:rPr>
          <w:rFonts w:eastAsia="Times New Roman"/>
          <w:lang w:eastAsia="ru-RU"/>
        </w:rPr>
      </w:pPr>
      <w:r w:rsidRPr="000546D0">
        <w:rPr>
          <w:rFonts w:eastAsia="Times New Roman"/>
          <w:lang w:eastAsia="ru-RU"/>
        </w:rPr>
        <w:tab/>
        <w:t>2. досмотр;</w:t>
      </w:r>
    </w:p>
    <w:p w:rsidR="000104EE" w:rsidRPr="000546D0" w:rsidRDefault="000104EE" w:rsidP="000546D0">
      <w:pPr>
        <w:shd w:val="clear" w:color="auto" w:fill="FFFFFF"/>
        <w:spacing w:after="0" w:line="240" w:lineRule="auto"/>
        <w:jc w:val="both"/>
        <w:rPr>
          <w:rFonts w:eastAsia="Times New Roman"/>
          <w:lang w:eastAsia="ru-RU"/>
        </w:rPr>
      </w:pPr>
      <w:r w:rsidRPr="000546D0">
        <w:rPr>
          <w:rFonts w:eastAsia="Times New Roman"/>
          <w:lang w:eastAsia="ru-RU"/>
        </w:rPr>
        <w:tab/>
        <w:t>3. опрос;</w:t>
      </w:r>
    </w:p>
    <w:p w:rsidR="000104EE" w:rsidRPr="000546D0" w:rsidRDefault="000104EE" w:rsidP="000546D0">
      <w:pPr>
        <w:shd w:val="clear" w:color="auto" w:fill="FFFFFF"/>
        <w:spacing w:after="0" w:line="240" w:lineRule="auto"/>
        <w:jc w:val="both"/>
        <w:rPr>
          <w:rFonts w:eastAsia="Times New Roman"/>
          <w:lang w:eastAsia="ru-RU"/>
        </w:rPr>
      </w:pPr>
      <w:r w:rsidRPr="000546D0">
        <w:rPr>
          <w:rFonts w:eastAsia="Times New Roman"/>
          <w:lang w:eastAsia="ru-RU"/>
        </w:rPr>
        <w:tab/>
        <w:t>4. получение письменных объяснений;</w:t>
      </w:r>
    </w:p>
    <w:p w:rsidR="000104EE" w:rsidRPr="000546D0" w:rsidRDefault="000104EE" w:rsidP="000546D0">
      <w:pPr>
        <w:shd w:val="clear" w:color="auto" w:fill="FFFFFF"/>
        <w:spacing w:after="0" w:line="240" w:lineRule="auto"/>
        <w:jc w:val="both"/>
        <w:rPr>
          <w:rFonts w:eastAsia="Times New Roman"/>
          <w:lang w:eastAsia="ru-RU"/>
        </w:rPr>
      </w:pPr>
      <w:r w:rsidRPr="000546D0">
        <w:rPr>
          <w:rFonts w:eastAsia="Times New Roman"/>
          <w:lang w:eastAsia="ru-RU"/>
        </w:rPr>
        <w:tab/>
        <w:t>5. истребование документов;</w:t>
      </w:r>
    </w:p>
    <w:p w:rsidR="000104EE" w:rsidRPr="000546D0" w:rsidRDefault="000104EE" w:rsidP="000546D0">
      <w:pPr>
        <w:shd w:val="clear" w:color="auto" w:fill="FFFFFF"/>
        <w:spacing w:after="0" w:line="240" w:lineRule="auto"/>
        <w:jc w:val="both"/>
        <w:rPr>
          <w:rFonts w:eastAsia="Times New Roman"/>
          <w:lang w:eastAsia="ru-RU"/>
        </w:rPr>
      </w:pPr>
      <w:r w:rsidRPr="000546D0">
        <w:rPr>
          <w:rFonts w:eastAsia="Times New Roman"/>
          <w:lang w:eastAsia="ru-RU"/>
        </w:rPr>
        <w:tab/>
        <w:t>6. инструментальное обследование;</w:t>
      </w:r>
    </w:p>
    <w:p w:rsidR="000104EE" w:rsidRPr="000546D0" w:rsidRDefault="000104EE" w:rsidP="000546D0">
      <w:pPr>
        <w:shd w:val="clear" w:color="auto" w:fill="FFFFFF"/>
        <w:spacing w:after="0" w:line="240" w:lineRule="auto"/>
        <w:jc w:val="both"/>
        <w:rPr>
          <w:rFonts w:eastAsia="Times New Roman"/>
          <w:lang w:eastAsia="ru-RU"/>
        </w:rPr>
      </w:pPr>
      <w:r w:rsidRPr="000546D0">
        <w:rPr>
          <w:rFonts w:eastAsia="Times New Roman"/>
          <w:lang w:eastAsia="ru-RU"/>
        </w:rPr>
        <w:tab/>
        <w:t xml:space="preserve">Срок проведения выездной проверки не может превышать десять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w:t>
      </w:r>
      <w:r w:rsidRPr="000546D0">
        <w:rPr>
          <w:rFonts w:eastAsia="Times New Roman"/>
          <w:lang w:eastAsia="ru-RU"/>
        </w:rPr>
        <w:lastRenderedPageBreak/>
        <w:t>микропредприятия, за исключением выездной проверки, основанием для проведения которой является</w:t>
      </w:r>
      <w:r w:rsidR="00C94DD9">
        <w:rPr>
          <w:rFonts w:eastAsia="Times New Roman"/>
          <w:lang w:eastAsia="ru-RU"/>
        </w:rPr>
        <w:t xml:space="preserve"> пункт 6 части 1 статьи 57от 31 июля</w:t>
      </w:r>
      <w:r w:rsidR="009D7542">
        <w:rPr>
          <w:rFonts w:eastAsia="Times New Roman"/>
          <w:lang w:eastAsia="ru-RU"/>
        </w:rPr>
        <w:t xml:space="preserve"> </w:t>
      </w:r>
      <w:r w:rsidRPr="000546D0">
        <w:rPr>
          <w:rFonts w:eastAsia="Times New Roman"/>
          <w:lang w:eastAsia="ru-RU"/>
        </w:rPr>
        <w:t>2020</w:t>
      </w:r>
      <w:r w:rsidR="009D7542">
        <w:rPr>
          <w:rFonts w:eastAsia="Times New Roman"/>
          <w:lang w:eastAsia="ru-RU"/>
        </w:rPr>
        <w:t xml:space="preserve"> года              </w:t>
      </w:r>
      <w:r w:rsidRPr="000546D0">
        <w:rPr>
          <w:rFonts w:eastAsia="Times New Roman"/>
          <w:lang w:eastAsia="ru-RU"/>
        </w:rPr>
        <w:t xml:space="preserve"> № 248-ФЗ</w:t>
      </w:r>
      <w:r w:rsidR="009D7542">
        <w:rPr>
          <w:rFonts w:eastAsia="Times New Roman"/>
          <w:lang w:eastAsia="ru-RU"/>
        </w:rPr>
        <w:t xml:space="preserve"> </w:t>
      </w:r>
      <w:r w:rsidRPr="000546D0">
        <w:rPr>
          <w:rFonts w:eastAsia="Times New Roman"/>
          <w:lang w:eastAsia="ru-RU"/>
        </w:rPr>
        <w:t>Федерального закона «О государственном контроле (надзоре) и муниципальном контроле в Российской Федерации» и которая для микропредприятия не может продолжаться, более сорока часов. 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w:t>
      </w:r>
    </w:p>
    <w:p w:rsidR="000104EE" w:rsidRPr="000546D0" w:rsidRDefault="000104EE" w:rsidP="000546D0">
      <w:pPr>
        <w:shd w:val="clear" w:color="auto" w:fill="FFFFFF"/>
        <w:spacing w:after="0" w:line="240" w:lineRule="auto"/>
        <w:jc w:val="both"/>
        <w:rPr>
          <w:rFonts w:eastAsia="Times New Roman"/>
          <w:lang w:eastAsia="ru-RU"/>
        </w:rPr>
      </w:pPr>
      <w:r w:rsidRPr="000546D0">
        <w:rPr>
          <w:rFonts w:eastAsia="Times New Roman"/>
          <w:lang w:eastAsia="ru-RU"/>
        </w:rPr>
        <w:tab/>
        <w:t>5.4. Наблюдение за соблюдением обязательных требований (мониторинг безопасности) осуществляется инспектором путем анализа данных об объектах контроля, имеющихся у администрации сельского поселения,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w:t>
      </w:r>
    </w:p>
    <w:p w:rsidR="000104EE" w:rsidRPr="000546D0" w:rsidRDefault="000104EE" w:rsidP="000546D0">
      <w:pPr>
        <w:shd w:val="clear" w:color="auto" w:fill="FFFFFF"/>
        <w:spacing w:after="0" w:line="240" w:lineRule="auto"/>
        <w:jc w:val="both"/>
        <w:rPr>
          <w:rFonts w:eastAsia="Times New Roman"/>
          <w:lang w:eastAsia="ru-RU"/>
        </w:rPr>
      </w:pPr>
      <w:r w:rsidRPr="000546D0">
        <w:rPr>
          <w:rFonts w:eastAsia="Times New Roman"/>
          <w:lang w:eastAsia="ru-RU"/>
        </w:rPr>
        <w:tab/>
        <w:t>Наблюдение за соблюдением обязательных требований (мониторинг безопасности) осуществляется по месту нахождения инспектора постоянно (систематически, регулярно, непрерывно) на основании заданий должностного лица администрации сельского поселения, включая задания, содержащиеся в планах работы контрольного (надзорного) органа в течение установленного в нем срока.</w:t>
      </w:r>
    </w:p>
    <w:p w:rsidR="000104EE" w:rsidRPr="000546D0" w:rsidRDefault="000104EE" w:rsidP="000546D0">
      <w:pPr>
        <w:shd w:val="clear" w:color="auto" w:fill="FFFFFF"/>
        <w:spacing w:after="0" w:line="240" w:lineRule="auto"/>
        <w:jc w:val="both"/>
        <w:rPr>
          <w:rFonts w:eastAsia="Times New Roman"/>
          <w:lang w:eastAsia="ru-RU"/>
        </w:rPr>
      </w:pPr>
      <w:r w:rsidRPr="000546D0">
        <w:rPr>
          <w:rFonts w:eastAsia="Times New Roman"/>
          <w:lang w:eastAsia="ru-RU"/>
        </w:rPr>
        <w:tab/>
        <w:t>Форма задания должностного лица об осуществлении наблюдения за соблюдением обязательных требований (мониторинг безопасности) утверждается администрацией сельского поселения.</w:t>
      </w:r>
    </w:p>
    <w:p w:rsidR="000104EE" w:rsidRPr="000546D0" w:rsidRDefault="000104EE" w:rsidP="000546D0">
      <w:pPr>
        <w:shd w:val="clear" w:color="auto" w:fill="FFFFFF"/>
        <w:spacing w:after="0" w:line="240" w:lineRule="auto"/>
        <w:jc w:val="both"/>
        <w:rPr>
          <w:rFonts w:eastAsia="Times New Roman"/>
          <w:lang w:eastAsia="ru-RU"/>
        </w:rPr>
      </w:pPr>
      <w:r w:rsidRPr="000546D0">
        <w:rPr>
          <w:rFonts w:eastAsia="Times New Roman"/>
          <w:lang w:eastAsia="ru-RU"/>
        </w:rPr>
        <w:tab/>
        <w:t>При наблюдении за соблюдением обязательных требований (мониторинге безопасности) на контролируемых лиц не возлагаются обязанности, не установленные обязательными требованиями.</w:t>
      </w:r>
    </w:p>
    <w:p w:rsidR="000104EE" w:rsidRPr="000546D0" w:rsidRDefault="000104EE" w:rsidP="000546D0">
      <w:pPr>
        <w:shd w:val="clear" w:color="auto" w:fill="FFFFFF"/>
        <w:spacing w:after="0" w:line="240" w:lineRule="auto"/>
        <w:jc w:val="both"/>
        <w:rPr>
          <w:rFonts w:eastAsia="Times New Roman"/>
          <w:lang w:eastAsia="ru-RU"/>
        </w:rPr>
      </w:pPr>
      <w:r w:rsidRPr="000546D0">
        <w:rPr>
          <w:rFonts w:eastAsia="Times New Roman"/>
          <w:lang w:eastAsia="ru-RU"/>
        </w:rPr>
        <w:t>Выявленные в ходе наблюдения за соблюдением обязательных требований (мониторинга безопасности) инспектором сведения о причинении вреда (ущерба) или об угрозе причинения вреда (ущерба) охраняемым законом ценностям направляются должностному лицу администрации сельского поселения для принятия решений в соответствии с положениями Федерального закона</w:t>
      </w:r>
      <w:r w:rsidR="009D7542">
        <w:rPr>
          <w:rFonts w:eastAsia="Times New Roman"/>
          <w:lang w:eastAsia="ru-RU"/>
        </w:rPr>
        <w:t xml:space="preserve"> </w:t>
      </w:r>
      <w:r w:rsidRPr="000546D0">
        <w:rPr>
          <w:rFonts w:eastAsia="Times New Roman"/>
          <w:lang w:eastAsia="ru-RU"/>
        </w:rPr>
        <w:t>от 31</w:t>
      </w:r>
      <w:r w:rsidR="009D7542">
        <w:rPr>
          <w:rFonts w:eastAsia="Times New Roman"/>
          <w:lang w:eastAsia="ru-RU"/>
        </w:rPr>
        <w:t xml:space="preserve"> июля </w:t>
      </w:r>
      <w:r w:rsidRPr="000546D0">
        <w:rPr>
          <w:rFonts w:eastAsia="Times New Roman"/>
          <w:lang w:eastAsia="ru-RU"/>
        </w:rPr>
        <w:t>2020</w:t>
      </w:r>
      <w:r w:rsidR="009D7542">
        <w:rPr>
          <w:rFonts w:eastAsia="Times New Roman"/>
          <w:lang w:eastAsia="ru-RU"/>
        </w:rPr>
        <w:t xml:space="preserve"> года </w:t>
      </w:r>
      <w:r w:rsidRPr="000546D0">
        <w:rPr>
          <w:rFonts w:eastAsia="Times New Roman"/>
          <w:lang w:eastAsia="ru-RU"/>
        </w:rPr>
        <w:t>№ 248-ФЗ «О государственном контроле (надзоре) и муниципальном контроле в Российской Федерации».</w:t>
      </w:r>
    </w:p>
    <w:p w:rsidR="000104EE" w:rsidRPr="000546D0" w:rsidRDefault="000104EE" w:rsidP="000546D0">
      <w:pPr>
        <w:shd w:val="clear" w:color="auto" w:fill="FFFFFF"/>
        <w:spacing w:after="0" w:line="240" w:lineRule="auto"/>
        <w:jc w:val="both"/>
        <w:rPr>
          <w:rFonts w:eastAsia="Times New Roman"/>
          <w:lang w:eastAsia="ru-RU"/>
        </w:rPr>
      </w:pPr>
      <w:r w:rsidRPr="000546D0">
        <w:rPr>
          <w:rFonts w:eastAsia="Times New Roman"/>
          <w:lang w:eastAsia="ru-RU"/>
        </w:rPr>
        <w:tab/>
        <w:t>5.5. Контрольные (надзорные) мероприятия, за исключением контрольных (надзорных) мероприятий без взаимодействия, проводятся путем совершения инспектором и лицами, привлекаемыми к проведению контрольного (надзорного) мероприятия, контрольных (надзорных) действий в порядке, установленном Федеральным законом «О государственном контроле (надзоре) и муниципальном контроле в Российской Федерации».</w:t>
      </w:r>
    </w:p>
    <w:p w:rsidR="000104EE" w:rsidRPr="000546D0" w:rsidRDefault="000104EE" w:rsidP="000546D0">
      <w:pPr>
        <w:shd w:val="clear" w:color="auto" w:fill="FFFFFF"/>
        <w:spacing w:after="0" w:line="240" w:lineRule="auto"/>
        <w:jc w:val="both"/>
        <w:rPr>
          <w:rFonts w:eastAsia="Times New Roman"/>
          <w:lang w:eastAsia="ru-RU"/>
        </w:rPr>
      </w:pPr>
      <w:r w:rsidRPr="000546D0">
        <w:rPr>
          <w:rFonts w:eastAsia="Times New Roman"/>
          <w:lang w:eastAsia="ru-RU"/>
        </w:rPr>
        <w:tab/>
        <w:t>5.6. Случаями, при наступлении которых индивидуальный предприниматель, гражданин, являющиеся контролируемыми лицами, вправе в соответствии с частью 8 стат</w:t>
      </w:r>
      <w:r w:rsidR="009D7542">
        <w:rPr>
          <w:rFonts w:eastAsia="Times New Roman"/>
          <w:lang w:eastAsia="ru-RU"/>
        </w:rPr>
        <w:t xml:space="preserve">ьи 31 Федерального закона от 31 июля </w:t>
      </w:r>
      <w:r w:rsidRPr="000546D0">
        <w:rPr>
          <w:rFonts w:eastAsia="Times New Roman"/>
          <w:lang w:eastAsia="ru-RU"/>
        </w:rPr>
        <w:t>2020</w:t>
      </w:r>
      <w:r w:rsidR="009D7542">
        <w:rPr>
          <w:rFonts w:eastAsia="Times New Roman"/>
          <w:lang w:eastAsia="ru-RU"/>
        </w:rPr>
        <w:t xml:space="preserve"> года</w:t>
      </w:r>
      <w:r w:rsidRPr="000546D0">
        <w:rPr>
          <w:rFonts w:eastAsia="Times New Roman"/>
          <w:lang w:eastAsia="ru-RU"/>
        </w:rPr>
        <w:t xml:space="preserve"> № 248-ФЗ «О государственном контроле (надзоре) и муниципальном контроле </w:t>
      </w:r>
      <w:r w:rsidRPr="000546D0">
        <w:rPr>
          <w:rFonts w:eastAsia="Times New Roman"/>
          <w:lang w:eastAsia="ru-RU"/>
        </w:rPr>
        <w:lastRenderedPageBreak/>
        <w:t>в Российской Федерации», представить в администрацию сельского поселения информацию о невозможности присутствия при проведении контрольного (надзорного) мероприятия являются:</w:t>
      </w:r>
    </w:p>
    <w:p w:rsidR="000104EE" w:rsidRPr="000546D0" w:rsidRDefault="000104EE" w:rsidP="000546D0">
      <w:pPr>
        <w:shd w:val="clear" w:color="auto" w:fill="FFFFFF"/>
        <w:spacing w:after="0" w:line="240" w:lineRule="auto"/>
        <w:jc w:val="both"/>
        <w:rPr>
          <w:rFonts w:eastAsia="Times New Roman"/>
          <w:lang w:eastAsia="ru-RU"/>
        </w:rPr>
      </w:pPr>
      <w:r w:rsidRPr="000546D0">
        <w:rPr>
          <w:rFonts w:eastAsia="Times New Roman"/>
          <w:lang w:eastAsia="ru-RU"/>
        </w:rPr>
        <w:tab/>
        <w:t>1) нахождение на стационарном лечении в медицинском учреждении;</w:t>
      </w:r>
    </w:p>
    <w:p w:rsidR="000104EE" w:rsidRPr="000546D0" w:rsidRDefault="000104EE" w:rsidP="000546D0">
      <w:pPr>
        <w:shd w:val="clear" w:color="auto" w:fill="FFFFFF"/>
        <w:spacing w:after="0" w:line="240" w:lineRule="auto"/>
        <w:jc w:val="both"/>
        <w:rPr>
          <w:rFonts w:eastAsia="Times New Roman"/>
          <w:lang w:eastAsia="ru-RU"/>
        </w:rPr>
      </w:pPr>
      <w:r w:rsidRPr="000546D0">
        <w:rPr>
          <w:rFonts w:eastAsia="Times New Roman"/>
          <w:lang w:eastAsia="ru-RU"/>
        </w:rPr>
        <w:tab/>
        <w:t>2) нахождение за пределами Российской Федерации;</w:t>
      </w:r>
    </w:p>
    <w:p w:rsidR="000104EE" w:rsidRPr="000546D0" w:rsidRDefault="000104EE" w:rsidP="000546D0">
      <w:pPr>
        <w:shd w:val="clear" w:color="auto" w:fill="FFFFFF"/>
        <w:spacing w:after="0" w:line="240" w:lineRule="auto"/>
        <w:jc w:val="both"/>
        <w:rPr>
          <w:rFonts w:eastAsia="Times New Roman"/>
          <w:lang w:eastAsia="ru-RU"/>
        </w:rPr>
      </w:pPr>
      <w:r w:rsidRPr="000546D0">
        <w:rPr>
          <w:rFonts w:eastAsia="Times New Roman"/>
          <w:lang w:eastAsia="ru-RU"/>
        </w:rPr>
        <w:tab/>
        <w:t>3) административный арест;</w:t>
      </w:r>
    </w:p>
    <w:p w:rsidR="000104EE" w:rsidRPr="000546D0" w:rsidRDefault="000104EE" w:rsidP="000546D0">
      <w:pPr>
        <w:shd w:val="clear" w:color="auto" w:fill="FFFFFF"/>
        <w:spacing w:after="0" w:line="240" w:lineRule="auto"/>
        <w:jc w:val="both"/>
        <w:rPr>
          <w:rFonts w:eastAsia="Times New Roman"/>
          <w:lang w:eastAsia="ru-RU"/>
        </w:rPr>
      </w:pPr>
      <w:r w:rsidRPr="000546D0">
        <w:rPr>
          <w:rFonts w:eastAsia="Times New Roman"/>
          <w:lang w:eastAsia="ru-RU"/>
        </w:rPr>
        <w:tab/>
        <w:t>4) избрание в отношении подозреваемого в совершении преступления физического лица меры пресечения в виде: подписки о невыезде и надлежащем поведении, запрете определенных действий, заключения под стражу, домашнего ареста.</w:t>
      </w:r>
    </w:p>
    <w:p w:rsidR="000104EE" w:rsidRPr="000546D0" w:rsidRDefault="000104EE" w:rsidP="000546D0">
      <w:pPr>
        <w:shd w:val="clear" w:color="auto" w:fill="FFFFFF"/>
        <w:spacing w:after="0" w:line="240" w:lineRule="auto"/>
        <w:jc w:val="both"/>
        <w:rPr>
          <w:rFonts w:eastAsia="Times New Roman"/>
          <w:lang w:eastAsia="ru-RU"/>
        </w:rPr>
      </w:pPr>
      <w:r w:rsidRPr="000546D0">
        <w:rPr>
          <w:rFonts w:eastAsia="Times New Roman"/>
          <w:lang w:eastAsia="ru-RU"/>
        </w:rPr>
        <w:tab/>
        <w:t>5) при наступлении обстоятельств непреодолимой силы, препятствующих присутствию лица при проведении контрольного (надзорного) мероприятия (военные действия, катастрофа, стихийное бедствие, крупная авария, эпидемия и другие чрезвычайные обстоятельства).</w:t>
      </w:r>
    </w:p>
    <w:p w:rsidR="000104EE" w:rsidRPr="000546D0" w:rsidRDefault="000104EE" w:rsidP="000546D0">
      <w:pPr>
        <w:shd w:val="clear" w:color="auto" w:fill="FFFFFF"/>
        <w:spacing w:after="0" w:line="240" w:lineRule="auto"/>
        <w:jc w:val="both"/>
        <w:rPr>
          <w:rFonts w:eastAsia="Times New Roman"/>
          <w:lang w:eastAsia="ru-RU"/>
        </w:rPr>
      </w:pPr>
      <w:r w:rsidRPr="000546D0">
        <w:rPr>
          <w:rFonts w:eastAsia="Times New Roman"/>
          <w:lang w:eastAsia="ru-RU"/>
        </w:rPr>
        <w:tab/>
        <w:t>Информация лица должна содержать:</w:t>
      </w:r>
    </w:p>
    <w:p w:rsidR="000104EE" w:rsidRPr="000546D0" w:rsidRDefault="000104EE" w:rsidP="000546D0">
      <w:pPr>
        <w:shd w:val="clear" w:color="auto" w:fill="FFFFFF"/>
        <w:spacing w:after="0" w:line="240" w:lineRule="auto"/>
        <w:jc w:val="both"/>
        <w:rPr>
          <w:rFonts w:eastAsia="Times New Roman"/>
          <w:lang w:eastAsia="ru-RU"/>
        </w:rPr>
      </w:pPr>
      <w:r w:rsidRPr="000546D0">
        <w:rPr>
          <w:rFonts w:eastAsia="Times New Roman"/>
          <w:lang w:eastAsia="ru-RU"/>
        </w:rPr>
        <w:tab/>
        <w:t>а) описание обстоятельств непреодолимой силы и их продолжительность;</w:t>
      </w:r>
    </w:p>
    <w:p w:rsidR="000104EE" w:rsidRPr="000546D0" w:rsidRDefault="000104EE" w:rsidP="000546D0">
      <w:pPr>
        <w:shd w:val="clear" w:color="auto" w:fill="FFFFFF"/>
        <w:spacing w:after="0" w:line="240" w:lineRule="auto"/>
        <w:jc w:val="both"/>
        <w:rPr>
          <w:rFonts w:eastAsia="Times New Roman"/>
          <w:lang w:eastAsia="ru-RU"/>
        </w:rPr>
      </w:pPr>
      <w:r w:rsidRPr="000546D0">
        <w:rPr>
          <w:rFonts w:eastAsia="Times New Roman"/>
          <w:lang w:eastAsia="ru-RU"/>
        </w:rPr>
        <w:tab/>
        <w:t>б) сведения о причинно-следственной связи между возникшими обстоятельствами непреодолимой силы и невозможностью либо задержкой присутствия при проведении контрольного (надзорного) мероприятия;</w:t>
      </w:r>
    </w:p>
    <w:p w:rsidR="000104EE" w:rsidRPr="000546D0" w:rsidRDefault="000104EE" w:rsidP="000546D0">
      <w:pPr>
        <w:shd w:val="clear" w:color="auto" w:fill="FFFFFF"/>
        <w:spacing w:after="0" w:line="240" w:lineRule="auto"/>
        <w:jc w:val="both"/>
        <w:rPr>
          <w:rFonts w:eastAsia="Times New Roman"/>
          <w:lang w:eastAsia="ru-RU"/>
        </w:rPr>
      </w:pPr>
      <w:r w:rsidRPr="000546D0">
        <w:rPr>
          <w:rFonts w:eastAsia="Times New Roman"/>
          <w:lang w:eastAsia="ru-RU"/>
        </w:rPr>
        <w:tab/>
        <w:t>в) указание на срок, необходимый для устранения обстоятельств, препятствующих присутствию при проведении контрольного (надзорного) мероприятия.</w:t>
      </w:r>
    </w:p>
    <w:p w:rsidR="000104EE" w:rsidRPr="000546D0" w:rsidRDefault="000104EE" w:rsidP="000546D0">
      <w:pPr>
        <w:shd w:val="clear" w:color="auto" w:fill="FFFFFF"/>
        <w:spacing w:after="0" w:line="240" w:lineRule="auto"/>
        <w:jc w:val="both"/>
        <w:rPr>
          <w:rFonts w:eastAsia="Times New Roman"/>
          <w:lang w:eastAsia="ru-RU"/>
        </w:rPr>
      </w:pPr>
      <w:r w:rsidRPr="000546D0">
        <w:rPr>
          <w:rFonts w:eastAsia="Times New Roman"/>
          <w:lang w:eastAsia="ru-RU"/>
        </w:rPr>
        <w:tab/>
        <w:t>При предоставлении указанной информации проведение контрольного (надзорного) мероприятия переносится местной администрацией сельского поселения на срок, необходимый для устранения обстоятельств, послуживших поводом для данного обращения индивидуального предпринимателя, гражданина.</w:t>
      </w:r>
    </w:p>
    <w:p w:rsidR="000104EE" w:rsidRPr="000546D0" w:rsidRDefault="000104EE" w:rsidP="000546D0">
      <w:pPr>
        <w:shd w:val="clear" w:color="auto" w:fill="FFFFFF"/>
        <w:spacing w:after="0" w:line="240" w:lineRule="auto"/>
        <w:jc w:val="both"/>
        <w:rPr>
          <w:rFonts w:eastAsia="Times New Roman"/>
          <w:lang w:eastAsia="ru-RU"/>
        </w:rPr>
      </w:pPr>
      <w:r w:rsidRPr="000546D0">
        <w:rPr>
          <w:rFonts w:eastAsia="Times New Roman"/>
          <w:lang w:eastAsia="ru-RU"/>
        </w:rPr>
        <w:tab/>
        <w:t>5.7. Для фиксации Инспектором и лицами, привлекаемыми к совершению контрольных (надзорных) действий, доказательств нарушений обязательных требований могут использоваться фотосъемка, аудио- и видеозапись, иные способы фиксации доказательств, за исключением случаев фиксации:</w:t>
      </w:r>
    </w:p>
    <w:p w:rsidR="000104EE" w:rsidRPr="000546D0" w:rsidRDefault="000104EE" w:rsidP="000546D0">
      <w:pPr>
        <w:shd w:val="clear" w:color="auto" w:fill="FFFFFF"/>
        <w:spacing w:after="0" w:line="240" w:lineRule="auto"/>
        <w:jc w:val="both"/>
        <w:rPr>
          <w:rFonts w:eastAsia="Times New Roman"/>
          <w:lang w:eastAsia="ru-RU"/>
        </w:rPr>
      </w:pPr>
      <w:r w:rsidRPr="000546D0">
        <w:rPr>
          <w:rFonts w:eastAsia="Times New Roman"/>
          <w:lang w:eastAsia="ru-RU"/>
        </w:rPr>
        <w:tab/>
        <w:t>1) сведений, отнесенных законодательством Российской Федерации к государственной тайне;</w:t>
      </w:r>
    </w:p>
    <w:p w:rsidR="000104EE" w:rsidRPr="000546D0" w:rsidRDefault="000104EE" w:rsidP="000546D0">
      <w:pPr>
        <w:shd w:val="clear" w:color="auto" w:fill="FFFFFF"/>
        <w:spacing w:after="0" w:line="240" w:lineRule="auto"/>
        <w:jc w:val="both"/>
        <w:rPr>
          <w:rFonts w:eastAsia="Times New Roman"/>
          <w:lang w:eastAsia="ru-RU"/>
        </w:rPr>
      </w:pPr>
      <w:r w:rsidRPr="000546D0">
        <w:rPr>
          <w:rFonts w:eastAsia="Times New Roman"/>
          <w:lang w:eastAsia="ru-RU"/>
        </w:rPr>
        <w:tab/>
        <w:t>2) объектов, территорий, которые законодательством Российской Федерации отнесены к режимным и особо важным объектам.</w:t>
      </w:r>
    </w:p>
    <w:p w:rsidR="000104EE" w:rsidRPr="000546D0" w:rsidRDefault="000104EE" w:rsidP="000546D0">
      <w:pPr>
        <w:shd w:val="clear" w:color="auto" w:fill="FFFFFF"/>
        <w:spacing w:after="0" w:line="240" w:lineRule="auto"/>
        <w:jc w:val="both"/>
        <w:rPr>
          <w:rFonts w:eastAsia="Times New Roman"/>
          <w:lang w:eastAsia="ru-RU"/>
        </w:rPr>
      </w:pPr>
      <w:r w:rsidRPr="000546D0">
        <w:rPr>
          <w:rFonts w:eastAsia="Times New Roman"/>
          <w:lang w:eastAsia="ru-RU"/>
        </w:rPr>
        <w:tab/>
        <w:t>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время фиксации объекта. Фотографии, аудио- и видеозаписи, используемые для доказательств нарушений обязательных требований, прикладываются к акту контрольного (надзорного) мероприятия.</w:t>
      </w:r>
    </w:p>
    <w:p w:rsidR="000104EE" w:rsidRPr="000546D0" w:rsidRDefault="000104EE" w:rsidP="000546D0">
      <w:pPr>
        <w:shd w:val="clear" w:color="auto" w:fill="FFFFFF"/>
        <w:spacing w:after="0" w:line="240" w:lineRule="auto"/>
        <w:jc w:val="both"/>
        <w:rPr>
          <w:rFonts w:eastAsia="Times New Roman"/>
          <w:lang w:eastAsia="ru-RU"/>
        </w:rPr>
      </w:pPr>
      <w:r w:rsidRPr="000546D0">
        <w:rPr>
          <w:rFonts w:eastAsia="Times New Roman"/>
          <w:lang w:eastAsia="ru-RU"/>
        </w:rPr>
        <w:tab/>
        <w:t>5.8. Результаты контрольного (надзорного) мероприятия оформляются в порядке, установл</w:t>
      </w:r>
      <w:r w:rsidR="009D7542">
        <w:rPr>
          <w:rFonts w:eastAsia="Times New Roman"/>
          <w:lang w:eastAsia="ru-RU"/>
        </w:rPr>
        <w:t xml:space="preserve">енном Федеральным законом от 31 июля </w:t>
      </w:r>
      <w:r w:rsidRPr="000546D0">
        <w:rPr>
          <w:rFonts w:eastAsia="Times New Roman"/>
          <w:lang w:eastAsia="ru-RU"/>
        </w:rPr>
        <w:t>2020</w:t>
      </w:r>
      <w:r w:rsidR="009D7542">
        <w:rPr>
          <w:rFonts w:eastAsia="Times New Roman"/>
          <w:lang w:eastAsia="ru-RU"/>
        </w:rPr>
        <w:t xml:space="preserve"> года</w:t>
      </w:r>
      <w:r w:rsidRPr="000546D0">
        <w:rPr>
          <w:rFonts w:eastAsia="Times New Roman"/>
          <w:lang w:eastAsia="ru-RU"/>
        </w:rPr>
        <w:t xml:space="preserve"> № 248-ФЗ «О государственном контроле (надзоре) и муниципальном контроле в Российской Федерации».</w:t>
      </w:r>
    </w:p>
    <w:p w:rsidR="000104EE" w:rsidRPr="000546D0" w:rsidRDefault="000104EE" w:rsidP="000546D0">
      <w:pPr>
        <w:shd w:val="clear" w:color="auto" w:fill="FFFFFF"/>
        <w:spacing w:after="0" w:line="240" w:lineRule="auto"/>
        <w:jc w:val="both"/>
        <w:rPr>
          <w:rFonts w:eastAsia="Times New Roman"/>
          <w:lang w:eastAsia="ru-RU"/>
        </w:rPr>
      </w:pPr>
      <w:r w:rsidRPr="000546D0">
        <w:rPr>
          <w:rFonts w:eastAsia="Times New Roman"/>
          <w:lang w:eastAsia="ru-RU"/>
        </w:rPr>
        <w:lastRenderedPageBreak/>
        <w:tab/>
        <w:t>5.9. В случае выявления при проведении контрольного (надзорного) мероприятия нарушений обязательных требований администрация сельского поселения после оформления акта контрольного (надзорного) мероприятия выдает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по форме, установленной актом администрации сельского поселения.</w:t>
      </w:r>
    </w:p>
    <w:p w:rsidR="000104EE" w:rsidRPr="000546D0" w:rsidRDefault="000104EE" w:rsidP="000546D0">
      <w:pPr>
        <w:shd w:val="clear" w:color="auto" w:fill="FFFFFF"/>
        <w:spacing w:after="0" w:line="240" w:lineRule="auto"/>
        <w:jc w:val="both"/>
        <w:rPr>
          <w:rFonts w:eastAsia="Times New Roman"/>
          <w:lang w:eastAsia="ru-RU"/>
        </w:rPr>
      </w:pPr>
      <w:r w:rsidRPr="000546D0">
        <w:rPr>
          <w:rFonts w:eastAsia="Times New Roman"/>
          <w:lang w:eastAsia="ru-RU"/>
        </w:rPr>
        <w:tab/>
        <w:t>5.10. В случае поступления в администрацию сельского поселения возражений, указанных в части 1 статьи 89 Федерального закона от 31</w:t>
      </w:r>
      <w:r w:rsidR="009D7542">
        <w:rPr>
          <w:rFonts w:eastAsia="Times New Roman"/>
          <w:lang w:eastAsia="ru-RU"/>
        </w:rPr>
        <w:t xml:space="preserve"> июля </w:t>
      </w:r>
      <w:r w:rsidRPr="000546D0">
        <w:rPr>
          <w:rFonts w:eastAsia="Times New Roman"/>
          <w:lang w:eastAsia="ru-RU"/>
        </w:rPr>
        <w:t>2020</w:t>
      </w:r>
      <w:r w:rsidR="009D7542">
        <w:rPr>
          <w:rFonts w:eastAsia="Times New Roman"/>
          <w:lang w:eastAsia="ru-RU"/>
        </w:rPr>
        <w:t xml:space="preserve"> года</w:t>
      </w:r>
      <w:r w:rsidRPr="000546D0">
        <w:rPr>
          <w:rFonts w:eastAsia="Times New Roman"/>
          <w:lang w:eastAsia="ru-RU"/>
        </w:rPr>
        <w:t xml:space="preserve"> № 248-ФЗ «О государственном контроле (надзоре) и муниципальном контроле в Российской Федерации», администрация сельского поселения назначает консультации с контролируемым лицом по вопросу рассмотрения поступивших возражений, которые проводятся не позднее чем в течение пяти рабочих дней со дня поступления возражений. В ходе таких консультаций контролируемое лицо вправе давать пояснения, представлять дополнительные документы или их заверенные копии, в том числе представлять информацию о предпочтительных сроках устранения выявленных нарушений обязательных требований.</w:t>
      </w:r>
    </w:p>
    <w:p w:rsidR="000104EE" w:rsidRPr="000546D0" w:rsidRDefault="000104EE" w:rsidP="000546D0">
      <w:pPr>
        <w:shd w:val="clear" w:color="auto" w:fill="FFFFFF"/>
        <w:spacing w:after="0" w:line="240" w:lineRule="auto"/>
        <w:jc w:val="both"/>
        <w:rPr>
          <w:rFonts w:eastAsia="Times New Roman"/>
          <w:lang w:eastAsia="ru-RU"/>
        </w:rPr>
      </w:pPr>
      <w:r w:rsidRPr="000546D0">
        <w:rPr>
          <w:rFonts w:eastAsia="Times New Roman"/>
          <w:lang w:eastAsia="ru-RU"/>
        </w:rPr>
        <w:tab/>
        <w:t>Проведение консультаций по вопросу рассмотрения поступивших возражений осуществляются в ходе непосредственного визита контролируемого лица (его полномочного представителя) в администрацию сельского поселения либо путем использования видео-конференц-связи.</w:t>
      </w:r>
    </w:p>
    <w:p w:rsidR="000104EE" w:rsidRPr="000546D0" w:rsidRDefault="000104EE" w:rsidP="000546D0">
      <w:pPr>
        <w:shd w:val="clear" w:color="auto" w:fill="FFFFFF"/>
        <w:spacing w:after="0" w:line="240" w:lineRule="auto"/>
        <w:jc w:val="both"/>
        <w:rPr>
          <w:rFonts w:eastAsia="Times New Roman"/>
          <w:lang w:eastAsia="ru-RU"/>
        </w:rPr>
      </w:pPr>
      <w:r w:rsidRPr="000546D0">
        <w:rPr>
          <w:rFonts w:eastAsia="Times New Roman"/>
          <w:lang w:eastAsia="ru-RU"/>
        </w:rPr>
        <w:tab/>
        <w:t>Дополнительные документы, которые контролируемое лицо укажет в качестве дополнительных документов в ходе консультаций в форме видео-конференц-связи, должны быть представлены контролируемым лицом не позднее 5 рабочих дней с момента проведения видео-конференц-связи.</w:t>
      </w:r>
    </w:p>
    <w:p w:rsidR="000104EE" w:rsidRPr="000546D0" w:rsidRDefault="000104EE" w:rsidP="000546D0">
      <w:pPr>
        <w:shd w:val="clear" w:color="auto" w:fill="FFFFFF"/>
        <w:spacing w:after="0" w:line="240" w:lineRule="auto"/>
        <w:jc w:val="both"/>
        <w:rPr>
          <w:rFonts w:eastAsia="Times New Roman"/>
          <w:lang w:eastAsia="ru-RU"/>
        </w:rPr>
      </w:pPr>
    </w:p>
    <w:p w:rsidR="000104EE" w:rsidRPr="00E774A0" w:rsidRDefault="000104EE" w:rsidP="000546D0">
      <w:pPr>
        <w:pStyle w:val="ConsPlusNormal"/>
        <w:numPr>
          <w:ilvl w:val="0"/>
          <w:numId w:val="3"/>
        </w:numPr>
        <w:jc w:val="center"/>
        <w:rPr>
          <w:sz w:val="28"/>
          <w:szCs w:val="28"/>
        </w:rPr>
      </w:pPr>
      <w:r w:rsidRPr="00E774A0">
        <w:rPr>
          <w:sz w:val="28"/>
          <w:szCs w:val="28"/>
        </w:rPr>
        <w:t>Досудебное обжалование</w:t>
      </w:r>
    </w:p>
    <w:p w:rsidR="000104EE" w:rsidRPr="000546D0" w:rsidRDefault="000104EE" w:rsidP="000546D0">
      <w:pPr>
        <w:pStyle w:val="ConsPlusNormal"/>
        <w:ind w:firstLine="709"/>
        <w:jc w:val="center"/>
        <w:rPr>
          <w:b/>
          <w:sz w:val="28"/>
          <w:szCs w:val="28"/>
        </w:rPr>
      </w:pPr>
    </w:p>
    <w:p w:rsidR="000104EE" w:rsidRPr="000546D0" w:rsidRDefault="000104EE" w:rsidP="000546D0">
      <w:pPr>
        <w:shd w:val="clear" w:color="auto" w:fill="FFFFFF"/>
        <w:spacing w:after="0" w:line="240" w:lineRule="auto"/>
        <w:jc w:val="both"/>
        <w:rPr>
          <w:rFonts w:eastAsia="Times New Roman"/>
          <w:lang w:eastAsia="ru-RU"/>
        </w:rPr>
      </w:pPr>
      <w:r w:rsidRPr="000546D0">
        <w:rPr>
          <w:rFonts w:eastAsia="Times New Roman"/>
          <w:lang w:eastAsia="ru-RU"/>
        </w:rPr>
        <w:tab/>
        <w:t>6.1. Решения и действия (бездействие) должностных лиц, осуществляющих муниципальный контроль, могут быть обжалованы в порядке, установленном законодательством Российской Федерации.</w:t>
      </w:r>
    </w:p>
    <w:p w:rsidR="000104EE" w:rsidRPr="000546D0" w:rsidRDefault="000104EE" w:rsidP="000546D0">
      <w:pPr>
        <w:shd w:val="clear" w:color="auto" w:fill="FFFFFF"/>
        <w:spacing w:after="0" w:line="240" w:lineRule="auto"/>
        <w:jc w:val="both"/>
        <w:rPr>
          <w:rFonts w:eastAsia="Times New Roman"/>
          <w:lang w:eastAsia="ru-RU"/>
        </w:rPr>
      </w:pPr>
      <w:r w:rsidRPr="000546D0">
        <w:rPr>
          <w:rFonts w:eastAsia="Times New Roman"/>
          <w:lang w:eastAsia="ru-RU"/>
        </w:rPr>
        <w:tab/>
        <w:t>Правом на обжалование решений администрации Новопокровского сельского поселения Новопокровского района, действий (бездействия) должностных лиц, уполномоченных осуществлять муниципальный контроль обладает контролируемое лицо, в отношении которого приняты решения или совершены действия (бездействие). При этом судебное обжалование возможно только после их досудебного обжалования, за исключением случаев обжалования в суд решений, действий (бездействия) гражданами, не осуществляющими предпринимательской деятельности.</w:t>
      </w:r>
    </w:p>
    <w:p w:rsidR="000104EE" w:rsidRPr="000546D0" w:rsidRDefault="000104EE" w:rsidP="000546D0">
      <w:pPr>
        <w:shd w:val="clear" w:color="auto" w:fill="FFFFFF"/>
        <w:spacing w:after="0" w:line="240" w:lineRule="auto"/>
        <w:jc w:val="both"/>
        <w:rPr>
          <w:rFonts w:eastAsia="Times New Roman"/>
          <w:lang w:eastAsia="ru-RU"/>
        </w:rPr>
      </w:pPr>
      <w:r w:rsidRPr="000546D0">
        <w:rPr>
          <w:rFonts w:eastAsia="Times New Roman"/>
          <w:lang w:eastAsia="ru-RU"/>
        </w:rPr>
        <w:tab/>
        <w:t xml:space="preserve">Досудебная жалоба подается контролируемым лицом в электронном виде с использованием единого портала государственных и муниципальных услуг и (или) портала государственных и муниципальных услуг Костромской области. При подаче гражданином она должна быть подписана простой электронной подписью, либо усиленной квалифицированной электронной подписью. При </w:t>
      </w:r>
      <w:r w:rsidRPr="000546D0">
        <w:rPr>
          <w:rFonts w:eastAsia="Times New Roman"/>
          <w:lang w:eastAsia="ru-RU"/>
        </w:rPr>
        <w:lastRenderedPageBreak/>
        <w:t>подаче организацией она должна быть подписана усиленной квалифицированной электронной подписью. До 31 декабря 2023 года обмен документами и сведениями может осуществляться на бумажном носителе. По истечении указанного срока досудебная жалоба на бумажном носителе также может быть подана гражданином, не осуществляющим предпринимательскую деятельность в случае выраженного им волеизъявления по обмену документами и сведениями посредством почтовой связи.</w:t>
      </w:r>
    </w:p>
    <w:p w:rsidR="000104EE" w:rsidRPr="000546D0" w:rsidRDefault="000104EE" w:rsidP="000546D0">
      <w:pPr>
        <w:shd w:val="clear" w:color="auto" w:fill="FFFFFF"/>
        <w:spacing w:after="0" w:line="240" w:lineRule="auto"/>
        <w:jc w:val="both"/>
        <w:rPr>
          <w:rFonts w:eastAsia="Times New Roman"/>
          <w:lang w:eastAsia="ru-RU"/>
        </w:rPr>
      </w:pPr>
      <w:r w:rsidRPr="000546D0">
        <w:rPr>
          <w:rFonts w:eastAsia="Times New Roman"/>
          <w:lang w:eastAsia="ru-RU"/>
        </w:rPr>
        <w:tab/>
        <w:t>Досудебная жалоба на решение администрации сельского поселения, действия (бездействие) должностных лиц, уполномоченных осуществлять муниципальный контроль может быть подана в течение 30 (тридцати) календарных дней со дня, когда контролируемое лицо узнало или должно было узнать о нарушении своих прав.</w:t>
      </w:r>
    </w:p>
    <w:p w:rsidR="000104EE" w:rsidRPr="000546D0" w:rsidRDefault="000104EE" w:rsidP="000546D0">
      <w:pPr>
        <w:shd w:val="clear" w:color="auto" w:fill="FFFFFF"/>
        <w:spacing w:after="0" w:line="240" w:lineRule="auto"/>
        <w:jc w:val="both"/>
        <w:rPr>
          <w:rFonts w:eastAsia="Times New Roman"/>
          <w:lang w:eastAsia="ru-RU"/>
        </w:rPr>
      </w:pPr>
      <w:r w:rsidRPr="000546D0">
        <w:rPr>
          <w:rFonts w:eastAsia="Times New Roman"/>
          <w:lang w:eastAsia="ru-RU"/>
        </w:rPr>
        <w:tab/>
        <w:t>Досудебная жалоба на предписание администрации сельского поселения может быть подана в течение 10 (десяти) рабочих дней с момента получения контролируемым лицом предписания.</w:t>
      </w:r>
    </w:p>
    <w:p w:rsidR="000104EE" w:rsidRPr="000546D0" w:rsidRDefault="000104EE" w:rsidP="000546D0">
      <w:pPr>
        <w:shd w:val="clear" w:color="auto" w:fill="FFFFFF"/>
        <w:spacing w:after="0" w:line="240" w:lineRule="auto"/>
        <w:jc w:val="both"/>
        <w:rPr>
          <w:rFonts w:eastAsia="Times New Roman"/>
          <w:lang w:eastAsia="ru-RU"/>
        </w:rPr>
      </w:pPr>
      <w:r w:rsidRPr="000546D0">
        <w:rPr>
          <w:rFonts w:eastAsia="Times New Roman"/>
          <w:lang w:eastAsia="ru-RU"/>
        </w:rPr>
        <w:tab/>
        <w:t>В случае пропуска по уважительной причине срока подачи досудебной жалобы этот срок по ходатайству контролируемого лица может быть восстановлен. До принятия решения по досудебной жалобе она может быть отозвана полностью или частично. При этом повторное направление досудебной жалобы по тем же основаниям не допускается.</w:t>
      </w:r>
    </w:p>
    <w:p w:rsidR="000104EE" w:rsidRPr="000546D0" w:rsidRDefault="000104EE" w:rsidP="000546D0">
      <w:pPr>
        <w:shd w:val="clear" w:color="auto" w:fill="FFFFFF"/>
        <w:spacing w:after="0" w:line="240" w:lineRule="auto"/>
        <w:jc w:val="both"/>
        <w:rPr>
          <w:rFonts w:eastAsia="Times New Roman"/>
          <w:lang w:eastAsia="ru-RU"/>
        </w:rPr>
      </w:pPr>
      <w:r w:rsidRPr="000546D0">
        <w:rPr>
          <w:rFonts w:eastAsia="Times New Roman"/>
          <w:lang w:eastAsia="ru-RU"/>
        </w:rPr>
        <w:tab/>
        <w:t>Досудебная жалоба может содержать ходатайство о приостановлении исполнения обжалуемого решения администрации сельского поселения.</w:t>
      </w:r>
    </w:p>
    <w:p w:rsidR="000104EE" w:rsidRPr="000546D0" w:rsidRDefault="000104EE" w:rsidP="000546D0">
      <w:pPr>
        <w:shd w:val="clear" w:color="auto" w:fill="FFFFFF"/>
        <w:spacing w:after="0" w:line="240" w:lineRule="auto"/>
        <w:jc w:val="both"/>
        <w:rPr>
          <w:rFonts w:eastAsia="Times New Roman"/>
          <w:lang w:eastAsia="ru-RU"/>
        </w:rPr>
      </w:pPr>
      <w:r w:rsidRPr="000546D0">
        <w:rPr>
          <w:rFonts w:eastAsia="Times New Roman"/>
          <w:lang w:eastAsia="ru-RU"/>
        </w:rPr>
        <w:tab/>
        <w:t>Администрация сельского поселения в срок не позднее 2 (двух) рабочих дней со дня регистрации досудебной жалобы принимает решение:</w:t>
      </w:r>
    </w:p>
    <w:p w:rsidR="000104EE" w:rsidRPr="000546D0" w:rsidRDefault="000104EE" w:rsidP="000546D0">
      <w:pPr>
        <w:shd w:val="clear" w:color="auto" w:fill="FFFFFF"/>
        <w:spacing w:after="0" w:line="240" w:lineRule="auto"/>
        <w:jc w:val="both"/>
        <w:rPr>
          <w:rFonts w:eastAsia="Times New Roman"/>
          <w:lang w:eastAsia="ru-RU"/>
        </w:rPr>
      </w:pPr>
      <w:r w:rsidRPr="000546D0">
        <w:rPr>
          <w:rFonts w:eastAsia="Times New Roman"/>
          <w:lang w:eastAsia="ru-RU"/>
        </w:rPr>
        <w:tab/>
        <w:t>1) о приостановлении исполнения обжалуемого решения;</w:t>
      </w:r>
    </w:p>
    <w:p w:rsidR="000104EE" w:rsidRPr="000546D0" w:rsidRDefault="000104EE" w:rsidP="000546D0">
      <w:pPr>
        <w:shd w:val="clear" w:color="auto" w:fill="FFFFFF"/>
        <w:spacing w:after="0" w:line="240" w:lineRule="auto"/>
        <w:jc w:val="both"/>
        <w:rPr>
          <w:rFonts w:eastAsia="Times New Roman"/>
          <w:lang w:eastAsia="ru-RU"/>
        </w:rPr>
      </w:pPr>
      <w:r w:rsidRPr="000546D0">
        <w:rPr>
          <w:rFonts w:eastAsia="Times New Roman"/>
          <w:lang w:eastAsia="ru-RU"/>
        </w:rPr>
        <w:tab/>
        <w:t>2) об отказе в приостановлении исполнения обжалуемого решения.</w:t>
      </w:r>
    </w:p>
    <w:p w:rsidR="000104EE" w:rsidRPr="000546D0" w:rsidRDefault="000104EE" w:rsidP="000546D0">
      <w:pPr>
        <w:shd w:val="clear" w:color="auto" w:fill="FFFFFF"/>
        <w:spacing w:after="0" w:line="240" w:lineRule="auto"/>
        <w:jc w:val="both"/>
        <w:rPr>
          <w:rFonts w:eastAsia="Times New Roman"/>
          <w:lang w:eastAsia="ru-RU"/>
        </w:rPr>
      </w:pPr>
      <w:r w:rsidRPr="000546D0">
        <w:rPr>
          <w:rFonts w:eastAsia="Times New Roman"/>
          <w:lang w:eastAsia="ru-RU"/>
        </w:rPr>
        <w:tab/>
        <w:t>Информация о решении по досудебной жалобе в течение 1 (одного) рабочего дня с момента принятия решения направляется контролируемому лицу.</w:t>
      </w:r>
    </w:p>
    <w:p w:rsidR="000104EE" w:rsidRPr="000546D0" w:rsidRDefault="000104EE" w:rsidP="000546D0">
      <w:pPr>
        <w:shd w:val="clear" w:color="auto" w:fill="FFFFFF"/>
        <w:spacing w:after="0" w:line="240" w:lineRule="auto"/>
        <w:jc w:val="both"/>
        <w:rPr>
          <w:rFonts w:eastAsia="Times New Roman"/>
          <w:lang w:eastAsia="ru-RU"/>
        </w:rPr>
      </w:pPr>
      <w:r w:rsidRPr="000546D0">
        <w:rPr>
          <w:rFonts w:eastAsia="Times New Roman"/>
          <w:lang w:eastAsia="ru-RU"/>
        </w:rPr>
        <w:tab/>
        <w:t>Жалоба должна содержать:</w:t>
      </w:r>
    </w:p>
    <w:p w:rsidR="000104EE" w:rsidRPr="000546D0" w:rsidRDefault="000104EE" w:rsidP="000546D0">
      <w:pPr>
        <w:shd w:val="clear" w:color="auto" w:fill="FFFFFF"/>
        <w:spacing w:after="0" w:line="240" w:lineRule="auto"/>
        <w:jc w:val="both"/>
        <w:rPr>
          <w:rFonts w:eastAsia="Times New Roman"/>
          <w:lang w:eastAsia="ru-RU"/>
        </w:rPr>
      </w:pPr>
      <w:r w:rsidRPr="000546D0">
        <w:rPr>
          <w:rFonts w:eastAsia="Times New Roman"/>
          <w:lang w:eastAsia="ru-RU"/>
        </w:rPr>
        <w:tab/>
        <w:t>1) фамилию, имя, отчество должностного лица, уполномоченного осуществлять муниципальный контроль, решения и действия (бездействие) которого обжалуются;</w:t>
      </w:r>
    </w:p>
    <w:p w:rsidR="000104EE" w:rsidRPr="000546D0" w:rsidRDefault="000104EE" w:rsidP="000546D0">
      <w:pPr>
        <w:shd w:val="clear" w:color="auto" w:fill="FFFFFF"/>
        <w:spacing w:after="0" w:line="240" w:lineRule="auto"/>
        <w:jc w:val="both"/>
        <w:rPr>
          <w:rFonts w:eastAsia="Times New Roman"/>
          <w:lang w:eastAsia="ru-RU"/>
        </w:rPr>
      </w:pPr>
      <w:r w:rsidRPr="000546D0">
        <w:rPr>
          <w:rFonts w:eastAsia="Times New Roman"/>
          <w:lang w:eastAsia="ru-RU"/>
        </w:rPr>
        <w:tab/>
        <w:t>2) фамилию, имя, отчество (при наличии), сведения о месте жительства (месте осуществления деятельности) гражданина, индивидуального предпринимателя либо наименование организации, сведения о месте нахождения этой организации, либо реквизиты доверенности и фамилию, имя, отчество (при наличии) лица, подающего досудебную жалобу по доверенности, желаемый способ осуществления взаимодействия на время рассмотрения досудебной жалобы и желаемый способ получения решения по ней;</w:t>
      </w:r>
    </w:p>
    <w:p w:rsidR="000104EE" w:rsidRPr="000546D0" w:rsidRDefault="000104EE" w:rsidP="000546D0">
      <w:pPr>
        <w:shd w:val="clear" w:color="auto" w:fill="FFFFFF"/>
        <w:spacing w:after="0" w:line="240" w:lineRule="auto"/>
        <w:jc w:val="both"/>
        <w:rPr>
          <w:rFonts w:eastAsia="Times New Roman"/>
          <w:lang w:eastAsia="ru-RU"/>
        </w:rPr>
      </w:pPr>
      <w:r w:rsidRPr="000546D0">
        <w:rPr>
          <w:rFonts w:eastAsia="Times New Roman"/>
          <w:lang w:eastAsia="ru-RU"/>
        </w:rPr>
        <w:tab/>
        <w:t>3) сведения об обжалуемых решениях и действиях (бездействии) должностного лица, уполномоченного осуществлять муниципальный контроль;</w:t>
      </w:r>
    </w:p>
    <w:p w:rsidR="000104EE" w:rsidRPr="000546D0" w:rsidRDefault="000104EE" w:rsidP="000546D0">
      <w:pPr>
        <w:shd w:val="clear" w:color="auto" w:fill="FFFFFF"/>
        <w:spacing w:after="0" w:line="240" w:lineRule="auto"/>
        <w:jc w:val="both"/>
        <w:rPr>
          <w:rFonts w:eastAsia="Times New Roman"/>
          <w:lang w:eastAsia="ru-RU"/>
        </w:rPr>
      </w:pPr>
      <w:r w:rsidRPr="000546D0">
        <w:rPr>
          <w:rFonts w:eastAsia="Times New Roman"/>
          <w:lang w:eastAsia="ru-RU"/>
        </w:rPr>
        <w:tab/>
        <w:t>4) доводы, на основании которых контролируемое лицо не согласно с решением и действием (бездействием) должностного лица, уполномоченного осуществлять муниципальный контроль;</w:t>
      </w:r>
    </w:p>
    <w:p w:rsidR="000104EE" w:rsidRPr="000546D0" w:rsidRDefault="000104EE" w:rsidP="000546D0">
      <w:pPr>
        <w:shd w:val="clear" w:color="auto" w:fill="FFFFFF"/>
        <w:spacing w:after="0" w:line="240" w:lineRule="auto"/>
        <w:jc w:val="both"/>
        <w:rPr>
          <w:rFonts w:eastAsia="Times New Roman"/>
          <w:lang w:eastAsia="ru-RU"/>
        </w:rPr>
      </w:pPr>
      <w:r w:rsidRPr="000546D0">
        <w:rPr>
          <w:rFonts w:eastAsia="Times New Roman"/>
          <w:lang w:eastAsia="ru-RU"/>
        </w:rPr>
        <w:tab/>
        <w:t>5) требования контролируемого лица, подавшего жалобу.</w:t>
      </w:r>
    </w:p>
    <w:p w:rsidR="000104EE" w:rsidRPr="000546D0" w:rsidRDefault="000104EE" w:rsidP="000546D0">
      <w:pPr>
        <w:shd w:val="clear" w:color="auto" w:fill="FFFFFF"/>
        <w:spacing w:after="0" w:line="240" w:lineRule="auto"/>
        <w:jc w:val="both"/>
        <w:rPr>
          <w:rFonts w:eastAsia="Times New Roman"/>
          <w:lang w:eastAsia="ru-RU"/>
        </w:rPr>
      </w:pPr>
      <w:r w:rsidRPr="000546D0">
        <w:rPr>
          <w:rFonts w:eastAsia="Times New Roman"/>
          <w:lang w:eastAsia="ru-RU"/>
        </w:rPr>
        <w:lastRenderedPageBreak/>
        <w:tab/>
        <w:t>Вместе с жалобой контролируемым лицом могут быть представлены документы (при наличии) либо их копии, подтверждающие доводы.</w:t>
      </w:r>
    </w:p>
    <w:p w:rsidR="000104EE" w:rsidRPr="000546D0" w:rsidRDefault="000104EE" w:rsidP="000546D0">
      <w:pPr>
        <w:shd w:val="clear" w:color="auto" w:fill="FFFFFF"/>
        <w:spacing w:after="0" w:line="240" w:lineRule="auto"/>
        <w:jc w:val="both"/>
        <w:rPr>
          <w:rFonts w:eastAsia="Times New Roman"/>
          <w:lang w:eastAsia="ru-RU"/>
        </w:rPr>
      </w:pPr>
      <w:r w:rsidRPr="000546D0">
        <w:rPr>
          <w:rFonts w:eastAsia="Times New Roman"/>
          <w:lang w:eastAsia="ru-RU"/>
        </w:rPr>
        <w:tab/>
        <w:t>Подача досудебной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идентификации и аутентификации».</w:t>
      </w:r>
    </w:p>
    <w:p w:rsidR="000104EE" w:rsidRPr="000546D0" w:rsidRDefault="000104EE" w:rsidP="000546D0">
      <w:pPr>
        <w:shd w:val="clear" w:color="auto" w:fill="FFFFFF"/>
        <w:spacing w:after="0" w:line="240" w:lineRule="auto"/>
        <w:jc w:val="both"/>
        <w:rPr>
          <w:rFonts w:eastAsia="Times New Roman"/>
          <w:lang w:eastAsia="ru-RU"/>
        </w:rPr>
      </w:pPr>
      <w:r w:rsidRPr="000546D0">
        <w:rPr>
          <w:rFonts w:eastAsia="Times New Roman"/>
          <w:lang w:eastAsia="ru-RU"/>
        </w:rPr>
        <w:tab/>
        <w:t>К жалобе может быть приложена позиция Уполномоченного при Президенте Российской Федерации по защите прав предпринимателей, его общественного представителя либо Уполномоченного по защите прав предпринимателей в Костромской области, относящаяся к предмету жалобы. Ответ на позицию направляется администрацией сельского поселения контролируемому лицу в течение 1 (одного) рабочего дня с момента принятия решения по досудебной жалобе.</w:t>
      </w:r>
    </w:p>
    <w:p w:rsidR="000104EE" w:rsidRPr="000546D0" w:rsidRDefault="000104EE" w:rsidP="000546D0">
      <w:pPr>
        <w:shd w:val="clear" w:color="auto" w:fill="FFFFFF"/>
        <w:spacing w:after="0" w:line="240" w:lineRule="auto"/>
        <w:jc w:val="both"/>
        <w:rPr>
          <w:rFonts w:eastAsia="Times New Roman"/>
          <w:lang w:eastAsia="ru-RU"/>
        </w:rPr>
      </w:pPr>
      <w:r w:rsidRPr="000546D0">
        <w:rPr>
          <w:rFonts w:eastAsia="Times New Roman"/>
          <w:lang w:eastAsia="ru-RU"/>
        </w:rPr>
        <w:tab/>
        <w:t>Администрация сельского поселения принимает решение об отказе в рассмотрении досудебной жалобы в течение 5 (пяти) рабочих дней с момента его получения, если:</w:t>
      </w:r>
    </w:p>
    <w:p w:rsidR="000104EE" w:rsidRPr="000546D0" w:rsidRDefault="000104EE" w:rsidP="000546D0">
      <w:pPr>
        <w:shd w:val="clear" w:color="auto" w:fill="FFFFFF"/>
        <w:spacing w:after="0" w:line="240" w:lineRule="auto"/>
        <w:jc w:val="both"/>
        <w:rPr>
          <w:rFonts w:eastAsia="Times New Roman"/>
          <w:lang w:eastAsia="ru-RU"/>
        </w:rPr>
      </w:pPr>
      <w:r w:rsidRPr="000546D0">
        <w:rPr>
          <w:rFonts w:eastAsia="Times New Roman"/>
          <w:lang w:eastAsia="ru-RU"/>
        </w:rPr>
        <w:tab/>
        <w:t>1) досудебная жалоба подана после истечения срока ее подачи и не содержит ходатайства о его восстановлении или в восстановлении пропущенного срока отказано;</w:t>
      </w:r>
    </w:p>
    <w:p w:rsidR="000104EE" w:rsidRPr="000546D0" w:rsidRDefault="000104EE" w:rsidP="000546D0">
      <w:pPr>
        <w:shd w:val="clear" w:color="auto" w:fill="FFFFFF"/>
        <w:spacing w:after="0" w:line="240" w:lineRule="auto"/>
        <w:jc w:val="both"/>
        <w:rPr>
          <w:rFonts w:eastAsia="Times New Roman"/>
          <w:lang w:eastAsia="ru-RU"/>
        </w:rPr>
      </w:pPr>
      <w:r w:rsidRPr="000546D0">
        <w:rPr>
          <w:rFonts w:eastAsia="Times New Roman"/>
          <w:lang w:eastAsia="ru-RU"/>
        </w:rPr>
        <w:tab/>
        <w:t>2) до принятия решения по досудебной жалобе от контролируемого лица поступило заявление об ее отзыве;</w:t>
      </w:r>
    </w:p>
    <w:p w:rsidR="000104EE" w:rsidRPr="000546D0" w:rsidRDefault="000104EE" w:rsidP="000546D0">
      <w:pPr>
        <w:shd w:val="clear" w:color="auto" w:fill="FFFFFF"/>
        <w:spacing w:after="0" w:line="240" w:lineRule="auto"/>
        <w:jc w:val="both"/>
        <w:rPr>
          <w:rFonts w:eastAsia="Times New Roman"/>
          <w:lang w:eastAsia="ru-RU"/>
        </w:rPr>
      </w:pPr>
      <w:r w:rsidRPr="000546D0">
        <w:rPr>
          <w:rFonts w:eastAsia="Times New Roman"/>
          <w:lang w:eastAsia="ru-RU"/>
        </w:rPr>
        <w:tab/>
        <w:t>3) по вопросам, поставленным в досудебной жалобе, имеется решение суда;</w:t>
      </w:r>
    </w:p>
    <w:p w:rsidR="000104EE" w:rsidRPr="000546D0" w:rsidRDefault="000104EE" w:rsidP="000546D0">
      <w:pPr>
        <w:shd w:val="clear" w:color="auto" w:fill="FFFFFF"/>
        <w:spacing w:after="0" w:line="240" w:lineRule="auto"/>
        <w:jc w:val="both"/>
        <w:rPr>
          <w:rFonts w:eastAsia="Times New Roman"/>
          <w:lang w:eastAsia="ru-RU"/>
        </w:rPr>
      </w:pPr>
      <w:r w:rsidRPr="000546D0">
        <w:rPr>
          <w:rFonts w:eastAsia="Times New Roman"/>
          <w:lang w:eastAsia="ru-RU"/>
        </w:rPr>
        <w:tab/>
        <w:t>4) ранее в администрацию сельского поселения была подана другая жалоба от того же контролируемого лица по тем же основаниям;</w:t>
      </w:r>
    </w:p>
    <w:p w:rsidR="000104EE" w:rsidRPr="000546D0" w:rsidRDefault="000104EE" w:rsidP="000546D0">
      <w:pPr>
        <w:shd w:val="clear" w:color="auto" w:fill="FFFFFF"/>
        <w:spacing w:after="0" w:line="240" w:lineRule="auto"/>
        <w:jc w:val="both"/>
        <w:rPr>
          <w:rFonts w:eastAsia="Times New Roman"/>
          <w:lang w:eastAsia="ru-RU"/>
        </w:rPr>
      </w:pPr>
      <w:r w:rsidRPr="000546D0">
        <w:rPr>
          <w:rFonts w:eastAsia="Times New Roman"/>
          <w:lang w:eastAsia="ru-RU"/>
        </w:rPr>
        <w:tab/>
        <w:t>5) нарушены требования, установленные пунктом 11 настоящего Положения.</w:t>
      </w:r>
    </w:p>
    <w:p w:rsidR="000104EE" w:rsidRPr="000546D0" w:rsidRDefault="000104EE" w:rsidP="000546D0">
      <w:pPr>
        <w:shd w:val="clear" w:color="auto" w:fill="FFFFFF"/>
        <w:spacing w:after="0" w:line="240" w:lineRule="auto"/>
        <w:jc w:val="both"/>
        <w:rPr>
          <w:rFonts w:eastAsia="Times New Roman"/>
          <w:lang w:eastAsia="ru-RU"/>
        </w:rPr>
      </w:pPr>
      <w:r w:rsidRPr="000546D0">
        <w:rPr>
          <w:rFonts w:eastAsia="Times New Roman"/>
          <w:lang w:eastAsia="ru-RU"/>
        </w:rPr>
        <w:tab/>
        <w:t>Отказ в рассмотрении досудебной жалобы исключает повторное обращение данного контролируемого лица по тому же предмету. Отказ в рассмотрении жалобы по основаниям, указанным в п.11 настоящего Положения, не является результатом досудебного обжалования и не может служить основанием для судебного обжалования решений администрации сельского поселения, действий (бездействия) должностных лиц, уполномоченных осуществлять муниципальный контроль.</w:t>
      </w:r>
    </w:p>
    <w:p w:rsidR="000104EE" w:rsidRPr="000546D0" w:rsidRDefault="000104EE" w:rsidP="000546D0">
      <w:pPr>
        <w:shd w:val="clear" w:color="auto" w:fill="FFFFFF"/>
        <w:spacing w:after="0" w:line="240" w:lineRule="auto"/>
        <w:jc w:val="both"/>
        <w:rPr>
          <w:rFonts w:eastAsia="Times New Roman"/>
          <w:lang w:eastAsia="ru-RU"/>
        </w:rPr>
      </w:pPr>
      <w:r w:rsidRPr="000546D0">
        <w:rPr>
          <w:rFonts w:eastAsia="Times New Roman"/>
          <w:lang w:eastAsia="ru-RU"/>
        </w:rPr>
        <w:tab/>
        <w:t>Администрация сельского поселения при рассмотрении досудебной жалобы использует информационную систему досудебного обжалования контрольной (надзорной) деятельности.</w:t>
      </w:r>
    </w:p>
    <w:p w:rsidR="000104EE" w:rsidRPr="000546D0" w:rsidRDefault="000104EE" w:rsidP="000546D0">
      <w:pPr>
        <w:shd w:val="clear" w:color="auto" w:fill="FFFFFF"/>
        <w:spacing w:after="0" w:line="240" w:lineRule="auto"/>
        <w:jc w:val="both"/>
        <w:rPr>
          <w:rFonts w:eastAsia="Times New Roman"/>
          <w:lang w:eastAsia="ru-RU"/>
        </w:rPr>
      </w:pPr>
      <w:r w:rsidRPr="000546D0">
        <w:rPr>
          <w:rFonts w:eastAsia="Times New Roman"/>
          <w:lang w:eastAsia="ru-RU"/>
        </w:rPr>
        <w:tab/>
        <w:t>Досудебная жалоба подлежит рассмотрению в срок, не превышающий 20 (двадцати) рабочих дней со дня ее регистрации. В исключительных случаях, указанный срок может быть продлен, но не более чем еще на 20 (двадцать) рабочих дней.</w:t>
      </w:r>
    </w:p>
    <w:p w:rsidR="000104EE" w:rsidRPr="000546D0" w:rsidRDefault="000104EE" w:rsidP="000546D0">
      <w:pPr>
        <w:shd w:val="clear" w:color="auto" w:fill="FFFFFF"/>
        <w:spacing w:after="0" w:line="240" w:lineRule="auto"/>
        <w:jc w:val="both"/>
        <w:rPr>
          <w:rFonts w:eastAsia="Times New Roman"/>
          <w:lang w:eastAsia="ru-RU"/>
        </w:rPr>
      </w:pPr>
      <w:r w:rsidRPr="000546D0">
        <w:rPr>
          <w:rFonts w:eastAsia="Times New Roman"/>
          <w:lang w:eastAsia="ru-RU"/>
        </w:rPr>
        <w:tab/>
        <w:t xml:space="preserve">Администрация сельского поселения вправе запросить у контролируемого лица дополнительную информацию и документы, относящиеся к предмету досудебной жалобы. Контролируемое лицо вправе представить указанные информацию и документы в течение 5 (пяти) рабочих </w:t>
      </w:r>
      <w:r w:rsidRPr="000546D0">
        <w:rPr>
          <w:rFonts w:eastAsia="Times New Roman"/>
          <w:lang w:eastAsia="ru-RU"/>
        </w:rPr>
        <w:lastRenderedPageBreak/>
        <w:t>дней с момента направления такого запроса. В таком случае, течение срока рассмотрения приостанавливается с момента направления запроса о представлении дополнительных информации и документов, до момента их получения администрацией сельского поселения, но не более чем на 5 (пять) рабочих дней с момента направления запроса. Неполучение от контролируемого лица дополнительных информации и документов не является основанием для отказа в рассмотрении жалобы.</w:t>
      </w:r>
    </w:p>
    <w:p w:rsidR="000104EE" w:rsidRPr="000546D0" w:rsidRDefault="000104EE" w:rsidP="000546D0">
      <w:pPr>
        <w:shd w:val="clear" w:color="auto" w:fill="FFFFFF"/>
        <w:spacing w:after="0" w:line="240" w:lineRule="auto"/>
        <w:jc w:val="both"/>
        <w:rPr>
          <w:rFonts w:eastAsia="Times New Roman"/>
          <w:lang w:eastAsia="ru-RU"/>
        </w:rPr>
      </w:pPr>
      <w:r w:rsidRPr="000546D0">
        <w:rPr>
          <w:rFonts w:eastAsia="Times New Roman"/>
          <w:lang w:eastAsia="ru-RU"/>
        </w:rPr>
        <w:tab/>
        <w:t>Обязанность доказывания законности и обоснованности принятого решения и (или) совершенного действия (бездействия) возлагается на администрацию сельского поселения, решение и (или) действие (бездействие) должностного лица, уполномоченного осуществлять муниципальный земельный контроль которого обжалуются.</w:t>
      </w:r>
    </w:p>
    <w:p w:rsidR="000104EE" w:rsidRPr="000546D0" w:rsidRDefault="000104EE" w:rsidP="000546D0">
      <w:pPr>
        <w:shd w:val="clear" w:color="auto" w:fill="FFFFFF"/>
        <w:spacing w:after="0" w:line="240" w:lineRule="auto"/>
        <w:jc w:val="both"/>
        <w:rPr>
          <w:rFonts w:eastAsia="Times New Roman"/>
          <w:lang w:eastAsia="ru-RU"/>
        </w:rPr>
      </w:pPr>
      <w:r w:rsidRPr="000546D0">
        <w:rPr>
          <w:rFonts w:eastAsia="Times New Roman"/>
          <w:lang w:eastAsia="ru-RU"/>
        </w:rPr>
        <w:tab/>
        <w:t>По итогам рассмотрения досудебной жалобы принимается одно из следующих решений:</w:t>
      </w:r>
    </w:p>
    <w:p w:rsidR="000104EE" w:rsidRPr="000546D0" w:rsidRDefault="000104EE" w:rsidP="000546D0">
      <w:pPr>
        <w:shd w:val="clear" w:color="auto" w:fill="FFFFFF"/>
        <w:spacing w:after="0" w:line="240" w:lineRule="auto"/>
        <w:jc w:val="both"/>
        <w:rPr>
          <w:rFonts w:eastAsia="Times New Roman"/>
          <w:lang w:eastAsia="ru-RU"/>
        </w:rPr>
      </w:pPr>
      <w:r w:rsidRPr="000546D0">
        <w:rPr>
          <w:rFonts w:eastAsia="Times New Roman"/>
          <w:lang w:eastAsia="ru-RU"/>
        </w:rPr>
        <w:tab/>
        <w:t>1) досудебная жалоба может быть оставлена без удовлетворения;</w:t>
      </w:r>
    </w:p>
    <w:p w:rsidR="000104EE" w:rsidRPr="000546D0" w:rsidRDefault="000104EE" w:rsidP="000546D0">
      <w:pPr>
        <w:shd w:val="clear" w:color="auto" w:fill="FFFFFF"/>
        <w:spacing w:after="0" w:line="240" w:lineRule="auto"/>
        <w:jc w:val="both"/>
        <w:rPr>
          <w:rFonts w:eastAsia="Times New Roman"/>
          <w:lang w:eastAsia="ru-RU"/>
        </w:rPr>
      </w:pPr>
      <w:r w:rsidRPr="000546D0">
        <w:rPr>
          <w:rFonts w:eastAsia="Times New Roman"/>
          <w:lang w:eastAsia="ru-RU"/>
        </w:rPr>
        <w:tab/>
        <w:t>2) решение может быть отменено полностью или частично;</w:t>
      </w:r>
    </w:p>
    <w:p w:rsidR="000104EE" w:rsidRPr="000546D0" w:rsidRDefault="000104EE" w:rsidP="000546D0">
      <w:pPr>
        <w:shd w:val="clear" w:color="auto" w:fill="FFFFFF"/>
        <w:spacing w:after="0" w:line="240" w:lineRule="auto"/>
        <w:jc w:val="both"/>
        <w:rPr>
          <w:rFonts w:eastAsia="Times New Roman"/>
          <w:lang w:eastAsia="ru-RU"/>
        </w:rPr>
      </w:pPr>
      <w:r w:rsidRPr="000546D0">
        <w:rPr>
          <w:rFonts w:eastAsia="Times New Roman"/>
          <w:lang w:eastAsia="ru-RU"/>
        </w:rPr>
        <w:tab/>
        <w:t>3) решение может быть отменено полностью с принятием нового решения;</w:t>
      </w:r>
    </w:p>
    <w:p w:rsidR="000104EE" w:rsidRPr="000546D0" w:rsidRDefault="000104EE" w:rsidP="000546D0">
      <w:pPr>
        <w:shd w:val="clear" w:color="auto" w:fill="FFFFFF"/>
        <w:spacing w:after="0" w:line="240" w:lineRule="auto"/>
        <w:jc w:val="both"/>
        <w:rPr>
          <w:rFonts w:eastAsia="Times New Roman"/>
          <w:lang w:eastAsia="ru-RU"/>
        </w:rPr>
      </w:pPr>
      <w:r w:rsidRPr="000546D0">
        <w:rPr>
          <w:rFonts w:eastAsia="Times New Roman"/>
          <w:lang w:eastAsia="ru-RU"/>
        </w:rPr>
        <w:tab/>
        <w:t>4) действия (бездействие) должностного лица, уполномоченного осуществлять муниципальный контроль, могут быть признаны незаконными с вынесением решения, по существу, в том числе об осуществлении при необходимости определенных действий.</w:t>
      </w:r>
    </w:p>
    <w:p w:rsidR="000104EE" w:rsidRPr="000546D0" w:rsidRDefault="000104EE" w:rsidP="000546D0">
      <w:pPr>
        <w:shd w:val="clear" w:color="auto" w:fill="FFFFFF"/>
        <w:spacing w:after="0" w:line="240" w:lineRule="auto"/>
        <w:jc w:val="both"/>
        <w:rPr>
          <w:rFonts w:eastAsia="Times New Roman"/>
          <w:lang w:eastAsia="ru-RU"/>
        </w:rPr>
      </w:pPr>
      <w:r w:rsidRPr="000546D0">
        <w:rPr>
          <w:rFonts w:eastAsia="Times New Roman"/>
          <w:lang w:eastAsia="ru-RU"/>
        </w:rPr>
        <w:tab/>
        <w:t>Решение,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портале государственных и муниципальных услуг Костромской области в срок не позднее 1 (одного) рабочего дня со дня его принятия.</w:t>
      </w:r>
    </w:p>
    <w:p w:rsidR="000104EE" w:rsidRPr="000546D0" w:rsidRDefault="000104EE" w:rsidP="000546D0">
      <w:pPr>
        <w:shd w:val="clear" w:color="auto" w:fill="FFFFFF"/>
        <w:spacing w:after="0" w:line="240" w:lineRule="auto"/>
        <w:jc w:val="both"/>
        <w:rPr>
          <w:rFonts w:eastAsia="Times New Roman"/>
          <w:lang w:eastAsia="ru-RU"/>
        </w:rPr>
      </w:pPr>
      <w:r w:rsidRPr="000546D0">
        <w:rPr>
          <w:rFonts w:eastAsia="Times New Roman"/>
          <w:lang w:eastAsia="ru-RU"/>
        </w:rPr>
        <w:tab/>
        <w:t>Для рассмотрения обращений (заявлений), жалоб, на действия (бездействие) должностных лиц, уполномоченных осуществлять муниципальный контроль, может создаваться комиссия, в состав которой включаются муниципальные служащие администрации сельского поселения.</w:t>
      </w:r>
    </w:p>
    <w:p w:rsidR="000104EE" w:rsidRPr="000546D0" w:rsidRDefault="000104EE" w:rsidP="000546D0">
      <w:pPr>
        <w:shd w:val="clear" w:color="auto" w:fill="FFFFFF"/>
        <w:spacing w:after="0" w:line="240" w:lineRule="auto"/>
        <w:jc w:val="both"/>
        <w:rPr>
          <w:rFonts w:eastAsia="Times New Roman"/>
          <w:lang w:eastAsia="ru-RU"/>
        </w:rPr>
      </w:pPr>
      <w:r w:rsidRPr="000546D0">
        <w:rPr>
          <w:rFonts w:eastAsia="Times New Roman"/>
          <w:lang w:eastAsia="ru-RU"/>
        </w:rPr>
        <w:tab/>
        <w:t>Деятельность комиссии осуществляется в соответствии с правовыми актами администрации сельского поселения.</w:t>
      </w:r>
    </w:p>
    <w:p w:rsidR="000104EE" w:rsidRPr="000546D0" w:rsidRDefault="000104EE" w:rsidP="000546D0">
      <w:pPr>
        <w:shd w:val="clear" w:color="auto" w:fill="FFFFFF"/>
        <w:spacing w:after="0" w:line="240" w:lineRule="auto"/>
        <w:jc w:val="both"/>
        <w:rPr>
          <w:rFonts w:eastAsia="Times New Roman"/>
          <w:lang w:eastAsia="ru-RU"/>
        </w:rPr>
      </w:pPr>
      <w:r w:rsidRPr="000546D0">
        <w:rPr>
          <w:rFonts w:eastAsia="Times New Roman"/>
          <w:lang w:eastAsia="ru-RU"/>
        </w:rPr>
        <w:tab/>
        <w:t>Результаты деятельности комиссии оформляются в виде справки, в которой отмечаются выявленные недостатки и предложения по их устранению.</w:t>
      </w:r>
    </w:p>
    <w:p w:rsidR="00E774A0" w:rsidRPr="000546D0" w:rsidRDefault="00E774A0" w:rsidP="000546D0">
      <w:pPr>
        <w:shd w:val="clear" w:color="auto" w:fill="FFFFFF"/>
        <w:spacing w:after="0" w:line="240" w:lineRule="auto"/>
        <w:jc w:val="both"/>
        <w:rPr>
          <w:rFonts w:eastAsia="Times New Roman"/>
          <w:lang w:eastAsia="ru-RU"/>
        </w:rPr>
      </w:pPr>
    </w:p>
    <w:p w:rsidR="000104EE" w:rsidRPr="00E774A0" w:rsidRDefault="000104EE" w:rsidP="000546D0">
      <w:pPr>
        <w:shd w:val="clear" w:color="auto" w:fill="FFFFFF"/>
        <w:spacing w:after="0" w:line="240" w:lineRule="auto"/>
        <w:jc w:val="center"/>
        <w:rPr>
          <w:rFonts w:eastAsia="Times New Roman"/>
          <w:bCs/>
          <w:lang w:eastAsia="ru-RU"/>
        </w:rPr>
      </w:pPr>
      <w:r w:rsidRPr="00E774A0">
        <w:rPr>
          <w:rFonts w:eastAsia="Times New Roman"/>
          <w:bCs/>
          <w:lang w:eastAsia="ru-RU"/>
        </w:rPr>
        <w:t>7. Заключительные положения</w:t>
      </w:r>
    </w:p>
    <w:p w:rsidR="000104EE" w:rsidRPr="000546D0" w:rsidRDefault="000104EE" w:rsidP="000546D0">
      <w:pPr>
        <w:shd w:val="clear" w:color="auto" w:fill="FFFFFF"/>
        <w:spacing w:after="0" w:line="240" w:lineRule="auto"/>
        <w:jc w:val="center"/>
        <w:rPr>
          <w:rFonts w:eastAsia="Times New Roman"/>
          <w:b/>
          <w:bCs/>
          <w:lang w:eastAsia="ru-RU"/>
        </w:rPr>
      </w:pPr>
    </w:p>
    <w:p w:rsidR="000104EE" w:rsidRPr="000546D0" w:rsidRDefault="000104EE" w:rsidP="000546D0">
      <w:pPr>
        <w:shd w:val="clear" w:color="auto" w:fill="FFFFFF"/>
        <w:spacing w:after="0" w:line="240" w:lineRule="auto"/>
        <w:jc w:val="both"/>
        <w:rPr>
          <w:rFonts w:eastAsia="Times New Roman"/>
          <w:lang w:eastAsia="ru-RU"/>
        </w:rPr>
      </w:pPr>
      <w:r w:rsidRPr="000546D0">
        <w:rPr>
          <w:rFonts w:eastAsia="Times New Roman"/>
          <w:lang w:eastAsia="ru-RU"/>
        </w:rPr>
        <w:tab/>
        <w:t>7.1. Настоящее положение вступает в силу с 1 января 2022 года.</w:t>
      </w:r>
    </w:p>
    <w:p w:rsidR="000104EE" w:rsidRPr="000546D0" w:rsidRDefault="000104EE" w:rsidP="000546D0">
      <w:pPr>
        <w:shd w:val="clear" w:color="auto" w:fill="FFFFFF"/>
        <w:spacing w:after="0" w:line="240" w:lineRule="auto"/>
        <w:jc w:val="both"/>
        <w:rPr>
          <w:rFonts w:eastAsia="Times New Roman"/>
          <w:lang w:eastAsia="ru-RU"/>
        </w:rPr>
      </w:pPr>
      <w:r w:rsidRPr="000546D0">
        <w:rPr>
          <w:rFonts w:eastAsia="Times New Roman"/>
          <w:lang w:eastAsia="ru-RU"/>
        </w:rPr>
        <w:tab/>
        <w:t>7.2. До 31 декабря 2023 года подготовка администрацией сельского поселения в ходе осуществления вида муниципального контроля документов, информирование контролируемых лиц о совершаемых должностными лицами администрации действиях и принимаемых решениях, обмен документами и сведениями с контролируемыми лицами осуществляется на бумажном носителе.</w:t>
      </w:r>
    </w:p>
    <w:p w:rsidR="000104EE" w:rsidRPr="000546D0" w:rsidRDefault="000104EE" w:rsidP="000546D0">
      <w:pPr>
        <w:pStyle w:val="ConsPlusNormal"/>
        <w:ind w:firstLine="567"/>
        <w:rPr>
          <w:sz w:val="28"/>
          <w:szCs w:val="28"/>
        </w:rPr>
      </w:pPr>
    </w:p>
    <w:p w:rsidR="000104EE" w:rsidRPr="00E774A0" w:rsidRDefault="000104EE" w:rsidP="000546D0">
      <w:pPr>
        <w:spacing w:after="0" w:line="240" w:lineRule="auto"/>
        <w:jc w:val="center"/>
        <w:rPr>
          <w:bCs/>
        </w:rPr>
      </w:pPr>
    </w:p>
    <w:p w:rsidR="00290CAE" w:rsidRDefault="00290CAE" w:rsidP="000546D0">
      <w:pPr>
        <w:spacing w:after="0" w:line="240" w:lineRule="auto"/>
      </w:pPr>
    </w:p>
    <w:p w:rsidR="00E774A0" w:rsidRDefault="00E774A0" w:rsidP="000546D0">
      <w:pPr>
        <w:spacing w:after="0" w:line="240" w:lineRule="auto"/>
      </w:pPr>
      <w:r>
        <w:t xml:space="preserve">Заместитель главы </w:t>
      </w:r>
    </w:p>
    <w:p w:rsidR="00E774A0" w:rsidRDefault="00E774A0" w:rsidP="000546D0">
      <w:pPr>
        <w:spacing w:after="0" w:line="240" w:lineRule="auto"/>
      </w:pPr>
      <w:r>
        <w:t>Новопокровского сельского поселения</w:t>
      </w:r>
    </w:p>
    <w:p w:rsidR="00E774A0" w:rsidRPr="000546D0" w:rsidRDefault="00E774A0" w:rsidP="000546D0">
      <w:pPr>
        <w:spacing w:after="0" w:line="240" w:lineRule="auto"/>
      </w:pPr>
      <w:r>
        <w:t>Новопокровского района</w:t>
      </w:r>
      <w:r>
        <w:tab/>
      </w:r>
      <w:r>
        <w:tab/>
      </w:r>
      <w:r>
        <w:tab/>
      </w:r>
      <w:r>
        <w:tab/>
      </w:r>
      <w:r>
        <w:tab/>
      </w:r>
      <w:r>
        <w:tab/>
      </w:r>
      <w:r>
        <w:tab/>
        <w:t>А.А. Трелюс</w:t>
      </w:r>
    </w:p>
    <w:sectPr w:rsidR="00E774A0" w:rsidRPr="000546D0" w:rsidSect="00F020ED">
      <w:headerReference w:type="default" r:id="rId7"/>
      <w:pgSz w:w="11906" w:h="16838"/>
      <w:pgMar w:top="1134" w:right="566" w:bottom="709" w:left="1701" w:header="708" w:footer="708"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72E45" w:rsidRDefault="00A72E45" w:rsidP="0000073B">
      <w:pPr>
        <w:spacing w:after="0" w:line="240" w:lineRule="auto"/>
      </w:pPr>
      <w:r>
        <w:separator/>
      </w:r>
    </w:p>
  </w:endnote>
  <w:endnote w:type="continuationSeparator" w:id="1">
    <w:p w:rsidR="00A72E45" w:rsidRDefault="00A72E45" w:rsidP="0000073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72E45" w:rsidRDefault="00A72E45" w:rsidP="0000073B">
      <w:pPr>
        <w:spacing w:after="0" w:line="240" w:lineRule="auto"/>
      </w:pPr>
      <w:r>
        <w:separator/>
      </w:r>
    </w:p>
  </w:footnote>
  <w:footnote w:type="continuationSeparator" w:id="1">
    <w:p w:rsidR="00A72E45" w:rsidRDefault="00A72E45" w:rsidP="0000073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235C" w:rsidRDefault="00683B6B">
    <w:pPr>
      <w:pStyle w:val="a3"/>
      <w:jc w:val="center"/>
    </w:pPr>
    <w:r>
      <w:fldChar w:fldCharType="begin"/>
    </w:r>
    <w:r w:rsidR="00E774A0">
      <w:instrText>PAGE   \* MERGEFORMAT</w:instrText>
    </w:r>
    <w:r>
      <w:fldChar w:fldCharType="separate"/>
    </w:r>
    <w:r w:rsidR="002D4E90">
      <w:rPr>
        <w:noProof/>
      </w:rPr>
      <w:t>2</w:t>
    </w:r>
    <w: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2A4B25"/>
    <w:multiLevelType w:val="multilevel"/>
    <w:tmpl w:val="04190025"/>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
    <w:nsid w:val="42EE5443"/>
    <w:multiLevelType w:val="hybridMultilevel"/>
    <w:tmpl w:val="DF50A60A"/>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F7F28B3"/>
    <w:multiLevelType w:val="hybridMultilevel"/>
    <w:tmpl w:val="98D21E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60C057E"/>
    <w:multiLevelType w:val="hybridMultilevel"/>
    <w:tmpl w:val="E81E8384"/>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0104EE"/>
    <w:rsid w:val="0000073B"/>
    <w:rsid w:val="000104EE"/>
    <w:rsid w:val="000546D0"/>
    <w:rsid w:val="000D20DA"/>
    <w:rsid w:val="00290CAE"/>
    <w:rsid w:val="002D4E90"/>
    <w:rsid w:val="003126A9"/>
    <w:rsid w:val="0067480C"/>
    <w:rsid w:val="00683B6B"/>
    <w:rsid w:val="006D039A"/>
    <w:rsid w:val="00833435"/>
    <w:rsid w:val="009202C8"/>
    <w:rsid w:val="009D6F58"/>
    <w:rsid w:val="009D7542"/>
    <w:rsid w:val="00A72E45"/>
    <w:rsid w:val="00C94DD9"/>
    <w:rsid w:val="00D557D2"/>
    <w:rsid w:val="00E774A0"/>
    <w:rsid w:val="00EC498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04EE"/>
    <w:pPr>
      <w:spacing w:after="160" w:line="259" w:lineRule="auto"/>
    </w:pPr>
    <w:rPr>
      <w:rFonts w:ascii="Times New Roman" w:eastAsia="Calibri" w:hAnsi="Times New Roman" w:cs="Times New Roman"/>
      <w:sz w:val="28"/>
      <w:szCs w:val="28"/>
    </w:rPr>
  </w:style>
  <w:style w:type="paragraph" w:styleId="1">
    <w:name w:val="heading 1"/>
    <w:basedOn w:val="a"/>
    <w:next w:val="a"/>
    <w:link w:val="10"/>
    <w:rsid w:val="000104EE"/>
    <w:pPr>
      <w:keepNext/>
      <w:keepLines/>
      <w:numPr>
        <w:numId w:val="1"/>
      </w:numPr>
      <w:spacing w:before="400" w:after="120" w:line="276" w:lineRule="auto"/>
      <w:outlineLvl w:val="0"/>
    </w:pPr>
    <w:rPr>
      <w:rFonts w:ascii="Arial" w:eastAsia="Arial" w:hAnsi="Arial" w:cs="Arial"/>
      <w:color w:val="000000"/>
      <w:sz w:val="40"/>
      <w:szCs w:val="40"/>
      <w:lang w:eastAsia="ru-RU"/>
    </w:rPr>
  </w:style>
  <w:style w:type="paragraph" w:styleId="2">
    <w:name w:val="heading 2"/>
    <w:basedOn w:val="a"/>
    <w:next w:val="a"/>
    <w:link w:val="20"/>
    <w:rsid w:val="000104EE"/>
    <w:pPr>
      <w:keepNext/>
      <w:keepLines/>
      <w:numPr>
        <w:ilvl w:val="1"/>
        <w:numId w:val="1"/>
      </w:numPr>
      <w:spacing w:before="360" w:after="120" w:line="276" w:lineRule="auto"/>
      <w:outlineLvl w:val="1"/>
    </w:pPr>
    <w:rPr>
      <w:rFonts w:ascii="Arial" w:eastAsia="Arial" w:hAnsi="Arial" w:cs="Arial"/>
      <w:color w:val="000000"/>
      <w:sz w:val="32"/>
      <w:szCs w:val="32"/>
      <w:lang w:eastAsia="ru-RU"/>
    </w:rPr>
  </w:style>
  <w:style w:type="paragraph" w:styleId="3">
    <w:name w:val="heading 3"/>
    <w:basedOn w:val="a"/>
    <w:next w:val="a"/>
    <w:link w:val="30"/>
    <w:rsid w:val="000104EE"/>
    <w:pPr>
      <w:keepNext/>
      <w:keepLines/>
      <w:numPr>
        <w:ilvl w:val="2"/>
        <w:numId w:val="1"/>
      </w:numPr>
      <w:spacing w:before="320" w:after="80" w:line="276" w:lineRule="auto"/>
      <w:outlineLvl w:val="2"/>
    </w:pPr>
    <w:rPr>
      <w:rFonts w:ascii="Arial" w:eastAsia="Arial" w:hAnsi="Arial" w:cs="Arial"/>
      <w:color w:val="434343"/>
      <w:lang w:eastAsia="ru-RU"/>
    </w:rPr>
  </w:style>
  <w:style w:type="paragraph" w:styleId="4">
    <w:name w:val="heading 4"/>
    <w:basedOn w:val="a"/>
    <w:next w:val="a"/>
    <w:link w:val="40"/>
    <w:rsid w:val="000104EE"/>
    <w:pPr>
      <w:keepNext/>
      <w:keepLines/>
      <w:numPr>
        <w:ilvl w:val="3"/>
        <w:numId w:val="1"/>
      </w:numPr>
      <w:spacing w:before="280" w:after="80" w:line="276" w:lineRule="auto"/>
      <w:outlineLvl w:val="3"/>
    </w:pPr>
    <w:rPr>
      <w:rFonts w:ascii="Arial" w:eastAsia="Arial" w:hAnsi="Arial" w:cs="Arial"/>
      <w:color w:val="666666"/>
      <w:sz w:val="24"/>
      <w:szCs w:val="24"/>
      <w:lang w:eastAsia="ru-RU"/>
    </w:rPr>
  </w:style>
  <w:style w:type="paragraph" w:styleId="5">
    <w:name w:val="heading 5"/>
    <w:basedOn w:val="a"/>
    <w:next w:val="a"/>
    <w:link w:val="50"/>
    <w:rsid w:val="000104EE"/>
    <w:pPr>
      <w:keepNext/>
      <w:keepLines/>
      <w:numPr>
        <w:ilvl w:val="4"/>
        <w:numId w:val="1"/>
      </w:numPr>
      <w:spacing w:before="240" w:after="80" w:line="276" w:lineRule="auto"/>
      <w:outlineLvl w:val="4"/>
    </w:pPr>
    <w:rPr>
      <w:rFonts w:ascii="Arial" w:eastAsia="Arial" w:hAnsi="Arial" w:cs="Arial"/>
      <w:color w:val="666666"/>
      <w:sz w:val="22"/>
      <w:szCs w:val="22"/>
      <w:lang w:eastAsia="ru-RU"/>
    </w:rPr>
  </w:style>
  <w:style w:type="paragraph" w:styleId="6">
    <w:name w:val="heading 6"/>
    <w:basedOn w:val="a"/>
    <w:next w:val="a"/>
    <w:link w:val="60"/>
    <w:rsid w:val="000104EE"/>
    <w:pPr>
      <w:keepNext/>
      <w:keepLines/>
      <w:numPr>
        <w:ilvl w:val="5"/>
        <w:numId w:val="1"/>
      </w:numPr>
      <w:spacing w:before="240" w:after="80" w:line="276" w:lineRule="auto"/>
      <w:outlineLvl w:val="5"/>
    </w:pPr>
    <w:rPr>
      <w:rFonts w:ascii="Arial" w:eastAsia="Arial" w:hAnsi="Arial" w:cs="Arial"/>
      <w:i/>
      <w:color w:val="666666"/>
      <w:sz w:val="22"/>
      <w:szCs w:val="22"/>
      <w:lang w:eastAsia="ru-RU"/>
    </w:rPr>
  </w:style>
  <w:style w:type="paragraph" w:styleId="7">
    <w:name w:val="heading 7"/>
    <w:basedOn w:val="a"/>
    <w:next w:val="a"/>
    <w:link w:val="70"/>
    <w:uiPriority w:val="9"/>
    <w:unhideWhenUsed/>
    <w:qFormat/>
    <w:rsid w:val="000104EE"/>
    <w:pPr>
      <w:keepNext/>
      <w:keepLines/>
      <w:numPr>
        <w:ilvl w:val="6"/>
        <w:numId w:val="1"/>
      </w:numPr>
      <w:spacing w:before="40" w:after="0" w:line="276" w:lineRule="auto"/>
      <w:outlineLvl w:val="6"/>
    </w:pPr>
    <w:rPr>
      <w:rFonts w:ascii="Calibri Light" w:eastAsia="Times New Roman" w:hAnsi="Calibri Light"/>
      <w:i/>
      <w:iCs/>
      <w:color w:val="1F4D78"/>
      <w:sz w:val="22"/>
      <w:szCs w:val="22"/>
      <w:lang w:eastAsia="ru-RU"/>
    </w:rPr>
  </w:style>
  <w:style w:type="paragraph" w:styleId="8">
    <w:name w:val="heading 8"/>
    <w:basedOn w:val="a"/>
    <w:next w:val="a"/>
    <w:link w:val="80"/>
    <w:uiPriority w:val="9"/>
    <w:semiHidden/>
    <w:unhideWhenUsed/>
    <w:qFormat/>
    <w:rsid w:val="000104EE"/>
    <w:pPr>
      <w:keepNext/>
      <w:keepLines/>
      <w:numPr>
        <w:ilvl w:val="7"/>
        <w:numId w:val="1"/>
      </w:numPr>
      <w:spacing w:before="40" w:after="0" w:line="276" w:lineRule="auto"/>
      <w:outlineLvl w:val="7"/>
    </w:pPr>
    <w:rPr>
      <w:rFonts w:ascii="Calibri Light" w:eastAsia="Times New Roman" w:hAnsi="Calibri Light"/>
      <w:color w:val="272727"/>
      <w:sz w:val="21"/>
      <w:szCs w:val="21"/>
      <w:lang w:eastAsia="ru-RU"/>
    </w:rPr>
  </w:style>
  <w:style w:type="paragraph" w:styleId="9">
    <w:name w:val="heading 9"/>
    <w:basedOn w:val="a"/>
    <w:next w:val="a"/>
    <w:link w:val="90"/>
    <w:uiPriority w:val="9"/>
    <w:semiHidden/>
    <w:unhideWhenUsed/>
    <w:qFormat/>
    <w:rsid w:val="000104EE"/>
    <w:pPr>
      <w:keepNext/>
      <w:keepLines/>
      <w:numPr>
        <w:ilvl w:val="8"/>
        <w:numId w:val="1"/>
      </w:numPr>
      <w:spacing w:before="40" w:after="0" w:line="276" w:lineRule="auto"/>
      <w:outlineLvl w:val="8"/>
    </w:pPr>
    <w:rPr>
      <w:rFonts w:ascii="Calibri Light" w:eastAsia="Times New Roman" w:hAnsi="Calibri Light"/>
      <w:i/>
      <w:iCs/>
      <w:color w:val="272727"/>
      <w:sz w:val="21"/>
      <w:szCs w:val="21"/>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104EE"/>
    <w:rPr>
      <w:rFonts w:ascii="Arial" w:eastAsia="Arial" w:hAnsi="Arial" w:cs="Arial"/>
      <w:color w:val="000000"/>
      <w:sz w:val="40"/>
      <w:szCs w:val="40"/>
      <w:lang w:eastAsia="ru-RU"/>
    </w:rPr>
  </w:style>
  <w:style w:type="character" w:customStyle="1" w:styleId="20">
    <w:name w:val="Заголовок 2 Знак"/>
    <w:basedOn w:val="a0"/>
    <w:link w:val="2"/>
    <w:rsid w:val="000104EE"/>
    <w:rPr>
      <w:rFonts w:ascii="Arial" w:eastAsia="Arial" w:hAnsi="Arial" w:cs="Arial"/>
      <w:color w:val="000000"/>
      <w:sz w:val="32"/>
      <w:szCs w:val="32"/>
      <w:lang w:eastAsia="ru-RU"/>
    </w:rPr>
  </w:style>
  <w:style w:type="character" w:customStyle="1" w:styleId="30">
    <w:name w:val="Заголовок 3 Знак"/>
    <w:basedOn w:val="a0"/>
    <w:link w:val="3"/>
    <w:rsid w:val="000104EE"/>
    <w:rPr>
      <w:rFonts w:ascii="Arial" w:eastAsia="Arial" w:hAnsi="Arial" w:cs="Arial"/>
      <w:color w:val="434343"/>
      <w:sz w:val="28"/>
      <w:szCs w:val="28"/>
      <w:lang w:eastAsia="ru-RU"/>
    </w:rPr>
  </w:style>
  <w:style w:type="character" w:customStyle="1" w:styleId="40">
    <w:name w:val="Заголовок 4 Знак"/>
    <w:basedOn w:val="a0"/>
    <w:link w:val="4"/>
    <w:rsid w:val="000104EE"/>
    <w:rPr>
      <w:rFonts w:ascii="Arial" w:eastAsia="Arial" w:hAnsi="Arial" w:cs="Arial"/>
      <w:color w:val="666666"/>
      <w:sz w:val="24"/>
      <w:szCs w:val="24"/>
      <w:lang w:eastAsia="ru-RU"/>
    </w:rPr>
  </w:style>
  <w:style w:type="character" w:customStyle="1" w:styleId="50">
    <w:name w:val="Заголовок 5 Знак"/>
    <w:basedOn w:val="a0"/>
    <w:link w:val="5"/>
    <w:rsid w:val="000104EE"/>
    <w:rPr>
      <w:rFonts w:ascii="Arial" w:eastAsia="Arial" w:hAnsi="Arial" w:cs="Arial"/>
      <w:color w:val="666666"/>
      <w:lang w:eastAsia="ru-RU"/>
    </w:rPr>
  </w:style>
  <w:style w:type="character" w:customStyle="1" w:styleId="60">
    <w:name w:val="Заголовок 6 Знак"/>
    <w:basedOn w:val="a0"/>
    <w:link w:val="6"/>
    <w:rsid w:val="000104EE"/>
    <w:rPr>
      <w:rFonts w:ascii="Arial" w:eastAsia="Arial" w:hAnsi="Arial" w:cs="Arial"/>
      <w:i/>
      <w:color w:val="666666"/>
      <w:lang w:eastAsia="ru-RU"/>
    </w:rPr>
  </w:style>
  <w:style w:type="character" w:customStyle="1" w:styleId="70">
    <w:name w:val="Заголовок 7 Знак"/>
    <w:basedOn w:val="a0"/>
    <w:link w:val="7"/>
    <w:uiPriority w:val="9"/>
    <w:rsid w:val="000104EE"/>
    <w:rPr>
      <w:rFonts w:ascii="Calibri Light" w:eastAsia="Times New Roman" w:hAnsi="Calibri Light" w:cs="Times New Roman"/>
      <w:i/>
      <w:iCs/>
      <w:color w:val="1F4D78"/>
      <w:lang w:eastAsia="ru-RU"/>
    </w:rPr>
  </w:style>
  <w:style w:type="character" w:customStyle="1" w:styleId="80">
    <w:name w:val="Заголовок 8 Знак"/>
    <w:basedOn w:val="a0"/>
    <w:link w:val="8"/>
    <w:uiPriority w:val="9"/>
    <w:semiHidden/>
    <w:rsid w:val="000104EE"/>
    <w:rPr>
      <w:rFonts w:ascii="Calibri Light" w:eastAsia="Times New Roman" w:hAnsi="Calibri Light" w:cs="Times New Roman"/>
      <w:color w:val="272727"/>
      <w:sz w:val="21"/>
      <w:szCs w:val="21"/>
      <w:lang w:eastAsia="ru-RU"/>
    </w:rPr>
  </w:style>
  <w:style w:type="character" w:customStyle="1" w:styleId="90">
    <w:name w:val="Заголовок 9 Знак"/>
    <w:basedOn w:val="a0"/>
    <w:link w:val="9"/>
    <w:uiPriority w:val="9"/>
    <w:semiHidden/>
    <w:rsid w:val="000104EE"/>
    <w:rPr>
      <w:rFonts w:ascii="Calibri Light" w:eastAsia="Times New Roman" w:hAnsi="Calibri Light" w:cs="Times New Roman"/>
      <w:i/>
      <w:iCs/>
      <w:color w:val="272727"/>
      <w:sz w:val="21"/>
      <w:szCs w:val="21"/>
      <w:lang w:eastAsia="ru-RU"/>
    </w:rPr>
  </w:style>
  <w:style w:type="paragraph" w:styleId="a3">
    <w:name w:val="header"/>
    <w:basedOn w:val="a"/>
    <w:link w:val="a4"/>
    <w:uiPriority w:val="99"/>
    <w:unhideWhenUsed/>
    <w:rsid w:val="000104EE"/>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104EE"/>
    <w:rPr>
      <w:rFonts w:ascii="Times New Roman" w:eastAsia="Calibri" w:hAnsi="Times New Roman" w:cs="Times New Roman"/>
      <w:sz w:val="28"/>
      <w:szCs w:val="28"/>
    </w:rPr>
  </w:style>
  <w:style w:type="paragraph" w:customStyle="1" w:styleId="ConsNonformat">
    <w:name w:val="ConsNonformat"/>
    <w:rsid w:val="000104EE"/>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PlusNormal">
    <w:name w:val="ConsPlusNormal"/>
    <w:link w:val="ConsPlusNormal1"/>
    <w:qFormat/>
    <w:rsid w:val="000104EE"/>
    <w:pPr>
      <w:widowControl w:val="0"/>
      <w:spacing w:after="0" w:line="240" w:lineRule="auto"/>
      <w:ind w:firstLine="720"/>
    </w:pPr>
    <w:rPr>
      <w:rFonts w:ascii="Times New Roman" w:eastAsia="Times New Roman" w:hAnsi="Times New Roman" w:cs="Times New Roman"/>
      <w:sz w:val="24"/>
      <w:lang w:eastAsia="ru-RU"/>
    </w:rPr>
  </w:style>
  <w:style w:type="character" w:customStyle="1" w:styleId="ConsPlusNormal1">
    <w:name w:val="ConsPlusNormal1"/>
    <w:link w:val="ConsPlusNormal"/>
    <w:locked/>
    <w:rsid w:val="000104EE"/>
    <w:rPr>
      <w:rFonts w:ascii="Times New Roman" w:eastAsia="Times New Roman" w:hAnsi="Times New Roman" w:cs="Times New Roman"/>
      <w:sz w:val="24"/>
      <w:lang w:eastAsia="ru-RU"/>
    </w:rPr>
  </w:style>
  <w:style w:type="paragraph" w:customStyle="1" w:styleId="ConsPlusTitle">
    <w:name w:val="ConsPlusTitle"/>
    <w:link w:val="ConsPlusTitle1"/>
    <w:rsid w:val="000104EE"/>
    <w:pPr>
      <w:widowControl w:val="0"/>
      <w:spacing w:after="0" w:line="240" w:lineRule="auto"/>
    </w:pPr>
    <w:rPr>
      <w:rFonts w:ascii="Times New Roman" w:eastAsia="Times New Roman" w:hAnsi="Times New Roman" w:cs="Times New Roman"/>
      <w:b/>
      <w:sz w:val="24"/>
      <w:lang w:eastAsia="ru-RU"/>
    </w:rPr>
  </w:style>
  <w:style w:type="character" w:customStyle="1" w:styleId="ConsPlusTitle1">
    <w:name w:val="ConsPlusTitle1"/>
    <w:link w:val="ConsPlusTitle"/>
    <w:locked/>
    <w:rsid w:val="000104EE"/>
    <w:rPr>
      <w:rFonts w:ascii="Times New Roman" w:eastAsia="Times New Roman" w:hAnsi="Times New Roman" w:cs="Times New Roman"/>
      <w:b/>
      <w:sz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TotalTime>
  <Pages>1</Pages>
  <Words>4910</Words>
  <Characters>27993</Characters>
  <Application>Microsoft Office Word</Application>
  <DocSecurity>0</DocSecurity>
  <Lines>233</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32838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7</cp:revision>
  <cp:lastPrinted>2021-08-24T11:22:00Z</cp:lastPrinted>
  <dcterms:created xsi:type="dcterms:W3CDTF">2021-08-20T05:50:00Z</dcterms:created>
  <dcterms:modified xsi:type="dcterms:W3CDTF">2021-08-27T10:15:00Z</dcterms:modified>
</cp:coreProperties>
</file>