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9D" w:rsidRPr="00FC009D" w:rsidRDefault="00FC009D" w:rsidP="00FC009D">
      <w:pPr>
        <w:suppressAutoHyphens/>
        <w:jc w:val="center"/>
        <w:rPr>
          <w:rFonts w:eastAsia="Calibri"/>
          <w:b/>
          <w:sz w:val="28"/>
          <w:szCs w:val="28"/>
          <w:lang w:val="ru-RU" w:eastAsia="en-US"/>
        </w:rPr>
      </w:pPr>
      <w:r w:rsidRPr="00FC009D">
        <w:rPr>
          <w:rFonts w:eastAsia="Calibri"/>
          <w:b/>
          <w:sz w:val="28"/>
          <w:szCs w:val="28"/>
          <w:lang w:val="ru-RU" w:eastAsia="en-US"/>
        </w:rPr>
        <w:t>АДМИНИСТРАЦИЯ НОВОПОКРОВСКОГО СЕЛЬСКОГО ПОСЕЛЕНИЯ НОВОПОКРОВСКОГО РАЙОНА</w:t>
      </w:r>
    </w:p>
    <w:p w:rsidR="00FC009D" w:rsidRPr="00FC009D" w:rsidRDefault="00FC009D" w:rsidP="00FC009D">
      <w:pPr>
        <w:suppressAutoHyphens/>
        <w:jc w:val="center"/>
        <w:rPr>
          <w:rFonts w:eastAsia="Calibri"/>
          <w:sz w:val="28"/>
          <w:szCs w:val="28"/>
          <w:lang w:val="ru-RU" w:eastAsia="en-US"/>
        </w:rPr>
      </w:pPr>
    </w:p>
    <w:p w:rsidR="00FC009D" w:rsidRPr="00FC009D" w:rsidRDefault="00FC009D" w:rsidP="00FC009D">
      <w:pPr>
        <w:suppressAutoHyphens/>
        <w:jc w:val="center"/>
        <w:rPr>
          <w:b/>
          <w:sz w:val="28"/>
          <w:szCs w:val="28"/>
          <w:lang w:val="ru-RU"/>
        </w:rPr>
      </w:pPr>
      <w:r w:rsidRPr="00FC009D">
        <w:rPr>
          <w:b/>
          <w:sz w:val="28"/>
          <w:szCs w:val="28"/>
          <w:lang w:val="ru-RU"/>
        </w:rPr>
        <w:t>П О С Т А Н О В Л Е Н И Е</w:t>
      </w:r>
    </w:p>
    <w:p w:rsidR="00FC009D" w:rsidRPr="00FC009D" w:rsidRDefault="00FC009D" w:rsidP="00FC009D">
      <w:pPr>
        <w:suppressAutoHyphens/>
        <w:jc w:val="center"/>
        <w:rPr>
          <w:rFonts w:eastAsia="Calibri"/>
          <w:sz w:val="28"/>
          <w:szCs w:val="28"/>
          <w:lang w:val="ru-RU" w:eastAsia="en-US"/>
        </w:rPr>
      </w:pPr>
    </w:p>
    <w:p w:rsidR="00FC009D" w:rsidRPr="00FC009D" w:rsidRDefault="00735B93" w:rsidP="00FC009D">
      <w:pPr>
        <w:suppressAutoHyphens/>
        <w:jc w:val="center"/>
        <w:rPr>
          <w:rFonts w:eastAsia="Calibri"/>
          <w:sz w:val="28"/>
          <w:szCs w:val="28"/>
          <w:lang w:val="ru-RU" w:eastAsia="en-US"/>
        </w:rPr>
      </w:pPr>
      <w:r>
        <w:rPr>
          <w:rFonts w:eastAsia="Calibri"/>
          <w:sz w:val="28"/>
          <w:szCs w:val="28"/>
          <w:lang w:val="ru-RU" w:eastAsia="en-US"/>
        </w:rPr>
        <w:t>от 06.08.2020</w:t>
      </w:r>
      <w:r>
        <w:rPr>
          <w:rFonts w:eastAsia="Calibri"/>
          <w:sz w:val="28"/>
          <w:szCs w:val="28"/>
          <w:lang w:val="ru-RU" w:eastAsia="en-US"/>
        </w:rPr>
        <w:tab/>
      </w:r>
      <w:r>
        <w:rPr>
          <w:rFonts w:eastAsia="Calibri"/>
          <w:sz w:val="28"/>
          <w:szCs w:val="28"/>
          <w:lang w:val="ru-RU" w:eastAsia="en-US"/>
        </w:rPr>
        <w:tab/>
      </w:r>
      <w:r>
        <w:rPr>
          <w:rFonts w:eastAsia="Calibri"/>
          <w:sz w:val="28"/>
          <w:szCs w:val="28"/>
          <w:lang w:val="ru-RU" w:eastAsia="en-US"/>
        </w:rPr>
        <w:tab/>
      </w:r>
      <w:r>
        <w:rPr>
          <w:rFonts w:eastAsia="Calibri"/>
          <w:sz w:val="28"/>
          <w:szCs w:val="28"/>
          <w:lang w:val="ru-RU" w:eastAsia="en-US"/>
        </w:rPr>
        <w:tab/>
      </w:r>
      <w:r>
        <w:rPr>
          <w:rFonts w:eastAsia="Calibri"/>
          <w:sz w:val="28"/>
          <w:szCs w:val="28"/>
          <w:lang w:val="ru-RU" w:eastAsia="en-US"/>
        </w:rPr>
        <w:tab/>
      </w:r>
      <w:r>
        <w:rPr>
          <w:rFonts w:eastAsia="Calibri"/>
          <w:sz w:val="28"/>
          <w:szCs w:val="28"/>
          <w:lang w:val="ru-RU" w:eastAsia="en-US"/>
        </w:rPr>
        <w:tab/>
      </w:r>
      <w:r>
        <w:rPr>
          <w:rFonts w:eastAsia="Calibri"/>
          <w:sz w:val="28"/>
          <w:szCs w:val="28"/>
          <w:lang w:val="ru-RU" w:eastAsia="en-US"/>
        </w:rPr>
        <w:tab/>
      </w:r>
      <w:r>
        <w:rPr>
          <w:rFonts w:eastAsia="Calibri"/>
          <w:sz w:val="28"/>
          <w:szCs w:val="28"/>
          <w:lang w:val="ru-RU" w:eastAsia="en-US"/>
        </w:rPr>
        <w:tab/>
      </w:r>
      <w:r>
        <w:rPr>
          <w:rFonts w:eastAsia="Calibri"/>
          <w:sz w:val="28"/>
          <w:szCs w:val="28"/>
          <w:lang w:val="ru-RU" w:eastAsia="en-US"/>
        </w:rPr>
        <w:tab/>
        <w:t>№ 124</w:t>
      </w:r>
    </w:p>
    <w:p w:rsidR="00FC009D" w:rsidRPr="00FC009D" w:rsidRDefault="00FC009D" w:rsidP="00FC009D">
      <w:pPr>
        <w:suppressAutoHyphens/>
        <w:jc w:val="center"/>
        <w:rPr>
          <w:rFonts w:eastAsia="Calibri"/>
          <w:sz w:val="28"/>
          <w:szCs w:val="28"/>
          <w:lang w:val="ru-RU" w:eastAsia="en-US"/>
        </w:rPr>
      </w:pPr>
    </w:p>
    <w:p w:rsidR="00FC009D" w:rsidRPr="00FC009D" w:rsidRDefault="00FC009D" w:rsidP="00FC009D">
      <w:pPr>
        <w:suppressAutoHyphens/>
        <w:jc w:val="center"/>
        <w:rPr>
          <w:rFonts w:eastAsia="Calibri"/>
          <w:sz w:val="28"/>
          <w:szCs w:val="28"/>
          <w:lang w:val="ru-RU" w:eastAsia="en-US"/>
        </w:rPr>
      </w:pPr>
      <w:r w:rsidRPr="00FC009D">
        <w:rPr>
          <w:rFonts w:eastAsia="Calibri"/>
          <w:sz w:val="28"/>
          <w:szCs w:val="28"/>
          <w:lang w:val="ru-RU" w:eastAsia="en-US"/>
        </w:rPr>
        <w:t>ст-ца Новопокровская</w:t>
      </w:r>
    </w:p>
    <w:p w:rsidR="00FC009D" w:rsidRPr="00FC009D" w:rsidRDefault="00FC009D" w:rsidP="00FC009D">
      <w:pPr>
        <w:tabs>
          <w:tab w:val="left" w:pos="870"/>
          <w:tab w:val="left" w:pos="1575"/>
        </w:tabs>
        <w:autoSpaceDE w:val="0"/>
        <w:autoSpaceDN w:val="0"/>
        <w:adjustRightInd w:val="0"/>
        <w:jc w:val="center"/>
        <w:rPr>
          <w:b/>
          <w:bCs/>
          <w:color w:val="000000"/>
          <w:kern w:val="28"/>
          <w:sz w:val="28"/>
          <w:szCs w:val="28"/>
          <w:lang w:val="ru-RU"/>
        </w:rPr>
      </w:pPr>
    </w:p>
    <w:p w:rsidR="00FC009D" w:rsidRPr="00FC009D" w:rsidRDefault="00FC009D" w:rsidP="00FC009D">
      <w:pPr>
        <w:tabs>
          <w:tab w:val="left" w:pos="870"/>
          <w:tab w:val="left" w:pos="1575"/>
        </w:tabs>
        <w:autoSpaceDE w:val="0"/>
        <w:autoSpaceDN w:val="0"/>
        <w:adjustRightInd w:val="0"/>
        <w:jc w:val="center"/>
        <w:rPr>
          <w:b/>
          <w:bCs/>
          <w:color w:val="000000"/>
          <w:kern w:val="28"/>
          <w:sz w:val="28"/>
          <w:szCs w:val="28"/>
          <w:lang w:val="ru-RU"/>
        </w:rPr>
      </w:pPr>
    </w:p>
    <w:p w:rsidR="00FC009D" w:rsidRPr="00FC009D" w:rsidRDefault="00FC009D" w:rsidP="00FC009D">
      <w:pPr>
        <w:tabs>
          <w:tab w:val="left" w:pos="870"/>
          <w:tab w:val="left" w:pos="1575"/>
        </w:tabs>
        <w:autoSpaceDE w:val="0"/>
        <w:autoSpaceDN w:val="0"/>
        <w:adjustRightInd w:val="0"/>
        <w:jc w:val="center"/>
        <w:rPr>
          <w:b/>
          <w:sz w:val="28"/>
          <w:szCs w:val="28"/>
          <w:lang w:val="ru-RU"/>
        </w:rPr>
      </w:pPr>
      <w:r w:rsidRPr="00FC009D">
        <w:rPr>
          <w:b/>
          <w:bCs/>
          <w:color w:val="000000"/>
          <w:kern w:val="28"/>
          <w:sz w:val="28"/>
          <w:szCs w:val="28"/>
          <w:lang w:val="ru-RU"/>
        </w:rPr>
        <w:t xml:space="preserve">Об утверждении административного регламента </w:t>
      </w:r>
    </w:p>
    <w:p w:rsidR="00FC009D" w:rsidRPr="00FC009D" w:rsidRDefault="00FC009D" w:rsidP="00FC009D">
      <w:pPr>
        <w:autoSpaceDE w:val="0"/>
        <w:autoSpaceDN w:val="0"/>
        <w:adjustRightInd w:val="0"/>
        <w:ind w:right="-143"/>
        <w:jc w:val="center"/>
        <w:rPr>
          <w:b/>
          <w:sz w:val="28"/>
          <w:szCs w:val="28"/>
          <w:lang w:val="ru-RU"/>
        </w:rPr>
      </w:pPr>
      <w:r w:rsidRPr="00FC009D">
        <w:rPr>
          <w:b/>
          <w:sz w:val="28"/>
          <w:szCs w:val="28"/>
          <w:lang w:val="ru-RU"/>
        </w:rPr>
        <w:t xml:space="preserve">предоставления муниципальной услуги «Согласование </w:t>
      </w:r>
    </w:p>
    <w:p w:rsidR="00FC009D" w:rsidRPr="00FC009D" w:rsidRDefault="00FC009D" w:rsidP="00FC009D">
      <w:pPr>
        <w:autoSpaceDE w:val="0"/>
        <w:autoSpaceDN w:val="0"/>
        <w:adjustRightInd w:val="0"/>
        <w:ind w:right="-143"/>
        <w:jc w:val="center"/>
        <w:rPr>
          <w:b/>
          <w:sz w:val="28"/>
          <w:szCs w:val="28"/>
          <w:lang w:val="ru-RU"/>
        </w:rPr>
      </w:pPr>
      <w:r w:rsidRPr="00FC009D">
        <w:rPr>
          <w:b/>
          <w:sz w:val="28"/>
          <w:szCs w:val="28"/>
          <w:lang w:val="ru-RU"/>
        </w:rPr>
        <w:t xml:space="preserve">проекта информационной надписи и (или) обозначения </w:t>
      </w:r>
    </w:p>
    <w:p w:rsidR="00FC009D" w:rsidRPr="00FC009D" w:rsidRDefault="00FC009D" w:rsidP="00FC009D">
      <w:pPr>
        <w:autoSpaceDE w:val="0"/>
        <w:autoSpaceDN w:val="0"/>
        <w:adjustRightInd w:val="0"/>
        <w:ind w:right="-143"/>
        <w:jc w:val="center"/>
        <w:rPr>
          <w:b/>
          <w:sz w:val="28"/>
          <w:szCs w:val="28"/>
          <w:lang w:val="ru-RU"/>
        </w:rPr>
      </w:pPr>
      <w:r w:rsidRPr="00FC009D">
        <w:rPr>
          <w:b/>
          <w:sz w:val="28"/>
          <w:szCs w:val="28"/>
          <w:lang w:val="ru-RU"/>
        </w:rPr>
        <w:t xml:space="preserve">на объекте культурного наследия местного значения, </w:t>
      </w:r>
    </w:p>
    <w:p w:rsidR="00FC009D" w:rsidRPr="00FC009D" w:rsidRDefault="00FC009D" w:rsidP="00FC009D">
      <w:pPr>
        <w:autoSpaceDE w:val="0"/>
        <w:autoSpaceDN w:val="0"/>
        <w:adjustRightInd w:val="0"/>
        <w:ind w:right="-143"/>
        <w:jc w:val="center"/>
        <w:rPr>
          <w:b/>
          <w:sz w:val="28"/>
          <w:szCs w:val="28"/>
          <w:lang w:val="ru-RU"/>
        </w:rPr>
      </w:pPr>
      <w:r w:rsidRPr="00FC009D">
        <w:rPr>
          <w:b/>
          <w:sz w:val="28"/>
          <w:szCs w:val="28"/>
          <w:lang w:val="ru-RU"/>
        </w:rPr>
        <w:t xml:space="preserve">расположенного на территории Новопокровского </w:t>
      </w:r>
    </w:p>
    <w:p w:rsidR="00FC009D" w:rsidRPr="00FC009D" w:rsidRDefault="00FC009D" w:rsidP="00FC009D">
      <w:pPr>
        <w:autoSpaceDE w:val="0"/>
        <w:autoSpaceDN w:val="0"/>
        <w:adjustRightInd w:val="0"/>
        <w:ind w:right="-143"/>
        <w:jc w:val="center"/>
        <w:rPr>
          <w:rFonts w:eastAsia="Calibri"/>
          <w:b/>
          <w:bCs/>
          <w:color w:val="000000"/>
          <w:sz w:val="28"/>
          <w:szCs w:val="28"/>
          <w:lang w:val="ru-RU"/>
        </w:rPr>
      </w:pPr>
      <w:r w:rsidRPr="00FC009D">
        <w:rPr>
          <w:b/>
          <w:sz w:val="28"/>
          <w:szCs w:val="28"/>
          <w:lang w:val="ru-RU"/>
        </w:rPr>
        <w:t>сельского поселения Новопокровского района»</w:t>
      </w:r>
    </w:p>
    <w:p w:rsidR="00FC009D" w:rsidRPr="00FC009D" w:rsidRDefault="00FC009D" w:rsidP="00FC009D">
      <w:pPr>
        <w:jc w:val="center"/>
        <w:outlineLvl w:val="0"/>
        <w:rPr>
          <w:b/>
          <w:bCs/>
          <w:color w:val="000000"/>
          <w:kern w:val="28"/>
          <w:sz w:val="28"/>
          <w:szCs w:val="28"/>
          <w:lang w:val="ru-RU"/>
        </w:rPr>
      </w:pPr>
    </w:p>
    <w:p w:rsidR="00FC009D" w:rsidRPr="00FC009D" w:rsidRDefault="00FC009D" w:rsidP="00FC009D">
      <w:pPr>
        <w:jc w:val="center"/>
        <w:outlineLvl w:val="0"/>
        <w:rPr>
          <w:b/>
          <w:bCs/>
          <w:color w:val="000000"/>
          <w:kern w:val="28"/>
          <w:sz w:val="28"/>
          <w:szCs w:val="28"/>
          <w:lang w:val="ru-RU"/>
        </w:rPr>
      </w:pPr>
    </w:p>
    <w:p w:rsidR="00FC009D" w:rsidRPr="00FC009D" w:rsidRDefault="00FC009D" w:rsidP="00FC009D">
      <w:pPr>
        <w:ind w:firstLine="709"/>
        <w:jc w:val="both"/>
        <w:rPr>
          <w:color w:val="000000"/>
          <w:sz w:val="28"/>
          <w:szCs w:val="28"/>
          <w:lang w:val="ru-RU"/>
        </w:rPr>
      </w:pPr>
      <w:r w:rsidRPr="00FC009D">
        <w:rPr>
          <w:color w:val="000000"/>
          <w:sz w:val="28"/>
          <w:szCs w:val="28"/>
          <w:lang w:val="ru-RU"/>
        </w:rPr>
        <w:t>В соответствии со ст. 9.3, 10, 27 Федерального закона Российской Федерации от 25.06.2002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Уставом Новопокровского сельского поселения Новопокровского района, администрация Новопокровского сельского поселения Новопокровского района п о с т а н о в л я е т:</w:t>
      </w:r>
    </w:p>
    <w:p w:rsidR="00FC009D" w:rsidRPr="00FC009D" w:rsidRDefault="00FC009D" w:rsidP="00FC009D">
      <w:pPr>
        <w:ind w:firstLine="709"/>
        <w:jc w:val="both"/>
        <w:rPr>
          <w:color w:val="000000"/>
          <w:sz w:val="28"/>
          <w:szCs w:val="28"/>
          <w:lang w:val="ru-RU"/>
        </w:rPr>
      </w:pPr>
    </w:p>
    <w:p w:rsidR="00FC009D" w:rsidRPr="00FC009D" w:rsidRDefault="00FC009D" w:rsidP="00FC009D">
      <w:pPr>
        <w:widowControl w:val="0"/>
        <w:suppressAutoHyphens/>
        <w:ind w:firstLine="709"/>
        <w:jc w:val="both"/>
        <w:rPr>
          <w:color w:val="000000"/>
          <w:sz w:val="28"/>
          <w:szCs w:val="28"/>
          <w:lang w:val="ru-RU"/>
        </w:rPr>
      </w:pPr>
      <w:r w:rsidRPr="00FC009D">
        <w:rPr>
          <w:color w:val="000000"/>
          <w:sz w:val="28"/>
          <w:szCs w:val="28"/>
          <w:lang w:val="ru-RU"/>
        </w:rPr>
        <w:t xml:space="preserve">1. Утвердить </w:t>
      </w:r>
      <w:r w:rsidRPr="00FC009D">
        <w:rPr>
          <w:bCs/>
          <w:color w:val="000000"/>
          <w:kern w:val="28"/>
          <w:sz w:val="28"/>
          <w:szCs w:val="28"/>
          <w:lang w:val="ru-RU"/>
        </w:rPr>
        <w:t>административный регламент 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Новопокровского сельского поселения Новопокровского района»</w:t>
      </w:r>
      <w:r w:rsidRPr="00FC009D">
        <w:rPr>
          <w:color w:val="000000"/>
          <w:sz w:val="28"/>
          <w:szCs w:val="28"/>
          <w:lang w:val="ru-RU"/>
        </w:rPr>
        <w:t xml:space="preserve"> согласно приложению. </w:t>
      </w:r>
    </w:p>
    <w:p w:rsidR="00FC009D" w:rsidRPr="00FC009D" w:rsidRDefault="00FC009D" w:rsidP="00FC009D">
      <w:pPr>
        <w:widowControl w:val="0"/>
        <w:suppressAutoHyphens/>
        <w:ind w:firstLine="709"/>
        <w:jc w:val="both"/>
        <w:rPr>
          <w:bCs/>
          <w:color w:val="000000"/>
          <w:kern w:val="28"/>
          <w:sz w:val="28"/>
          <w:szCs w:val="28"/>
          <w:lang w:val="ru-RU"/>
        </w:rPr>
      </w:pPr>
    </w:p>
    <w:p w:rsidR="00FC009D" w:rsidRPr="00FC009D" w:rsidRDefault="00FC009D" w:rsidP="00FC009D">
      <w:pPr>
        <w:widowControl w:val="0"/>
        <w:autoSpaceDN w:val="0"/>
        <w:ind w:firstLine="709"/>
        <w:jc w:val="both"/>
        <w:rPr>
          <w:spacing w:val="-2"/>
          <w:sz w:val="28"/>
          <w:szCs w:val="28"/>
          <w:lang w:val="ru-RU"/>
        </w:rPr>
      </w:pPr>
      <w:r w:rsidRPr="00FC009D">
        <w:rPr>
          <w:spacing w:val="-2"/>
          <w:sz w:val="28"/>
          <w:szCs w:val="28"/>
          <w:lang w:val="ru-RU"/>
        </w:rPr>
        <w:t>2. Заместителю главы Новопокровского сельского поселения Новопокровского района Трелюс А.А.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FC009D" w:rsidRPr="00FC009D" w:rsidRDefault="00FC009D" w:rsidP="00FC009D">
      <w:pPr>
        <w:widowControl w:val="0"/>
        <w:autoSpaceDN w:val="0"/>
        <w:ind w:firstLine="709"/>
        <w:jc w:val="both"/>
        <w:rPr>
          <w:spacing w:val="-2"/>
          <w:sz w:val="28"/>
          <w:szCs w:val="28"/>
          <w:lang w:val="ru-RU"/>
        </w:rPr>
      </w:pPr>
    </w:p>
    <w:p w:rsidR="00FC009D" w:rsidRPr="00FC009D" w:rsidRDefault="00FC009D" w:rsidP="00FC009D">
      <w:pPr>
        <w:widowControl w:val="0"/>
        <w:autoSpaceDN w:val="0"/>
        <w:ind w:firstLine="709"/>
        <w:jc w:val="both"/>
        <w:rPr>
          <w:spacing w:val="-2"/>
          <w:sz w:val="28"/>
          <w:szCs w:val="28"/>
          <w:lang w:val="ru-RU"/>
        </w:rPr>
      </w:pPr>
      <w:r w:rsidRPr="00FC009D">
        <w:rPr>
          <w:spacing w:val="-2"/>
          <w:sz w:val="28"/>
          <w:szCs w:val="28"/>
          <w:lang w:val="ru-RU"/>
        </w:rPr>
        <w:t xml:space="preserve">3. Главному специалисту общего отдела администрации Новопокровского сельского поселения Новопокровского района Васильевой О.Н. обеспечить </w:t>
      </w:r>
      <w:r w:rsidRPr="00FC009D">
        <w:rPr>
          <w:spacing w:val="-2"/>
          <w:sz w:val="28"/>
          <w:szCs w:val="28"/>
          <w:lang w:val="ru-RU"/>
        </w:rPr>
        <w:lastRenderedPageBreak/>
        <w:t>официальное обнародование настоящего постановление в установленных местах.</w:t>
      </w:r>
    </w:p>
    <w:p w:rsidR="00FC009D" w:rsidRPr="00FC009D" w:rsidRDefault="00FC009D" w:rsidP="00FC009D">
      <w:pPr>
        <w:tabs>
          <w:tab w:val="left" w:pos="0"/>
        </w:tabs>
        <w:autoSpaceDN w:val="0"/>
        <w:ind w:firstLine="709"/>
        <w:jc w:val="both"/>
        <w:rPr>
          <w:spacing w:val="-2"/>
          <w:sz w:val="28"/>
          <w:szCs w:val="28"/>
          <w:lang w:val="ru-RU"/>
        </w:rPr>
      </w:pPr>
    </w:p>
    <w:p w:rsidR="00FC009D" w:rsidRPr="00FC009D" w:rsidRDefault="00FC009D" w:rsidP="00FC009D">
      <w:pPr>
        <w:tabs>
          <w:tab w:val="left" w:pos="0"/>
        </w:tabs>
        <w:autoSpaceDN w:val="0"/>
        <w:ind w:firstLine="709"/>
        <w:jc w:val="both"/>
        <w:rPr>
          <w:sz w:val="28"/>
          <w:szCs w:val="28"/>
          <w:lang w:val="ru-RU"/>
        </w:rPr>
      </w:pPr>
      <w:r w:rsidRPr="00FC009D">
        <w:rPr>
          <w:spacing w:val="-2"/>
          <w:sz w:val="28"/>
          <w:szCs w:val="28"/>
          <w:lang w:val="ru-RU"/>
        </w:rPr>
        <w:t xml:space="preserve">4. </w:t>
      </w:r>
      <w:r w:rsidRPr="00FC009D">
        <w:rPr>
          <w:sz w:val="28"/>
          <w:szCs w:val="28"/>
          <w:lang w:val="ru-RU"/>
        </w:rPr>
        <w:t>Контроль за выполнением настоящего постановления оставляю за собой.</w:t>
      </w:r>
    </w:p>
    <w:p w:rsidR="00FC009D" w:rsidRPr="00FC009D" w:rsidRDefault="00FC009D" w:rsidP="00FC009D">
      <w:pPr>
        <w:tabs>
          <w:tab w:val="left" w:pos="0"/>
        </w:tabs>
        <w:autoSpaceDN w:val="0"/>
        <w:ind w:firstLine="709"/>
        <w:jc w:val="both"/>
        <w:rPr>
          <w:sz w:val="28"/>
          <w:szCs w:val="28"/>
          <w:lang w:val="ru-RU"/>
        </w:rPr>
      </w:pPr>
    </w:p>
    <w:p w:rsidR="00FC009D" w:rsidRPr="00FC009D" w:rsidRDefault="00FC009D" w:rsidP="00FC009D">
      <w:pPr>
        <w:widowControl w:val="0"/>
        <w:autoSpaceDN w:val="0"/>
        <w:ind w:firstLine="709"/>
        <w:jc w:val="both"/>
        <w:rPr>
          <w:sz w:val="28"/>
          <w:szCs w:val="28"/>
          <w:lang w:val="ru-RU"/>
        </w:rPr>
      </w:pPr>
      <w:r w:rsidRPr="00FC009D">
        <w:rPr>
          <w:spacing w:val="-2"/>
          <w:sz w:val="28"/>
          <w:szCs w:val="28"/>
          <w:lang w:val="ru-RU"/>
        </w:rPr>
        <w:t>5. Постановление вступает в силу со дня его официального обнародования.</w:t>
      </w:r>
    </w:p>
    <w:p w:rsidR="00FC009D" w:rsidRPr="00FC009D" w:rsidRDefault="00FC009D" w:rsidP="00FC009D">
      <w:pPr>
        <w:widowControl w:val="0"/>
        <w:autoSpaceDN w:val="0"/>
        <w:jc w:val="both"/>
        <w:rPr>
          <w:sz w:val="28"/>
          <w:szCs w:val="28"/>
          <w:lang w:val="ru-RU"/>
        </w:rPr>
      </w:pPr>
    </w:p>
    <w:p w:rsidR="00FC009D" w:rsidRPr="00FC009D" w:rsidRDefault="00FC009D" w:rsidP="00FC009D">
      <w:pPr>
        <w:widowControl w:val="0"/>
        <w:autoSpaceDN w:val="0"/>
        <w:jc w:val="both"/>
        <w:rPr>
          <w:sz w:val="28"/>
          <w:szCs w:val="28"/>
          <w:lang w:val="ru-RU"/>
        </w:rPr>
      </w:pPr>
    </w:p>
    <w:p w:rsidR="00FC009D" w:rsidRPr="00FC009D" w:rsidRDefault="00FC009D" w:rsidP="00FC009D">
      <w:pPr>
        <w:widowControl w:val="0"/>
        <w:suppressAutoHyphens/>
        <w:autoSpaceDE w:val="0"/>
        <w:autoSpaceDN w:val="0"/>
        <w:adjustRightInd w:val="0"/>
        <w:jc w:val="both"/>
        <w:rPr>
          <w:sz w:val="28"/>
          <w:szCs w:val="28"/>
          <w:lang w:val="ru-RU"/>
        </w:rPr>
      </w:pPr>
    </w:p>
    <w:p w:rsidR="00FC009D" w:rsidRPr="00FC009D" w:rsidRDefault="00FC009D" w:rsidP="00FC009D">
      <w:pPr>
        <w:autoSpaceDN w:val="0"/>
        <w:jc w:val="both"/>
        <w:rPr>
          <w:sz w:val="28"/>
          <w:szCs w:val="28"/>
          <w:lang w:val="ru-RU"/>
        </w:rPr>
      </w:pPr>
      <w:r w:rsidRPr="00FC009D">
        <w:rPr>
          <w:sz w:val="28"/>
          <w:szCs w:val="28"/>
          <w:lang w:val="ru-RU"/>
        </w:rPr>
        <w:t>Глава</w:t>
      </w:r>
    </w:p>
    <w:p w:rsidR="00FC009D" w:rsidRPr="00FC009D" w:rsidRDefault="00FC009D" w:rsidP="00FC009D">
      <w:pPr>
        <w:autoSpaceDN w:val="0"/>
        <w:jc w:val="both"/>
        <w:rPr>
          <w:sz w:val="28"/>
          <w:szCs w:val="28"/>
          <w:lang w:val="ru-RU" w:eastAsia="ar-SA"/>
        </w:rPr>
      </w:pPr>
      <w:r w:rsidRPr="00FC009D">
        <w:rPr>
          <w:sz w:val="28"/>
          <w:szCs w:val="28"/>
          <w:lang w:val="ru-RU"/>
        </w:rPr>
        <w:t>Новоп</w:t>
      </w:r>
      <w:r w:rsidRPr="00FC009D">
        <w:rPr>
          <w:sz w:val="28"/>
          <w:szCs w:val="28"/>
          <w:lang w:val="ru-RU" w:eastAsia="ar-SA"/>
        </w:rPr>
        <w:t>окровского сельского поселения</w:t>
      </w:r>
    </w:p>
    <w:p w:rsidR="00FC009D" w:rsidRPr="00FC009D" w:rsidRDefault="00FC009D" w:rsidP="00FC009D">
      <w:pPr>
        <w:autoSpaceDN w:val="0"/>
        <w:jc w:val="both"/>
        <w:rPr>
          <w:sz w:val="28"/>
          <w:szCs w:val="28"/>
          <w:lang w:val="ru-RU"/>
        </w:rPr>
      </w:pPr>
      <w:r w:rsidRPr="00FC009D">
        <w:rPr>
          <w:sz w:val="28"/>
          <w:szCs w:val="28"/>
          <w:lang w:val="ru-RU" w:eastAsia="ar-SA"/>
        </w:rPr>
        <w:t xml:space="preserve">Новопокровского района </w:t>
      </w:r>
      <w:r w:rsidRPr="00FC009D">
        <w:rPr>
          <w:sz w:val="28"/>
          <w:szCs w:val="28"/>
          <w:lang w:val="ru-RU"/>
        </w:rPr>
        <w:tab/>
      </w:r>
      <w:r w:rsidRPr="00FC009D">
        <w:rPr>
          <w:sz w:val="28"/>
          <w:szCs w:val="28"/>
          <w:lang w:val="ru-RU"/>
        </w:rPr>
        <w:tab/>
      </w:r>
      <w:r w:rsidRPr="00FC009D">
        <w:rPr>
          <w:sz w:val="28"/>
          <w:szCs w:val="28"/>
          <w:lang w:val="ru-RU"/>
        </w:rPr>
        <w:tab/>
      </w:r>
      <w:r w:rsidRPr="00FC009D">
        <w:rPr>
          <w:sz w:val="28"/>
          <w:szCs w:val="28"/>
          <w:lang w:val="ru-RU"/>
        </w:rPr>
        <w:tab/>
      </w:r>
      <w:r w:rsidRPr="00FC009D">
        <w:rPr>
          <w:sz w:val="28"/>
          <w:szCs w:val="28"/>
          <w:lang w:val="ru-RU"/>
        </w:rPr>
        <w:tab/>
      </w:r>
      <w:r w:rsidRPr="00FC009D">
        <w:rPr>
          <w:sz w:val="28"/>
          <w:szCs w:val="28"/>
          <w:lang w:val="ru-RU"/>
        </w:rPr>
        <w:tab/>
      </w:r>
      <w:r w:rsidRPr="00FC009D">
        <w:rPr>
          <w:sz w:val="28"/>
          <w:szCs w:val="28"/>
          <w:lang w:val="ru-RU"/>
        </w:rPr>
        <w:tab/>
        <w:t xml:space="preserve"> А.А. Богданов</w:t>
      </w:r>
    </w:p>
    <w:p w:rsidR="00FC009D" w:rsidRPr="00FC009D" w:rsidRDefault="00FC009D" w:rsidP="00FC009D">
      <w:pPr>
        <w:spacing w:after="200" w:line="276" w:lineRule="auto"/>
        <w:rPr>
          <w:rFonts w:eastAsia="Calibri"/>
          <w:sz w:val="28"/>
          <w:szCs w:val="28"/>
          <w:lang w:val="ru-RU" w:eastAsia="en-US"/>
        </w:rPr>
      </w:pPr>
    </w:p>
    <w:p w:rsidR="00FC009D" w:rsidRDefault="00FC009D" w:rsidP="00E15834">
      <w:pPr>
        <w:pStyle w:val="a3"/>
        <w:ind w:left="4956"/>
        <w:jc w:val="both"/>
        <w:rPr>
          <w:szCs w:val="28"/>
          <w:lang w:val="ru-RU" w:eastAsia="ar-SA"/>
        </w:rPr>
      </w:pPr>
      <w:bookmarkStart w:id="0" w:name="_GoBack"/>
      <w:bookmarkEnd w:id="0"/>
    </w:p>
    <w:p w:rsidR="00FC009D" w:rsidRDefault="00FC009D"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735B93" w:rsidRDefault="00735B93" w:rsidP="00E15834">
      <w:pPr>
        <w:pStyle w:val="a3"/>
        <w:ind w:left="4956"/>
        <w:jc w:val="both"/>
        <w:rPr>
          <w:szCs w:val="28"/>
          <w:lang w:val="ru-RU" w:eastAsia="ar-SA"/>
        </w:rPr>
      </w:pPr>
    </w:p>
    <w:p w:rsidR="003A7BE5" w:rsidRDefault="003A7BE5" w:rsidP="00E15834">
      <w:pPr>
        <w:pStyle w:val="a3"/>
        <w:ind w:left="4956"/>
        <w:jc w:val="both"/>
        <w:rPr>
          <w:szCs w:val="28"/>
          <w:lang w:val="ru-RU" w:eastAsia="ar-SA"/>
        </w:rPr>
      </w:pPr>
      <w:r w:rsidRPr="00F94C62">
        <w:rPr>
          <w:szCs w:val="28"/>
          <w:lang w:val="ru-RU" w:eastAsia="ar-SA"/>
        </w:rPr>
        <w:lastRenderedPageBreak/>
        <w:t xml:space="preserve">ПРИЛОЖЕНИЕ </w:t>
      </w:r>
    </w:p>
    <w:p w:rsidR="003A7BE5" w:rsidRPr="00F94C62" w:rsidRDefault="003A7BE5" w:rsidP="00E15834">
      <w:pPr>
        <w:pStyle w:val="a5"/>
        <w:suppressAutoHyphens/>
        <w:spacing w:before="0" w:after="0"/>
        <w:ind w:left="4956"/>
        <w:jc w:val="both"/>
        <w:rPr>
          <w:rStyle w:val="FontStyle63"/>
          <w:b w:val="0"/>
          <w:i w:val="0"/>
          <w:sz w:val="28"/>
          <w:szCs w:val="28"/>
        </w:rPr>
      </w:pPr>
      <w:r w:rsidRPr="00F94C62">
        <w:rPr>
          <w:rStyle w:val="FontStyle63"/>
          <w:b w:val="0"/>
          <w:i w:val="0"/>
          <w:sz w:val="28"/>
          <w:szCs w:val="28"/>
        </w:rPr>
        <w:t>УТВЕРЖДЕН</w:t>
      </w:r>
    </w:p>
    <w:p w:rsidR="003A7BE5" w:rsidRPr="00F94C62" w:rsidRDefault="003A7BE5" w:rsidP="00E15834">
      <w:pPr>
        <w:pStyle w:val="a3"/>
        <w:suppressAutoHyphens/>
        <w:ind w:left="4956"/>
        <w:jc w:val="both"/>
        <w:rPr>
          <w:rStyle w:val="FontStyle63"/>
          <w:rFonts w:eastAsia="Arial Unicode MS"/>
          <w:b w:val="0"/>
          <w:sz w:val="28"/>
          <w:szCs w:val="28"/>
          <w:lang w:val="ru-RU"/>
        </w:rPr>
      </w:pPr>
      <w:r w:rsidRPr="00F94C62">
        <w:rPr>
          <w:rStyle w:val="FontStyle63"/>
          <w:rFonts w:eastAsia="Arial Unicode MS"/>
          <w:b w:val="0"/>
          <w:sz w:val="28"/>
          <w:szCs w:val="28"/>
          <w:lang w:val="ru-RU"/>
        </w:rPr>
        <w:t>постановлением администрации</w:t>
      </w:r>
    </w:p>
    <w:p w:rsidR="003A7BE5" w:rsidRDefault="00B377B3" w:rsidP="00E15834">
      <w:pPr>
        <w:pStyle w:val="a3"/>
        <w:suppressAutoHyphens/>
        <w:ind w:left="4956"/>
        <w:jc w:val="both"/>
        <w:rPr>
          <w:rStyle w:val="FontStyle63"/>
          <w:rFonts w:eastAsia="Arial Unicode MS"/>
          <w:b w:val="0"/>
          <w:sz w:val="28"/>
          <w:szCs w:val="28"/>
          <w:lang w:val="ru-RU"/>
        </w:rPr>
      </w:pPr>
      <w:r>
        <w:rPr>
          <w:rStyle w:val="FontStyle63"/>
          <w:rFonts w:eastAsia="Arial Unicode MS"/>
          <w:b w:val="0"/>
          <w:sz w:val="28"/>
          <w:szCs w:val="28"/>
          <w:lang w:val="ru-RU"/>
        </w:rPr>
        <w:t>Новопокровского сельского поселения</w:t>
      </w:r>
    </w:p>
    <w:p w:rsidR="00B377B3" w:rsidRPr="00F94C62" w:rsidRDefault="00B377B3" w:rsidP="00E15834">
      <w:pPr>
        <w:pStyle w:val="a3"/>
        <w:suppressAutoHyphens/>
        <w:ind w:left="4956"/>
        <w:jc w:val="both"/>
        <w:rPr>
          <w:rStyle w:val="FontStyle63"/>
          <w:rFonts w:eastAsia="Arial Unicode MS"/>
          <w:b w:val="0"/>
          <w:sz w:val="28"/>
          <w:szCs w:val="28"/>
          <w:lang w:val="ru-RU"/>
        </w:rPr>
      </w:pPr>
      <w:r>
        <w:rPr>
          <w:rStyle w:val="FontStyle63"/>
          <w:rFonts w:eastAsia="Arial Unicode MS"/>
          <w:b w:val="0"/>
          <w:sz w:val="28"/>
          <w:szCs w:val="28"/>
          <w:lang w:val="ru-RU"/>
        </w:rPr>
        <w:t>Новопокровского района</w:t>
      </w:r>
    </w:p>
    <w:p w:rsidR="003A7BE5" w:rsidRPr="00F94C62" w:rsidRDefault="00B377B3" w:rsidP="00E15834">
      <w:pPr>
        <w:ind w:left="4956"/>
        <w:jc w:val="both"/>
        <w:rPr>
          <w:sz w:val="28"/>
          <w:szCs w:val="28"/>
          <w:lang w:val="ru-RU"/>
        </w:rPr>
      </w:pPr>
      <w:r>
        <w:rPr>
          <w:rStyle w:val="FontStyle63"/>
          <w:rFonts w:eastAsia="Arial Unicode MS"/>
          <w:b w:val="0"/>
          <w:iCs/>
          <w:sz w:val="28"/>
          <w:szCs w:val="28"/>
          <w:lang w:val="ru-RU"/>
        </w:rPr>
        <w:t xml:space="preserve">от </w:t>
      </w:r>
      <w:r w:rsidR="00735B93">
        <w:rPr>
          <w:rStyle w:val="FontStyle63"/>
          <w:rFonts w:eastAsia="Arial Unicode MS"/>
          <w:b w:val="0"/>
          <w:iCs/>
          <w:sz w:val="28"/>
          <w:szCs w:val="28"/>
          <w:lang w:val="ru-RU"/>
        </w:rPr>
        <w:t>06.08.</w:t>
      </w:r>
      <w:r>
        <w:rPr>
          <w:rStyle w:val="FontStyle63"/>
          <w:rFonts w:eastAsia="Arial Unicode MS"/>
          <w:b w:val="0"/>
          <w:iCs/>
          <w:sz w:val="28"/>
          <w:szCs w:val="28"/>
          <w:lang w:val="ru-RU"/>
        </w:rPr>
        <w:t>2020</w:t>
      </w:r>
      <w:r w:rsidR="003A7BE5" w:rsidRPr="00F94C62">
        <w:rPr>
          <w:rStyle w:val="FontStyle63"/>
          <w:rFonts w:eastAsia="Arial Unicode MS"/>
          <w:b w:val="0"/>
          <w:iCs/>
          <w:sz w:val="28"/>
          <w:szCs w:val="28"/>
          <w:lang w:val="ru-RU"/>
        </w:rPr>
        <w:t xml:space="preserve"> № </w:t>
      </w:r>
      <w:r w:rsidR="00735B93">
        <w:rPr>
          <w:rStyle w:val="FontStyle63"/>
          <w:rFonts w:eastAsia="Arial Unicode MS"/>
          <w:b w:val="0"/>
          <w:iCs/>
          <w:sz w:val="28"/>
          <w:szCs w:val="28"/>
          <w:lang w:val="ru-RU"/>
        </w:rPr>
        <w:t>124</w:t>
      </w:r>
    </w:p>
    <w:p w:rsidR="003A7BE5" w:rsidRPr="00F94C62" w:rsidRDefault="003A7BE5" w:rsidP="00E15834">
      <w:pPr>
        <w:autoSpaceDE w:val="0"/>
        <w:autoSpaceDN w:val="0"/>
        <w:adjustRightInd w:val="0"/>
        <w:jc w:val="center"/>
        <w:rPr>
          <w:sz w:val="28"/>
          <w:szCs w:val="28"/>
          <w:lang w:val="ru-RU"/>
        </w:rPr>
      </w:pPr>
    </w:p>
    <w:p w:rsidR="003A7BE5" w:rsidRPr="00F94C62" w:rsidRDefault="003A7BE5" w:rsidP="00E15834">
      <w:pPr>
        <w:tabs>
          <w:tab w:val="left" w:pos="870"/>
          <w:tab w:val="left" w:pos="1575"/>
        </w:tabs>
        <w:autoSpaceDE w:val="0"/>
        <w:autoSpaceDN w:val="0"/>
        <w:adjustRightInd w:val="0"/>
        <w:jc w:val="center"/>
        <w:rPr>
          <w:sz w:val="28"/>
          <w:szCs w:val="28"/>
          <w:lang w:val="ru-RU"/>
        </w:rPr>
      </w:pPr>
    </w:p>
    <w:p w:rsidR="003A7BE5" w:rsidRPr="00E15834" w:rsidRDefault="00E15834" w:rsidP="00E15834">
      <w:pPr>
        <w:tabs>
          <w:tab w:val="left" w:pos="870"/>
          <w:tab w:val="left" w:pos="1575"/>
        </w:tabs>
        <w:autoSpaceDE w:val="0"/>
        <w:autoSpaceDN w:val="0"/>
        <w:adjustRightInd w:val="0"/>
        <w:jc w:val="center"/>
        <w:rPr>
          <w:sz w:val="28"/>
          <w:szCs w:val="28"/>
          <w:lang w:val="ru-RU"/>
        </w:rPr>
      </w:pPr>
      <w:r w:rsidRPr="00E15834">
        <w:rPr>
          <w:sz w:val="28"/>
          <w:szCs w:val="28"/>
          <w:lang w:val="ru-RU"/>
        </w:rPr>
        <w:t>АДМИНИСТРАТИВНЫЙ РЕГЛАМЕНТ</w:t>
      </w:r>
    </w:p>
    <w:p w:rsidR="003A7BE5" w:rsidRPr="00E15834" w:rsidRDefault="00D543BC" w:rsidP="00E15834">
      <w:pPr>
        <w:jc w:val="center"/>
        <w:rPr>
          <w:sz w:val="28"/>
          <w:szCs w:val="28"/>
          <w:lang w:val="ru-RU"/>
        </w:rPr>
      </w:pPr>
      <w:r w:rsidRPr="00E15834">
        <w:rPr>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w:t>
      </w:r>
      <w:r w:rsidR="002B2BE5" w:rsidRPr="00E15834">
        <w:rPr>
          <w:sz w:val="28"/>
          <w:szCs w:val="28"/>
          <w:lang w:val="ru-RU"/>
        </w:rPr>
        <w:t xml:space="preserve">я, расположенного на территории </w:t>
      </w:r>
      <w:r w:rsidR="00E15834">
        <w:rPr>
          <w:sz w:val="28"/>
          <w:szCs w:val="28"/>
          <w:lang w:val="ru-RU"/>
        </w:rPr>
        <w:t>Новопокровского сельского поселения Новопокровского района</w:t>
      </w:r>
      <w:r w:rsidR="002B2BE5" w:rsidRPr="00E15834">
        <w:rPr>
          <w:sz w:val="28"/>
          <w:szCs w:val="28"/>
          <w:lang w:val="ru-RU"/>
        </w:rPr>
        <w:t>»</w:t>
      </w:r>
    </w:p>
    <w:p w:rsidR="00A97A9B" w:rsidRDefault="00A97A9B" w:rsidP="00E15834">
      <w:pPr>
        <w:jc w:val="center"/>
        <w:rPr>
          <w:sz w:val="28"/>
          <w:szCs w:val="28"/>
          <w:lang w:val="ru-RU"/>
        </w:rPr>
      </w:pPr>
    </w:p>
    <w:p w:rsidR="003A7BE5" w:rsidRDefault="00E15834" w:rsidP="00E1583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w:t>
      </w:r>
      <w:r w:rsidR="003419E9" w:rsidRPr="00E15834">
        <w:rPr>
          <w:rFonts w:ascii="Times New Roman" w:hAnsi="Times New Roman" w:cs="Times New Roman"/>
          <w:sz w:val="28"/>
          <w:szCs w:val="28"/>
        </w:rPr>
        <w:t xml:space="preserve">. </w:t>
      </w:r>
      <w:r w:rsidR="00910638">
        <w:rPr>
          <w:rFonts w:ascii="Times New Roman" w:hAnsi="Times New Roman" w:cs="Times New Roman"/>
          <w:sz w:val="28"/>
          <w:szCs w:val="28"/>
        </w:rPr>
        <w:t>О</w:t>
      </w:r>
      <w:r w:rsidR="00910638" w:rsidRPr="00E15834">
        <w:rPr>
          <w:rFonts w:ascii="Times New Roman" w:hAnsi="Times New Roman" w:cs="Times New Roman"/>
          <w:sz w:val="28"/>
          <w:szCs w:val="28"/>
        </w:rPr>
        <w:t>бщие положения</w:t>
      </w:r>
    </w:p>
    <w:p w:rsidR="00E15834" w:rsidRDefault="00E15834" w:rsidP="00E15834">
      <w:pPr>
        <w:pStyle w:val="ConsPlusNormal"/>
        <w:jc w:val="center"/>
        <w:outlineLvl w:val="1"/>
        <w:rPr>
          <w:rFonts w:ascii="Times New Roman" w:hAnsi="Times New Roman" w:cs="Times New Roman"/>
          <w:sz w:val="28"/>
          <w:szCs w:val="28"/>
        </w:rPr>
      </w:pPr>
    </w:p>
    <w:p w:rsidR="00E15834" w:rsidRPr="00E15834" w:rsidRDefault="00E15834" w:rsidP="00E1583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1.1. Предмет регулирования административного регламента</w:t>
      </w:r>
    </w:p>
    <w:p w:rsidR="003A7BE5" w:rsidRPr="00F94C62" w:rsidRDefault="003A7BE5" w:rsidP="00E15834">
      <w:pPr>
        <w:pStyle w:val="ConsPlusNormal"/>
        <w:tabs>
          <w:tab w:val="left" w:pos="851"/>
        </w:tabs>
        <w:jc w:val="center"/>
        <w:rPr>
          <w:rFonts w:ascii="Times New Roman" w:hAnsi="Times New Roman" w:cs="Times New Roman"/>
          <w:sz w:val="28"/>
          <w:szCs w:val="28"/>
        </w:rPr>
      </w:pPr>
    </w:p>
    <w:p w:rsidR="00F94C62" w:rsidRDefault="00F94C62" w:rsidP="00E15834">
      <w:pPr>
        <w:ind w:firstLine="709"/>
        <w:jc w:val="both"/>
        <w:rPr>
          <w:sz w:val="28"/>
          <w:szCs w:val="28"/>
          <w:lang w:val="ru-RU"/>
        </w:rPr>
      </w:pPr>
      <w:r w:rsidRPr="00F94C62">
        <w:rPr>
          <w:sz w:val="28"/>
          <w:szCs w:val="28"/>
          <w:lang w:val="ru-RU"/>
        </w:rPr>
        <w:t>1.1.</w:t>
      </w:r>
      <w:r w:rsidR="00E15834">
        <w:rPr>
          <w:sz w:val="28"/>
          <w:szCs w:val="28"/>
          <w:lang w:val="ru-RU"/>
        </w:rPr>
        <w:t>1.</w:t>
      </w:r>
      <w:r w:rsidR="003A7BE5" w:rsidRPr="008D6299">
        <w:rPr>
          <w:sz w:val="28"/>
          <w:szCs w:val="28"/>
          <w:lang w:val="ru-RU"/>
        </w:rPr>
        <w:t xml:space="preserve">Административный регламент </w:t>
      </w:r>
      <w:r w:rsidR="007D7567" w:rsidRPr="007D7567">
        <w:rPr>
          <w:sz w:val="28"/>
          <w:szCs w:val="28"/>
          <w:lang w:val="ru-RU"/>
        </w:rPr>
        <w:t xml:space="preserve">предоставления </w:t>
      </w:r>
      <w:r w:rsidR="00E15834">
        <w:rPr>
          <w:sz w:val="28"/>
          <w:szCs w:val="28"/>
          <w:lang w:val="ru-RU"/>
        </w:rPr>
        <w:t xml:space="preserve">администрацией Новопокровского сельского поселения Новопокровского района </w:t>
      </w:r>
      <w:r w:rsidR="007D7567" w:rsidRPr="007D7567">
        <w:rPr>
          <w:sz w:val="28"/>
          <w:szCs w:val="28"/>
          <w:lang w:val="ru-RU"/>
        </w:rPr>
        <w:t xml:space="preserve">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E15834" w:rsidRPr="00E15834">
        <w:rPr>
          <w:sz w:val="28"/>
          <w:szCs w:val="28"/>
          <w:lang w:val="ru-RU"/>
        </w:rPr>
        <w:t>Новопокровского сельского поселения Новопокровского района</w:t>
      </w:r>
      <w:r w:rsidR="007D7567" w:rsidRPr="007D7567">
        <w:rPr>
          <w:sz w:val="28"/>
          <w:szCs w:val="28"/>
          <w:lang w:val="ru-RU"/>
        </w:rPr>
        <w:t>»</w:t>
      </w:r>
      <w:r w:rsidR="003A7BE5" w:rsidRPr="008D6299">
        <w:rPr>
          <w:sz w:val="28"/>
          <w:szCs w:val="28"/>
          <w:lang w:val="ru-RU"/>
        </w:rPr>
        <w:t xml:space="preserve">(далее </w:t>
      </w:r>
      <w:r w:rsidR="00E15834">
        <w:rPr>
          <w:sz w:val="28"/>
          <w:szCs w:val="28"/>
          <w:lang w:val="ru-RU"/>
        </w:rPr>
        <w:t xml:space="preserve">соответственно –муниципальная услуга, </w:t>
      </w:r>
      <w:r w:rsidR="003A7BE5" w:rsidRPr="008D6299">
        <w:rPr>
          <w:sz w:val="28"/>
          <w:szCs w:val="28"/>
          <w:lang w:val="ru-RU"/>
        </w:rPr>
        <w:t xml:space="preserve">Регламент) определяет сроки и последовательность действий (административных процедур) при осуществлении полномочий по </w:t>
      </w:r>
      <w:r w:rsidR="0030684E">
        <w:rPr>
          <w:sz w:val="28"/>
          <w:szCs w:val="28"/>
          <w:lang w:val="ru-RU"/>
        </w:rPr>
        <w:t>согласованию</w:t>
      </w:r>
      <w:r w:rsidR="0030684E" w:rsidRPr="0030684E">
        <w:rPr>
          <w:sz w:val="28"/>
          <w:szCs w:val="28"/>
          <w:lang w:val="ru-RU"/>
        </w:rPr>
        <w:t xml:space="preserve"> проекта информационной надписи и (или) обозначения на объекте культурного наследия местного значения, расположенного на территории </w:t>
      </w:r>
      <w:r w:rsidR="00E15834" w:rsidRPr="00E15834">
        <w:rPr>
          <w:sz w:val="28"/>
          <w:szCs w:val="28"/>
          <w:lang w:val="ru-RU"/>
        </w:rPr>
        <w:t>Новопокровского сельского поселения Новопокровского района</w:t>
      </w:r>
      <w:r w:rsidR="003A7BE5" w:rsidRPr="008D6299">
        <w:rPr>
          <w:sz w:val="28"/>
          <w:szCs w:val="28"/>
          <w:lang w:val="ru-RU"/>
        </w:rPr>
        <w:t>.</w:t>
      </w:r>
    </w:p>
    <w:p w:rsidR="00311F32" w:rsidRPr="00745D29" w:rsidRDefault="00311F32" w:rsidP="00E15834">
      <w:pPr>
        <w:ind w:firstLine="709"/>
        <w:jc w:val="both"/>
        <w:rPr>
          <w:sz w:val="28"/>
          <w:szCs w:val="28"/>
          <w:lang w:val="ru-RU"/>
        </w:rPr>
      </w:pPr>
      <w:r w:rsidRPr="00745D29">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F94C62" w:rsidRDefault="00F94C62" w:rsidP="00E15834">
      <w:pPr>
        <w:pStyle w:val="aa"/>
        <w:widowControl w:val="0"/>
        <w:suppressAutoHyphens/>
        <w:ind w:left="0" w:firstLine="851"/>
        <w:contextualSpacing w:val="0"/>
        <w:jc w:val="both"/>
        <w:rPr>
          <w:sz w:val="28"/>
          <w:szCs w:val="28"/>
          <w:lang w:val="ru-RU"/>
        </w:rPr>
      </w:pPr>
    </w:p>
    <w:p w:rsidR="00B31FF9" w:rsidRPr="00E15834" w:rsidRDefault="00E15834" w:rsidP="00E15834">
      <w:pPr>
        <w:ind w:firstLine="709"/>
        <w:jc w:val="center"/>
        <w:rPr>
          <w:color w:val="0D0D0D"/>
          <w:sz w:val="28"/>
          <w:szCs w:val="28"/>
          <w:lang w:val="ru-RU"/>
        </w:rPr>
      </w:pPr>
      <w:r>
        <w:rPr>
          <w:color w:val="0D0D0D"/>
          <w:sz w:val="28"/>
          <w:szCs w:val="28"/>
          <w:lang w:val="ru-RU"/>
        </w:rPr>
        <w:t xml:space="preserve">1.2. </w:t>
      </w:r>
      <w:r w:rsidR="00B31FF9" w:rsidRPr="00E15834">
        <w:rPr>
          <w:color w:val="0D0D0D"/>
          <w:sz w:val="28"/>
          <w:szCs w:val="28"/>
          <w:lang w:val="ru-RU"/>
        </w:rPr>
        <w:t>Круг заявителей</w:t>
      </w:r>
    </w:p>
    <w:p w:rsidR="00B31FF9" w:rsidRDefault="00B31FF9" w:rsidP="00E15834">
      <w:pPr>
        <w:ind w:firstLine="709"/>
        <w:jc w:val="both"/>
        <w:rPr>
          <w:color w:val="0D0D0D"/>
          <w:sz w:val="28"/>
          <w:szCs w:val="28"/>
          <w:lang w:val="ru-RU"/>
        </w:rPr>
      </w:pPr>
    </w:p>
    <w:p w:rsidR="00B31FF9" w:rsidRPr="00BC66D3" w:rsidRDefault="00C82EF5" w:rsidP="00E15834">
      <w:pPr>
        <w:ind w:firstLine="709"/>
        <w:jc w:val="both"/>
        <w:rPr>
          <w:color w:val="0D0D0D"/>
          <w:sz w:val="28"/>
          <w:szCs w:val="28"/>
          <w:lang w:val="ru-RU"/>
        </w:rPr>
      </w:pPr>
      <w:r>
        <w:rPr>
          <w:color w:val="0D0D0D"/>
          <w:sz w:val="28"/>
          <w:szCs w:val="28"/>
          <w:lang w:val="ru-RU"/>
        </w:rPr>
        <w:t>1</w:t>
      </w:r>
      <w:r w:rsidR="00952A4A">
        <w:rPr>
          <w:color w:val="0D0D0D"/>
          <w:sz w:val="28"/>
          <w:szCs w:val="28"/>
          <w:lang w:val="ru-RU"/>
        </w:rPr>
        <w:t>.</w:t>
      </w:r>
      <w:r w:rsidR="00E15834">
        <w:rPr>
          <w:color w:val="0D0D0D"/>
          <w:sz w:val="28"/>
          <w:szCs w:val="28"/>
          <w:lang w:val="ru-RU"/>
        </w:rPr>
        <w:t>2</w:t>
      </w:r>
      <w:r>
        <w:rPr>
          <w:color w:val="0D0D0D"/>
          <w:sz w:val="28"/>
          <w:szCs w:val="28"/>
          <w:lang w:val="ru-RU"/>
        </w:rPr>
        <w:t>.</w:t>
      </w:r>
      <w:r w:rsidR="00E15834">
        <w:rPr>
          <w:color w:val="0D0D0D"/>
          <w:sz w:val="28"/>
          <w:szCs w:val="28"/>
          <w:lang w:val="ru-RU"/>
        </w:rPr>
        <w:t>1.</w:t>
      </w:r>
      <w:r w:rsidR="00B31FF9" w:rsidRPr="00BC66D3">
        <w:rPr>
          <w:color w:val="0D0D0D"/>
          <w:sz w:val="28"/>
          <w:szCs w:val="28"/>
          <w:lang w:val="ru-RU"/>
        </w:rPr>
        <w:t xml:space="preserve">Заявителями на получение муниципальной услуги являются </w:t>
      </w:r>
      <w:r w:rsidR="009E633A">
        <w:rPr>
          <w:color w:val="0D0D0D"/>
          <w:sz w:val="28"/>
          <w:szCs w:val="28"/>
          <w:lang w:val="ru-RU"/>
        </w:rPr>
        <w:t xml:space="preserve">физические и юридические </w:t>
      </w:r>
      <w:r w:rsidR="001A06CD" w:rsidRPr="001A06CD">
        <w:rPr>
          <w:color w:val="0D0D0D"/>
          <w:sz w:val="28"/>
          <w:szCs w:val="28"/>
          <w:lang w:val="ru-RU"/>
        </w:rPr>
        <w:t>лица</w:t>
      </w:r>
      <w:r w:rsidR="007F7753">
        <w:rPr>
          <w:color w:val="0D0D0D"/>
          <w:sz w:val="28"/>
          <w:szCs w:val="28"/>
          <w:lang w:val="ru-RU"/>
        </w:rPr>
        <w:t>, являющиеся собственниками или иными законными владельцами объектов культурного наследия</w:t>
      </w:r>
      <w:r w:rsidR="00745D29">
        <w:rPr>
          <w:color w:val="0D0D0D"/>
          <w:sz w:val="28"/>
          <w:szCs w:val="28"/>
          <w:lang w:val="ru-RU"/>
        </w:rPr>
        <w:t>,</w:t>
      </w:r>
      <w:r w:rsidR="00735B93">
        <w:rPr>
          <w:color w:val="0D0D0D"/>
          <w:sz w:val="28"/>
          <w:szCs w:val="28"/>
          <w:lang w:val="ru-RU"/>
        </w:rPr>
        <w:t xml:space="preserve"> </w:t>
      </w:r>
      <w:r w:rsidR="001A06CD" w:rsidRPr="001A06CD">
        <w:rPr>
          <w:color w:val="0D0D0D"/>
          <w:sz w:val="28"/>
          <w:szCs w:val="28"/>
          <w:lang w:val="ru-RU"/>
        </w:rPr>
        <w:t xml:space="preserve">либо их уполномоченные представители </w:t>
      </w:r>
      <w:r w:rsidR="001A06CD">
        <w:rPr>
          <w:color w:val="0D0D0D"/>
          <w:sz w:val="28"/>
          <w:szCs w:val="28"/>
          <w:lang w:val="ru-RU"/>
        </w:rPr>
        <w:t xml:space="preserve">(далее </w:t>
      </w:r>
      <w:r w:rsidR="00E15834">
        <w:rPr>
          <w:color w:val="0D0D0D"/>
          <w:sz w:val="28"/>
          <w:szCs w:val="28"/>
          <w:lang w:val="ru-RU"/>
        </w:rPr>
        <w:t>–</w:t>
      </w:r>
      <w:r w:rsidR="001A06CD">
        <w:rPr>
          <w:color w:val="0D0D0D"/>
          <w:sz w:val="28"/>
          <w:szCs w:val="28"/>
          <w:lang w:val="ru-RU"/>
        </w:rPr>
        <w:t xml:space="preserve"> заявител</w:t>
      </w:r>
      <w:r w:rsidR="00745D29">
        <w:rPr>
          <w:color w:val="0D0D0D"/>
          <w:sz w:val="28"/>
          <w:szCs w:val="28"/>
          <w:lang w:val="ru-RU"/>
        </w:rPr>
        <w:t>и</w:t>
      </w:r>
      <w:r w:rsidR="00B31FF9" w:rsidRPr="00BC66D3">
        <w:rPr>
          <w:color w:val="0D0D0D"/>
          <w:sz w:val="28"/>
          <w:szCs w:val="28"/>
          <w:lang w:val="ru-RU"/>
        </w:rPr>
        <w:t xml:space="preserve">). </w:t>
      </w:r>
    </w:p>
    <w:p w:rsidR="008525EE" w:rsidRDefault="00B31FF9" w:rsidP="00E15834">
      <w:pPr>
        <w:ind w:firstLine="709"/>
        <w:jc w:val="both"/>
        <w:rPr>
          <w:color w:val="0D0D0D"/>
          <w:sz w:val="28"/>
          <w:szCs w:val="28"/>
          <w:lang w:val="ru-RU"/>
        </w:rPr>
      </w:pPr>
      <w:r w:rsidRPr="00BC66D3">
        <w:rPr>
          <w:color w:val="0D0D0D"/>
          <w:sz w:val="28"/>
          <w:szCs w:val="28"/>
          <w:lang w:val="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w:t>
      </w:r>
      <w:r w:rsidRPr="00BC66D3">
        <w:rPr>
          <w:color w:val="0D0D0D"/>
          <w:sz w:val="28"/>
          <w:szCs w:val="28"/>
          <w:lang w:val="ru-RU"/>
        </w:rPr>
        <w:lastRenderedPageBreak/>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525EE" w:rsidRDefault="008525EE" w:rsidP="00E15834">
      <w:pPr>
        <w:ind w:firstLine="709"/>
        <w:jc w:val="both"/>
        <w:rPr>
          <w:color w:val="0D0D0D"/>
          <w:sz w:val="28"/>
          <w:szCs w:val="28"/>
          <w:lang w:val="ru-RU"/>
        </w:rPr>
      </w:pPr>
    </w:p>
    <w:p w:rsidR="00C4710F" w:rsidRPr="00E15834" w:rsidRDefault="00E15834" w:rsidP="00E15834">
      <w:pPr>
        <w:ind w:firstLine="709"/>
        <w:jc w:val="center"/>
        <w:rPr>
          <w:color w:val="0D0D0D"/>
          <w:sz w:val="28"/>
          <w:szCs w:val="28"/>
          <w:lang w:val="ru-RU"/>
        </w:rPr>
      </w:pPr>
      <w:r>
        <w:rPr>
          <w:color w:val="0D0D0D"/>
          <w:sz w:val="28"/>
          <w:szCs w:val="28"/>
          <w:lang w:val="ru-RU"/>
        </w:rPr>
        <w:t xml:space="preserve">1.3. </w:t>
      </w:r>
      <w:r w:rsidR="00C4710F" w:rsidRPr="00E15834">
        <w:rPr>
          <w:color w:val="0D0D0D"/>
          <w:sz w:val="28"/>
          <w:szCs w:val="28"/>
          <w:lang w:val="ru-RU"/>
        </w:rPr>
        <w:t>Требования к порядку информирования</w:t>
      </w:r>
      <w:r w:rsidR="00735B93">
        <w:rPr>
          <w:color w:val="0D0D0D"/>
          <w:sz w:val="28"/>
          <w:szCs w:val="28"/>
          <w:lang w:val="ru-RU"/>
        </w:rPr>
        <w:t xml:space="preserve"> </w:t>
      </w:r>
      <w:r w:rsidR="00C4710F" w:rsidRPr="00E15834">
        <w:rPr>
          <w:color w:val="0D0D0D"/>
          <w:sz w:val="28"/>
          <w:szCs w:val="28"/>
          <w:lang w:val="ru-RU"/>
        </w:rPr>
        <w:t>о предоставлении муниципальной услуги</w:t>
      </w:r>
    </w:p>
    <w:p w:rsidR="00C4710F" w:rsidRPr="00BC66D3" w:rsidRDefault="00C4710F" w:rsidP="00E15834">
      <w:pPr>
        <w:ind w:firstLine="709"/>
        <w:jc w:val="both"/>
        <w:rPr>
          <w:color w:val="0D0D0D"/>
          <w:sz w:val="28"/>
          <w:szCs w:val="28"/>
          <w:lang w:val="ru-RU"/>
        </w:rPr>
      </w:pPr>
    </w:p>
    <w:p w:rsidR="00B01152" w:rsidRPr="00B01152" w:rsidRDefault="00B01152" w:rsidP="00B01152">
      <w:pPr>
        <w:autoSpaceDE w:val="0"/>
        <w:autoSpaceDN w:val="0"/>
        <w:adjustRightInd w:val="0"/>
        <w:ind w:firstLine="709"/>
        <w:jc w:val="both"/>
        <w:rPr>
          <w:rFonts w:eastAsiaTheme="minorHAnsi"/>
          <w:sz w:val="28"/>
          <w:szCs w:val="28"/>
          <w:lang w:val="ru-RU" w:eastAsia="en-US"/>
        </w:rPr>
      </w:pPr>
      <w:bookmarkStart w:id="1" w:name="sub_14"/>
      <w:r w:rsidRPr="00B01152">
        <w:rPr>
          <w:rFonts w:eastAsiaTheme="minorHAnsi"/>
          <w:sz w:val="28"/>
          <w:szCs w:val="28"/>
          <w:lang w:val="ru-RU" w:eastAsia="en-US"/>
        </w:rPr>
        <w:t xml:space="preserve">1.3.1. </w:t>
      </w:r>
      <w:bookmarkEnd w:id="1"/>
      <w:r w:rsidRPr="00B01152">
        <w:rPr>
          <w:rFonts w:eastAsiaTheme="minorHAnsi"/>
          <w:sz w:val="28"/>
          <w:szCs w:val="28"/>
          <w:lang w:val="ru-RU"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1.3.1.1. Информирование о порядке предоставления муниципальной услуги осуществляется администрацией Новопокровского сельского поселения Новопокровского района (далее – Уполномоченный орган):</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 xml:space="preserve">в устной форме при личном приеме Заявителя; </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с использованием средств телефонной связи;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путем направления письменного ответа на обращение Заявителя посредством почтовой связи;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 xml:space="preserve">с использованием информационных материалов (брошюр, буклетов, памяток и т.д.); </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на информационных стендах;</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о входящем номере, под которыми зарегистрировано заявление о предоставлении муниципальной услуги;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lastRenderedPageBreak/>
        <w:t>о принятии решения по конкретному заявлению о предоставлении муниципальной услуги;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о месте размещения на официальном сайте справочной информации по предоставлению муниципальной услуги;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по иным вопросам, входящим в компетенцию должностных лиц Уполномоченного органа, не требующим дополнительного изучения.</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1.3.1.3 Консультирование по вопросам предоставления муниципальной услуги осуществляется бесплатно.</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Письменный ответ должен содержать полный и мотивированный ответ на поставленный вопрос.</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информация о порядке предоставления муниципальной услуги;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сроки предоставления муниципальной услуги;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lastRenderedPageBreak/>
        <w:t xml:space="preserve">размеры государственной пошлины и иных платежей, уплачиваемых Заявителем при получении муниципальной услуги, порядок их уплаты; </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порядок обжалования действий (бездействия), а также решений Уполномоченного органа, муниципальных служащих, МФЦ, работников МФЦ;</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шаблон и образец заполнения заявления для предоставления муниципальной услуги;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иная информация, необходимая для предоставления муниципальной услуги.</w:t>
      </w:r>
    </w:p>
    <w:p w:rsidR="00B01152" w:rsidRPr="00B01152" w:rsidRDefault="00B01152" w:rsidP="00B01152">
      <w:pPr>
        <w:autoSpaceDE w:val="0"/>
        <w:autoSpaceDN w:val="0"/>
        <w:adjustRightInd w:val="0"/>
        <w:ind w:firstLine="709"/>
        <w:jc w:val="both"/>
        <w:rPr>
          <w:sz w:val="28"/>
          <w:szCs w:val="28"/>
          <w:lang w:val="ru-RU"/>
        </w:rPr>
      </w:pPr>
      <w:r w:rsidRPr="00B01152">
        <w:rPr>
          <w:rFonts w:eastAsiaTheme="minorHAnsi"/>
          <w:sz w:val="28"/>
          <w:szCs w:val="28"/>
          <w:lang w:val="ru-RU"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084BDD" w:rsidRDefault="00084BDD" w:rsidP="00B01152">
      <w:pPr>
        <w:jc w:val="both"/>
        <w:rPr>
          <w:color w:val="0D0D0D"/>
          <w:sz w:val="28"/>
          <w:szCs w:val="28"/>
          <w:lang w:val="ru-RU"/>
        </w:rPr>
      </w:pPr>
    </w:p>
    <w:p w:rsidR="00B01152" w:rsidRPr="00B01152" w:rsidRDefault="00B01152" w:rsidP="00B01152">
      <w:pPr>
        <w:widowControl w:val="0"/>
        <w:autoSpaceDE w:val="0"/>
        <w:autoSpaceDN w:val="0"/>
        <w:adjustRightInd w:val="0"/>
        <w:ind w:firstLine="709"/>
        <w:jc w:val="center"/>
        <w:outlineLvl w:val="1"/>
        <w:rPr>
          <w:sz w:val="28"/>
          <w:szCs w:val="28"/>
          <w:lang w:val="ru-RU"/>
        </w:rPr>
      </w:pPr>
      <w:r w:rsidRPr="00B01152">
        <w:rPr>
          <w:sz w:val="28"/>
          <w:szCs w:val="28"/>
          <w:lang w:val="ru-RU"/>
        </w:rPr>
        <w:t>2. Стандарт предоставления Муниципальной услуги</w:t>
      </w:r>
    </w:p>
    <w:p w:rsidR="00B01152" w:rsidRPr="00B01152" w:rsidRDefault="00B01152" w:rsidP="00B01152">
      <w:pPr>
        <w:widowControl w:val="0"/>
        <w:autoSpaceDE w:val="0"/>
        <w:autoSpaceDN w:val="0"/>
        <w:adjustRightInd w:val="0"/>
        <w:jc w:val="both"/>
        <w:rPr>
          <w:sz w:val="28"/>
          <w:szCs w:val="28"/>
          <w:lang w:val="ru-RU"/>
        </w:rPr>
      </w:pPr>
    </w:p>
    <w:p w:rsidR="00B01152" w:rsidRPr="00B01152" w:rsidRDefault="00B01152" w:rsidP="00B01152">
      <w:pPr>
        <w:widowControl w:val="0"/>
        <w:autoSpaceDE w:val="0"/>
        <w:autoSpaceDN w:val="0"/>
        <w:adjustRightInd w:val="0"/>
        <w:ind w:firstLine="709"/>
        <w:jc w:val="center"/>
        <w:outlineLvl w:val="2"/>
        <w:rPr>
          <w:sz w:val="28"/>
          <w:szCs w:val="28"/>
          <w:lang w:val="ru-RU"/>
        </w:rPr>
      </w:pPr>
      <w:r w:rsidRPr="00B01152">
        <w:rPr>
          <w:sz w:val="28"/>
          <w:szCs w:val="28"/>
          <w:lang w:val="ru-RU"/>
        </w:rPr>
        <w:t>2.1. Наименование Муниципальной услуги</w:t>
      </w:r>
    </w:p>
    <w:p w:rsidR="00B01152" w:rsidRPr="00B01152" w:rsidRDefault="00B01152" w:rsidP="00B01152">
      <w:pPr>
        <w:widowControl w:val="0"/>
        <w:suppressAutoHyphens/>
        <w:jc w:val="both"/>
        <w:rPr>
          <w:rFonts w:eastAsiaTheme="minorHAnsi"/>
          <w:sz w:val="28"/>
          <w:szCs w:val="28"/>
          <w:lang w:val="ru-RU" w:eastAsia="en-US"/>
        </w:rPr>
      </w:pPr>
    </w:p>
    <w:p w:rsidR="00712257" w:rsidRPr="00745D29" w:rsidRDefault="00B01152" w:rsidP="00B011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С</w:t>
      </w:r>
      <w:r w:rsidR="00712257" w:rsidRPr="00B23194">
        <w:rPr>
          <w:rFonts w:ascii="Times New Roman" w:hAnsi="Times New Roman" w:cs="Times New Roman"/>
          <w:sz w:val="28"/>
          <w:szCs w:val="28"/>
        </w:rPr>
        <w:t xml:space="preserve">огласование проекта информационной надписи и (или) обозначения на объекте культурного наследия местного значения, расположенного на территории </w:t>
      </w:r>
      <w:r>
        <w:rPr>
          <w:rFonts w:ascii="Times New Roman" w:hAnsi="Times New Roman" w:cs="Times New Roman"/>
          <w:sz w:val="28"/>
          <w:szCs w:val="28"/>
        </w:rPr>
        <w:t>Новопокровского сельского поселения Новопокровского района</w:t>
      </w:r>
      <w:r w:rsidR="00712257" w:rsidRPr="008D6299">
        <w:rPr>
          <w:rFonts w:ascii="Times New Roman" w:hAnsi="Times New Roman" w:cs="Times New Roman"/>
          <w:sz w:val="28"/>
          <w:szCs w:val="28"/>
        </w:rPr>
        <w:t xml:space="preserve"> (дал</w:t>
      </w:r>
      <w:r w:rsidR="00712257">
        <w:rPr>
          <w:rFonts w:ascii="Times New Roman" w:hAnsi="Times New Roman" w:cs="Times New Roman"/>
          <w:sz w:val="28"/>
          <w:szCs w:val="28"/>
        </w:rPr>
        <w:t xml:space="preserve">ее </w:t>
      </w:r>
      <w:r w:rsidR="00735B93">
        <w:rPr>
          <w:rFonts w:ascii="Times New Roman" w:hAnsi="Times New Roman" w:cs="Times New Roman"/>
          <w:sz w:val="28"/>
          <w:szCs w:val="28"/>
        </w:rPr>
        <w:t>–</w:t>
      </w:r>
      <w:r w:rsidR="00712257">
        <w:rPr>
          <w:rFonts w:ascii="Times New Roman" w:hAnsi="Times New Roman" w:cs="Times New Roman"/>
          <w:sz w:val="28"/>
          <w:szCs w:val="28"/>
        </w:rPr>
        <w:t xml:space="preserve"> муниципальная</w:t>
      </w:r>
      <w:r w:rsidR="00735B93">
        <w:rPr>
          <w:rFonts w:ascii="Times New Roman" w:hAnsi="Times New Roman" w:cs="Times New Roman"/>
          <w:sz w:val="28"/>
          <w:szCs w:val="28"/>
        </w:rPr>
        <w:t xml:space="preserve"> </w:t>
      </w:r>
      <w:r w:rsidR="00712257">
        <w:rPr>
          <w:rFonts w:ascii="Times New Roman" w:hAnsi="Times New Roman" w:cs="Times New Roman"/>
          <w:sz w:val="28"/>
          <w:szCs w:val="28"/>
        </w:rPr>
        <w:t>услуга</w:t>
      </w:r>
      <w:r w:rsidR="00712257" w:rsidRPr="008D6299">
        <w:rPr>
          <w:rFonts w:ascii="Times New Roman" w:hAnsi="Times New Roman" w:cs="Times New Roman"/>
          <w:sz w:val="28"/>
          <w:szCs w:val="28"/>
        </w:rPr>
        <w:t>).</w:t>
      </w:r>
    </w:p>
    <w:p w:rsidR="00712257" w:rsidRPr="00F94C62" w:rsidRDefault="00712257" w:rsidP="00B01152">
      <w:pPr>
        <w:pStyle w:val="ConsPlusNormal"/>
        <w:jc w:val="both"/>
        <w:rPr>
          <w:rFonts w:ascii="Times New Roman" w:hAnsi="Times New Roman" w:cs="Times New Roman"/>
          <w:sz w:val="28"/>
          <w:szCs w:val="28"/>
        </w:rPr>
      </w:pPr>
    </w:p>
    <w:p w:rsidR="00712257" w:rsidRPr="00B01152" w:rsidRDefault="00B01152" w:rsidP="00E15834">
      <w:pPr>
        <w:ind w:firstLine="540"/>
        <w:jc w:val="center"/>
        <w:rPr>
          <w:rFonts w:ascii="Times New Roman CYR" w:hAnsi="Times New Roman CYR" w:cs="Times New Roman CYR"/>
          <w:color w:val="0D0D0D"/>
          <w:sz w:val="28"/>
          <w:szCs w:val="28"/>
          <w:lang w:val="ru-RU"/>
        </w:rPr>
      </w:pPr>
      <w:r w:rsidRPr="001F1430">
        <w:rPr>
          <w:rFonts w:ascii="Times New Roman CYR" w:hAnsi="Times New Roman CYR" w:cs="Times New Roman CYR"/>
          <w:color w:val="0D0D0D"/>
          <w:sz w:val="28"/>
          <w:szCs w:val="28"/>
          <w:lang w:val="ru-RU"/>
        </w:rPr>
        <w:t xml:space="preserve">2.2. </w:t>
      </w:r>
      <w:r w:rsidR="00712257" w:rsidRPr="001F1430">
        <w:rPr>
          <w:rFonts w:ascii="Times New Roman CYR" w:hAnsi="Times New Roman CYR" w:cs="Times New Roman CYR"/>
          <w:color w:val="0D0D0D"/>
          <w:sz w:val="28"/>
          <w:szCs w:val="28"/>
          <w:lang w:val="ru-RU"/>
        </w:rPr>
        <w:t>Наименование органа, предоставляющего муниципальную услугу</w:t>
      </w:r>
    </w:p>
    <w:p w:rsidR="00712257" w:rsidRPr="00F94C62" w:rsidRDefault="00712257" w:rsidP="00B01152">
      <w:pPr>
        <w:pStyle w:val="ConsPlusNormal"/>
        <w:jc w:val="both"/>
        <w:rPr>
          <w:rFonts w:ascii="Times New Roman" w:hAnsi="Times New Roman" w:cs="Times New Roman"/>
          <w:sz w:val="28"/>
          <w:szCs w:val="28"/>
        </w:rPr>
      </w:pPr>
    </w:p>
    <w:p w:rsidR="00712257" w:rsidRPr="00AB7F60" w:rsidRDefault="00952A4A" w:rsidP="00B01152">
      <w:pPr>
        <w:tabs>
          <w:tab w:val="left" w:pos="0"/>
        </w:tabs>
        <w:autoSpaceDE w:val="0"/>
        <w:autoSpaceDN w:val="0"/>
        <w:adjustRightInd w:val="0"/>
        <w:ind w:firstLine="709"/>
        <w:jc w:val="both"/>
        <w:rPr>
          <w:sz w:val="28"/>
          <w:szCs w:val="28"/>
          <w:lang w:val="ru-RU"/>
        </w:rPr>
      </w:pPr>
      <w:r>
        <w:rPr>
          <w:sz w:val="28"/>
          <w:szCs w:val="28"/>
          <w:lang w:val="ru-RU"/>
        </w:rPr>
        <w:t>2.2</w:t>
      </w:r>
      <w:r w:rsidR="008561ED">
        <w:rPr>
          <w:sz w:val="28"/>
          <w:szCs w:val="28"/>
          <w:lang w:val="ru-RU"/>
        </w:rPr>
        <w:t>.</w:t>
      </w:r>
      <w:r w:rsidR="00755AB0">
        <w:rPr>
          <w:sz w:val="28"/>
          <w:szCs w:val="28"/>
          <w:lang w:val="ru-RU"/>
        </w:rPr>
        <w:t>1.</w:t>
      </w:r>
      <w:r w:rsidR="00B01152">
        <w:rPr>
          <w:sz w:val="28"/>
          <w:szCs w:val="28"/>
          <w:lang w:val="ru-RU"/>
        </w:rPr>
        <w:t>Предоставление муниципальной услуги осуществляется администрацией Новопокровского сельского поселения Новопокровского района</w:t>
      </w:r>
      <w:r w:rsidR="00B01152" w:rsidRPr="00B01152">
        <w:rPr>
          <w:sz w:val="28"/>
          <w:szCs w:val="28"/>
          <w:lang w:val="ru-RU"/>
        </w:rPr>
        <w:t>(далее – Уполномоченный орган, Администрация)</w:t>
      </w:r>
      <w:r w:rsidR="00712257" w:rsidRPr="00F94C62">
        <w:rPr>
          <w:sz w:val="28"/>
          <w:szCs w:val="28"/>
          <w:lang w:val="ru-RU"/>
        </w:rPr>
        <w:t>.</w:t>
      </w:r>
    </w:p>
    <w:p w:rsidR="001F1430" w:rsidRPr="001F1430" w:rsidRDefault="008561ED" w:rsidP="001F1430">
      <w:pPr>
        <w:tabs>
          <w:tab w:val="left" w:pos="0"/>
        </w:tabs>
        <w:ind w:firstLine="709"/>
        <w:jc w:val="both"/>
        <w:rPr>
          <w:color w:val="0D0D0D"/>
          <w:sz w:val="28"/>
          <w:szCs w:val="28"/>
          <w:lang w:val="ru-RU"/>
        </w:rPr>
      </w:pPr>
      <w:r>
        <w:rPr>
          <w:color w:val="0D0D0D"/>
          <w:sz w:val="28"/>
          <w:szCs w:val="28"/>
          <w:lang w:val="ru-RU"/>
        </w:rPr>
        <w:t>2.</w:t>
      </w:r>
      <w:r w:rsidR="00755AB0">
        <w:rPr>
          <w:color w:val="0D0D0D"/>
          <w:sz w:val="28"/>
          <w:szCs w:val="28"/>
          <w:lang w:val="ru-RU"/>
        </w:rPr>
        <w:t>2</w:t>
      </w:r>
      <w:r w:rsidR="00952A4A">
        <w:rPr>
          <w:color w:val="0D0D0D"/>
          <w:sz w:val="28"/>
          <w:szCs w:val="28"/>
          <w:lang w:val="ru-RU"/>
        </w:rPr>
        <w:t>.</w:t>
      </w:r>
      <w:r w:rsidR="00755AB0">
        <w:rPr>
          <w:color w:val="0D0D0D"/>
          <w:sz w:val="28"/>
          <w:szCs w:val="28"/>
          <w:lang w:val="ru-RU"/>
        </w:rPr>
        <w:t>2.</w:t>
      </w:r>
      <w:r w:rsidR="001F1430" w:rsidRPr="001F1430">
        <w:rPr>
          <w:color w:val="0D0D0D"/>
          <w:sz w:val="28"/>
          <w:szCs w:val="28"/>
          <w:lang w:val="ru-RU"/>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1F1430" w:rsidRPr="001F1430" w:rsidRDefault="001F1430" w:rsidP="001F1430">
      <w:pPr>
        <w:tabs>
          <w:tab w:val="left" w:pos="0"/>
        </w:tabs>
        <w:ind w:firstLine="709"/>
        <w:jc w:val="both"/>
        <w:rPr>
          <w:color w:val="0D0D0D"/>
          <w:sz w:val="28"/>
          <w:szCs w:val="28"/>
          <w:lang w:val="ru-RU"/>
        </w:rPr>
      </w:pPr>
      <w:r w:rsidRPr="001F1430">
        <w:rPr>
          <w:color w:val="0D0D0D"/>
          <w:sz w:val="28"/>
          <w:szCs w:val="28"/>
          <w:lang w:val="ru-RU"/>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w:t>
      </w:r>
      <w:r w:rsidRPr="001F1430">
        <w:rPr>
          <w:color w:val="0D0D0D"/>
          <w:sz w:val="28"/>
          <w:szCs w:val="28"/>
          <w:lang w:val="ru-RU"/>
        </w:rPr>
        <w:lastRenderedPageBreak/>
        <w:t>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F1430" w:rsidRDefault="001F1430" w:rsidP="001F1430">
      <w:pPr>
        <w:tabs>
          <w:tab w:val="left" w:pos="0"/>
        </w:tabs>
        <w:ind w:firstLine="709"/>
        <w:jc w:val="both"/>
        <w:rPr>
          <w:color w:val="0D0D0D"/>
          <w:sz w:val="28"/>
          <w:szCs w:val="28"/>
          <w:lang w:val="ru-RU"/>
        </w:rPr>
      </w:pPr>
      <w:r w:rsidRPr="001F1430">
        <w:rPr>
          <w:color w:val="0D0D0D"/>
          <w:sz w:val="28"/>
          <w:szCs w:val="28"/>
          <w:lang w:val="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1F1430" w:rsidRPr="001F1430" w:rsidRDefault="001F1430" w:rsidP="001F1430">
      <w:pPr>
        <w:ind w:firstLine="709"/>
        <w:jc w:val="both"/>
        <w:rPr>
          <w:sz w:val="28"/>
          <w:szCs w:val="28"/>
          <w:lang w:val="ru-RU"/>
        </w:rPr>
      </w:pPr>
      <w:r>
        <w:rPr>
          <w:rFonts w:eastAsiaTheme="minorHAnsi"/>
          <w:sz w:val="28"/>
          <w:szCs w:val="28"/>
          <w:lang w:val="ru-RU" w:eastAsia="en-US"/>
        </w:rPr>
        <w:t xml:space="preserve">2.2.3. </w:t>
      </w:r>
      <w:r w:rsidRPr="001F1430">
        <w:rPr>
          <w:rFonts w:eastAsiaTheme="minorHAnsi"/>
          <w:sz w:val="28"/>
          <w:szCs w:val="28"/>
          <w:lang w:val="ru-RU"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952A4A" w:rsidRDefault="00952A4A" w:rsidP="001F1430">
      <w:pPr>
        <w:tabs>
          <w:tab w:val="left" w:pos="0"/>
        </w:tabs>
        <w:ind w:firstLine="709"/>
        <w:jc w:val="both"/>
        <w:rPr>
          <w:color w:val="0D0D0D"/>
          <w:sz w:val="28"/>
          <w:szCs w:val="28"/>
          <w:lang w:val="ru-RU"/>
        </w:rPr>
      </w:pPr>
    </w:p>
    <w:p w:rsidR="00BC42E0" w:rsidRPr="00BC42E0" w:rsidRDefault="00BC42E0" w:rsidP="00BC42E0">
      <w:pPr>
        <w:widowControl w:val="0"/>
        <w:autoSpaceDE w:val="0"/>
        <w:autoSpaceDN w:val="0"/>
        <w:adjustRightInd w:val="0"/>
        <w:ind w:firstLine="709"/>
        <w:jc w:val="center"/>
        <w:outlineLvl w:val="2"/>
        <w:rPr>
          <w:sz w:val="28"/>
          <w:szCs w:val="28"/>
          <w:lang w:val="ru-RU"/>
        </w:rPr>
      </w:pPr>
      <w:r w:rsidRPr="00BC42E0">
        <w:rPr>
          <w:sz w:val="28"/>
          <w:szCs w:val="28"/>
          <w:lang w:val="ru-RU"/>
        </w:rPr>
        <w:t>2.3. Описание результата предоставления муниципальной услуги</w:t>
      </w:r>
    </w:p>
    <w:p w:rsidR="00952A4A" w:rsidRPr="00BC66D3" w:rsidRDefault="00952A4A" w:rsidP="00E15834">
      <w:pPr>
        <w:ind w:firstLine="709"/>
        <w:jc w:val="both"/>
        <w:rPr>
          <w:color w:val="0D0D0D"/>
          <w:sz w:val="28"/>
          <w:szCs w:val="28"/>
          <w:lang w:val="ru-RU"/>
        </w:rPr>
      </w:pPr>
    </w:p>
    <w:p w:rsidR="00952A4A" w:rsidRPr="000D3F72" w:rsidRDefault="00755AB0" w:rsidP="00E15834">
      <w:pPr>
        <w:ind w:firstLine="709"/>
        <w:jc w:val="both"/>
        <w:rPr>
          <w:color w:val="0D0D0D"/>
          <w:sz w:val="28"/>
          <w:szCs w:val="28"/>
          <w:lang w:val="ru-RU"/>
        </w:rPr>
      </w:pPr>
      <w:r w:rsidRPr="000D3F72">
        <w:rPr>
          <w:color w:val="0D0D0D"/>
          <w:sz w:val="28"/>
          <w:szCs w:val="28"/>
          <w:lang w:val="ru-RU"/>
        </w:rPr>
        <w:t>2.</w:t>
      </w:r>
      <w:r w:rsidR="00952A4A" w:rsidRPr="000D3F72">
        <w:rPr>
          <w:color w:val="0D0D0D"/>
          <w:sz w:val="28"/>
          <w:szCs w:val="28"/>
          <w:lang w:val="ru-RU"/>
        </w:rPr>
        <w:t>3.1. Результатом предоставления муниципальной услуги являются:</w:t>
      </w:r>
    </w:p>
    <w:p w:rsidR="008C113E" w:rsidRPr="000D3F72" w:rsidRDefault="000D3F72" w:rsidP="00E15834">
      <w:pPr>
        <w:ind w:firstLine="709"/>
        <w:jc w:val="both"/>
        <w:rPr>
          <w:color w:val="0D0D0D"/>
          <w:sz w:val="28"/>
          <w:szCs w:val="28"/>
          <w:lang w:val="ru-RU"/>
        </w:rPr>
      </w:pPr>
      <w:r>
        <w:rPr>
          <w:color w:val="0D0D0D"/>
          <w:sz w:val="28"/>
          <w:szCs w:val="28"/>
          <w:lang w:val="ru-RU"/>
        </w:rPr>
        <w:t>1) постановление</w:t>
      </w:r>
      <w:r w:rsidR="008C113E" w:rsidRPr="000D3F72">
        <w:rPr>
          <w:color w:val="0D0D0D"/>
          <w:sz w:val="28"/>
          <w:szCs w:val="28"/>
          <w:lang w:val="ru-RU"/>
        </w:rPr>
        <w:t xml:space="preserve"> о согласовании проекта информационной надписи и обозначения на объекте культурного наследия местного(муниципального) </w:t>
      </w:r>
      <w:r w:rsidRPr="000D3F72">
        <w:rPr>
          <w:color w:val="0D0D0D"/>
          <w:sz w:val="28"/>
          <w:szCs w:val="28"/>
          <w:lang w:val="ru-RU"/>
        </w:rPr>
        <w:t xml:space="preserve">значения и утвержденный проект </w:t>
      </w:r>
      <w:r w:rsidR="008C113E" w:rsidRPr="000D3F72">
        <w:rPr>
          <w:color w:val="0D0D0D"/>
          <w:sz w:val="28"/>
          <w:szCs w:val="28"/>
          <w:lang w:val="ru-RU"/>
        </w:rPr>
        <w:t xml:space="preserve">(далее – </w:t>
      </w:r>
      <w:r w:rsidR="004A5954" w:rsidRPr="000D3F72">
        <w:rPr>
          <w:color w:val="0D0D0D"/>
          <w:sz w:val="28"/>
          <w:szCs w:val="28"/>
          <w:lang w:val="ru-RU"/>
        </w:rPr>
        <w:t>постановление</w:t>
      </w:r>
      <w:r w:rsidRPr="000D3F72">
        <w:rPr>
          <w:color w:val="0D0D0D"/>
          <w:sz w:val="28"/>
          <w:szCs w:val="28"/>
          <w:lang w:val="ru-RU"/>
        </w:rPr>
        <w:t xml:space="preserve"> о согласовании проекта);</w:t>
      </w:r>
    </w:p>
    <w:p w:rsidR="008C113E" w:rsidRPr="000D3F72" w:rsidRDefault="000D3F72" w:rsidP="00E15834">
      <w:pPr>
        <w:ind w:firstLine="709"/>
        <w:jc w:val="both"/>
        <w:rPr>
          <w:color w:val="0D0D0D"/>
          <w:sz w:val="28"/>
          <w:szCs w:val="28"/>
          <w:lang w:val="ru-RU"/>
        </w:rPr>
      </w:pPr>
      <w:r>
        <w:rPr>
          <w:color w:val="0D0D0D"/>
          <w:sz w:val="28"/>
          <w:szCs w:val="28"/>
          <w:lang w:val="ru-RU"/>
        </w:rPr>
        <w:t>2)</w:t>
      </w:r>
      <w:r w:rsidRPr="000D3F72">
        <w:rPr>
          <w:color w:val="0D0D0D"/>
          <w:sz w:val="28"/>
          <w:szCs w:val="28"/>
          <w:lang w:val="ru-RU"/>
        </w:rPr>
        <w:t>письменный мотивированный отказ в предоставлении муниципальной услуги</w:t>
      </w:r>
      <w:r w:rsidR="008C113E" w:rsidRPr="000D3F72">
        <w:rPr>
          <w:color w:val="0D0D0D"/>
          <w:sz w:val="28"/>
          <w:szCs w:val="28"/>
          <w:lang w:val="ru-RU"/>
        </w:rPr>
        <w:t>.</w:t>
      </w:r>
    </w:p>
    <w:p w:rsidR="00952A4A" w:rsidRPr="00BC66D3" w:rsidRDefault="00952A4A" w:rsidP="00E15834">
      <w:pPr>
        <w:ind w:firstLine="709"/>
        <w:jc w:val="both"/>
        <w:rPr>
          <w:color w:val="0D0D0D"/>
          <w:sz w:val="28"/>
          <w:szCs w:val="28"/>
          <w:lang w:val="ru-RU"/>
        </w:rPr>
      </w:pPr>
      <w:r w:rsidRPr="000D3F72">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0D3F72" w:rsidRPr="000D3F72" w:rsidRDefault="00952A4A" w:rsidP="000D3F72">
      <w:pPr>
        <w:ind w:firstLine="709"/>
        <w:jc w:val="both"/>
        <w:rPr>
          <w:rFonts w:eastAsiaTheme="minorHAnsi"/>
          <w:sz w:val="28"/>
          <w:szCs w:val="28"/>
          <w:lang w:val="ru-RU" w:eastAsia="en-US"/>
        </w:rPr>
      </w:pPr>
      <w:r w:rsidRPr="00BC66D3">
        <w:rPr>
          <w:color w:val="0D0D0D"/>
          <w:sz w:val="28"/>
          <w:szCs w:val="28"/>
          <w:lang w:val="ru-RU"/>
        </w:rPr>
        <w:t xml:space="preserve">2.3.2. </w:t>
      </w:r>
      <w:r w:rsidR="000D3F72" w:rsidRPr="000D3F72">
        <w:rPr>
          <w:rFonts w:eastAsiaTheme="minorHAnsi"/>
          <w:sz w:val="28"/>
          <w:szCs w:val="28"/>
          <w:lang w:val="ru-RU" w:eastAsia="en-US"/>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заверяется главой Новопокровского сельского поселения Новопокровского района.</w:t>
      </w:r>
    </w:p>
    <w:p w:rsidR="000D3F72" w:rsidRPr="000D3F72" w:rsidRDefault="000D3F72" w:rsidP="000D3F72">
      <w:pPr>
        <w:ind w:firstLine="709"/>
        <w:jc w:val="both"/>
        <w:rPr>
          <w:sz w:val="28"/>
          <w:szCs w:val="28"/>
          <w:lang w:val="ru-RU"/>
        </w:rPr>
      </w:pPr>
      <w:r w:rsidRPr="000D3F72">
        <w:rPr>
          <w:rFonts w:eastAsiaTheme="minorHAnsi"/>
          <w:sz w:val="28"/>
          <w:szCs w:val="28"/>
          <w:lang w:val="ru-RU"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w:t>
      </w:r>
      <w:r w:rsidRPr="000D3F72">
        <w:rPr>
          <w:sz w:val="28"/>
          <w:szCs w:val="28"/>
          <w:lang w:val="ru-RU"/>
        </w:rPr>
        <w:t>Уполномоченный орган.</w:t>
      </w:r>
    </w:p>
    <w:p w:rsidR="000D3F72" w:rsidRPr="000D3F72" w:rsidRDefault="000D3F72" w:rsidP="000D3F72">
      <w:pPr>
        <w:ind w:firstLine="709"/>
        <w:jc w:val="both"/>
        <w:rPr>
          <w:sz w:val="28"/>
          <w:szCs w:val="28"/>
          <w:lang w:val="ru-RU"/>
        </w:rPr>
      </w:pPr>
      <w:r w:rsidRPr="000D3F72">
        <w:rPr>
          <w:sz w:val="28"/>
          <w:szCs w:val="28"/>
          <w:lang w:val="ru-RU"/>
        </w:rPr>
        <w:t>В качестве результата предоставления муниципальной услуги Заявитель по его выбору вправе получить:</w:t>
      </w:r>
    </w:p>
    <w:p w:rsidR="000D3F72" w:rsidRPr="000D3F72" w:rsidRDefault="000D3F72" w:rsidP="000D3F72">
      <w:pPr>
        <w:ind w:firstLine="709"/>
        <w:jc w:val="both"/>
        <w:rPr>
          <w:sz w:val="28"/>
          <w:szCs w:val="28"/>
          <w:lang w:val="ru-RU"/>
        </w:rPr>
      </w:pPr>
      <w:r w:rsidRPr="000D3F72">
        <w:rPr>
          <w:sz w:val="28"/>
          <w:szCs w:val="28"/>
          <w:lang w:val="ru-RU"/>
        </w:rPr>
        <w:t>1) постановления о согласовании проекта информационной надписи и обозначения на объекте культурного наследия местного (муниципального) значения и утвержденный проект</w:t>
      </w:r>
      <w:r>
        <w:rPr>
          <w:sz w:val="28"/>
          <w:szCs w:val="28"/>
          <w:lang w:val="ru-RU"/>
        </w:rPr>
        <w:t xml:space="preserve"> либо </w:t>
      </w:r>
      <w:r w:rsidRPr="000D3F72">
        <w:rPr>
          <w:sz w:val="28"/>
          <w:szCs w:val="28"/>
          <w:lang w:val="ru-RU"/>
        </w:rPr>
        <w:t>письменный мотивированный отказ в предоставлении муниципальной услуги</w:t>
      </w:r>
      <w:r w:rsidR="00735B93">
        <w:rPr>
          <w:sz w:val="28"/>
          <w:szCs w:val="28"/>
          <w:lang w:val="ru-RU"/>
        </w:rPr>
        <w:t xml:space="preserve"> </w:t>
      </w:r>
      <w:r w:rsidRPr="000D3F72">
        <w:rPr>
          <w:sz w:val="28"/>
          <w:szCs w:val="28"/>
          <w:lang w:val="ru-RU"/>
        </w:rPr>
        <w:t>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0D3F72" w:rsidRPr="000D3F72" w:rsidRDefault="000D3F72" w:rsidP="000D3F72">
      <w:pPr>
        <w:ind w:firstLine="709"/>
        <w:jc w:val="both"/>
        <w:rPr>
          <w:sz w:val="28"/>
          <w:szCs w:val="28"/>
          <w:lang w:val="ru-RU"/>
        </w:rPr>
      </w:pPr>
      <w:r w:rsidRPr="000D3F72">
        <w:rPr>
          <w:sz w:val="28"/>
          <w:szCs w:val="28"/>
          <w:lang w:val="ru-RU"/>
        </w:rPr>
        <w:lastRenderedPageBreak/>
        <w:t>2) постановления о согласовании проекта информационной надписи и обозначения на объекте культурного наследия местного (муниципального) значения и утвержденный проект либо письменный мотивированный отказ в предоставлении муниципальной услуги</w:t>
      </w:r>
      <w:r w:rsidR="00735B93">
        <w:rPr>
          <w:sz w:val="28"/>
          <w:szCs w:val="28"/>
          <w:lang w:val="ru-RU"/>
        </w:rPr>
        <w:t xml:space="preserve"> </w:t>
      </w:r>
      <w:r w:rsidRPr="000D3F72">
        <w:rPr>
          <w:sz w:val="28"/>
          <w:szCs w:val="28"/>
          <w:lang w:val="ru-RU"/>
        </w:rPr>
        <w:t>на бумажном носителе, подтверждающее содержание электронного документа, направленного Уполномоченным органом в МФЦ;</w:t>
      </w:r>
    </w:p>
    <w:p w:rsidR="000D3F72" w:rsidRPr="000D3F72" w:rsidRDefault="000D3F72" w:rsidP="000D3F72">
      <w:pPr>
        <w:ind w:firstLine="709"/>
        <w:jc w:val="both"/>
        <w:rPr>
          <w:sz w:val="28"/>
          <w:szCs w:val="28"/>
          <w:lang w:val="ru-RU"/>
        </w:rPr>
      </w:pPr>
      <w:r w:rsidRPr="000D3F72">
        <w:rPr>
          <w:sz w:val="28"/>
          <w:szCs w:val="28"/>
          <w:lang w:val="ru-RU"/>
        </w:rPr>
        <w:t>3) постановления о согласовании проекта информационной надписи и обозначения на объекте культурного наследия местного (муниципального) значения и утвержденный проект либо письменный мотивированный отказ в предоставлении муниципальной услуги на бумажном носителе.</w:t>
      </w:r>
    </w:p>
    <w:p w:rsidR="008873FC" w:rsidRPr="00B01152" w:rsidRDefault="008873FC" w:rsidP="000D3F72">
      <w:pPr>
        <w:ind w:firstLine="709"/>
        <w:jc w:val="both"/>
        <w:rPr>
          <w:color w:val="0D0D0D"/>
          <w:sz w:val="28"/>
          <w:szCs w:val="28"/>
          <w:lang w:val="ru-RU"/>
        </w:rPr>
      </w:pPr>
    </w:p>
    <w:p w:rsidR="002B79E3" w:rsidRDefault="00BC42E0" w:rsidP="00B01152">
      <w:pPr>
        <w:ind w:firstLine="709"/>
        <w:jc w:val="center"/>
        <w:rPr>
          <w:color w:val="0D0D0D"/>
          <w:sz w:val="28"/>
          <w:szCs w:val="28"/>
          <w:lang w:val="ru-RU"/>
        </w:rPr>
      </w:pPr>
      <w:r w:rsidRPr="00BC42E0">
        <w:rPr>
          <w:color w:val="0D0D0D"/>
          <w:sz w:val="28"/>
          <w:szCs w:val="28"/>
          <w:lang w:val="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C42E0" w:rsidRPr="00B01152" w:rsidRDefault="00BC42E0" w:rsidP="00B01152">
      <w:pPr>
        <w:ind w:firstLine="709"/>
        <w:jc w:val="center"/>
        <w:rPr>
          <w:color w:val="0D0D0D"/>
          <w:sz w:val="28"/>
          <w:szCs w:val="28"/>
          <w:lang w:val="ru-RU"/>
        </w:rPr>
      </w:pPr>
    </w:p>
    <w:p w:rsidR="002B79E3" w:rsidRDefault="00567A0B" w:rsidP="00B01152">
      <w:pPr>
        <w:ind w:firstLine="709"/>
        <w:jc w:val="both"/>
        <w:rPr>
          <w:color w:val="0D0D0D"/>
          <w:sz w:val="28"/>
          <w:szCs w:val="28"/>
          <w:lang w:val="ru-RU"/>
        </w:rPr>
      </w:pPr>
      <w:r w:rsidRPr="00B01152">
        <w:rPr>
          <w:color w:val="0D0D0D"/>
          <w:sz w:val="28"/>
          <w:szCs w:val="28"/>
          <w:lang w:val="ru-RU"/>
        </w:rPr>
        <w:t>2.4.</w:t>
      </w:r>
      <w:r w:rsidR="00BC42E0">
        <w:rPr>
          <w:color w:val="0D0D0D"/>
          <w:sz w:val="28"/>
          <w:szCs w:val="28"/>
          <w:lang w:val="ru-RU"/>
        </w:rPr>
        <w:t>1.С</w:t>
      </w:r>
      <w:r w:rsidR="002B79E3" w:rsidRPr="00B01152">
        <w:rPr>
          <w:color w:val="0D0D0D"/>
          <w:sz w:val="28"/>
          <w:szCs w:val="28"/>
          <w:lang w:val="ru-RU"/>
        </w:rPr>
        <w:t xml:space="preserve">рок предоставления муниципальной услуги </w:t>
      </w:r>
      <w:r w:rsidR="00BC42E0" w:rsidRPr="00B01152">
        <w:rPr>
          <w:color w:val="0D0D0D"/>
          <w:sz w:val="28"/>
          <w:szCs w:val="28"/>
          <w:lang w:val="ru-RU"/>
        </w:rPr>
        <w:t xml:space="preserve">составляет 30 календарных дней </w:t>
      </w:r>
      <w:r w:rsidR="002B79E3" w:rsidRPr="00B01152">
        <w:rPr>
          <w:color w:val="0D0D0D"/>
          <w:sz w:val="28"/>
          <w:szCs w:val="28"/>
          <w:lang w:val="ru-RU"/>
        </w:rPr>
        <w:t>с</w:t>
      </w:r>
      <w:r w:rsidR="00BC42E0">
        <w:rPr>
          <w:color w:val="0D0D0D"/>
          <w:sz w:val="28"/>
          <w:szCs w:val="28"/>
          <w:lang w:val="ru-RU"/>
        </w:rPr>
        <w:t>о дня</w:t>
      </w:r>
      <w:r w:rsidR="002B79E3" w:rsidRPr="00B01152">
        <w:rPr>
          <w:color w:val="0D0D0D"/>
          <w:sz w:val="28"/>
          <w:szCs w:val="28"/>
          <w:lang w:val="ru-RU"/>
        </w:rPr>
        <w:t xml:space="preserve"> регистрации заявления.</w:t>
      </w:r>
    </w:p>
    <w:p w:rsidR="00BC42E0" w:rsidRPr="00B01152" w:rsidRDefault="00BC42E0" w:rsidP="00B01152">
      <w:pPr>
        <w:ind w:firstLine="709"/>
        <w:jc w:val="both"/>
        <w:rPr>
          <w:color w:val="0D0D0D"/>
          <w:sz w:val="28"/>
          <w:szCs w:val="28"/>
          <w:lang w:val="ru-RU"/>
        </w:rPr>
      </w:pPr>
      <w:r w:rsidRPr="00BC42E0">
        <w:rPr>
          <w:color w:val="0D0D0D"/>
          <w:sz w:val="28"/>
          <w:szCs w:val="28"/>
          <w:lang w:val="ru-RU"/>
        </w:rPr>
        <w:t>2.4.2. Срок выдачи (направления) документов, являющихся результатом предоставления муниципальной услуги, составляет 1 (один) день.</w:t>
      </w:r>
    </w:p>
    <w:p w:rsidR="00E15834" w:rsidRPr="00B01152" w:rsidRDefault="00E15834" w:rsidP="00B01152">
      <w:pPr>
        <w:tabs>
          <w:tab w:val="left" w:pos="0"/>
        </w:tabs>
        <w:autoSpaceDE w:val="0"/>
        <w:autoSpaceDN w:val="0"/>
        <w:adjustRightInd w:val="0"/>
        <w:ind w:firstLine="709"/>
        <w:jc w:val="center"/>
        <w:rPr>
          <w:rFonts w:ascii="Times New Roman CYR" w:hAnsi="Times New Roman CYR" w:cs="Times New Roman CYR"/>
          <w:color w:val="0D0D0D"/>
          <w:sz w:val="28"/>
          <w:szCs w:val="28"/>
          <w:lang w:val="ru-RU"/>
        </w:rPr>
      </w:pPr>
    </w:p>
    <w:p w:rsidR="00E15834" w:rsidRPr="00B01152" w:rsidRDefault="00BC42E0" w:rsidP="00B01152">
      <w:pPr>
        <w:tabs>
          <w:tab w:val="left" w:pos="0"/>
        </w:tabs>
        <w:autoSpaceDE w:val="0"/>
        <w:autoSpaceDN w:val="0"/>
        <w:adjustRightInd w:val="0"/>
        <w:ind w:firstLine="709"/>
        <w:jc w:val="center"/>
        <w:rPr>
          <w:rFonts w:ascii="Times New Roman CYR" w:hAnsi="Times New Roman CYR" w:cs="Times New Roman CYR"/>
          <w:color w:val="0D0D0D"/>
          <w:sz w:val="28"/>
          <w:szCs w:val="28"/>
          <w:lang w:val="ru-RU"/>
        </w:rPr>
      </w:pPr>
      <w:r>
        <w:rPr>
          <w:rFonts w:ascii="Times New Roman CYR" w:hAnsi="Times New Roman CYR" w:cs="Times New Roman CYR"/>
          <w:color w:val="0D0D0D"/>
          <w:sz w:val="28"/>
          <w:szCs w:val="28"/>
          <w:lang w:val="ru-RU"/>
        </w:rPr>
        <w:t xml:space="preserve">2.5. </w:t>
      </w:r>
      <w:r w:rsidR="00E15834" w:rsidRPr="00B01152">
        <w:rPr>
          <w:rFonts w:ascii="Times New Roman CYR" w:hAnsi="Times New Roman CYR" w:cs="Times New Roman CYR"/>
          <w:color w:val="0D0D0D"/>
          <w:sz w:val="28"/>
          <w:szCs w:val="28"/>
          <w:lang w:val="ru-RU"/>
        </w:rPr>
        <w:t>Нормативные правовые акты, регулирующие предоставление муниципальной услуги</w:t>
      </w:r>
    </w:p>
    <w:p w:rsidR="00E15834" w:rsidRPr="00B01152" w:rsidRDefault="00E15834" w:rsidP="00B01152">
      <w:pPr>
        <w:tabs>
          <w:tab w:val="left" w:pos="0"/>
        </w:tabs>
        <w:autoSpaceDE w:val="0"/>
        <w:autoSpaceDN w:val="0"/>
        <w:adjustRightInd w:val="0"/>
        <w:ind w:firstLine="709"/>
        <w:jc w:val="center"/>
        <w:rPr>
          <w:sz w:val="28"/>
          <w:szCs w:val="28"/>
          <w:lang w:val="ru-RU"/>
        </w:rPr>
      </w:pPr>
    </w:p>
    <w:p w:rsidR="00E15834" w:rsidRPr="00B01152" w:rsidRDefault="00BC42E0" w:rsidP="00B01152">
      <w:pPr>
        <w:pStyle w:val="aa"/>
        <w:widowControl w:val="0"/>
        <w:suppressAutoHyphens/>
        <w:ind w:left="0" w:firstLine="709"/>
        <w:contextualSpacing w:val="0"/>
        <w:jc w:val="both"/>
        <w:rPr>
          <w:sz w:val="28"/>
          <w:szCs w:val="28"/>
          <w:lang w:val="ru-RU"/>
        </w:rPr>
      </w:pPr>
      <w:r>
        <w:rPr>
          <w:sz w:val="28"/>
          <w:szCs w:val="28"/>
          <w:lang w:val="ru-RU"/>
        </w:rPr>
        <w:t>2.5.1</w:t>
      </w:r>
      <w:r w:rsidR="00E15834" w:rsidRPr="00B01152">
        <w:rPr>
          <w:sz w:val="28"/>
          <w:szCs w:val="28"/>
          <w:lang w:val="ru-RU"/>
        </w:rPr>
        <w:t xml:space="preserve">. </w:t>
      </w:r>
      <w:r w:rsidRPr="00BC42E0">
        <w:rPr>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BC66D3" w:rsidRPr="00B01152" w:rsidRDefault="00BC66D3" w:rsidP="00B01152">
      <w:pPr>
        <w:ind w:firstLine="709"/>
        <w:jc w:val="both"/>
        <w:rPr>
          <w:color w:val="0D0D0D"/>
          <w:sz w:val="28"/>
          <w:szCs w:val="28"/>
          <w:lang w:val="ru-RU"/>
        </w:rPr>
      </w:pPr>
    </w:p>
    <w:p w:rsidR="0056000B" w:rsidRDefault="00BC42E0" w:rsidP="00BC42E0">
      <w:pPr>
        <w:ind w:firstLine="709"/>
        <w:jc w:val="center"/>
        <w:rPr>
          <w:color w:val="0D0D0D"/>
          <w:sz w:val="28"/>
          <w:szCs w:val="28"/>
          <w:lang w:val="ru-RU"/>
        </w:rPr>
      </w:pPr>
      <w:r w:rsidRPr="00BC42E0">
        <w:rPr>
          <w:color w:val="0D0D0D"/>
          <w:sz w:val="28"/>
          <w:szCs w:val="28"/>
          <w:lang w:val="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42E0" w:rsidRPr="00B01152" w:rsidRDefault="00BC42E0" w:rsidP="00BC42E0">
      <w:pPr>
        <w:ind w:firstLine="709"/>
        <w:jc w:val="center"/>
        <w:rPr>
          <w:color w:val="0D0D0D"/>
          <w:sz w:val="28"/>
          <w:szCs w:val="28"/>
          <w:lang w:val="ru-RU"/>
        </w:rPr>
      </w:pPr>
    </w:p>
    <w:p w:rsidR="0056000B" w:rsidRPr="00B01152" w:rsidRDefault="00BC42E0" w:rsidP="00B01152">
      <w:pPr>
        <w:ind w:firstLine="709"/>
        <w:jc w:val="both"/>
        <w:rPr>
          <w:color w:val="0D0D0D"/>
          <w:sz w:val="28"/>
          <w:szCs w:val="28"/>
          <w:lang w:val="ru-RU"/>
        </w:rPr>
      </w:pPr>
      <w:r>
        <w:rPr>
          <w:color w:val="0D0D0D"/>
          <w:sz w:val="28"/>
          <w:szCs w:val="28"/>
          <w:lang w:val="ru-RU"/>
        </w:rPr>
        <w:t>2.6</w:t>
      </w:r>
      <w:r w:rsidR="0056000B" w:rsidRPr="00B01152">
        <w:rPr>
          <w:color w:val="0D0D0D"/>
          <w:sz w:val="28"/>
          <w:szCs w:val="28"/>
          <w:lang w:val="ru-RU"/>
        </w:rPr>
        <w:t>.1. Документы и информация, которые заявитель должен представить самостоятельно:</w:t>
      </w:r>
    </w:p>
    <w:p w:rsidR="00E80B9D" w:rsidRPr="00B01152" w:rsidRDefault="00567A0B" w:rsidP="00B01152">
      <w:pPr>
        <w:ind w:firstLine="709"/>
        <w:jc w:val="both"/>
        <w:rPr>
          <w:color w:val="0D0D0D"/>
          <w:sz w:val="28"/>
          <w:szCs w:val="28"/>
          <w:lang w:val="ru-RU"/>
        </w:rPr>
      </w:pPr>
      <w:r w:rsidRPr="00B01152">
        <w:rPr>
          <w:color w:val="0D0D0D"/>
          <w:sz w:val="28"/>
          <w:szCs w:val="28"/>
          <w:lang w:val="ru-RU"/>
        </w:rPr>
        <w:t xml:space="preserve">- </w:t>
      </w:r>
      <w:r w:rsidR="00E80B9D" w:rsidRPr="00B01152">
        <w:rPr>
          <w:color w:val="0D0D0D"/>
          <w:sz w:val="28"/>
          <w:szCs w:val="28"/>
          <w:lang w:val="ru-RU"/>
        </w:rPr>
        <w:t>заявление в одном экземпляре (в соответствии с приложением к настоящему регламенту);</w:t>
      </w:r>
    </w:p>
    <w:p w:rsidR="00E80B9D" w:rsidRPr="00B01152" w:rsidRDefault="00E80B9D" w:rsidP="00B01152">
      <w:pPr>
        <w:ind w:firstLine="709"/>
        <w:jc w:val="both"/>
        <w:rPr>
          <w:color w:val="0D0D0D"/>
          <w:sz w:val="28"/>
          <w:szCs w:val="28"/>
          <w:lang w:val="ru-RU"/>
        </w:rPr>
      </w:pPr>
      <w:r w:rsidRPr="00B01152">
        <w:rPr>
          <w:color w:val="0D0D0D"/>
          <w:sz w:val="28"/>
          <w:szCs w:val="28"/>
          <w:lang w:val="ru-RU"/>
        </w:rPr>
        <w:t>- документ, удостоверяющий личность заявителя, представителя заявителя (в случае, если заявление подает представитель заявителя);</w:t>
      </w:r>
    </w:p>
    <w:p w:rsidR="00E80B9D" w:rsidRPr="00B01152" w:rsidRDefault="00E80B9D" w:rsidP="00B01152">
      <w:pPr>
        <w:ind w:firstLine="709"/>
        <w:jc w:val="both"/>
        <w:rPr>
          <w:color w:val="0D0D0D"/>
          <w:sz w:val="28"/>
          <w:szCs w:val="28"/>
          <w:lang w:val="ru-RU"/>
        </w:rPr>
      </w:pPr>
      <w:r w:rsidRPr="00B01152">
        <w:rPr>
          <w:color w:val="0D0D0D"/>
          <w:sz w:val="28"/>
          <w:szCs w:val="28"/>
          <w:lang w:val="ru-RU"/>
        </w:rPr>
        <w:lastRenderedPageBreak/>
        <w:t>- копия документа, подтверждающего полномочия представителя (в случае, если заявление подает представитель заявителя);</w:t>
      </w:r>
    </w:p>
    <w:p w:rsidR="00E80B9D" w:rsidRPr="00B01152" w:rsidRDefault="00E80B9D" w:rsidP="00B01152">
      <w:pPr>
        <w:ind w:firstLine="709"/>
        <w:jc w:val="both"/>
        <w:rPr>
          <w:color w:val="0D0D0D"/>
          <w:sz w:val="28"/>
          <w:szCs w:val="28"/>
          <w:lang w:val="ru-RU"/>
        </w:rPr>
      </w:pPr>
      <w:r w:rsidRPr="00B01152">
        <w:rPr>
          <w:color w:val="0D0D0D"/>
          <w:sz w:val="28"/>
          <w:szCs w:val="28"/>
          <w:lang w:val="ru-RU"/>
        </w:rPr>
        <w:t>- проект информационной надписи и обозначения на объект культурного наследия местного (муниципального) значения (далее – проект), выполненный в соответствии с требованиями, установленными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735B93">
        <w:rPr>
          <w:color w:val="0D0D0D"/>
          <w:sz w:val="28"/>
          <w:szCs w:val="28"/>
          <w:lang w:val="ru-RU"/>
        </w:rPr>
        <w:t xml:space="preserve"> </w:t>
      </w:r>
      <w:r w:rsidRPr="00B01152">
        <w:rPr>
          <w:color w:val="0D0D0D"/>
          <w:sz w:val="28"/>
          <w:szCs w:val="28"/>
          <w:lang w:val="ru-RU"/>
        </w:rPr>
        <w:t>информационных надписей и обозначений, а также требований к составу проектов установки и содержания информационных надписей и обозначений, на</w:t>
      </w:r>
      <w:r w:rsidR="00735B93">
        <w:rPr>
          <w:color w:val="0D0D0D"/>
          <w:sz w:val="28"/>
          <w:szCs w:val="28"/>
          <w:lang w:val="ru-RU"/>
        </w:rPr>
        <w:t xml:space="preserve"> </w:t>
      </w:r>
      <w:r w:rsidRPr="00B01152">
        <w:rPr>
          <w:color w:val="0D0D0D"/>
          <w:sz w:val="28"/>
          <w:szCs w:val="28"/>
          <w:lang w:val="ru-RU"/>
        </w:rPr>
        <w:t>основании которых осуществляется такая установка».</w:t>
      </w:r>
    </w:p>
    <w:p w:rsidR="00741C7E" w:rsidRPr="00B01152" w:rsidRDefault="00741C7E" w:rsidP="00B01152">
      <w:pPr>
        <w:ind w:firstLine="709"/>
        <w:jc w:val="both"/>
        <w:rPr>
          <w:color w:val="0D0D0D"/>
          <w:sz w:val="28"/>
          <w:szCs w:val="28"/>
          <w:lang w:val="ru-RU"/>
        </w:rPr>
      </w:pPr>
      <w:r w:rsidRPr="00B01152">
        <w:rPr>
          <w:color w:val="0D0D0D"/>
          <w:sz w:val="28"/>
          <w:szCs w:val="28"/>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086D68" w:rsidRPr="00086D68" w:rsidRDefault="00086D68" w:rsidP="00086D68">
      <w:pPr>
        <w:ind w:firstLine="709"/>
        <w:jc w:val="both"/>
        <w:rPr>
          <w:rFonts w:eastAsiaTheme="minorHAnsi"/>
          <w:sz w:val="28"/>
          <w:szCs w:val="28"/>
          <w:lang w:val="ru-RU" w:eastAsia="en-US"/>
        </w:rPr>
      </w:pPr>
      <w:r>
        <w:rPr>
          <w:rFonts w:eastAsiaTheme="minorHAnsi"/>
          <w:sz w:val="28"/>
          <w:szCs w:val="28"/>
          <w:lang w:val="ru-RU" w:eastAsia="en-US"/>
        </w:rPr>
        <w:t>2.6.2</w:t>
      </w:r>
      <w:r w:rsidRPr="00086D68">
        <w:rPr>
          <w:rFonts w:eastAsiaTheme="minorHAnsi"/>
          <w:sz w:val="28"/>
          <w:szCs w:val="28"/>
          <w:lang w:val="ru-RU" w:eastAsia="en-US"/>
        </w:rPr>
        <w:t>.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086D68" w:rsidRPr="00086D68" w:rsidRDefault="00086D68" w:rsidP="00086D68">
      <w:pPr>
        <w:ind w:firstLine="709"/>
        <w:jc w:val="both"/>
        <w:rPr>
          <w:rFonts w:eastAsiaTheme="minorHAnsi"/>
          <w:sz w:val="28"/>
          <w:szCs w:val="28"/>
          <w:lang w:val="ru-RU" w:eastAsia="en-US"/>
        </w:rPr>
      </w:pPr>
      <w:r w:rsidRPr="00086D68">
        <w:rPr>
          <w:rFonts w:eastAsiaTheme="minorHAnsi"/>
          <w:sz w:val="28"/>
          <w:szCs w:val="28"/>
          <w:lang w:val="ru-RU"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BC42E0" w:rsidRPr="00576D27" w:rsidRDefault="00BC42E0" w:rsidP="00F623BD">
      <w:pPr>
        <w:jc w:val="both"/>
        <w:rPr>
          <w:color w:val="0D0D0D"/>
          <w:sz w:val="28"/>
          <w:szCs w:val="28"/>
          <w:lang w:val="ru-RU"/>
        </w:rPr>
      </w:pPr>
    </w:p>
    <w:p w:rsidR="00086D68" w:rsidRPr="00086D68" w:rsidRDefault="00086D68" w:rsidP="00086D68">
      <w:pPr>
        <w:widowControl w:val="0"/>
        <w:suppressAutoHyphens/>
        <w:autoSpaceDE w:val="0"/>
        <w:autoSpaceDN w:val="0"/>
        <w:adjustRightInd w:val="0"/>
        <w:ind w:firstLine="709"/>
        <w:jc w:val="center"/>
        <w:rPr>
          <w:rFonts w:eastAsia="DejaVu Sans"/>
          <w:kern w:val="3"/>
          <w:sz w:val="28"/>
          <w:szCs w:val="28"/>
          <w:lang w:val="ru-RU" w:eastAsia="zh-CN" w:bidi="hi-IN"/>
        </w:rPr>
      </w:pPr>
      <w:r w:rsidRPr="00086D68">
        <w:rPr>
          <w:rFonts w:eastAsia="DejaVu Sans"/>
          <w:kern w:val="3"/>
          <w:sz w:val="28"/>
          <w:szCs w:val="28"/>
          <w:lang w:val="ru-RU"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C42E0" w:rsidRPr="00F623BD" w:rsidRDefault="00BC42E0" w:rsidP="00F623BD">
      <w:pPr>
        <w:jc w:val="both"/>
        <w:rPr>
          <w:color w:val="0D0D0D"/>
          <w:sz w:val="28"/>
          <w:szCs w:val="28"/>
          <w:lang w:val="ru-RU"/>
        </w:rPr>
      </w:pPr>
    </w:p>
    <w:p w:rsidR="00E70A54" w:rsidRPr="00B01152" w:rsidRDefault="00741C7E" w:rsidP="00B01152">
      <w:pPr>
        <w:ind w:firstLine="709"/>
        <w:jc w:val="both"/>
        <w:rPr>
          <w:color w:val="0D0D0D"/>
          <w:sz w:val="28"/>
          <w:szCs w:val="28"/>
          <w:lang w:val="ru-RU"/>
        </w:rPr>
      </w:pPr>
      <w:r w:rsidRPr="00B01152">
        <w:rPr>
          <w:color w:val="0D0D0D"/>
          <w:sz w:val="28"/>
          <w:szCs w:val="28"/>
          <w:lang w:val="ru-RU"/>
        </w:rPr>
        <w:t>2.</w:t>
      </w:r>
      <w:r w:rsidR="00086D68">
        <w:rPr>
          <w:color w:val="0D0D0D"/>
          <w:sz w:val="28"/>
          <w:szCs w:val="28"/>
          <w:lang w:val="ru-RU"/>
        </w:rPr>
        <w:t>7.1.</w:t>
      </w:r>
      <w:r w:rsidR="00986170" w:rsidRPr="00986170">
        <w:rPr>
          <w:color w:val="0D0D0D"/>
          <w:sz w:val="28"/>
          <w:szCs w:val="28"/>
          <w:lang w:val="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w:t>
      </w:r>
      <w:r w:rsidR="00986170">
        <w:rPr>
          <w:color w:val="0D0D0D"/>
          <w:sz w:val="28"/>
          <w:szCs w:val="28"/>
          <w:lang w:val="ru-RU"/>
        </w:rPr>
        <w:t>ые Заявитель вправе представить</w:t>
      </w:r>
      <w:r w:rsidR="00E70A54" w:rsidRPr="00B01152">
        <w:rPr>
          <w:color w:val="0D0D0D"/>
          <w:sz w:val="28"/>
          <w:szCs w:val="28"/>
          <w:lang w:val="ru-RU"/>
        </w:rPr>
        <w:t>:</w:t>
      </w:r>
    </w:p>
    <w:p w:rsidR="00E70A54" w:rsidRPr="00B01152" w:rsidRDefault="00576D27" w:rsidP="00B01152">
      <w:pPr>
        <w:ind w:firstLine="709"/>
        <w:jc w:val="both"/>
        <w:rPr>
          <w:color w:val="0D0D0D"/>
          <w:sz w:val="28"/>
          <w:szCs w:val="28"/>
          <w:lang w:val="ru-RU"/>
        </w:rPr>
      </w:pPr>
      <w:r>
        <w:rPr>
          <w:color w:val="0D0D0D"/>
          <w:sz w:val="28"/>
          <w:szCs w:val="28"/>
          <w:lang w:val="ru-RU"/>
        </w:rPr>
        <w:t>1)</w:t>
      </w:r>
      <w:r w:rsidR="00E70A54" w:rsidRPr="00B01152">
        <w:rPr>
          <w:color w:val="0D0D0D"/>
          <w:sz w:val="28"/>
          <w:szCs w:val="28"/>
          <w:lang w:val="ru-RU"/>
        </w:rPr>
        <w:t xml:space="preserve"> документ, подтверждающий право собственности, или право хозяйственного ведения либо оперативного управления на объект культурного наследияместного (муниципального) значения (выписка из Единого государственного реестра недвижимости);</w:t>
      </w:r>
    </w:p>
    <w:p w:rsidR="00E70A54" w:rsidRPr="00B01152" w:rsidRDefault="00576D27" w:rsidP="00B01152">
      <w:pPr>
        <w:ind w:firstLine="709"/>
        <w:jc w:val="both"/>
        <w:rPr>
          <w:color w:val="0D0D0D"/>
          <w:sz w:val="28"/>
          <w:szCs w:val="28"/>
          <w:lang w:val="ru-RU"/>
        </w:rPr>
      </w:pPr>
      <w:r>
        <w:rPr>
          <w:color w:val="0D0D0D"/>
          <w:sz w:val="28"/>
          <w:szCs w:val="28"/>
          <w:lang w:val="ru-RU"/>
        </w:rPr>
        <w:t>2)</w:t>
      </w:r>
      <w:r w:rsidR="00E70A54" w:rsidRPr="00B01152">
        <w:rPr>
          <w:color w:val="0D0D0D"/>
          <w:sz w:val="28"/>
          <w:szCs w:val="28"/>
          <w:lang w:val="ru-RU"/>
        </w:rPr>
        <w:t xml:space="preserve"> выписка из Единого государственного реестра юридических</w:t>
      </w:r>
      <w:r w:rsidR="00997C04" w:rsidRPr="00B01152">
        <w:rPr>
          <w:color w:val="0D0D0D"/>
          <w:sz w:val="28"/>
          <w:szCs w:val="28"/>
          <w:lang w:val="ru-RU"/>
        </w:rPr>
        <w:t xml:space="preserve"> лиц</w:t>
      </w:r>
      <w:r w:rsidR="00E70A54" w:rsidRPr="00B01152">
        <w:rPr>
          <w:color w:val="0D0D0D"/>
          <w:sz w:val="28"/>
          <w:szCs w:val="28"/>
          <w:lang w:val="ru-RU"/>
        </w:rPr>
        <w:t>;</w:t>
      </w:r>
    </w:p>
    <w:p w:rsidR="00E70A54" w:rsidRPr="00B01152" w:rsidRDefault="00576D27" w:rsidP="00B01152">
      <w:pPr>
        <w:ind w:firstLine="709"/>
        <w:jc w:val="both"/>
        <w:rPr>
          <w:color w:val="0D0D0D"/>
          <w:sz w:val="28"/>
          <w:szCs w:val="28"/>
          <w:lang w:val="ru-RU"/>
        </w:rPr>
      </w:pPr>
      <w:r>
        <w:rPr>
          <w:color w:val="0D0D0D"/>
          <w:sz w:val="28"/>
          <w:szCs w:val="28"/>
          <w:lang w:val="ru-RU"/>
        </w:rPr>
        <w:lastRenderedPageBreak/>
        <w:t>3)</w:t>
      </w:r>
      <w:r w:rsidR="00E70A54" w:rsidRPr="00B01152">
        <w:rPr>
          <w:color w:val="0D0D0D"/>
          <w:sz w:val="28"/>
          <w:szCs w:val="28"/>
          <w:lang w:val="ru-RU"/>
        </w:rPr>
        <w:t xml:space="preserve">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735B93">
        <w:rPr>
          <w:color w:val="0D0D0D"/>
          <w:sz w:val="28"/>
          <w:szCs w:val="28"/>
          <w:lang w:val="ru-RU"/>
        </w:rPr>
        <w:t xml:space="preserve"> </w:t>
      </w:r>
      <w:r w:rsidR="00E70A54" w:rsidRPr="00B01152">
        <w:rPr>
          <w:color w:val="0D0D0D"/>
          <w:sz w:val="28"/>
          <w:szCs w:val="28"/>
          <w:lang w:val="ru-RU"/>
        </w:rPr>
        <w:t>предпринимателем.</w:t>
      </w:r>
    </w:p>
    <w:p w:rsidR="00986170" w:rsidRPr="00986170" w:rsidRDefault="00986170" w:rsidP="00986170">
      <w:pPr>
        <w:ind w:firstLine="709"/>
        <w:jc w:val="both"/>
        <w:rPr>
          <w:rFonts w:eastAsiaTheme="minorHAnsi"/>
          <w:sz w:val="28"/>
          <w:szCs w:val="28"/>
          <w:shd w:val="clear" w:color="auto" w:fill="FFFFFF"/>
          <w:lang w:val="ru-RU" w:eastAsia="en-US"/>
        </w:rPr>
      </w:pPr>
      <w:r w:rsidRPr="00986170">
        <w:rPr>
          <w:rFonts w:eastAsiaTheme="minorHAnsi"/>
          <w:sz w:val="28"/>
          <w:szCs w:val="28"/>
          <w:shd w:val="clear" w:color="auto" w:fill="FFFFFF"/>
          <w:lang w:val="ru-RU" w:eastAsia="en-US"/>
        </w:rPr>
        <w:t xml:space="preserve">2.7.2. Непредставление заявителем указанных документов не является основанием для отказа в предоставлении муниципальной услуги. </w:t>
      </w:r>
    </w:p>
    <w:p w:rsidR="00986170" w:rsidRPr="00986170" w:rsidRDefault="00986170" w:rsidP="00986170">
      <w:pPr>
        <w:jc w:val="both"/>
        <w:rPr>
          <w:rFonts w:eastAsiaTheme="minorHAnsi"/>
          <w:sz w:val="28"/>
          <w:szCs w:val="28"/>
          <w:lang w:val="ru-RU" w:eastAsia="en-US"/>
        </w:rPr>
      </w:pPr>
    </w:p>
    <w:p w:rsidR="00986170" w:rsidRPr="00576D27" w:rsidRDefault="00986170" w:rsidP="00986170">
      <w:pPr>
        <w:widowControl w:val="0"/>
        <w:tabs>
          <w:tab w:val="left" w:pos="0"/>
        </w:tabs>
        <w:autoSpaceDE w:val="0"/>
        <w:autoSpaceDN w:val="0"/>
        <w:adjustRightInd w:val="0"/>
        <w:ind w:firstLine="709"/>
        <w:jc w:val="center"/>
        <w:rPr>
          <w:rFonts w:eastAsiaTheme="minorHAnsi"/>
          <w:sz w:val="28"/>
          <w:szCs w:val="28"/>
          <w:shd w:val="clear" w:color="auto" w:fill="FFFFFF"/>
          <w:lang w:val="ru-RU" w:eastAsia="en-US"/>
        </w:rPr>
      </w:pPr>
      <w:r w:rsidRPr="00986170">
        <w:rPr>
          <w:rFonts w:eastAsiaTheme="minorHAnsi"/>
          <w:sz w:val="28"/>
          <w:szCs w:val="28"/>
          <w:shd w:val="clear" w:color="auto" w:fill="FFFFFF"/>
          <w:lang w:val="ru-RU" w:eastAsia="en-US"/>
        </w:rPr>
        <w:t>2.8. Указание на запрет требовать от заявителя</w:t>
      </w:r>
    </w:p>
    <w:p w:rsidR="00F623BD" w:rsidRPr="00576D27" w:rsidRDefault="00F623BD" w:rsidP="00F623BD">
      <w:pPr>
        <w:widowControl w:val="0"/>
        <w:tabs>
          <w:tab w:val="left" w:pos="0"/>
        </w:tabs>
        <w:autoSpaceDE w:val="0"/>
        <w:autoSpaceDN w:val="0"/>
        <w:adjustRightInd w:val="0"/>
        <w:rPr>
          <w:rFonts w:eastAsiaTheme="minorHAnsi"/>
          <w:sz w:val="28"/>
          <w:szCs w:val="28"/>
          <w:shd w:val="clear" w:color="auto" w:fill="FFFFFF"/>
          <w:lang w:val="ru-RU" w:eastAsia="en-US"/>
        </w:rPr>
      </w:pPr>
    </w:p>
    <w:p w:rsidR="00986170" w:rsidRPr="00986170" w:rsidRDefault="00986170" w:rsidP="00986170">
      <w:pPr>
        <w:suppressAutoHyphens/>
        <w:autoSpaceDE w:val="0"/>
        <w:ind w:firstLine="709"/>
        <w:jc w:val="both"/>
        <w:rPr>
          <w:rFonts w:eastAsia="Arial"/>
          <w:kern w:val="1"/>
          <w:sz w:val="28"/>
          <w:szCs w:val="28"/>
          <w:lang w:val="ru-RU" w:eastAsia="ar-SA"/>
        </w:rPr>
      </w:pPr>
      <w:r w:rsidRPr="00986170">
        <w:rPr>
          <w:rFonts w:eastAsia="Arial"/>
          <w:kern w:val="1"/>
          <w:sz w:val="28"/>
          <w:szCs w:val="28"/>
          <w:lang w:val="ru-RU" w:eastAsia="ar-SA"/>
        </w:rPr>
        <w:t>2.8.1.</w:t>
      </w:r>
      <w:r w:rsidRPr="00986170">
        <w:rPr>
          <w:rFonts w:eastAsia="Calibri"/>
          <w:kern w:val="1"/>
          <w:sz w:val="28"/>
          <w:szCs w:val="28"/>
          <w:lang w:val="ru-RU" w:eastAsia="en-US"/>
        </w:rPr>
        <w:t>Уполномоченный орган</w:t>
      </w:r>
      <w:r w:rsidRPr="00986170">
        <w:rPr>
          <w:rFonts w:eastAsia="Arial"/>
          <w:kern w:val="1"/>
          <w:sz w:val="28"/>
          <w:szCs w:val="28"/>
          <w:lang w:val="ru-RU" w:eastAsia="ar-SA"/>
        </w:rPr>
        <w:t xml:space="preserve"> не вправе требовать от Заявителя:</w:t>
      </w:r>
    </w:p>
    <w:p w:rsidR="00986170" w:rsidRPr="00986170" w:rsidRDefault="00986170" w:rsidP="00986170">
      <w:pPr>
        <w:suppressAutoHyphens/>
        <w:autoSpaceDE w:val="0"/>
        <w:ind w:firstLine="709"/>
        <w:jc w:val="both"/>
        <w:rPr>
          <w:rFonts w:eastAsia="Arial"/>
          <w:kern w:val="1"/>
          <w:sz w:val="28"/>
          <w:szCs w:val="28"/>
          <w:lang w:val="ru-RU" w:eastAsia="ar-SA"/>
        </w:rPr>
      </w:pPr>
      <w:r w:rsidRPr="00986170">
        <w:rPr>
          <w:rFonts w:eastAsia="Arial"/>
          <w:kern w:val="1"/>
          <w:sz w:val="28"/>
          <w:szCs w:val="28"/>
          <w:lang w:val="ru-RU"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6170" w:rsidRPr="00986170" w:rsidRDefault="00986170" w:rsidP="00986170">
      <w:pPr>
        <w:suppressAutoHyphens/>
        <w:autoSpaceDE w:val="0"/>
        <w:ind w:firstLine="709"/>
        <w:jc w:val="both"/>
        <w:rPr>
          <w:rFonts w:eastAsia="Arial"/>
          <w:kern w:val="1"/>
          <w:sz w:val="28"/>
          <w:szCs w:val="28"/>
          <w:lang w:val="ru-RU" w:eastAsia="ar-SA"/>
        </w:rPr>
      </w:pPr>
      <w:r w:rsidRPr="00986170">
        <w:rPr>
          <w:rFonts w:eastAsia="Arial"/>
          <w:kern w:val="1"/>
          <w:sz w:val="28"/>
          <w:szCs w:val="28"/>
          <w:lang w:val="ru-RU"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w:t>
      </w:r>
    </w:p>
    <w:p w:rsidR="00986170" w:rsidRPr="00986170" w:rsidRDefault="00986170" w:rsidP="00986170">
      <w:pPr>
        <w:suppressAutoHyphens/>
        <w:autoSpaceDE w:val="0"/>
        <w:ind w:firstLine="709"/>
        <w:jc w:val="both"/>
        <w:rPr>
          <w:rFonts w:eastAsia="Arial"/>
          <w:kern w:val="1"/>
          <w:sz w:val="28"/>
          <w:szCs w:val="28"/>
          <w:lang w:val="ru-RU" w:eastAsia="ar-SA"/>
        </w:rPr>
      </w:pPr>
      <w:r w:rsidRPr="00986170">
        <w:rPr>
          <w:rFonts w:eastAsia="Arial"/>
          <w:kern w:val="1"/>
          <w:sz w:val="28"/>
          <w:szCs w:val="28"/>
          <w:lang w:val="ru-RU"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№210-ФЗ «Об организации предоставления государственных и муниципальных услуг».</w:t>
      </w:r>
    </w:p>
    <w:p w:rsidR="00986170" w:rsidRPr="00986170" w:rsidRDefault="00986170" w:rsidP="00986170">
      <w:pPr>
        <w:suppressAutoHyphens/>
        <w:ind w:firstLine="709"/>
        <w:jc w:val="both"/>
        <w:rPr>
          <w:sz w:val="28"/>
          <w:szCs w:val="28"/>
          <w:lang w:val="ru-RU" w:eastAsia="ar-SA"/>
        </w:rPr>
      </w:pPr>
      <w:r w:rsidRPr="00986170">
        <w:rPr>
          <w:sz w:val="28"/>
          <w:szCs w:val="28"/>
          <w:lang w:val="ru-RU" w:eastAsia="ar-SA"/>
        </w:rPr>
        <w:t>2.8.2. При предоставлении муниципальных услуг по экстерриториальному принципу</w:t>
      </w:r>
      <w:r w:rsidRPr="00986170">
        <w:rPr>
          <w:rFonts w:eastAsia="Calibri"/>
          <w:sz w:val="28"/>
          <w:szCs w:val="28"/>
          <w:lang w:val="ru-RU" w:eastAsia="en-US"/>
        </w:rPr>
        <w:t xml:space="preserve"> Уполномоченный орган</w:t>
      </w:r>
      <w:r w:rsidRPr="00986170">
        <w:rPr>
          <w:sz w:val="28"/>
          <w:szCs w:val="28"/>
          <w:lang w:val="ru-RU"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986170" w:rsidRPr="00986170" w:rsidRDefault="00986170" w:rsidP="00986170">
      <w:pPr>
        <w:jc w:val="both"/>
        <w:rPr>
          <w:rFonts w:eastAsiaTheme="minorHAnsi"/>
          <w:sz w:val="28"/>
          <w:szCs w:val="28"/>
          <w:lang w:val="ru-RU" w:eastAsia="en-US"/>
        </w:rPr>
      </w:pPr>
    </w:p>
    <w:p w:rsidR="00986170" w:rsidRPr="00986170" w:rsidRDefault="00986170" w:rsidP="00986170">
      <w:pPr>
        <w:widowControl w:val="0"/>
        <w:tabs>
          <w:tab w:val="left" w:pos="851"/>
        </w:tabs>
        <w:autoSpaceDE w:val="0"/>
        <w:autoSpaceDN w:val="0"/>
        <w:adjustRightInd w:val="0"/>
        <w:ind w:firstLine="709"/>
        <w:jc w:val="center"/>
        <w:outlineLvl w:val="2"/>
        <w:rPr>
          <w:sz w:val="28"/>
          <w:szCs w:val="28"/>
          <w:lang w:val="ru-RU"/>
        </w:rPr>
      </w:pPr>
      <w:r w:rsidRPr="00986170">
        <w:rPr>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rsidR="00B653BE" w:rsidRPr="00B01152" w:rsidRDefault="00B653BE" w:rsidP="00B01152">
      <w:pPr>
        <w:ind w:firstLine="709"/>
        <w:jc w:val="both"/>
        <w:rPr>
          <w:color w:val="0D0D0D"/>
          <w:sz w:val="28"/>
          <w:szCs w:val="28"/>
          <w:lang w:val="ru-RU"/>
        </w:rPr>
      </w:pPr>
    </w:p>
    <w:p w:rsidR="00B653BE" w:rsidRPr="00B01152" w:rsidRDefault="00986170" w:rsidP="00B01152">
      <w:pPr>
        <w:ind w:firstLine="709"/>
        <w:jc w:val="both"/>
        <w:rPr>
          <w:color w:val="0D0D0D"/>
          <w:sz w:val="28"/>
          <w:szCs w:val="28"/>
          <w:lang w:val="ru-RU"/>
        </w:rPr>
      </w:pPr>
      <w:r>
        <w:rPr>
          <w:color w:val="0D0D0D"/>
          <w:sz w:val="28"/>
          <w:szCs w:val="28"/>
          <w:lang w:val="ru-RU"/>
        </w:rPr>
        <w:t>2.9.1. Основаниями</w:t>
      </w:r>
      <w:r w:rsidR="00B653BE" w:rsidRPr="00B01152">
        <w:rPr>
          <w:color w:val="0D0D0D"/>
          <w:sz w:val="28"/>
          <w:szCs w:val="28"/>
          <w:lang w:val="ru-RU"/>
        </w:rPr>
        <w:t xml:space="preserve"> для отказа в приеме документов, необходимых для предоставления муниципальной услуги, явля</w:t>
      </w:r>
      <w:r>
        <w:rPr>
          <w:color w:val="0D0D0D"/>
          <w:sz w:val="28"/>
          <w:szCs w:val="28"/>
          <w:lang w:val="ru-RU"/>
        </w:rPr>
        <w:t>ю</w:t>
      </w:r>
      <w:r w:rsidR="00B653BE" w:rsidRPr="00B01152">
        <w:rPr>
          <w:color w:val="0D0D0D"/>
          <w:sz w:val="28"/>
          <w:szCs w:val="28"/>
          <w:lang w:val="ru-RU"/>
        </w:rPr>
        <w:t>тся:</w:t>
      </w:r>
    </w:p>
    <w:p w:rsidR="00986170" w:rsidRPr="00986170" w:rsidRDefault="00986170" w:rsidP="00986170">
      <w:pPr>
        <w:widowControl w:val="0"/>
        <w:tabs>
          <w:tab w:val="left" w:pos="709"/>
          <w:tab w:val="left" w:pos="851"/>
        </w:tabs>
        <w:autoSpaceDE w:val="0"/>
        <w:autoSpaceDN w:val="0"/>
        <w:adjustRightInd w:val="0"/>
        <w:ind w:firstLine="709"/>
        <w:jc w:val="both"/>
        <w:rPr>
          <w:sz w:val="28"/>
          <w:szCs w:val="28"/>
          <w:lang w:val="ru-RU" w:eastAsia="ar-SA"/>
        </w:rPr>
      </w:pPr>
      <w:r w:rsidRPr="00986170">
        <w:rPr>
          <w:sz w:val="28"/>
          <w:szCs w:val="28"/>
          <w:lang w:val="ru-RU" w:eastAsia="ar-SA"/>
        </w:rPr>
        <w:t xml:space="preserve">1) представление заявителем документов, оформленных не в </w:t>
      </w:r>
      <w:r w:rsidRPr="00986170">
        <w:rPr>
          <w:sz w:val="28"/>
          <w:szCs w:val="28"/>
          <w:lang w:val="ru-RU" w:eastAsia="ar-SA"/>
        </w:rPr>
        <w:lastRenderedPageBreak/>
        <w:t>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986170" w:rsidRPr="00986170" w:rsidRDefault="00986170" w:rsidP="00986170">
      <w:pPr>
        <w:widowControl w:val="0"/>
        <w:tabs>
          <w:tab w:val="left" w:pos="709"/>
          <w:tab w:val="left" w:pos="851"/>
        </w:tabs>
        <w:autoSpaceDE w:val="0"/>
        <w:autoSpaceDN w:val="0"/>
        <w:adjustRightInd w:val="0"/>
        <w:ind w:firstLine="709"/>
        <w:jc w:val="both"/>
        <w:rPr>
          <w:sz w:val="28"/>
          <w:szCs w:val="28"/>
          <w:lang w:val="ru-RU" w:eastAsia="ar-SA"/>
        </w:rPr>
      </w:pPr>
      <w:r w:rsidRPr="00986170">
        <w:rPr>
          <w:sz w:val="28"/>
          <w:szCs w:val="28"/>
          <w:lang w:val="ru-RU"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986170" w:rsidRPr="00986170" w:rsidRDefault="00986170" w:rsidP="00986170">
      <w:pPr>
        <w:widowControl w:val="0"/>
        <w:tabs>
          <w:tab w:val="left" w:pos="709"/>
          <w:tab w:val="left" w:pos="851"/>
        </w:tabs>
        <w:autoSpaceDE w:val="0"/>
        <w:autoSpaceDN w:val="0"/>
        <w:adjustRightInd w:val="0"/>
        <w:ind w:firstLine="709"/>
        <w:jc w:val="both"/>
        <w:rPr>
          <w:sz w:val="28"/>
          <w:szCs w:val="28"/>
          <w:lang w:val="ru-RU" w:eastAsia="ar-SA"/>
        </w:rPr>
      </w:pPr>
      <w:r w:rsidRPr="00986170">
        <w:rPr>
          <w:sz w:val="28"/>
          <w:szCs w:val="28"/>
          <w:lang w:val="ru-RU"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986170" w:rsidRPr="00986170" w:rsidRDefault="00986170" w:rsidP="00986170">
      <w:pPr>
        <w:autoSpaceDE w:val="0"/>
        <w:autoSpaceDN w:val="0"/>
        <w:adjustRightInd w:val="0"/>
        <w:ind w:firstLine="709"/>
        <w:jc w:val="both"/>
        <w:rPr>
          <w:sz w:val="28"/>
          <w:szCs w:val="28"/>
          <w:lang w:val="ru-RU" w:eastAsia="ar-SA"/>
        </w:rPr>
      </w:pPr>
      <w:r w:rsidRPr="00986170">
        <w:rPr>
          <w:sz w:val="28"/>
          <w:szCs w:val="28"/>
          <w:lang w:val="ru-RU"/>
        </w:rPr>
        <w:t xml:space="preserve">2.9.2. </w:t>
      </w:r>
      <w:r w:rsidRPr="00986170">
        <w:rPr>
          <w:sz w:val="28"/>
          <w:szCs w:val="28"/>
          <w:lang w:val="ru-RU"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986170" w:rsidRPr="00986170" w:rsidRDefault="00986170" w:rsidP="00986170">
      <w:pPr>
        <w:autoSpaceDE w:val="0"/>
        <w:autoSpaceDN w:val="0"/>
        <w:adjustRightInd w:val="0"/>
        <w:ind w:firstLine="709"/>
        <w:jc w:val="both"/>
        <w:rPr>
          <w:sz w:val="28"/>
          <w:szCs w:val="28"/>
          <w:lang w:val="ru-RU"/>
        </w:rPr>
      </w:pPr>
      <w:r w:rsidRPr="00986170">
        <w:rPr>
          <w:sz w:val="28"/>
          <w:szCs w:val="28"/>
          <w:lang w:val="ru-RU"/>
        </w:rPr>
        <w:t xml:space="preserve">О наличии основания для отказа в приеме документов Заявителя информирует муниципальный служащий </w:t>
      </w:r>
      <w:r w:rsidRPr="00986170">
        <w:rPr>
          <w:rFonts w:eastAsia="Calibri"/>
          <w:sz w:val="28"/>
          <w:szCs w:val="28"/>
          <w:lang w:val="ru-RU" w:eastAsia="en-US"/>
        </w:rPr>
        <w:t>Уполномоченного органа</w:t>
      </w:r>
      <w:r w:rsidRPr="00986170">
        <w:rPr>
          <w:sz w:val="28"/>
          <w:szCs w:val="28"/>
          <w:lang w:val="ru-RU"/>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86170" w:rsidRPr="00986170" w:rsidRDefault="00986170" w:rsidP="00986170">
      <w:pPr>
        <w:suppressAutoHyphens/>
        <w:ind w:firstLine="709"/>
        <w:jc w:val="both"/>
        <w:rPr>
          <w:sz w:val="28"/>
          <w:szCs w:val="28"/>
          <w:lang w:val="ru-RU"/>
        </w:rPr>
      </w:pPr>
      <w:r w:rsidRPr="00986170">
        <w:rPr>
          <w:sz w:val="28"/>
          <w:szCs w:val="28"/>
          <w:lang w:val="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86170">
        <w:rPr>
          <w:rFonts w:eastAsia="Calibri"/>
          <w:sz w:val="28"/>
          <w:szCs w:val="28"/>
          <w:lang w:val="ru-RU" w:eastAsia="en-US"/>
        </w:rPr>
        <w:t xml:space="preserve"> Уполномоченного органа</w:t>
      </w:r>
      <w:r w:rsidRPr="00986170">
        <w:rPr>
          <w:sz w:val="28"/>
          <w:szCs w:val="28"/>
          <w:lang w:val="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986170" w:rsidRPr="00986170" w:rsidRDefault="00986170" w:rsidP="00986170">
      <w:pPr>
        <w:suppressAutoHyphens/>
        <w:ind w:firstLine="709"/>
        <w:jc w:val="both"/>
        <w:rPr>
          <w:sz w:val="28"/>
          <w:szCs w:val="28"/>
          <w:lang w:val="ru-RU"/>
        </w:rPr>
      </w:pPr>
      <w:r w:rsidRPr="00986170">
        <w:rPr>
          <w:sz w:val="28"/>
          <w:szCs w:val="28"/>
          <w:lang w:val="ru-RU"/>
        </w:rPr>
        <w:t>Не может быть отказано Заявителю в приеме дополнительных документов при наличии намерения их сдать.</w:t>
      </w:r>
    </w:p>
    <w:p w:rsidR="00986170" w:rsidRPr="00986170" w:rsidRDefault="00986170" w:rsidP="00986170">
      <w:pPr>
        <w:suppressAutoHyphens/>
        <w:ind w:firstLine="709"/>
        <w:jc w:val="both"/>
        <w:rPr>
          <w:sz w:val="28"/>
          <w:szCs w:val="28"/>
          <w:lang w:val="ru-RU"/>
        </w:rPr>
      </w:pPr>
      <w:r w:rsidRPr="00986170">
        <w:rPr>
          <w:sz w:val="28"/>
          <w:szCs w:val="28"/>
          <w:lang w:val="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986170" w:rsidRPr="00986170" w:rsidRDefault="00986170" w:rsidP="00986170">
      <w:pPr>
        <w:widowControl w:val="0"/>
        <w:tabs>
          <w:tab w:val="left" w:pos="709"/>
          <w:tab w:val="left" w:pos="851"/>
        </w:tabs>
        <w:autoSpaceDE w:val="0"/>
        <w:autoSpaceDN w:val="0"/>
        <w:adjustRightInd w:val="0"/>
        <w:ind w:firstLine="709"/>
        <w:jc w:val="both"/>
        <w:rPr>
          <w:sz w:val="28"/>
          <w:szCs w:val="28"/>
          <w:lang w:val="ru-RU"/>
        </w:rPr>
      </w:pPr>
    </w:p>
    <w:p w:rsidR="00986170" w:rsidRPr="00986170" w:rsidRDefault="00986170" w:rsidP="00986170">
      <w:pPr>
        <w:widowControl w:val="0"/>
        <w:autoSpaceDE w:val="0"/>
        <w:autoSpaceDN w:val="0"/>
        <w:adjustRightInd w:val="0"/>
        <w:ind w:firstLine="709"/>
        <w:jc w:val="center"/>
        <w:outlineLvl w:val="2"/>
        <w:rPr>
          <w:sz w:val="28"/>
          <w:szCs w:val="28"/>
          <w:lang w:val="ru-RU"/>
        </w:rPr>
      </w:pPr>
      <w:r w:rsidRPr="00986170">
        <w:rPr>
          <w:sz w:val="28"/>
          <w:szCs w:val="28"/>
          <w:lang w:val="ru-RU"/>
        </w:rPr>
        <w:t>2.10. Исчерпывающий перечень оснований для приостановления или отказа в предоставлении муниципальной услуги</w:t>
      </w:r>
    </w:p>
    <w:p w:rsidR="00C06729" w:rsidRPr="00B01152" w:rsidRDefault="00C06729" w:rsidP="00B01152">
      <w:pPr>
        <w:ind w:firstLine="709"/>
        <w:jc w:val="both"/>
        <w:rPr>
          <w:color w:val="0D0D0D"/>
          <w:sz w:val="28"/>
          <w:szCs w:val="28"/>
          <w:lang w:val="ru-RU"/>
        </w:rPr>
      </w:pPr>
    </w:p>
    <w:p w:rsidR="00C06729" w:rsidRPr="00B01152" w:rsidRDefault="007C3358" w:rsidP="00B01152">
      <w:pPr>
        <w:ind w:firstLine="709"/>
        <w:jc w:val="both"/>
        <w:rPr>
          <w:color w:val="0D0D0D"/>
          <w:sz w:val="28"/>
          <w:szCs w:val="28"/>
          <w:lang w:val="ru-RU"/>
        </w:rPr>
      </w:pPr>
      <w:r w:rsidRPr="00B01152">
        <w:rPr>
          <w:color w:val="0D0D0D"/>
          <w:sz w:val="28"/>
          <w:szCs w:val="28"/>
          <w:lang w:val="ru-RU"/>
        </w:rPr>
        <w:t>2.</w:t>
      </w:r>
      <w:r w:rsidR="00986170">
        <w:rPr>
          <w:color w:val="0D0D0D"/>
          <w:sz w:val="28"/>
          <w:szCs w:val="28"/>
          <w:lang w:val="ru-RU"/>
        </w:rPr>
        <w:t>10</w:t>
      </w:r>
      <w:r w:rsidR="00C06729" w:rsidRPr="00B01152">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B01152" w:rsidRDefault="007C3358" w:rsidP="00B01152">
      <w:pPr>
        <w:ind w:firstLine="709"/>
        <w:jc w:val="both"/>
        <w:rPr>
          <w:color w:val="0D0D0D"/>
          <w:sz w:val="28"/>
          <w:szCs w:val="28"/>
          <w:lang w:val="ru-RU"/>
        </w:rPr>
      </w:pPr>
      <w:r w:rsidRPr="00B01152">
        <w:rPr>
          <w:color w:val="0D0D0D"/>
          <w:sz w:val="28"/>
          <w:szCs w:val="28"/>
          <w:lang w:val="ru-RU"/>
        </w:rPr>
        <w:t>2.</w:t>
      </w:r>
      <w:r w:rsidR="00986170">
        <w:rPr>
          <w:color w:val="0D0D0D"/>
          <w:sz w:val="28"/>
          <w:szCs w:val="28"/>
          <w:lang w:val="ru-RU"/>
        </w:rPr>
        <w:t>10</w:t>
      </w:r>
      <w:r w:rsidR="00C06729" w:rsidRPr="00B01152">
        <w:rPr>
          <w:color w:val="0D0D0D"/>
          <w:sz w:val="28"/>
          <w:szCs w:val="28"/>
          <w:lang w:val="ru-RU"/>
        </w:rPr>
        <w:t>.2. Основани</w:t>
      </w:r>
      <w:r w:rsidR="00986170">
        <w:rPr>
          <w:color w:val="0D0D0D"/>
          <w:sz w:val="28"/>
          <w:szCs w:val="28"/>
          <w:lang w:val="ru-RU"/>
        </w:rPr>
        <w:t>ями</w:t>
      </w:r>
      <w:r w:rsidR="00C06729" w:rsidRPr="00B01152">
        <w:rPr>
          <w:color w:val="0D0D0D"/>
          <w:sz w:val="28"/>
          <w:szCs w:val="28"/>
          <w:lang w:val="ru-RU"/>
        </w:rPr>
        <w:t xml:space="preserve"> для отказа в предоставлении муниципальной услуги являются:</w:t>
      </w:r>
    </w:p>
    <w:p w:rsidR="007C3358" w:rsidRPr="00B01152" w:rsidRDefault="00576D27" w:rsidP="00576D27">
      <w:pPr>
        <w:ind w:firstLine="709"/>
        <w:jc w:val="both"/>
        <w:rPr>
          <w:color w:val="0D0D0D"/>
          <w:sz w:val="28"/>
          <w:szCs w:val="28"/>
          <w:lang w:val="ru-RU"/>
        </w:rPr>
      </w:pPr>
      <w:r>
        <w:rPr>
          <w:color w:val="0D0D0D"/>
          <w:sz w:val="28"/>
          <w:szCs w:val="28"/>
          <w:lang w:val="ru-RU"/>
        </w:rPr>
        <w:lastRenderedPageBreak/>
        <w:t>1)</w:t>
      </w:r>
      <w:r w:rsidR="007C3358" w:rsidRPr="00B01152">
        <w:rPr>
          <w:color w:val="0D0D0D"/>
          <w:sz w:val="28"/>
          <w:szCs w:val="28"/>
          <w:lang w:val="ru-RU"/>
        </w:rPr>
        <w:t xml:space="preserve"> 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7C3358" w:rsidRPr="00B01152" w:rsidRDefault="00576D27" w:rsidP="00B01152">
      <w:pPr>
        <w:ind w:firstLine="709"/>
        <w:jc w:val="both"/>
        <w:rPr>
          <w:color w:val="0D0D0D"/>
          <w:sz w:val="28"/>
          <w:szCs w:val="28"/>
          <w:lang w:val="ru-RU"/>
        </w:rPr>
      </w:pPr>
      <w:r>
        <w:rPr>
          <w:color w:val="0D0D0D"/>
          <w:sz w:val="28"/>
          <w:szCs w:val="28"/>
          <w:lang w:val="ru-RU"/>
        </w:rPr>
        <w:t>2)</w:t>
      </w:r>
      <w:r w:rsidR="007C3358" w:rsidRPr="00B01152">
        <w:rPr>
          <w:color w:val="0D0D0D"/>
          <w:sz w:val="28"/>
          <w:szCs w:val="28"/>
          <w:lang w:val="ru-RU"/>
        </w:rPr>
        <w:t xml:space="preserve"> несоответствие проекта </w:t>
      </w:r>
      <w:r w:rsidR="00FC51E1" w:rsidRPr="00B01152">
        <w:rPr>
          <w:color w:val="0D0D0D"/>
          <w:sz w:val="28"/>
          <w:szCs w:val="28"/>
          <w:lang w:val="ru-RU"/>
        </w:rPr>
        <w:t xml:space="preserve">требованиям к </w:t>
      </w:r>
      <w:r w:rsidR="007C3358" w:rsidRPr="00B01152">
        <w:rPr>
          <w:color w:val="0D0D0D"/>
          <w:sz w:val="28"/>
          <w:szCs w:val="28"/>
          <w:lang w:val="ru-RU"/>
        </w:rPr>
        <w:t>содержанию информационных надписей и обозначений на объектах культурного наследия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Российской Федерации от 10.09.2019 № 1178;</w:t>
      </w:r>
    </w:p>
    <w:p w:rsidR="00486C4A" w:rsidRPr="00B01152" w:rsidRDefault="00576D27" w:rsidP="00B01152">
      <w:pPr>
        <w:ind w:firstLine="709"/>
        <w:jc w:val="both"/>
        <w:rPr>
          <w:color w:val="0D0D0D"/>
          <w:sz w:val="28"/>
          <w:szCs w:val="28"/>
          <w:lang w:val="ru-RU"/>
        </w:rPr>
      </w:pPr>
      <w:r>
        <w:rPr>
          <w:color w:val="0D0D0D"/>
          <w:sz w:val="28"/>
          <w:szCs w:val="28"/>
          <w:lang w:val="ru-RU"/>
        </w:rPr>
        <w:t>3)</w:t>
      </w:r>
      <w:r w:rsidR="007C3358" w:rsidRPr="00B01152">
        <w:rPr>
          <w:color w:val="0D0D0D"/>
          <w:sz w:val="28"/>
          <w:szCs w:val="28"/>
          <w:lang w:val="ru-RU"/>
        </w:rPr>
        <w:t xml:space="preserve"> несоответствие утвержденному органом охраны предмету охраны объекта культурн</w:t>
      </w:r>
      <w:r w:rsidR="00486C4A" w:rsidRPr="00B01152">
        <w:rPr>
          <w:color w:val="0D0D0D"/>
          <w:sz w:val="28"/>
          <w:szCs w:val="28"/>
          <w:lang w:val="ru-RU"/>
        </w:rPr>
        <w:t>ого наследия</w:t>
      </w:r>
      <w:r w:rsidR="00030291" w:rsidRPr="00B01152">
        <w:rPr>
          <w:color w:val="0D0D0D"/>
          <w:sz w:val="28"/>
          <w:szCs w:val="28"/>
          <w:lang w:val="ru-RU"/>
        </w:rPr>
        <w:t>.</w:t>
      </w:r>
    </w:p>
    <w:p w:rsidR="00BC66D3" w:rsidRDefault="00986170" w:rsidP="00B01152">
      <w:pPr>
        <w:ind w:firstLine="709"/>
        <w:jc w:val="both"/>
        <w:rPr>
          <w:color w:val="0D0D0D"/>
          <w:sz w:val="28"/>
          <w:szCs w:val="28"/>
          <w:lang w:val="ru-RU"/>
        </w:rPr>
      </w:pPr>
      <w:r w:rsidRPr="00986170">
        <w:rPr>
          <w:color w:val="0D0D0D"/>
          <w:sz w:val="28"/>
          <w:szCs w:val="28"/>
          <w:lang w:val="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986170" w:rsidRPr="00B01152" w:rsidRDefault="00986170" w:rsidP="00B01152">
      <w:pPr>
        <w:ind w:firstLine="709"/>
        <w:jc w:val="both"/>
        <w:rPr>
          <w:color w:val="0D0D0D"/>
          <w:sz w:val="28"/>
          <w:szCs w:val="28"/>
          <w:lang w:val="ru-RU"/>
        </w:rPr>
      </w:pPr>
    </w:p>
    <w:p w:rsidR="00986170" w:rsidRDefault="00986170" w:rsidP="00986170">
      <w:pPr>
        <w:ind w:firstLine="709"/>
        <w:jc w:val="center"/>
        <w:rPr>
          <w:color w:val="0D0D0D"/>
          <w:sz w:val="28"/>
          <w:szCs w:val="28"/>
          <w:lang w:val="ru-RU"/>
        </w:rPr>
      </w:pPr>
      <w:r w:rsidRPr="00986170">
        <w:rPr>
          <w:color w:val="0D0D0D"/>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6170" w:rsidRDefault="00986170" w:rsidP="00986170">
      <w:pPr>
        <w:ind w:firstLine="709"/>
        <w:jc w:val="center"/>
        <w:rPr>
          <w:color w:val="0D0D0D"/>
          <w:sz w:val="28"/>
          <w:szCs w:val="28"/>
          <w:lang w:val="ru-RU"/>
        </w:rPr>
      </w:pPr>
    </w:p>
    <w:p w:rsidR="00986170" w:rsidRPr="00986170" w:rsidRDefault="00986170" w:rsidP="00986170">
      <w:pPr>
        <w:ind w:firstLine="709"/>
        <w:jc w:val="both"/>
        <w:rPr>
          <w:rFonts w:eastAsiaTheme="minorHAnsi"/>
          <w:sz w:val="28"/>
          <w:szCs w:val="28"/>
          <w:lang w:val="ru-RU" w:eastAsia="en-US"/>
        </w:rPr>
      </w:pPr>
      <w:r w:rsidRPr="00986170">
        <w:rPr>
          <w:rFonts w:eastAsiaTheme="minorHAnsi"/>
          <w:sz w:val="28"/>
          <w:szCs w:val="28"/>
          <w:lang w:val="ru-RU"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986170" w:rsidRPr="00986170" w:rsidRDefault="00986170" w:rsidP="00986170">
      <w:pPr>
        <w:jc w:val="both"/>
        <w:rPr>
          <w:rFonts w:eastAsiaTheme="minorHAnsi"/>
          <w:sz w:val="28"/>
          <w:szCs w:val="28"/>
          <w:lang w:val="ru-RU" w:eastAsia="en-US"/>
        </w:rPr>
      </w:pPr>
    </w:p>
    <w:p w:rsidR="00986170" w:rsidRPr="00986170" w:rsidRDefault="00986170" w:rsidP="00986170">
      <w:pPr>
        <w:widowControl w:val="0"/>
        <w:autoSpaceDE w:val="0"/>
        <w:autoSpaceDN w:val="0"/>
        <w:adjustRightInd w:val="0"/>
        <w:ind w:firstLine="709"/>
        <w:jc w:val="center"/>
        <w:outlineLvl w:val="2"/>
        <w:rPr>
          <w:rFonts w:eastAsiaTheme="minorHAnsi"/>
          <w:sz w:val="28"/>
          <w:szCs w:val="28"/>
          <w:lang w:val="ru-RU" w:eastAsia="en-US"/>
        </w:rPr>
      </w:pPr>
      <w:r w:rsidRPr="00986170">
        <w:rPr>
          <w:rFonts w:eastAsiaTheme="minorHAnsi"/>
          <w:sz w:val="28"/>
          <w:szCs w:val="28"/>
          <w:lang w:val="ru-RU" w:eastAsia="en-US"/>
        </w:rPr>
        <w:t>2.12. Порядок, размер и основания взимания государственной пошлины или иной платы, взимаемой за предоставление муниципальной услуги</w:t>
      </w:r>
    </w:p>
    <w:p w:rsidR="0008662B" w:rsidRPr="00B01152" w:rsidRDefault="0008662B" w:rsidP="00B01152">
      <w:pPr>
        <w:ind w:firstLine="709"/>
        <w:jc w:val="both"/>
        <w:rPr>
          <w:color w:val="0D0D0D"/>
          <w:sz w:val="28"/>
          <w:szCs w:val="28"/>
          <w:lang w:val="ru-RU"/>
        </w:rPr>
      </w:pPr>
    </w:p>
    <w:p w:rsidR="00986170" w:rsidRPr="00986170" w:rsidRDefault="00986170" w:rsidP="00986170">
      <w:pPr>
        <w:autoSpaceDE w:val="0"/>
        <w:autoSpaceDN w:val="0"/>
        <w:adjustRightInd w:val="0"/>
        <w:ind w:firstLine="709"/>
        <w:jc w:val="both"/>
        <w:rPr>
          <w:color w:val="000000" w:themeColor="text1"/>
          <w:sz w:val="28"/>
          <w:szCs w:val="28"/>
          <w:lang w:val="ru-RU"/>
        </w:rPr>
      </w:pPr>
      <w:r w:rsidRPr="00986170">
        <w:rPr>
          <w:color w:val="000000" w:themeColor="text1"/>
          <w:sz w:val="28"/>
          <w:szCs w:val="28"/>
          <w:lang w:val="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86170" w:rsidRPr="00986170" w:rsidRDefault="00986170" w:rsidP="00986170">
      <w:pPr>
        <w:autoSpaceDE w:val="0"/>
        <w:autoSpaceDN w:val="0"/>
        <w:adjustRightInd w:val="0"/>
        <w:ind w:firstLine="709"/>
        <w:jc w:val="center"/>
        <w:rPr>
          <w:sz w:val="28"/>
          <w:szCs w:val="28"/>
          <w:lang w:val="ru-RU"/>
        </w:rPr>
      </w:pPr>
    </w:p>
    <w:p w:rsidR="00986170" w:rsidRPr="00986170" w:rsidRDefault="00986170" w:rsidP="00986170">
      <w:pPr>
        <w:widowControl w:val="0"/>
        <w:autoSpaceDE w:val="0"/>
        <w:autoSpaceDN w:val="0"/>
        <w:adjustRightInd w:val="0"/>
        <w:ind w:firstLine="709"/>
        <w:jc w:val="center"/>
        <w:outlineLvl w:val="2"/>
        <w:rPr>
          <w:rFonts w:eastAsiaTheme="minorHAnsi"/>
          <w:sz w:val="28"/>
          <w:szCs w:val="28"/>
          <w:lang w:val="ru-RU" w:eastAsia="en-US"/>
        </w:rPr>
      </w:pPr>
      <w:r w:rsidRPr="00986170">
        <w:rPr>
          <w:rFonts w:eastAsiaTheme="minorHAnsi"/>
          <w:sz w:val="28"/>
          <w:szCs w:val="28"/>
          <w:lang w:val="ru-RU"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6170" w:rsidRPr="00986170" w:rsidRDefault="00986170" w:rsidP="00986170">
      <w:pPr>
        <w:widowControl w:val="0"/>
        <w:autoSpaceDE w:val="0"/>
        <w:autoSpaceDN w:val="0"/>
        <w:adjustRightInd w:val="0"/>
        <w:ind w:firstLine="709"/>
        <w:jc w:val="center"/>
        <w:outlineLvl w:val="2"/>
        <w:rPr>
          <w:rFonts w:eastAsiaTheme="minorHAnsi"/>
          <w:b/>
          <w:sz w:val="28"/>
          <w:szCs w:val="28"/>
          <w:lang w:val="ru-RU" w:eastAsia="en-US"/>
        </w:rPr>
      </w:pP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86170" w:rsidRPr="00986170" w:rsidRDefault="00986170" w:rsidP="00986170">
      <w:pPr>
        <w:tabs>
          <w:tab w:val="left" w:pos="851"/>
        </w:tabs>
        <w:jc w:val="both"/>
        <w:rPr>
          <w:rFonts w:eastAsiaTheme="minorHAnsi"/>
          <w:sz w:val="28"/>
          <w:szCs w:val="28"/>
          <w:lang w:val="ru-RU" w:eastAsia="en-US"/>
        </w:rPr>
      </w:pPr>
    </w:p>
    <w:p w:rsidR="00986170" w:rsidRPr="00986170" w:rsidRDefault="00986170" w:rsidP="00986170">
      <w:pPr>
        <w:widowControl w:val="0"/>
        <w:autoSpaceDE w:val="0"/>
        <w:autoSpaceDN w:val="0"/>
        <w:adjustRightInd w:val="0"/>
        <w:ind w:firstLine="709"/>
        <w:jc w:val="center"/>
        <w:outlineLvl w:val="2"/>
        <w:rPr>
          <w:rFonts w:eastAsiaTheme="minorHAnsi"/>
          <w:sz w:val="28"/>
          <w:szCs w:val="28"/>
          <w:lang w:val="ru-RU" w:eastAsia="en-US"/>
        </w:rPr>
      </w:pPr>
      <w:r w:rsidRPr="00986170">
        <w:rPr>
          <w:rFonts w:eastAsiaTheme="minorHAnsi"/>
          <w:sz w:val="28"/>
          <w:szCs w:val="28"/>
          <w:lang w:val="ru-RU"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6170" w:rsidRPr="00986170" w:rsidRDefault="00986170" w:rsidP="00986170">
      <w:pPr>
        <w:jc w:val="both"/>
        <w:rPr>
          <w:rFonts w:eastAsiaTheme="minorHAnsi"/>
          <w:sz w:val="28"/>
          <w:szCs w:val="28"/>
          <w:lang w:val="ru-RU" w:eastAsia="en-US"/>
        </w:rPr>
      </w:pP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lastRenderedPageBreak/>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986170" w:rsidRPr="00986170" w:rsidRDefault="00986170" w:rsidP="00986170">
      <w:pPr>
        <w:jc w:val="both"/>
        <w:rPr>
          <w:rFonts w:eastAsiaTheme="minorHAnsi"/>
          <w:sz w:val="28"/>
          <w:szCs w:val="28"/>
          <w:lang w:val="ru-RU" w:eastAsia="en-US"/>
        </w:rPr>
      </w:pPr>
    </w:p>
    <w:p w:rsidR="00986170" w:rsidRPr="00986170" w:rsidRDefault="00986170" w:rsidP="00986170">
      <w:pPr>
        <w:widowControl w:val="0"/>
        <w:autoSpaceDE w:val="0"/>
        <w:autoSpaceDN w:val="0"/>
        <w:adjustRightInd w:val="0"/>
        <w:ind w:firstLine="709"/>
        <w:jc w:val="center"/>
        <w:outlineLvl w:val="2"/>
        <w:rPr>
          <w:rFonts w:eastAsiaTheme="minorHAnsi"/>
          <w:sz w:val="28"/>
          <w:szCs w:val="28"/>
          <w:lang w:val="ru-RU" w:eastAsia="en-US"/>
        </w:rPr>
      </w:pPr>
      <w:r w:rsidRPr="00986170">
        <w:rPr>
          <w:rFonts w:eastAsiaTheme="minorHAnsi"/>
          <w:sz w:val="28"/>
          <w:szCs w:val="28"/>
          <w:lang w:val="ru-RU"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86170" w:rsidRPr="00986170" w:rsidRDefault="00986170" w:rsidP="00986170">
      <w:pPr>
        <w:jc w:val="both"/>
        <w:rPr>
          <w:rFonts w:eastAsiaTheme="minorHAnsi"/>
          <w:color w:val="000000" w:themeColor="text1"/>
          <w:sz w:val="28"/>
          <w:szCs w:val="28"/>
          <w:lang w:val="ru-RU" w:eastAsia="en-US"/>
        </w:rPr>
      </w:pPr>
    </w:p>
    <w:p w:rsidR="00986170" w:rsidRPr="00986170" w:rsidRDefault="00986170" w:rsidP="00986170">
      <w:pPr>
        <w:suppressAutoHyphens/>
        <w:ind w:firstLine="709"/>
        <w:jc w:val="both"/>
        <w:rPr>
          <w:sz w:val="28"/>
          <w:szCs w:val="28"/>
          <w:lang w:val="ru-RU" w:eastAsia="ar-SA"/>
        </w:rPr>
      </w:pPr>
      <w:r w:rsidRPr="00986170">
        <w:rPr>
          <w:sz w:val="28"/>
          <w:szCs w:val="28"/>
          <w:lang w:val="ru-RU" w:eastAsia="ar-SA"/>
        </w:rPr>
        <w:t>2.15.1. Регистрация поступившего в</w:t>
      </w:r>
      <w:r w:rsidRPr="00986170">
        <w:rPr>
          <w:rFonts w:eastAsia="Calibri"/>
          <w:sz w:val="28"/>
          <w:szCs w:val="28"/>
          <w:lang w:val="ru-RU" w:eastAsia="en-US"/>
        </w:rPr>
        <w:t xml:space="preserve"> Уполномоченный орган </w:t>
      </w:r>
      <w:r w:rsidRPr="00986170">
        <w:rPr>
          <w:sz w:val="28"/>
          <w:szCs w:val="28"/>
          <w:lang w:val="ru-RU"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rsidR="00986170" w:rsidRPr="00986170" w:rsidRDefault="00986170" w:rsidP="00986170">
      <w:pPr>
        <w:jc w:val="both"/>
        <w:rPr>
          <w:rFonts w:eastAsiaTheme="minorHAnsi"/>
          <w:sz w:val="28"/>
          <w:szCs w:val="28"/>
          <w:lang w:val="ru-RU" w:eastAsia="en-US"/>
        </w:rPr>
      </w:pPr>
    </w:p>
    <w:p w:rsidR="00986170" w:rsidRPr="00986170" w:rsidRDefault="00986170" w:rsidP="00986170">
      <w:pPr>
        <w:suppressAutoHyphens/>
        <w:autoSpaceDE w:val="0"/>
        <w:jc w:val="center"/>
        <w:rPr>
          <w:rFonts w:eastAsia="Arial"/>
          <w:kern w:val="1"/>
          <w:sz w:val="28"/>
          <w:szCs w:val="28"/>
          <w:lang w:val="ru-RU" w:eastAsia="ar-SA"/>
        </w:rPr>
      </w:pPr>
      <w:r w:rsidRPr="00986170">
        <w:rPr>
          <w:rFonts w:eastAsia="Arial"/>
          <w:kern w:val="1"/>
          <w:sz w:val="28"/>
          <w:szCs w:val="28"/>
          <w:lang w:val="ru-RU" w:eastAsia="ar-SA"/>
        </w:rPr>
        <w:t xml:space="preserve">2.16. </w:t>
      </w:r>
      <w:r w:rsidRPr="00986170">
        <w:rPr>
          <w:sz w:val="28"/>
          <w:szCs w:val="28"/>
          <w:lang w:val="ru-RU"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6170" w:rsidRPr="00986170" w:rsidRDefault="00986170" w:rsidP="00986170">
      <w:pPr>
        <w:suppressAutoHyphens/>
        <w:autoSpaceDE w:val="0"/>
        <w:ind w:firstLine="709"/>
        <w:jc w:val="both"/>
        <w:rPr>
          <w:rFonts w:eastAsia="Arial"/>
          <w:kern w:val="1"/>
          <w:sz w:val="28"/>
          <w:szCs w:val="28"/>
          <w:lang w:val="ru-RU" w:eastAsia="ar-SA"/>
        </w:rPr>
      </w:pPr>
    </w:p>
    <w:p w:rsidR="00986170" w:rsidRPr="00986170" w:rsidRDefault="00986170" w:rsidP="00986170">
      <w:pPr>
        <w:suppressAutoHyphens/>
        <w:ind w:firstLine="709"/>
        <w:jc w:val="both"/>
        <w:rPr>
          <w:sz w:val="28"/>
          <w:szCs w:val="28"/>
          <w:lang w:val="ru-RU" w:eastAsia="ar-SA"/>
        </w:rPr>
      </w:pPr>
      <w:r w:rsidRPr="00986170">
        <w:rPr>
          <w:sz w:val="28"/>
          <w:szCs w:val="28"/>
          <w:lang w:val="ru-RU" w:eastAsia="ar-SA"/>
        </w:rPr>
        <w:t>2.16.1. Информация о графике (режиме) работы размещается при входе в здание, в котором осуществляется деятельность</w:t>
      </w:r>
      <w:r w:rsidRPr="00986170">
        <w:rPr>
          <w:rFonts w:eastAsia="Calibri"/>
          <w:sz w:val="28"/>
          <w:szCs w:val="28"/>
          <w:lang w:val="ru-RU" w:eastAsia="en-US"/>
        </w:rPr>
        <w:t xml:space="preserve"> Уполномоченного органа</w:t>
      </w:r>
      <w:r w:rsidRPr="00986170">
        <w:rPr>
          <w:sz w:val="28"/>
          <w:szCs w:val="28"/>
          <w:lang w:val="ru-RU" w:eastAsia="ar-SA"/>
        </w:rPr>
        <w:t>, на видном месте.</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2.16.2. Здание, в котором предоставляется муниципальная услуга оборудуется входом, обеспечивающим свободный доступ Заявителей в помещения.</w:t>
      </w:r>
    </w:p>
    <w:p w:rsidR="00986170" w:rsidRPr="00986170" w:rsidRDefault="00986170" w:rsidP="00986170">
      <w:pPr>
        <w:suppressAutoHyphens/>
        <w:ind w:firstLine="709"/>
        <w:jc w:val="both"/>
        <w:rPr>
          <w:sz w:val="28"/>
          <w:szCs w:val="28"/>
          <w:lang w:val="ru-RU" w:eastAsia="ar-SA"/>
        </w:rPr>
      </w:pPr>
      <w:r w:rsidRPr="00986170">
        <w:rPr>
          <w:sz w:val="28"/>
          <w:szCs w:val="28"/>
          <w:lang w:val="ru-RU" w:eastAsia="ar-SA"/>
        </w:rPr>
        <w:t>2.16.3. Вход в здание оборудуется информационной табличкой (вывеской), содержащей информацию об</w:t>
      </w:r>
      <w:r w:rsidRPr="00986170">
        <w:rPr>
          <w:rFonts w:eastAsia="Calibri"/>
          <w:sz w:val="28"/>
          <w:szCs w:val="28"/>
          <w:lang w:val="ru-RU" w:eastAsia="en-US"/>
        </w:rPr>
        <w:t xml:space="preserve"> Уполномоченном органе</w:t>
      </w:r>
      <w:r w:rsidRPr="00986170">
        <w:rPr>
          <w:sz w:val="28"/>
          <w:szCs w:val="28"/>
          <w:lang w:val="ru-RU" w:eastAsia="ar-SA"/>
        </w:rPr>
        <w:t>, а также оборудуется лестницей с поручнями, пандусами, для беспрепятственного передвижения граждан.</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r w:rsidRPr="00986170">
        <w:rPr>
          <w:sz w:val="28"/>
          <w:szCs w:val="28"/>
          <w:lang w:val="ru-RU"/>
        </w:rPr>
        <w:t xml:space="preserve">2.16.5. Помещения, в которых предоставляется муниципальная услуга, зал ожидания, места </w:t>
      </w:r>
      <w:r w:rsidRPr="00986170">
        <w:rPr>
          <w:sz w:val="28"/>
          <w:szCs w:val="28"/>
          <w:lang w:val="ru-RU" w:eastAsia="ar-SA"/>
        </w:rPr>
        <w:t>для заполнения запросов о предоставлении муниципальной услуги</w:t>
      </w:r>
      <w:r w:rsidRPr="00986170">
        <w:rPr>
          <w:sz w:val="28"/>
          <w:szCs w:val="28"/>
          <w:lang w:val="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986170">
        <w:rPr>
          <w:sz w:val="28"/>
          <w:szCs w:val="28"/>
          <w:lang w:val="ru-RU" w:eastAsia="ar-SA"/>
        </w:rPr>
        <w:t>Предусматривается оборудование доступного места общественного пользования (туалет).</w:t>
      </w:r>
    </w:p>
    <w:p w:rsidR="00986170" w:rsidRPr="00986170" w:rsidRDefault="00986170" w:rsidP="00986170">
      <w:pPr>
        <w:suppressAutoHyphens/>
        <w:ind w:firstLine="709"/>
        <w:jc w:val="both"/>
        <w:rPr>
          <w:sz w:val="28"/>
          <w:szCs w:val="28"/>
          <w:lang w:val="ru-RU" w:eastAsia="ar-SA"/>
        </w:rPr>
      </w:pPr>
      <w:r w:rsidRPr="00986170">
        <w:rPr>
          <w:sz w:val="28"/>
          <w:szCs w:val="28"/>
          <w:lang w:val="ru-RU"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986170">
        <w:rPr>
          <w:rFonts w:eastAsia="Calibri"/>
          <w:sz w:val="28"/>
          <w:szCs w:val="28"/>
          <w:lang w:val="ru-RU" w:eastAsia="en-US"/>
        </w:rPr>
        <w:t xml:space="preserve"> Уполномоченного органа</w:t>
      </w:r>
      <w:r w:rsidRPr="00986170">
        <w:rPr>
          <w:sz w:val="28"/>
          <w:szCs w:val="28"/>
          <w:lang w:val="ru-RU" w:eastAsia="ar-SA"/>
        </w:rPr>
        <w:t>, предоставляющего муниципальную услугу.</w:t>
      </w:r>
    </w:p>
    <w:p w:rsidR="00986170" w:rsidRPr="00986170" w:rsidRDefault="00986170" w:rsidP="00986170">
      <w:pPr>
        <w:suppressAutoHyphens/>
        <w:autoSpaceDE w:val="0"/>
        <w:ind w:firstLine="709"/>
        <w:jc w:val="both"/>
        <w:rPr>
          <w:rFonts w:eastAsia="Arial"/>
          <w:kern w:val="1"/>
          <w:sz w:val="28"/>
          <w:szCs w:val="28"/>
          <w:lang w:val="ru-RU" w:eastAsia="ar-SA"/>
        </w:rPr>
      </w:pPr>
      <w:r w:rsidRPr="00986170">
        <w:rPr>
          <w:rFonts w:eastAsia="Arial"/>
          <w:kern w:val="1"/>
          <w:sz w:val="28"/>
          <w:szCs w:val="28"/>
          <w:lang w:val="ru-RU" w:eastAsia="ar-SA"/>
        </w:rPr>
        <w:t xml:space="preserve">2.16.7. Места </w:t>
      </w:r>
      <w:r w:rsidRPr="00986170">
        <w:rPr>
          <w:sz w:val="28"/>
          <w:szCs w:val="28"/>
          <w:lang w:val="ru-RU" w:eastAsia="ar-SA"/>
        </w:rPr>
        <w:t>для заполнения запросов о предоставлении муниципальной услуги</w:t>
      </w:r>
      <w:r w:rsidRPr="00986170">
        <w:rPr>
          <w:rFonts w:eastAsia="Arial"/>
          <w:kern w:val="1"/>
          <w:sz w:val="28"/>
          <w:szCs w:val="28"/>
          <w:lang w:val="ru-RU"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986170" w:rsidRPr="00986170" w:rsidRDefault="00986170" w:rsidP="00986170">
      <w:pPr>
        <w:suppressAutoHyphens/>
        <w:autoSpaceDE w:val="0"/>
        <w:ind w:firstLine="709"/>
        <w:jc w:val="both"/>
        <w:rPr>
          <w:rFonts w:eastAsia="Arial"/>
          <w:kern w:val="1"/>
          <w:sz w:val="28"/>
          <w:szCs w:val="28"/>
          <w:lang w:val="ru-RU" w:eastAsia="ar-SA"/>
        </w:rPr>
      </w:pPr>
      <w:r w:rsidRPr="00986170">
        <w:rPr>
          <w:rFonts w:eastAsia="Arial"/>
          <w:kern w:val="1"/>
          <w:sz w:val="28"/>
          <w:szCs w:val="28"/>
          <w:lang w:val="ru-RU" w:eastAsia="ar-SA"/>
        </w:rPr>
        <w:lastRenderedPageBreak/>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eastAsia="ar-SA"/>
        </w:rPr>
        <w:t>2.16.10. Прием Заявителей при предоставлении муниципальной услуги осуществляется согласно графику (режиму) работы</w:t>
      </w:r>
      <w:r w:rsidRPr="00986170">
        <w:rPr>
          <w:rFonts w:eastAsia="Calibri"/>
          <w:sz w:val="28"/>
          <w:szCs w:val="28"/>
          <w:lang w:val="ru-RU" w:eastAsia="en-US"/>
        </w:rPr>
        <w:t xml:space="preserve"> Уполномоченного органа.</w:t>
      </w:r>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eastAsia="ar-SA"/>
        </w:rPr>
        <w:t>2.16.11. Рабочее место должностного лица</w:t>
      </w:r>
      <w:r w:rsidRPr="00986170">
        <w:rPr>
          <w:rFonts w:eastAsia="Calibri"/>
          <w:sz w:val="28"/>
          <w:szCs w:val="28"/>
          <w:lang w:val="ru-RU" w:eastAsia="en-US"/>
        </w:rPr>
        <w:t xml:space="preserve"> Уполномоченного органа</w:t>
      </w:r>
      <w:r w:rsidRPr="00986170">
        <w:rPr>
          <w:sz w:val="28"/>
          <w:szCs w:val="28"/>
          <w:lang w:val="ru-RU" w:eastAsia="ar-SA"/>
        </w:rPr>
        <w:t xml:space="preserve">, предоставляющего муниципальную услугу, </w:t>
      </w:r>
      <w:r w:rsidRPr="00986170">
        <w:rPr>
          <w:sz w:val="28"/>
          <w:szCs w:val="28"/>
          <w:lang w:val="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rPr>
        <w:t xml:space="preserve">2.16.12. </w:t>
      </w:r>
      <w:r w:rsidRPr="00986170">
        <w:rPr>
          <w:sz w:val="28"/>
          <w:szCs w:val="28"/>
          <w:lang w:val="ru-RU" w:eastAsia="ar-SA"/>
        </w:rPr>
        <w:t>Должностные лица</w:t>
      </w:r>
      <w:r w:rsidRPr="00986170">
        <w:rPr>
          <w:rFonts w:eastAsia="Calibri"/>
          <w:sz w:val="28"/>
          <w:szCs w:val="28"/>
          <w:lang w:val="ru-RU" w:eastAsia="en-US"/>
        </w:rPr>
        <w:t xml:space="preserve"> Уполномоченного органа</w:t>
      </w:r>
      <w:r w:rsidRPr="00986170">
        <w:rPr>
          <w:sz w:val="28"/>
          <w:szCs w:val="28"/>
          <w:lang w:val="ru-RU"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986170" w:rsidRPr="00986170" w:rsidRDefault="00986170" w:rsidP="00986170">
      <w:pPr>
        <w:suppressAutoHyphens/>
        <w:autoSpaceDE w:val="0"/>
        <w:ind w:firstLine="709"/>
        <w:jc w:val="both"/>
        <w:rPr>
          <w:rFonts w:eastAsia="Arial"/>
          <w:kern w:val="1"/>
          <w:sz w:val="28"/>
          <w:szCs w:val="28"/>
          <w:lang w:val="ru-RU" w:eastAsia="ar-SA"/>
        </w:rPr>
      </w:pPr>
    </w:p>
    <w:p w:rsidR="00986170" w:rsidRPr="00986170" w:rsidRDefault="00986170" w:rsidP="00986170">
      <w:pPr>
        <w:suppressAutoHyphens/>
        <w:autoSpaceDE w:val="0"/>
        <w:autoSpaceDN w:val="0"/>
        <w:adjustRightInd w:val="0"/>
        <w:jc w:val="center"/>
        <w:rPr>
          <w:sz w:val="28"/>
          <w:szCs w:val="28"/>
          <w:lang w:val="ru-RU" w:eastAsia="ar-SA"/>
        </w:rPr>
      </w:pPr>
      <w:r w:rsidRPr="00986170">
        <w:rPr>
          <w:sz w:val="28"/>
          <w:szCs w:val="28"/>
          <w:lang w:val="ru-RU"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986170" w:rsidRPr="00986170" w:rsidRDefault="00986170" w:rsidP="00986170">
      <w:pPr>
        <w:widowControl w:val="0"/>
        <w:autoSpaceDE w:val="0"/>
        <w:autoSpaceDN w:val="0"/>
        <w:adjustRightInd w:val="0"/>
        <w:ind w:firstLine="709"/>
        <w:jc w:val="center"/>
        <w:outlineLvl w:val="1"/>
        <w:rPr>
          <w:sz w:val="28"/>
          <w:szCs w:val="28"/>
          <w:lang w:val="ru-RU"/>
        </w:rPr>
      </w:pPr>
    </w:p>
    <w:p w:rsidR="00986170" w:rsidRPr="00986170" w:rsidRDefault="00986170" w:rsidP="00986170">
      <w:pPr>
        <w:suppressAutoHyphens/>
        <w:autoSpaceDE w:val="0"/>
        <w:ind w:firstLine="709"/>
        <w:jc w:val="both"/>
        <w:rPr>
          <w:rFonts w:eastAsia="Arial"/>
          <w:kern w:val="1"/>
          <w:sz w:val="28"/>
          <w:szCs w:val="28"/>
          <w:lang w:val="ru-RU" w:eastAsia="ar-SA"/>
        </w:rPr>
      </w:pPr>
      <w:r w:rsidRPr="00986170">
        <w:rPr>
          <w:rFonts w:eastAsia="Arial"/>
          <w:kern w:val="1"/>
          <w:sz w:val="28"/>
          <w:szCs w:val="28"/>
          <w:lang w:val="ru-RU" w:eastAsia="ar-SA"/>
        </w:rPr>
        <w:t>2.17.1. Показателями доступности и качества муниципальной услуги являются:</w:t>
      </w:r>
    </w:p>
    <w:p w:rsidR="00986170" w:rsidRPr="00986170" w:rsidRDefault="00986170" w:rsidP="00986170">
      <w:pPr>
        <w:suppressAutoHyphens/>
        <w:autoSpaceDE w:val="0"/>
        <w:ind w:firstLine="709"/>
        <w:jc w:val="both"/>
        <w:rPr>
          <w:rFonts w:eastAsia="Arial"/>
          <w:kern w:val="1"/>
          <w:sz w:val="28"/>
          <w:szCs w:val="28"/>
          <w:lang w:val="ru-RU" w:eastAsia="ar-SA"/>
        </w:rPr>
      </w:pPr>
      <w:r w:rsidRPr="00986170">
        <w:rPr>
          <w:rFonts w:eastAsia="Arial"/>
          <w:kern w:val="1"/>
          <w:sz w:val="28"/>
          <w:szCs w:val="28"/>
          <w:lang w:val="ru-RU" w:eastAsia="ar-SA"/>
        </w:rPr>
        <w:t>1) полнота, актуальность и достоверность информации о порядке предоставления муниципальной услуги;</w:t>
      </w:r>
    </w:p>
    <w:p w:rsidR="00986170" w:rsidRPr="00986170" w:rsidRDefault="00986170" w:rsidP="00986170">
      <w:pPr>
        <w:suppressAutoHyphens/>
        <w:autoSpaceDE w:val="0"/>
        <w:ind w:firstLine="709"/>
        <w:jc w:val="both"/>
        <w:rPr>
          <w:rFonts w:eastAsia="Arial"/>
          <w:kern w:val="1"/>
          <w:sz w:val="28"/>
          <w:szCs w:val="28"/>
          <w:lang w:val="ru-RU" w:eastAsia="ar-SA"/>
        </w:rPr>
      </w:pPr>
      <w:r w:rsidRPr="00986170">
        <w:rPr>
          <w:rFonts w:eastAsia="Arial"/>
          <w:kern w:val="1"/>
          <w:sz w:val="28"/>
          <w:szCs w:val="28"/>
          <w:lang w:val="ru-RU" w:eastAsia="ar-SA"/>
        </w:rPr>
        <w:t>2) наглядность форм размещаемой информации о порядке предоставления муниципальной услуги;</w:t>
      </w:r>
    </w:p>
    <w:p w:rsidR="00986170" w:rsidRPr="00986170" w:rsidRDefault="00986170" w:rsidP="00986170">
      <w:pPr>
        <w:suppressAutoHyphens/>
        <w:autoSpaceDE w:val="0"/>
        <w:ind w:firstLine="709"/>
        <w:jc w:val="both"/>
        <w:rPr>
          <w:kern w:val="1"/>
          <w:sz w:val="28"/>
          <w:szCs w:val="28"/>
          <w:lang w:val="ru-RU"/>
        </w:rPr>
      </w:pPr>
      <w:r w:rsidRPr="00986170">
        <w:rPr>
          <w:kern w:val="1"/>
          <w:sz w:val="28"/>
          <w:szCs w:val="28"/>
          <w:lang w:val="ru-RU"/>
        </w:rPr>
        <w:t>3) оперативность и достоверность предоставляемой информации о порядке предоставления муниципальной услуги;</w:t>
      </w:r>
    </w:p>
    <w:p w:rsidR="00986170" w:rsidRPr="00986170" w:rsidRDefault="00986170" w:rsidP="00986170">
      <w:pPr>
        <w:suppressAutoHyphens/>
        <w:autoSpaceDE w:val="0"/>
        <w:ind w:firstLine="709"/>
        <w:jc w:val="both"/>
        <w:rPr>
          <w:kern w:val="1"/>
          <w:sz w:val="28"/>
          <w:szCs w:val="28"/>
          <w:lang w:val="ru-RU"/>
        </w:rPr>
      </w:pPr>
      <w:r w:rsidRPr="00986170">
        <w:rPr>
          <w:kern w:val="1"/>
          <w:sz w:val="28"/>
          <w:szCs w:val="28"/>
          <w:lang w:val="ru-RU"/>
        </w:rPr>
        <w:t>4) установление и соблюдение требований к помещениям, в которых предоставляется муниципальная услуга;</w:t>
      </w:r>
    </w:p>
    <w:p w:rsidR="00986170" w:rsidRPr="00986170" w:rsidRDefault="00986170" w:rsidP="00986170">
      <w:pPr>
        <w:widowControl w:val="0"/>
        <w:tabs>
          <w:tab w:val="left" w:pos="851"/>
        </w:tabs>
        <w:suppressAutoHyphens/>
        <w:ind w:firstLine="709"/>
        <w:jc w:val="both"/>
        <w:rPr>
          <w:sz w:val="28"/>
          <w:szCs w:val="28"/>
          <w:lang w:val="ru-RU"/>
        </w:rPr>
      </w:pPr>
      <w:r w:rsidRPr="00986170">
        <w:rPr>
          <w:sz w:val="28"/>
          <w:szCs w:val="28"/>
          <w:lang w:val="ru-RU"/>
        </w:rPr>
        <w:t xml:space="preserve">5) предоставление возможности подачи заявления о предоставлении муниципальной услуги </w:t>
      </w:r>
      <w:r w:rsidRPr="00986170">
        <w:rPr>
          <w:sz w:val="28"/>
          <w:szCs w:val="28"/>
          <w:lang w:val="ru-RU" w:eastAsia="ar-SA"/>
        </w:rPr>
        <w:t xml:space="preserve">и документов (сведений), необходимых для </w:t>
      </w:r>
      <w:r w:rsidRPr="00986170">
        <w:rPr>
          <w:sz w:val="28"/>
          <w:szCs w:val="28"/>
          <w:lang w:val="ru-RU" w:eastAsia="ar-SA"/>
        </w:rPr>
        <w:lastRenderedPageBreak/>
        <w:t>предоставления муниципальной услуги</w:t>
      </w:r>
      <w:r w:rsidRPr="00986170">
        <w:rPr>
          <w:sz w:val="28"/>
          <w:szCs w:val="28"/>
          <w:lang w:val="ru-RU"/>
        </w:rPr>
        <w:t>, а также выдачи заявителям документов по результатам предоставления муниципальной услуги в МФЦ;</w:t>
      </w:r>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rPr>
        <w:t xml:space="preserve">6) количество взаимодействий заявителя с должностными лицами </w:t>
      </w:r>
      <w:r w:rsidRPr="00986170">
        <w:rPr>
          <w:rFonts w:eastAsia="Calibri"/>
          <w:sz w:val="28"/>
          <w:szCs w:val="28"/>
          <w:lang w:val="ru-RU" w:eastAsia="en-US"/>
        </w:rPr>
        <w:t xml:space="preserve">Уполномоченного органа </w:t>
      </w:r>
      <w:r w:rsidRPr="00986170">
        <w:rPr>
          <w:sz w:val="28"/>
          <w:szCs w:val="28"/>
          <w:lang w:val="ru-RU"/>
        </w:rPr>
        <w:t>при предоставлении муниципальной услуги и их продолжительность;</w:t>
      </w:r>
    </w:p>
    <w:p w:rsidR="00986170" w:rsidRPr="00986170" w:rsidRDefault="00986170" w:rsidP="00986170">
      <w:pPr>
        <w:widowControl w:val="0"/>
        <w:suppressAutoHyphens/>
        <w:ind w:firstLine="709"/>
        <w:jc w:val="both"/>
        <w:rPr>
          <w:sz w:val="28"/>
          <w:szCs w:val="28"/>
          <w:lang w:val="ru-RU"/>
        </w:rPr>
      </w:pPr>
      <w:r w:rsidRPr="00986170">
        <w:rPr>
          <w:sz w:val="28"/>
          <w:szCs w:val="28"/>
          <w:lang w:val="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86170" w:rsidRPr="00986170" w:rsidRDefault="00986170" w:rsidP="00986170">
      <w:pPr>
        <w:autoSpaceDE w:val="0"/>
        <w:autoSpaceDN w:val="0"/>
        <w:adjustRightInd w:val="0"/>
        <w:ind w:firstLine="709"/>
        <w:jc w:val="both"/>
        <w:rPr>
          <w:sz w:val="28"/>
          <w:szCs w:val="28"/>
          <w:lang w:val="ru-RU"/>
        </w:rPr>
      </w:pPr>
      <w:r w:rsidRPr="00986170">
        <w:rPr>
          <w:sz w:val="28"/>
          <w:szCs w:val="28"/>
          <w:lang w:val="ru-RU"/>
        </w:rPr>
        <w:t>8) своевременное рассмотрение документов, представленных Заявителем, в случае необходимости – с участием Заявителя;</w:t>
      </w:r>
    </w:p>
    <w:p w:rsidR="00986170" w:rsidRPr="00986170" w:rsidRDefault="00986170" w:rsidP="00986170">
      <w:pPr>
        <w:widowControl w:val="0"/>
        <w:suppressAutoHyphens/>
        <w:ind w:firstLine="709"/>
        <w:jc w:val="both"/>
        <w:rPr>
          <w:sz w:val="28"/>
          <w:szCs w:val="28"/>
          <w:lang w:val="ru-RU"/>
        </w:rPr>
      </w:pPr>
      <w:r w:rsidRPr="00986170">
        <w:rPr>
          <w:sz w:val="28"/>
          <w:szCs w:val="28"/>
          <w:lang w:val="ru-RU"/>
        </w:rPr>
        <w:t>9) отсутствие обоснованных жалоб со стороны Заявителей по результатам предоставления муниципальной услуги;</w:t>
      </w:r>
    </w:p>
    <w:p w:rsidR="00986170" w:rsidRPr="00986170" w:rsidRDefault="00986170" w:rsidP="00986170">
      <w:pPr>
        <w:suppressAutoHyphens/>
        <w:autoSpaceDE w:val="0"/>
        <w:ind w:firstLine="709"/>
        <w:jc w:val="both"/>
        <w:rPr>
          <w:rFonts w:eastAsia="Arial"/>
          <w:i/>
          <w:kern w:val="1"/>
          <w:sz w:val="28"/>
          <w:szCs w:val="28"/>
          <w:lang w:val="ru-RU" w:eastAsia="ar-SA"/>
        </w:rPr>
      </w:pPr>
      <w:r w:rsidRPr="00986170">
        <w:rPr>
          <w:rFonts w:eastAsia="Arial"/>
          <w:kern w:val="1"/>
          <w:sz w:val="28"/>
          <w:szCs w:val="28"/>
          <w:lang w:val="ru-RU"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986170" w:rsidRPr="00986170" w:rsidRDefault="00986170" w:rsidP="00986170">
      <w:pPr>
        <w:suppressAutoHyphens/>
        <w:ind w:firstLine="709"/>
        <w:jc w:val="both"/>
        <w:rPr>
          <w:sz w:val="28"/>
          <w:szCs w:val="28"/>
          <w:lang w:val="ru-RU"/>
        </w:rPr>
      </w:pPr>
      <w:r w:rsidRPr="00986170">
        <w:rPr>
          <w:sz w:val="28"/>
          <w:szCs w:val="28"/>
          <w:lang w:val="ru-RU" w:eastAsia="ar-SA"/>
        </w:rPr>
        <w:t xml:space="preserve">2.17.2. </w:t>
      </w:r>
      <w:r w:rsidRPr="00986170">
        <w:rPr>
          <w:sz w:val="28"/>
          <w:szCs w:val="28"/>
          <w:lang w:val="ru-RU"/>
        </w:rPr>
        <w:t>Критерии оценки качества предоставления муниципальной услуги, предоставляемой в электронном виде:</w:t>
      </w:r>
    </w:p>
    <w:p w:rsidR="00986170" w:rsidRPr="00986170" w:rsidRDefault="00986170" w:rsidP="00986170">
      <w:pPr>
        <w:shd w:val="clear" w:color="auto" w:fill="FFFFFF"/>
        <w:ind w:firstLine="709"/>
        <w:jc w:val="both"/>
        <w:rPr>
          <w:sz w:val="28"/>
          <w:szCs w:val="28"/>
          <w:lang w:val="ru-RU"/>
        </w:rPr>
      </w:pPr>
      <w:r w:rsidRPr="00986170">
        <w:rPr>
          <w:sz w:val="28"/>
          <w:szCs w:val="28"/>
          <w:lang w:val="ru-RU"/>
        </w:rPr>
        <w:t>1) доступность информации о порядке предоставления муниципальной услуги;</w:t>
      </w:r>
    </w:p>
    <w:p w:rsidR="00986170" w:rsidRPr="00986170" w:rsidRDefault="00986170" w:rsidP="00986170">
      <w:pPr>
        <w:shd w:val="clear" w:color="auto" w:fill="FFFFFF"/>
        <w:ind w:firstLine="709"/>
        <w:jc w:val="both"/>
        <w:rPr>
          <w:sz w:val="28"/>
          <w:szCs w:val="28"/>
          <w:lang w:val="ru-RU"/>
        </w:rPr>
      </w:pPr>
      <w:r w:rsidRPr="00986170">
        <w:rPr>
          <w:sz w:val="28"/>
          <w:szCs w:val="28"/>
          <w:lang w:val="ru-RU"/>
        </w:rPr>
        <w:t>2) доступность электронных форм документов, необходимых для предоставления муниципальной услуги;</w:t>
      </w:r>
    </w:p>
    <w:p w:rsidR="00986170" w:rsidRPr="00986170" w:rsidRDefault="00986170" w:rsidP="00986170">
      <w:pPr>
        <w:shd w:val="clear" w:color="auto" w:fill="FFFFFF"/>
        <w:ind w:firstLine="709"/>
        <w:jc w:val="both"/>
        <w:rPr>
          <w:sz w:val="28"/>
          <w:szCs w:val="28"/>
          <w:lang w:val="ru-RU"/>
        </w:rPr>
      </w:pPr>
      <w:r w:rsidRPr="00986170">
        <w:rPr>
          <w:sz w:val="28"/>
          <w:szCs w:val="28"/>
          <w:lang w:val="ru-RU"/>
        </w:rPr>
        <w:t>3) доступность инструментов совершения в электронном виде платежей, необходимых для получения муниципальной услуги;</w:t>
      </w:r>
    </w:p>
    <w:p w:rsidR="00986170" w:rsidRPr="00986170" w:rsidRDefault="00986170" w:rsidP="00986170">
      <w:pPr>
        <w:shd w:val="clear" w:color="auto" w:fill="FFFFFF"/>
        <w:ind w:firstLine="709"/>
        <w:jc w:val="both"/>
        <w:rPr>
          <w:sz w:val="28"/>
          <w:szCs w:val="28"/>
          <w:lang w:val="ru-RU"/>
        </w:rPr>
      </w:pPr>
      <w:r w:rsidRPr="00986170">
        <w:rPr>
          <w:sz w:val="28"/>
          <w:szCs w:val="28"/>
          <w:lang w:val="ru-RU"/>
        </w:rPr>
        <w:t>4) время ожидания ответа на подачу заявления;</w:t>
      </w:r>
    </w:p>
    <w:p w:rsidR="00986170" w:rsidRPr="00986170" w:rsidRDefault="00986170" w:rsidP="00986170">
      <w:pPr>
        <w:shd w:val="clear" w:color="auto" w:fill="FFFFFF"/>
        <w:ind w:firstLine="709"/>
        <w:jc w:val="both"/>
        <w:rPr>
          <w:sz w:val="28"/>
          <w:szCs w:val="28"/>
          <w:lang w:val="ru-RU"/>
        </w:rPr>
      </w:pPr>
      <w:r w:rsidRPr="00986170">
        <w:rPr>
          <w:sz w:val="28"/>
          <w:szCs w:val="28"/>
          <w:lang w:val="ru-RU"/>
        </w:rPr>
        <w:t>5) время предоставления муниципальной услуги;</w:t>
      </w:r>
    </w:p>
    <w:p w:rsidR="00986170" w:rsidRPr="00986170" w:rsidRDefault="00986170" w:rsidP="00986170">
      <w:pPr>
        <w:shd w:val="clear" w:color="auto" w:fill="FFFFFF"/>
        <w:ind w:firstLine="709"/>
        <w:jc w:val="both"/>
        <w:rPr>
          <w:sz w:val="28"/>
          <w:szCs w:val="28"/>
          <w:lang w:val="ru-RU"/>
        </w:rPr>
      </w:pPr>
      <w:r w:rsidRPr="00986170">
        <w:rPr>
          <w:sz w:val="28"/>
          <w:szCs w:val="28"/>
          <w:lang w:val="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rPr>
        <w:t xml:space="preserve">2.17.3. В ходе предоставления муниципальной услуги Заявитель </w:t>
      </w:r>
      <w:r w:rsidRPr="00986170">
        <w:rPr>
          <w:sz w:val="28"/>
          <w:szCs w:val="28"/>
          <w:lang w:val="ru-RU" w:eastAsia="ar-SA"/>
        </w:rPr>
        <w:t xml:space="preserve">взаимодействует с должностными лицами </w:t>
      </w:r>
      <w:r w:rsidRPr="00986170">
        <w:rPr>
          <w:rFonts w:eastAsia="Calibri"/>
          <w:sz w:val="28"/>
          <w:szCs w:val="28"/>
          <w:lang w:val="ru-RU" w:eastAsia="en-US"/>
        </w:rPr>
        <w:t xml:space="preserve">Уполномоченного органа </w:t>
      </w:r>
      <w:r w:rsidRPr="00986170">
        <w:rPr>
          <w:sz w:val="28"/>
          <w:szCs w:val="28"/>
          <w:lang w:val="ru-RU" w:eastAsia="ar-SA"/>
        </w:rPr>
        <w:t>не более двух раз(подача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986170">
        <w:rPr>
          <w:i/>
          <w:sz w:val="28"/>
          <w:szCs w:val="28"/>
          <w:lang w:val="ru-RU" w:eastAsia="ar-SA"/>
        </w:rPr>
        <w:t>,</w:t>
      </w:r>
      <w:r w:rsidRPr="00986170">
        <w:rPr>
          <w:sz w:val="28"/>
          <w:szCs w:val="28"/>
          <w:lang w:val="ru-RU"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eastAsia="ar-SA"/>
        </w:rPr>
        <w:t>В процессе предоставления муниципальной услуги Заявитель вправе обращаться в</w:t>
      </w:r>
      <w:r w:rsidRPr="00986170">
        <w:rPr>
          <w:rFonts w:eastAsia="Calibri"/>
          <w:sz w:val="28"/>
          <w:szCs w:val="28"/>
          <w:lang w:val="ru-RU" w:eastAsia="en-US"/>
        </w:rPr>
        <w:t xml:space="preserve"> Уполномоченный орган </w:t>
      </w:r>
      <w:r w:rsidRPr="00986170">
        <w:rPr>
          <w:sz w:val="28"/>
          <w:szCs w:val="28"/>
          <w:lang w:val="ru-RU" w:eastAsia="ar-SA"/>
        </w:rPr>
        <w:t>за получением информации о ходе предоставления муниципальной услуги неограниченное количество раз.</w:t>
      </w:r>
    </w:p>
    <w:p w:rsidR="00986170" w:rsidRPr="00986170" w:rsidRDefault="00986170" w:rsidP="00986170">
      <w:pPr>
        <w:suppressAutoHyphens/>
        <w:ind w:firstLine="709"/>
        <w:jc w:val="both"/>
        <w:rPr>
          <w:sz w:val="28"/>
          <w:szCs w:val="28"/>
          <w:lang w:val="ru-RU" w:eastAsia="ar-SA"/>
        </w:rPr>
      </w:pPr>
      <w:r w:rsidRPr="00986170">
        <w:rPr>
          <w:sz w:val="28"/>
          <w:szCs w:val="28"/>
          <w:lang w:val="ru-RU"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986170">
        <w:rPr>
          <w:rFonts w:eastAsia="Calibri"/>
          <w:sz w:val="28"/>
          <w:szCs w:val="28"/>
          <w:lang w:val="ru-RU" w:eastAsia="en-US"/>
        </w:rPr>
        <w:t xml:space="preserve"> Уполномоченным органом</w:t>
      </w:r>
      <w:r w:rsidRPr="00986170">
        <w:rPr>
          <w:sz w:val="28"/>
          <w:szCs w:val="28"/>
          <w:lang w:val="ru-RU" w:eastAsia="ar-SA"/>
        </w:rPr>
        <w:t xml:space="preserve"> неограниченное количество раз.</w:t>
      </w:r>
    </w:p>
    <w:p w:rsidR="00986170" w:rsidRPr="00986170" w:rsidRDefault="00986170" w:rsidP="00986170">
      <w:pPr>
        <w:widowControl w:val="0"/>
        <w:suppressAutoHyphens/>
        <w:ind w:firstLine="709"/>
        <w:jc w:val="both"/>
        <w:rPr>
          <w:sz w:val="28"/>
          <w:szCs w:val="28"/>
          <w:lang w:val="ru-RU" w:eastAsia="ar-SA"/>
        </w:rPr>
      </w:pPr>
      <w:r w:rsidRPr="00986170">
        <w:rPr>
          <w:sz w:val="28"/>
          <w:szCs w:val="28"/>
          <w:lang w:val="ru-RU" w:eastAsia="ar-SA"/>
        </w:rPr>
        <w:lastRenderedPageBreak/>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86170" w:rsidRPr="00986170" w:rsidRDefault="00986170" w:rsidP="00986170">
      <w:pPr>
        <w:autoSpaceDE w:val="0"/>
        <w:autoSpaceDN w:val="0"/>
        <w:adjustRightInd w:val="0"/>
        <w:ind w:firstLine="709"/>
        <w:jc w:val="both"/>
        <w:rPr>
          <w:sz w:val="28"/>
          <w:szCs w:val="28"/>
          <w:lang w:val="ru-RU"/>
        </w:rPr>
      </w:pPr>
      <w:r w:rsidRPr="00986170">
        <w:rPr>
          <w:sz w:val="28"/>
          <w:szCs w:val="28"/>
          <w:lang w:val="ru-RU"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986170">
        <w:rPr>
          <w:rFonts w:eastAsia="Calibri"/>
          <w:sz w:val="28"/>
          <w:szCs w:val="28"/>
          <w:lang w:val="ru-RU" w:eastAsia="en-US"/>
        </w:rPr>
        <w:t>Уполномоченным органом</w:t>
      </w:r>
      <w:r w:rsidRPr="00986170">
        <w:rPr>
          <w:sz w:val="28"/>
          <w:szCs w:val="28"/>
          <w:lang w:val="ru-RU"/>
        </w:rPr>
        <w:t>.</w:t>
      </w:r>
    </w:p>
    <w:p w:rsidR="00986170" w:rsidRPr="00986170" w:rsidRDefault="00986170" w:rsidP="00986170">
      <w:pPr>
        <w:suppressAutoHyphens/>
        <w:autoSpaceDE w:val="0"/>
        <w:ind w:firstLine="709"/>
        <w:jc w:val="both"/>
        <w:rPr>
          <w:sz w:val="28"/>
          <w:szCs w:val="28"/>
          <w:lang w:val="ru-RU" w:eastAsia="ar-SA"/>
        </w:rPr>
      </w:pPr>
      <w:r w:rsidRPr="00986170">
        <w:rPr>
          <w:sz w:val="28"/>
          <w:szCs w:val="28"/>
          <w:lang w:val="ru-RU"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986170">
        <w:rPr>
          <w:rFonts w:eastAsia="Arial"/>
          <w:kern w:val="1"/>
          <w:sz w:val="28"/>
          <w:szCs w:val="28"/>
          <w:lang w:val="ru-RU" w:eastAsia="ar-SA"/>
        </w:rPr>
        <w:t xml:space="preserve"> Заявителю обеспечивается возможность:</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r w:rsidRPr="00986170">
        <w:rPr>
          <w:sz w:val="28"/>
          <w:szCs w:val="28"/>
          <w:lang w:val="ru-RU" w:eastAsia="ar-SA"/>
        </w:rPr>
        <w:t>1) получения информации о порядке и сроках предоставления муниципальной услуги;</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r w:rsidRPr="00986170">
        <w:rPr>
          <w:sz w:val="28"/>
          <w:szCs w:val="28"/>
          <w:lang w:val="ru-RU" w:eastAsia="ar-SA"/>
        </w:rPr>
        <w:t>2) записи на прием в МФЦ для подачи запроса о предоставлении муниципальной услуги;</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r w:rsidRPr="00986170">
        <w:rPr>
          <w:sz w:val="28"/>
          <w:szCs w:val="28"/>
          <w:lang w:val="ru-RU" w:eastAsia="ar-SA"/>
        </w:rPr>
        <w:t>3) формирования запроса о предоставлении муниципальной услуги;</w:t>
      </w:r>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eastAsia="ar-SA"/>
        </w:rPr>
        <w:t>4) приема и регистрации</w:t>
      </w:r>
      <w:r w:rsidRPr="00986170">
        <w:rPr>
          <w:rFonts w:eastAsia="Calibri"/>
          <w:sz w:val="28"/>
          <w:szCs w:val="28"/>
          <w:lang w:val="ru-RU" w:eastAsia="en-US"/>
        </w:rPr>
        <w:t xml:space="preserve"> Уполномоченным органом </w:t>
      </w:r>
      <w:r w:rsidRPr="00986170">
        <w:rPr>
          <w:sz w:val="28"/>
          <w:szCs w:val="28"/>
          <w:lang w:val="ru-RU" w:eastAsia="ar-SA"/>
        </w:rPr>
        <w:t>заявления и иных документов, необходимых для предоставления муниципальной услуги;</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r w:rsidRPr="00986170">
        <w:rPr>
          <w:sz w:val="28"/>
          <w:szCs w:val="28"/>
          <w:lang w:val="ru-RU"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r w:rsidRPr="00986170">
        <w:rPr>
          <w:sz w:val="28"/>
          <w:szCs w:val="28"/>
          <w:lang w:val="ru-RU" w:eastAsia="ar-SA"/>
        </w:rPr>
        <w:t>6) получения результата предоставления муниципальной услуги;</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r w:rsidRPr="00986170">
        <w:rPr>
          <w:sz w:val="28"/>
          <w:szCs w:val="28"/>
          <w:lang w:val="ru-RU" w:eastAsia="ar-SA"/>
        </w:rPr>
        <w:t>7) получения сведений о ходе выполнения запроса;</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r w:rsidRPr="00986170">
        <w:rPr>
          <w:sz w:val="28"/>
          <w:szCs w:val="28"/>
          <w:lang w:val="ru-RU" w:eastAsia="ar-SA"/>
        </w:rPr>
        <w:t>8) осуществления оценки качества предоставления муниципальной услуги;</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r w:rsidRPr="00986170">
        <w:rPr>
          <w:sz w:val="28"/>
          <w:szCs w:val="28"/>
          <w:lang w:val="ru-RU"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986170">
        <w:rPr>
          <w:iCs/>
          <w:sz w:val="28"/>
          <w:szCs w:val="28"/>
          <w:lang w:val="ru-RU" w:eastAsia="ar-SA"/>
        </w:rPr>
        <w:t>от 27 июля 2010 г. №210-ФЗ «Об организации предоставления государственных и муниципальных услуг»</w:t>
      </w:r>
      <w:r w:rsidRPr="00986170">
        <w:rPr>
          <w:sz w:val="28"/>
          <w:szCs w:val="28"/>
          <w:lang w:val="ru-RU" w:eastAsia="ar-SA"/>
        </w:rPr>
        <w:t xml:space="preserve"> раздела «Стандарт предоставления муниципальной услуги» (далее – комплексный запрос).</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986170" w:rsidRPr="00986170" w:rsidRDefault="00986170" w:rsidP="00986170">
      <w:pPr>
        <w:suppressAutoHyphens/>
        <w:ind w:firstLine="709"/>
        <w:jc w:val="both"/>
        <w:rPr>
          <w:sz w:val="28"/>
          <w:szCs w:val="28"/>
          <w:lang w:val="ru-RU" w:eastAsia="ar-SA"/>
        </w:rPr>
      </w:pPr>
      <w:r w:rsidRPr="00986170">
        <w:rPr>
          <w:sz w:val="28"/>
          <w:szCs w:val="28"/>
          <w:lang w:val="ru-RU"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986170">
        <w:rPr>
          <w:rFonts w:eastAsia="Calibri"/>
          <w:sz w:val="28"/>
          <w:szCs w:val="28"/>
          <w:lang w:val="ru-RU" w:eastAsia="en-US"/>
        </w:rPr>
        <w:t xml:space="preserve"> Уполномоченный орган </w:t>
      </w:r>
      <w:r w:rsidRPr="00986170">
        <w:rPr>
          <w:sz w:val="28"/>
          <w:szCs w:val="28"/>
          <w:lang w:val="ru-RU" w:eastAsia="ar-SA"/>
        </w:rPr>
        <w:t>с приложением копии комплексного запроса, заверенной МФЦ.</w:t>
      </w:r>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eastAsia="ar-SA"/>
        </w:rPr>
        <w:lastRenderedPageBreak/>
        <w:t xml:space="preserve">Направление МФЦ заявлений, а также указанных в части 4 статьи 15.1 статьи Федерального закона </w:t>
      </w:r>
      <w:r w:rsidRPr="00986170">
        <w:rPr>
          <w:iCs/>
          <w:sz w:val="28"/>
          <w:szCs w:val="28"/>
          <w:lang w:val="ru-RU" w:eastAsia="ar-SA"/>
        </w:rPr>
        <w:t>от 27 июля 2010 г. №210-ФЗ «Об организации предоставления государственных и муниципальных услуг»</w:t>
      </w:r>
      <w:r w:rsidRPr="00986170">
        <w:rPr>
          <w:sz w:val="28"/>
          <w:szCs w:val="28"/>
          <w:lang w:val="ru-RU" w:eastAsia="ar-SA"/>
        </w:rPr>
        <w:t xml:space="preserve"> документов в</w:t>
      </w:r>
      <w:r w:rsidRPr="00986170">
        <w:rPr>
          <w:rFonts w:eastAsia="Calibri"/>
          <w:sz w:val="28"/>
          <w:szCs w:val="28"/>
          <w:lang w:val="ru-RU" w:eastAsia="en-US"/>
        </w:rPr>
        <w:t xml:space="preserve"> Уполномоченный орган </w:t>
      </w:r>
      <w:r w:rsidRPr="00986170">
        <w:rPr>
          <w:sz w:val="28"/>
          <w:szCs w:val="28"/>
          <w:lang w:val="ru-RU" w:eastAsia="ar-SA"/>
        </w:rPr>
        <w:t>осуществляется не позднее одного рабочего дня, следующего за днем получения комплексного запроса.</w:t>
      </w:r>
    </w:p>
    <w:p w:rsidR="00986170" w:rsidRPr="00986170" w:rsidRDefault="00986170" w:rsidP="00986170">
      <w:pPr>
        <w:suppressAutoHyphens/>
        <w:ind w:firstLine="709"/>
        <w:jc w:val="both"/>
        <w:rPr>
          <w:sz w:val="28"/>
          <w:szCs w:val="28"/>
          <w:lang w:val="ru-RU" w:eastAsia="ar-SA"/>
        </w:rPr>
      </w:pPr>
      <w:r w:rsidRPr="00986170">
        <w:rPr>
          <w:sz w:val="28"/>
          <w:szCs w:val="28"/>
          <w:lang w:val="ru-RU"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986170" w:rsidRPr="00986170" w:rsidRDefault="00986170" w:rsidP="00986170">
      <w:pPr>
        <w:jc w:val="both"/>
        <w:rPr>
          <w:rFonts w:eastAsiaTheme="minorHAnsi"/>
          <w:color w:val="000000"/>
          <w:sz w:val="28"/>
          <w:szCs w:val="28"/>
          <w:lang w:val="ru-RU" w:eastAsia="en-US"/>
        </w:rPr>
      </w:pPr>
    </w:p>
    <w:p w:rsidR="00986170" w:rsidRPr="00986170" w:rsidRDefault="00986170" w:rsidP="00986170">
      <w:pPr>
        <w:widowControl w:val="0"/>
        <w:autoSpaceDE w:val="0"/>
        <w:autoSpaceDN w:val="0"/>
        <w:adjustRightInd w:val="0"/>
        <w:ind w:firstLine="709"/>
        <w:jc w:val="center"/>
        <w:rPr>
          <w:sz w:val="28"/>
          <w:szCs w:val="28"/>
          <w:lang w:val="ru-RU"/>
        </w:rPr>
      </w:pPr>
      <w:r w:rsidRPr="00986170">
        <w:rPr>
          <w:sz w:val="28"/>
          <w:szCs w:val="28"/>
          <w:lang w:val="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86170" w:rsidRPr="00986170" w:rsidRDefault="00986170" w:rsidP="00986170">
      <w:pPr>
        <w:widowControl w:val="0"/>
        <w:autoSpaceDE w:val="0"/>
        <w:autoSpaceDN w:val="0"/>
        <w:adjustRightInd w:val="0"/>
        <w:jc w:val="both"/>
        <w:rPr>
          <w:sz w:val="28"/>
          <w:szCs w:val="28"/>
          <w:lang w:val="ru-RU"/>
        </w:rPr>
      </w:pP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 xml:space="preserve">1) на бумажном носителе в Уполномоченный орган при личном обращении; </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2) на бумажном носителе в Уполномоченный орган посредством почтовой связи;</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3) на бумажном носителе в МФЦ при личном обращении;</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 xml:space="preserve">2.18.2. МФЦ при обращении Заявителя за предоставлением муниципальной услуги осуществляют: </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 xml:space="preserve">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w:t>
      </w:r>
      <w:r w:rsidRPr="00986170">
        <w:rPr>
          <w:sz w:val="28"/>
          <w:szCs w:val="28"/>
          <w:lang w:val="ru-RU"/>
        </w:rPr>
        <w:lastRenderedPageBreak/>
        <w:t>«О видах электронной подписи, использование которых допускается при обращении за получением государственных и муниципальных услуг».</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986170" w:rsidRPr="00B01152" w:rsidRDefault="00986170" w:rsidP="00967856">
      <w:pPr>
        <w:rPr>
          <w:color w:val="0D0D0D"/>
          <w:sz w:val="28"/>
          <w:szCs w:val="28"/>
          <w:lang w:val="ru-RU"/>
        </w:rPr>
      </w:pPr>
    </w:p>
    <w:p w:rsidR="00E66CE5" w:rsidRDefault="00986170" w:rsidP="00010034">
      <w:pPr>
        <w:widowControl w:val="0"/>
        <w:autoSpaceDE w:val="0"/>
        <w:autoSpaceDN w:val="0"/>
        <w:adjustRightInd w:val="0"/>
        <w:jc w:val="center"/>
        <w:rPr>
          <w:rFonts w:eastAsia="Arial"/>
          <w:kern w:val="1"/>
          <w:sz w:val="28"/>
          <w:szCs w:val="28"/>
          <w:lang w:val="ru-RU" w:eastAsia="ar-SA"/>
        </w:rPr>
      </w:pPr>
      <w:r w:rsidRPr="00986170">
        <w:rPr>
          <w:rFonts w:eastAsia="Arial"/>
          <w:kern w:val="1"/>
          <w:sz w:val="28"/>
          <w:szCs w:val="28"/>
          <w:lang w:val="ru-RU" w:eastAsia="ar-SA"/>
        </w:rPr>
        <w:t xml:space="preserve">3. Состав, последовательность и сроки выполнения административных процедур (действий), требования к порядку их выполнения, </w:t>
      </w:r>
    </w:p>
    <w:p w:rsidR="00986170" w:rsidRPr="00986170" w:rsidRDefault="00986170" w:rsidP="00010034">
      <w:pPr>
        <w:widowControl w:val="0"/>
        <w:autoSpaceDE w:val="0"/>
        <w:autoSpaceDN w:val="0"/>
        <w:adjustRightInd w:val="0"/>
        <w:jc w:val="center"/>
        <w:rPr>
          <w:rFonts w:eastAsia="Arial"/>
          <w:kern w:val="1"/>
          <w:sz w:val="28"/>
          <w:szCs w:val="28"/>
          <w:lang w:val="ru-RU" w:eastAsia="ar-SA"/>
        </w:rPr>
      </w:pPr>
      <w:r w:rsidRPr="00986170">
        <w:rPr>
          <w:rFonts w:eastAsia="Arial"/>
          <w:kern w:val="1"/>
          <w:sz w:val="28"/>
          <w:szCs w:val="28"/>
          <w:lang w:val="ru-RU" w:eastAsia="ar-SA"/>
        </w:rPr>
        <w:t>в том числе особенности выполнения административных процедур в электронной форме</w:t>
      </w:r>
    </w:p>
    <w:p w:rsidR="00653CFD" w:rsidRPr="00653CFD" w:rsidRDefault="00653CFD" w:rsidP="00653CFD">
      <w:pPr>
        <w:widowControl w:val="0"/>
        <w:autoSpaceDE w:val="0"/>
        <w:autoSpaceDN w:val="0"/>
        <w:jc w:val="both"/>
        <w:rPr>
          <w:sz w:val="28"/>
          <w:szCs w:val="28"/>
          <w:lang w:val="ru-RU"/>
        </w:rPr>
      </w:pPr>
    </w:p>
    <w:p w:rsidR="00653CFD" w:rsidRPr="00653CFD" w:rsidRDefault="00653CFD" w:rsidP="00653CFD">
      <w:pPr>
        <w:widowControl w:val="0"/>
        <w:autoSpaceDE w:val="0"/>
        <w:autoSpaceDN w:val="0"/>
        <w:jc w:val="center"/>
        <w:rPr>
          <w:sz w:val="28"/>
          <w:szCs w:val="28"/>
          <w:lang w:val="ru-RU"/>
        </w:rPr>
      </w:pPr>
      <w:r w:rsidRPr="00653CFD">
        <w:rPr>
          <w:sz w:val="28"/>
          <w:szCs w:val="28"/>
          <w:lang w:val="ru-RU"/>
        </w:rPr>
        <w:t>3.1. Исчерпывающий перечень административных процедур (действий) при предоставлении муниципальной услуги</w:t>
      </w:r>
    </w:p>
    <w:p w:rsidR="00653CFD" w:rsidRPr="00653CFD" w:rsidRDefault="00653CFD" w:rsidP="00653CFD">
      <w:pPr>
        <w:suppressAutoHyphens/>
        <w:autoSpaceDE w:val="0"/>
        <w:jc w:val="both"/>
        <w:rPr>
          <w:rFonts w:eastAsia="Arial"/>
          <w:kern w:val="1"/>
          <w:sz w:val="28"/>
          <w:szCs w:val="28"/>
          <w:lang w:val="ru-RU" w:eastAsia="ar-SA"/>
        </w:rPr>
      </w:pPr>
    </w:p>
    <w:p w:rsidR="000754C3" w:rsidRPr="00B01152" w:rsidRDefault="000754C3" w:rsidP="00E15834">
      <w:pPr>
        <w:ind w:firstLine="709"/>
        <w:jc w:val="both"/>
        <w:rPr>
          <w:color w:val="0D0D0D"/>
          <w:sz w:val="28"/>
          <w:szCs w:val="28"/>
          <w:lang w:val="ru-RU"/>
        </w:rPr>
      </w:pPr>
      <w:r w:rsidRPr="00B01152">
        <w:rPr>
          <w:color w:val="0D0D0D"/>
          <w:sz w:val="28"/>
          <w:szCs w:val="28"/>
          <w:lang w:val="ru-RU"/>
        </w:rPr>
        <w:t xml:space="preserve">3.1.1. </w:t>
      </w:r>
      <w:r w:rsidR="00563FED" w:rsidRPr="00563FED">
        <w:rPr>
          <w:color w:val="0D0D0D"/>
          <w:sz w:val="28"/>
          <w:szCs w:val="28"/>
          <w:lang w:val="ru-RU"/>
        </w:rPr>
        <w:t>Предоставление муниципальной услуги включает в себя последовательность следующих административных процедур (действий):</w:t>
      </w:r>
    </w:p>
    <w:p w:rsidR="000754C3" w:rsidRPr="00B01152" w:rsidRDefault="000754C3" w:rsidP="00E15834">
      <w:pPr>
        <w:ind w:firstLine="709"/>
        <w:jc w:val="both"/>
        <w:rPr>
          <w:color w:val="0D0D0D"/>
          <w:sz w:val="28"/>
          <w:szCs w:val="28"/>
          <w:lang w:val="ru-RU"/>
        </w:rPr>
      </w:pPr>
      <w:r w:rsidRPr="00B01152">
        <w:rPr>
          <w:color w:val="0D0D0D"/>
          <w:sz w:val="28"/>
          <w:szCs w:val="28"/>
          <w:lang w:val="ru-RU"/>
        </w:rPr>
        <w:t xml:space="preserve">1) </w:t>
      </w:r>
      <w:r w:rsidR="00563FED" w:rsidRPr="00563FED">
        <w:rPr>
          <w:color w:val="0D0D0D"/>
          <w:sz w:val="28"/>
          <w:szCs w:val="28"/>
          <w:lang w:val="ru-RU"/>
        </w:rPr>
        <w:t>прием (регистрация) заявления и прилагаемых к нему документов;</w:t>
      </w:r>
    </w:p>
    <w:p w:rsidR="000754C3" w:rsidRPr="00B01152" w:rsidRDefault="000754C3" w:rsidP="00E15834">
      <w:pPr>
        <w:ind w:firstLine="709"/>
        <w:jc w:val="both"/>
        <w:rPr>
          <w:color w:val="0D0D0D"/>
          <w:sz w:val="28"/>
          <w:szCs w:val="28"/>
          <w:lang w:val="ru-RU"/>
        </w:rPr>
      </w:pPr>
      <w:r w:rsidRPr="00B01152">
        <w:rPr>
          <w:color w:val="0D0D0D"/>
          <w:sz w:val="28"/>
          <w:szCs w:val="28"/>
          <w:lang w:val="ru-RU"/>
        </w:rPr>
        <w:t xml:space="preserve">2) </w:t>
      </w:r>
      <w:r w:rsidR="00563FED" w:rsidRPr="00563FED">
        <w:rPr>
          <w:color w:val="0D0D0D"/>
          <w:sz w:val="28"/>
          <w:szCs w:val="28"/>
          <w:lang w:val="ru-RU"/>
        </w:rPr>
        <w:t>запрос докуме</w:t>
      </w:r>
      <w:r w:rsidR="00563FED">
        <w:rPr>
          <w:color w:val="0D0D0D"/>
          <w:sz w:val="28"/>
          <w:szCs w:val="28"/>
          <w:lang w:val="ru-RU"/>
        </w:rPr>
        <w:t>нтов, указанных в подразделе 2.6</w:t>
      </w:r>
      <w:r w:rsidR="00563FED" w:rsidRPr="00563FED">
        <w:rPr>
          <w:color w:val="0D0D0D"/>
          <w:sz w:val="28"/>
          <w:szCs w:val="28"/>
          <w:lang w:val="ru-RU"/>
        </w:rPr>
        <w:t xml:space="preserve"> Регламента, в рамках м</w:t>
      </w:r>
      <w:r w:rsidR="00563FED">
        <w:rPr>
          <w:color w:val="0D0D0D"/>
          <w:sz w:val="28"/>
          <w:szCs w:val="28"/>
          <w:lang w:val="ru-RU"/>
        </w:rPr>
        <w:t>ежведомственного взаимодействия</w:t>
      </w:r>
      <w:r w:rsidRPr="00B01152">
        <w:rPr>
          <w:color w:val="0D0D0D"/>
          <w:sz w:val="28"/>
          <w:szCs w:val="28"/>
          <w:lang w:val="ru-RU"/>
        </w:rPr>
        <w:t>;</w:t>
      </w:r>
    </w:p>
    <w:p w:rsidR="000754C3" w:rsidRPr="00B01152" w:rsidRDefault="000754C3" w:rsidP="00E15834">
      <w:pPr>
        <w:ind w:firstLine="709"/>
        <w:jc w:val="both"/>
        <w:rPr>
          <w:color w:val="0D0D0D"/>
          <w:sz w:val="28"/>
          <w:szCs w:val="28"/>
          <w:lang w:val="ru-RU"/>
        </w:rPr>
      </w:pPr>
      <w:r w:rsidRPr="00B01152">
        <w:rPr>
          <w:color w:val="0D0D0D"/>
          <w:sz w:val="28"/>
          <w:szCs w:val="28"/>
          <w:lang w:val="ru-RU"/>
        </w:rPr>
        <w:t>3) рассмотрение заявления и прилагаемых к нему документов;</w:t>
      </w:r>
    </w:p>
    <w:p w:rsidR="00653CFD" w:rsidRPr="00653CFD" w:rsidRDefault="000754C3" w:rsidP="00653CFD">
      <w:pPr>
        <w:ind w:firstLine="709"/>
        <w:jc w:val="both"/>
        <w:rPr>
          <w:color w:val="0D0D0D"/>
          <w:sz w:val="28"/>
          <w:szCs w:val="28"/>
          <w:lang w:val="ru-RU"/>
        </w:rPr>
      </w:pPr>
      <w:r w:rsidRPr="00B01152">
        <w:rPr>
          <w:color w:val="0D0D0D"/>
          <w:sz w:val="28"/>
          <w:szCs w:val="28"/>
          <w:lang w:val="ru-RU"/>
        </w:rPr>
        <w:t>4)</w:t>
      </w:r>
      <w:r w:rsidR="00653CFD" w:rsidRPr="00653CFD">
        <w:rPr>
          <w:color w:val="0D0D0D"/>
          <w:sz w:val="28"/>
          <w:szCs w:val="28"/>
          <w:lang w:val="ru-RU"/>
        </w:rPr>
        <w:t xml:space="preserve"> принятие решения о предоставлении либо об отказе в предоставлении муниципальной услуги;</w:t>
      </w:r>
    </w:p>
    <w:p w:rsidR="00653CFD" w:rsidRPr="00653CFD" w:rsidRDefault="00653CFD" w:rsidP="00653CFD">
      <w:pPr>
        <w:ind w:firstLine="709"/>
        <w:jc w:val="both"/>
        <w:rPr>
          <w:color w:val="0D0D0D"/>
          <w:sz w:val="28"/>
          <w:szCs w:val="28"/>
          <w:lang w:val="ru-RU"/>
        </w:rPr>
      </w:pPr>
      <w:r w:rsidRPr="00653CFD">
        <w:rPr>
          <w:color w:val="0D0D0D"/>
          <w:sz w:val="28"/>
          <w:szCs w:val="28"/>
          <w:lang w:val="ru-RU"/>
        </w:rPr>
        <w:t>5) передача курьером пакета документов из Уполномоченного органа в МФЦ;</w:t>
      </w:r>
    </w:p>
    <w:p w:rsidR="00653CFD" w:rsidRPr="00653CFD" w:rsidRDefault="00653CFD" w:rsidP="00653CFD">
      <w:pPr>
        <w:ind w:firstLine="709"/>
        <w:jc w:val="both"/>
        <w:rPr>
          <w:color w:val="0D0D0D"/>
          <w:sz w:val="28"/>
          <w:szCs w:val="28"/>
          <w:lang w:val="ru-RU"/>
        </w:rPr>
      </w:pPr>
      <w:r w:rsidRPr="00653CFD">
        <w:rPr>
          <w:color w:val="0D0D0D"/>
          <w:sz w:val="28"/>
          <w:szCs w:val="28"/>
          <w:lang w:val="ru-RU"/>
        </w:rPr>
        <w:t>6) выдача (направление) Заявителю результата предоставления муниципальной услуги.</w:t>
      </w:r>
    </w:p>
    <w:p w:rsidR="00653CFD" w:rsidRPr="00B01152" w:rsidRDefault="00653CFD" w:rsidP="00653CFD">
      <w:pPr>
        <w:ind w:firstLine="709"/>
        <w:jc w:val="both"/>
        <w:rPr>
          <w:color w:val="0D0D0D"/>
          <w:sz w:val="28"/>
          <w:szCs w:val="28"/>
          <w:lang w:val="ru-RU"/>
        </w:rPr>
      </w:pPr>
      <w:r w:rsidRPr="00653CFD">
        <w:rPr>
          <w:color w:val="0D0D0D"/>
          <w:sz w:val="28"/>
          <w:szCs w:val="28"/>
          <w:lang w:val="ru-RU"/>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653CFD">
        <w:rPr>
          <w:color w:val="0D0D0D"/>
          <w:sz w:val="28"/>
          <w:szCs w:val="28"/>
          <w:lang w:val="ru-RU"/>
        </w:rPr>
        <w:lastRenderedPageBreak/>
        <w:t>обратившись с соответствующим заявлением в Уполномоченный орган, в том числе в электронной форме, либо МФЦ.</w:t>
      </w:r>
    </w:p>
    <w:p w:rsidR="00563FED" w:rsidRDefault="00563FED" w:rsidP="00967856">
      <w:pPr>
        <w:jc w:val="both"/>
        <w:rPr>
          <w:color w:val="0D0D0D"/>
          <w:sz w:val="28"/>
          <w:szCs w:val="28"/>
          <w:lang w:val="ru-RU"/>
        </w:rPr>
      </w:pPr>
    </w:p>
    <w:p w:rsidR="00AD5407" w:rsidRDefault="00AD5407" w:rsidP="00AD5407">
      <w:pPr>
        <w:ind w:firstLine="709"/>
        <w:jc w:val="center"/>
        <w:rPr>
          <w:color w:val="0D0D0D"/>
          <w:sz w:val="28"/>
          <w:szCs w:val="28"/>
          <w:lang w:val="ru-RU"/>
        </w:rPr>
      </w:pPr>
      <w:r>
        <w:rPr>
          <w:color w:val="0D0D0D"/>
          <w:sz w:val="28"/>
          <w:szCs w:val="28"/>
          <w:lang w:val="ru-RU"/>
        </w:rPr>
        <w:t xml:space="preserve">3.2. </w:t>
      </w:r>
      <w:r w:rsidRPr="00AD5407">
        <w:rPr>
          <w:color w:val="0D0D0D"/>
          <w:sz w:val="28"/>
          <w:szCs w:val="28"/>
          <w:lang w:val="ru-RU"/>
        </w:rPr>
        <w:t>Последовательность выполнения административных процедур (действий), осуществляемых администрацией Новопокровского сельского поселения Новопокровского района</w:t>
      </w:r>
    </w:p>
    <w:p w:rsidR="00AD5407" w:rsidRPr="00B01152" w:rsidRDefault="00AD5407" w:rsidP="00967856">
      <w:pPr>
        <w:ind w:firstLine="709"/>
        <w:rPr>
          <w:color w:val="0D0D0D"/>
          <w:sz w:val="28"/>
          <w:szCs w:val="28"/>
          <w:lang w:val="ru-RU"/>
        </w:rPr>
      </w:pPr>
    </w:p>
    <w:p w:rsidR="000754C3" w:rsidRDefault="00AD5407" w:rsidP="009F64D3">
      <w:pPr>
        <w:ind w:firstLine="709"/>
        <w:jc w:val="both"/>
        <w:rPr>
          <w:color w:val="0D0D0D"/>
          <w:sz w:val="28"/>
          <w:szCs w:val="28"/>
          <w:lang w:val="ru-RU"/>
        </w:rPr>
      </w:pPr>
      <w:r>
        <w:rPr>
          <w:color w:val="0D0D0D"/>
          <w:sz w:val="28"/>
          <w:szCs w:val="28"/>
          <w:lang w:val="ru-RU"/>
        </w:rPr>
        <w:t>3.</w:t>
      </w:r>
      <w:r w:rsidR="00563FED">
        <w:rPr>
          <w:color w:val="0D0D0D"/>
          <w:sz w:val="28"/>
          <w:szCs w:val="28"/>
          <w:lang w:val="ru-RU"/>
        </w:rPr>
        <w:t>2.</w:t>
      </w:r>
      <w:r>
        <w:rPr>
          <w:color w:val="0D0D0D"/>
          <w:sz w:val="28"/>
          <w:szCs w:val="28"/>
          <w:lang w:val="ru-RU"/>
        </w:rPr>
        <w:t>1.</w:t>
      </w:r>
      <w:r w:rsidR="00563FED">
        <w:rPr>
          <w:color w:val="0D0D0D"/>
          <w:sz w:val="28"/>
          <w:szCs w:val="28"/>
          <w:lang w:val="ru-RU"/>
        </w:rPr>
        <w:t xml:space="preserve"> П</w:t>
      </w:r>
      <w:r w:rsidR="00563FED" w:rsidRPr="00563FED">
        <w:rPr>
          <w:color w:val="0D0D0D"/>
          <w:sz w:val="28"/>
          <w:szCs w:val="28"/>
          <w:lang w:val="ru-RU"/>
        </w:rPr>
        <w:t xml:space="preserve">рием (регистрация) заявления </w:t>
      </w:r>
      <w:r w:rsidR="00563FED">
        <w:rPr>
          <w:color w:val="0D0D0D"/>
          <w:sz w:val="28"/>
          <w:szCs w:val="28"/>
          <w:lang w:val="ru-RU"/>
        </w:rPr>
        <w:t>и прилагаемых к нему документов</w:t>
      </w:r>
      <w:r w:rsidR="000754C3" w:rsidRPr="00B01152">
        <w:rPr>
          <w:color w:val="0D0D0D"/>
          <w:sz w:val="28"/>
          <w:szCs w:val="28"/>
          <w:lang w:val="ru-RU"/>
        </w:rPr>
        <w:t>.</w:t>
      </w:r>
    </w:p>
    <w:p w:rsidR="004314C9" w:rsidRPr="00B01152" w:rsidRDefault="004314C9" w:rsidP="009F64D3">
      <w:pPr>
        <w:ind w:firstLine="709"/>
        <w:jc w:val="both"/>
        <w:rPr>
          <w:color w:val="0D0D0D"/>
          <w:sz w:val="28"/>
          <w:szCs w:val="28"/>
          <w:lang w:val="ru-RU"/>
        </w:rPr>
      </w:pPr>
    </w:p>
    <w:p w:rsidR="000754C3" w:rsidRPr="00B01152" w:rsidRDefault="00AD5407" w:rsidP="009F64D3">
      <w:pPr>
        <w:ind w:firstLine="709"/>
        <w:jc w:val="both"/>
        <w:rPr>
          <w:color w:val="0D0D0D"/>
          <w:sz w:val="28"/>
          <w:szCs w:val="28"/>
          <w:lang w:val="ru-RU"/>
        </w:rPr>
      </w:pPr>
      <w:r>
        <w:rPr>
          <w:color w:val="0D0D0D"/>
          <w:sz w:val="28"/>
          <w:szCs w:val="28"/>
          <w:lang w:val="ru-RU"/>
        </w:rPr>
        <w:t>3.</w:t>
      </w:r>
      <w:r w:rsidR="000754C3" w:rsidRPr="00B01152">
        <w:rPr>
          <w:color w:val="0D0D0D"/>
          <w:sz w:val="28"/>
          <w:szCs w:val="28"/>
          <w:lang w:val="ru-RU"/>
        </w:rPr>
        <w:t>2.1.</w:t>
      </w:r>
      <w:r>
        <w:rPr>
          <w:color w:val="0D0D0D"/>
          <w:sz w:val="28"/>
          <w:szCs w:val="28"/>
          <w:lang w:val="ru-RU"/>
        </w:rPr>
        <w:t>1.</w:t>
      </w:r>
      <w:r w:rsidR="004E007E" w:rsidRPr="004E007E">
        <w:rPr>
          <w:color w:val="0D0D0D"/>
          <w:sz w:val="28"/>
          <w:szCs w:val="28"/>
          <w:lang w:val="ru-RU"/>
        </w:rPr>
        <w:t>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w:t>
      </w:r>
      <w:r w:rsidR="004E007E">
        <w:rPr>
          <w:color w:val="0D0D0D"/>
          <w:sz w:val="28"/>
          <w:szCs w:val="28"/>
          <w:lang w:val="ru-RU"/>
        </w:rPr>
        <w:t>в в Уполномоченный орган из МФЦ</w:t>
      </w:r>
      <w:r w:rsidR="000754C3" w:rsidRPr="00B01152">
        <w:rPr>
          <w:color w:val="0D0D0D"/>
          <w:sz w:val="28"/>
          <w:szCs w:val="28"/>
          <w:lang w:val="ru-RU"/>
        </w:rPr>
        <w:t xml:space="preserve">. </w:t>
      </w:r>
    </w:p>
    <w:p w:rsidR="005C5442" w:rsidRPr="005C5442" w:rsidRDefault="005C5442" w:rsidP="009F64D3">
      <w:pPr>
        <w:suppressAutoHyphens/>
        <w:ind w:firstLine="709"/>
        <w:jc w:val="both"/>
        <w:rPr>
          <w:sz w:val="28"/>
          <w:szCs w:val="28"/>
          <w:lang w:val="ru-RU"/>
        </w:rPr>
      </w:pPr>
      <w:r w:rsidRPr="005C5442">
        <w:rPr>
          <w:sz w:val="28"/>
          <w:szCs w:val="28"/>
          <w:lang w:val="ru-RU"/>
        </w:rPr>
        <w:t xml:space="preserve">Поступление заявления и документовв </w:t>
      </w:r>
      <w:r w:rsidRPr="005C5442">
        <w:rPr>
          <w:rFonts w:eastAsia="Calibri"/>
          <w:sz w:val="28"/>
          <w:szCs w:val="28"/>
          <w:lang w:val="ru-RU" w:eastAsia="en-US"/>
        </w:rPr>
        <w:t xml:space="preserve">Уполномоченный орган </w:t>
      </w:r>
      <w:r w:rsidRPr="005C5442">
        <w:rPr>
          <w:sz w:val="28"/>
          <w:szCs w:val="28"/>
          <w:lang w:val="ru-RU"/>
        </w:rPr>
        <w:t xml:space="preserve">из МФЦ осуществляется с учетом особенностей, установленных статьей 6.2 </w:t>
      </w:r>
      <w:r w:rsidRPr="005C5442">
        <w:rPr>
          <w:rFonts w:ascii="PT Serif" w:hAnsi="PT Serif"/>
          <w:sz w:val="28"/>
          <w:szCs w:val="28"/>
          <w:shd w:val="clear" w:color="auto" w:fill="FFFFFF"/>
          <w:lang w:val="ru-RU"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5C5442" w:rsidRPr="005C5442" w:rsidRDefault="005C5442" w:rsidP="009F64D3">
      <w:pPr>
        <w:suppressAutoHyphens/>
        <w:ind w:firstLine="709"/>
        <w:jc w:val="both"/>
        <w:rPr>
          <w:rFonts w:eastAsia="Calibri"/>
          <w:sz w:val="28"/>
          <w:szCs w:val="28"/>
          <w:lang w:val="ru-RU" w:eastAsia="en-US"/>
        </w:rPr>
      </w:pPr>
      <w:r w:rsidRPr="005C5442">
        <w:rPr>
          <w:sz w:val="28"/>
          <w:szCs w:val="28"/>
          <w:lang w:val="ru-RU"/>
        </w:rPr>
        <w:t>3.2.1.2. Заявление и документы могут быть направлены в</w:t>
      </w:r>
      <w:r w:rsidRPr="005C5442">
        <w:rPr>
          <w:rFonts w:eastAsia="Calibri"/>
          <w:sz w:val="28"/>
          <w:szCs w:val="28"/>
          <w:lang w:val="ru-RU" w:eastAsia="en-US"/>
        </w:rPr>
        <w:t xml:space="preserve"> Уполномоченный орган </w:t>
      </w:r>
      <w:r w:rsidRPr="005C5442">
        <w:rPr>
          <w:sz w:val="28"/>
          <w:szCs w:val="28"/>
          <w:lang w:val="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5C5442" w:rsidRPr="005C5442" w:rsidRDefault="005C5442" w:rsidP="005C5442">
      <w:pPr>
        <w:suppressAutoHyphens/>
        <w:ind w:firstLine="709"/>
        <w:jc w:val="both"/>
        <w:rPr>
          <w:rFonts w:eastAsia="Calibri"/>
          <w:sz w:val="28"/>
          <w:szCs w:val="28"/>
          <w:lang w:val="ru-RU" w:eastAsia="en-US"/>
        </w:rPr>
      </w:pPr>
      <w:r w:rsidRPr="005C5442">
        <w:rPr>
          <w:sz w:val="28"/>
          <w:szCs w:val="28"/>
          <w:lang w:val="ru-RU"/>
        </w:rPr>
        <w:t>Должностное лицо</w:t>
      </w:r>
      <w:r w:rsidRPr="005C5442">
        <w:rPr>
          <w:rFonts w:eastAsia="Calibri"/>
          <w:sz w:val="28"/>
          <w:szCs w:val="28"/>
          <w:lang w:val="ru-RU" w:eastAsia="en-US"/>
        </w:rPr>
        <w:t xml:space="preserve"> Уполномоченного органа</w:t>
      </w:r>
      <w:r w:rsidRPr="005C5442">
        <w:rPr>
          <w:sz w:val="28"/>
          <w:szCs w:val="28"/>
          <w:lang w:val="ru-RU"/>
        </w:rPr>
        <w:t>:</w:t>
      </w:r>
    </w:p>
    <w:p w:rsidR="005C5442" w:rsidRPr="005C5442" w:rsidRDefault="005C5442" w:rsidP="005C5442">
      <w:pPr>
        <w:autoSpaceDE w:val="0"/>
        <w:autoSpaceDN w:val="0"/>
        <w:adjustRightInd w:val="0"/>
        <w:ind w:firstLine="709"/>
        <w:jc w:val="both"/>
        <w:rPr>
          <w:sz w:val="28"/>
          <w:szCs w:val="28"/>
          <w:lang w:val="ru-RU"/>
        </w:rPr>
      </w:pPr>
      <w:r w:rsidRPr="005C5442">
        <w:rPr>
          <w:sz w:val="28"/>
          <w:szCs w:val="28"/>
          <w:lang w:val="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5C5442" w:rsidRPr="005C5442" w:rsidRDefault="005C5442" w:rsidP="005C5442">
      <w:pPr>
        <w:suppressAutoHyphens/>
        <w:ind w:firstLine="709"/>
        <w:jc w:val="both"/>
        <w:rPr>
          <w:rFonts w:eastAsia="Calibri"/>
          <w:sz w:val="28"/>
          <w:szCs w:val="28"/>
          <w:lang w:val="ru-RU" w:eastAsia="en-US"/>
        </w:rPr>
      </w:pPr>
      <w:r w:rsidRPr="005C5442">
        <w:rPr>
          <w:sz w:val="28"/>
          <w:szCs w:val="28"/>
          <w:lang w:val="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5C5442">
        <w:rPr>
          <w:rFonts w:eastAsia="Calibri"/>
          <w:sz w:val="28"/>
          <w:szCs w:val="28"/>
          <w:lang w:val="ru-RU" w:eastAsia="en-US"/>
        </w:rPr>
        <w:t xml:space="preserve"> Уполномоченный орган;</w:t>
      </w:r>
    </w:p>
    <w:p w:rsidR="005C5442" w:rsidRPr="005C5442" w:rsidRDefault="005C5442" w:rsidP="005C5442">
      <w:pPr>
        <w:autoSpaceDE w:val="0"/>
        <w:autoSpaceDN w:val="0"/>
        <w:adjustRightInd w:val="0"/>
        <w:ind w:firstLine="709"/>
        <w:jc w:val="both"/>
        <w:rPr>
          <w:sz w:val="28"/>
          <w:szCs w:val="28"/>
          <w:lang w:val="ru-RU"/>
        </w:rPr>
      </w:pPr>
      <w:r w:rsidRPr="005C5442">
        <w:rPr>
          <w:sz w:val="28"/>
          <w:szCs w:val="28"/>
          <w:lang w:val="ru-RU"/>
        </w:rPr>
        <w:t>3) сопоставляет указанные в заявлении сведения и данные в представленных документах;</w:t>
      </w:r>
    </w:p>
    <w:p w:rsidR="005C5442" w:rsidRPr="005C5442" w:rsidRDefault="005C5442" w:rsidP="005C5442">
      <w:pPr>
        <w:autoSpaceDE w:val="0"/>
        <w:autoSpaceDN w:val="0"/>
        <w:adjustRightInd w:val="0"/>
        <w:ind w:firstLine="709"/>
        <w:jc w:val="both"/>
        <w:rPr>
          <w:sz w:val="28"/>
          <w:szCs w:val="28"/>
          <w:lang w:val="ru-RU"/>
        </w:rPr>
      </w:pPr>
      <w:r w:rsidRPr="005C5442">
        <w:rPr>
          <w:sz w:val="28"/>
          <w:szCs w:val="28"/>
          <w:lang w:val="ru-RU"/>
        </w:rPr>
        <w:t>4) выявляет наличие в заявлении и документах исправлений, которые не позволяют однозначно истолковать их содержание;</w:t>
      </w:r>
    </w:p>
    <w:p w:rsidR="005C5442" w:rsidRPr="005C5442" w:rsidRDefault="005C5442" w:rsidP="005C5442">
      <w:pPr>
        <w:suppressAutoHyphens/>
        <w:ind w:firstLine="709"/>
        <w:jc w:val="both"/>
        <w:rPr>
          <w:rFonts w:eastAsia="Calibri"/>
          <w:sz w:val="28"/>
          <w:szCs w:val="28"/>
          <w:lang w:val="ru-RU" w:eastAsia="en-US"/>
        </w:rPr>
      </w:pPr>
      <w:r w:rsidRPr="005C5442">
        <w:rPr>
          <w:sz w:val="28"/>
          <w:szCs w:val="28"/>
          <w:lang w:val="ru-RU"/>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5C5442">
        <w:rPr>
          <w:rFonts w:eastAsia="Calibri"/>
          <w:sz w:val="28"/>
          <w:szCs w:val="28"/>
          <w:lang w:val="ru-RU" w:eastAsia="en-US"/>
        </w:rPr>
        <w:t xml:space="preserve"> Уполномоченного органа </w:t>
      </w:r>
      <w:r w:rsidRPr="005C5442">
        <w:rPr>
          <w:sz w:val="28"/>
          <w:szCs w:val="28"/>
          <w:lang w:val="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5C5442" w:rsidRPr="005C5442" w:rsidRDefault="005C5442" w:rsidP="005C5442">
      <w:pPr>
        <w:autoSpaceDE w:val="0"/>
        <w:autoSpaceDN w:val="0"/>
        <w:adjustRightInd w:val="0"/>
        <w:ind w:firstLine="709"/>
        <w:jc w:val="both"/>
        <w:rPr>
          <w:sz w:val="28"/>
          <w:szCs w:val="28"/>
          <w:lang w:val="ru-RU"/>
        </w:rPr>
      </w:pPr>
      <w:r w:rsidRPr="005C5442">
        <w:rPr>
          <w:sz w:val="28"/>
          <w:szCs w:val="28"/>
          <w:lang w:val="ru-RU"/>
        </w:rPr>
        <w:lastRenderedPageBreak/>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5C5442" w:rsidRPr="005C5442" w:rsidRDefault="005C5442" w:rsidP="005C5442">
      <w:pPr>
        <w:suppressAutoHyphens/>
        <w:ind w:firstLine="709"/>
        <w:jc w:val="both"/>
        <w:rPr>
          <w:rFonts w:eastAsia="Calibri"/>
          <w:sz w:val="28"/>
          <w:szCs w:val="28"/>
          <w:lang w:val="ru-RU" w:eastAsia="en-US"/>
        </w:rPr>
      </w:pPr>
      <w:r w:rsidRPr="005C5442">
        <w:rPr>
          <w:sz w:val="28"/>
          <w:szCs w:val="28"/>
          <w:lang w:val="ru-RU"/>
        </w:rPr>
        <w:t>3.2.1.3. В случае непредставления (представления не в неполном объеме) документов, указанных в подразделе 2.6 Регламента, должностное лицо</w:t>
      </w:r>
      <w:r w:rsidRPr="005C5442">
        <w:rPr>
          <w:rFonts w:eastAsia="Calibri"/>
          <w:sz w:val="28"/>
          <w:szCs w:val="28"/>
          <w:lang w:val="ru-RU" w:eastAsia="en-US"/>
        </w:rPr>
        <w:t xml:space="preserve"> Уполномоченного органа </w:t>
      </w:r>
      <w:r w:rsidRPr="005C5442">
        <w:rPr>
          <w:sz w:val="28"/>
          <w:szCs w:val="28"/>
          <w:lang w:val="ru-RU"/>
        </w:rPr>
        <w:t>возвращает их Заявителю по его требованию.</w:t>
      </w:r>
    </w:p>
    <w:p w:rsidR="005C5442" w:rsidRPr="005C5442" w:rsidRDefault="005C5442" w:rsidP="005C5442">
      <w:pPr>
        <w:suppressAutoHyphens/>
        <w:ind w:firstLine="709"/>
        <w:jc w:val="both"/>
        <w:rPr>
          <w:rFonts w:eastAsia="Calibri"/>
          <w:sz w:val="28"/>
          <w:szCs w:val="28"/>
          <w:lang w:val="ru-RU" w:eastAsia="en-US"/>
        </w:rPr>
      </w:pPr>
      <w:r w:rsidRPr="005C5442">
        <w:rPr>
          <w:sz w:val="28"/>
          <w:szCs w:val="28"/>
          <w:lang w:val="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5C5442">
        <w:rPr>
          <w:rFonts w:eastAsia="Calibri"/>
          <w:sz w:val="28"/>
          <w:szCs w:val="28"/>
          <w:lang w:val="ru-RU" w:eastAsia="en-US"/>
        </w:rPr>
        <w:t xml:space="preserve"> Уполномоченного органа </w:t>
      </w:r>
      <w:r w:rsidRPr="005C5442">
        <w:rPr>
          <w:sz w:val="28"/>
          <w:szCs w:val="28"/>
          <w:lang w:val="ru-RU"/>
        </w:rPr>
        <w:t>принимает решение об отказе</w:t>
      </w:r>
      <w:r w:rsidRPr="005C5442">
        <w:rPr>
          <w:sz w:val="28"/>
          <w:szCs w:val="28"/>
          <w:lang w:val="ru-RU" w:eastAsia="ar-SA"/>
        </w:rPr>
        <w:t xml:space="preserve"> в приеме документов, необходимых для предоставления муниципальной услуги</w:t>
      </w:r>
      <w:r w:rsidRPr="005C5442">
        <w:rPr>
          <w:sz w:val="28"/>
          <w:szCs w:val="28"/>
          <w:lang w:val="ru-RU"/>
        </w:rPr>
        <w:t xml:space="preserve"> и направляет Заявителю уведомление об отказе </w:t>
      </w:r>
      <w:r w:rsidRPr="005C5442">
        <w:rPr>
          <w:sz w:val="28"/>
          <w:szCs w:val="28"/>
          <w:lang w:val="ru-RU" w:eastAsia="ar-SA"/>
        </w:rPr>
        <w:t>в приеме документов, необходимых для предоставления муниципальной услуги</w:t>
      </w:r>
      <w:r w:rsidRPr="005C5442">
        <w:rPr>
          <w:sz w:val="28"/>
          <w:szCs w:val="28"/>
          <w:lang w:val="ru-RU"/>
        </w:rPr>
        <w:t xml:space="preserve"> с указанием причин отказа.</w:t>
      </w:r>
    </w:p>
    <w:p w:rsidR="005C5442" w:rsidRPr="005C5442" w:rsidRDefault="005C5442" w:rsidP="005C5442">
      <w:pPr>
        <w:autoSpaceDE w:val="0"/>
        <w:autoSpaceDN w:val="0"/>
        <w:adjustRightInd w:val="0"/>
        <w:ind w:firstLine="709"/>
        <w:jc w:val="both"/>
        <w:rPr>
          <w:sz w:val="28"/>
          <w:szCs w:val="28"/>
          <w:lang w:val="ru-RU"/>
        </w:rPr>
      </w:pPr>
      <w:r w:rsidRPr="00F92DE2">
        <w:rPr>
          <w:sz w:val="28"/>
          <w:szCs w:val="28"/>
          <w:lang w:val="ru-RU"/>
        </w:rPr>
        <w:t>3.2.1.4. Максимальный срок выполнения административной процедуры составляет 1 (один) рабочий день.</w:t>
      </w:r>
    </w:p>
    <w:p w:rsidR="005C5442" w:rsidRPr="005C5442" w:rsidRDefault="005C5442" w:rsidP="005C5442">
      <w:pPr>
        <w:suppressAutoHyphens/>
        <w:ind w:firstLine="709"/>
        <w:jc w:val="both"/>
        <w:rPr>
          <w:rFonts w:eastAsia="Calibri"/>
          <w:sz w:val="28"/>
          <w:szCs w:val="28"/>
          <w:lang w:val="ru-RU" w:eastAsia="en-US"/>
        </w:rPr>
      </w:pPr>
      <w:r w:rsidRPr="005C5442">
        <w:rPr>
          <w:sz w:val="28"/>
          <w:szCs w:val="28"/>
          <w:lang w:val="ru-RU" w:eastAsia="ar-SA"/>
        </w:rPr>
        <w:t>3.2.1.5. Исполнение данной административной процедуры возложено на должностное лицо</w:t>
      </w:r>
      <w:r w:rsidRPr="005C5442">
        <w:rPr>
          <w:rFonts w:eastAsia="Calibri"/>
          <w:sz w:val="28"/>
          <w:szCs w:val="28"/>
          <w:lang w:val="ru-RU" w:eastAsia="en-US"/>
        </w:rPr>
        <w:t xml:space="preserve"> Уполномоченного органа </w:t>
      </w:r>
      <w:r w:rsidRPr="005C5442">
        <w:rPr>
          <w:sz w:val="28"/>
          <w:szCs w:val="28"/>
          <w:lang w:val="ru-RU" w:eastAsia="ar-SA"/>
        </w:rPr>
        <w:t xml:space="preserve">ответственное за прием (регистрацию) заявления и прилагаемых к нему документов, </w:t>
      </w:r>
      <w:r w:rsidRPr="005C5442">
        <w:rPr>
          <w:sz w:val="28"/>
          <w:szCs w:val="28"/>
          <w:lang w:val="ru-RU"/>
        </w:rPr>
        <w:t>необходимых для предоставления муниципальной услуги</w:t>
      </w:r>
      <w:r w:rsidRPr="005C5442">
        <w:rPr>
          <w:sz w:val="28"/>
          <w:szCs w:val="28"/>
          <w:lang w:val="ru-RU" w:eastAsia="ar-SA"/>
        </w:rPr>
        <w:t>.</w:t>
      </w:r>
    </w:p>
    <w:p w:rsidR="005C5442" w:rsidRPr="005C5442" w:rsidRDefault="005C5442" w:rsidP="005C5442">
      <w:pPr>
        <w:autoSpaceDE w:val="0"/>
        <w:autoSpaceDN w:val="0"/>
        <w:adjustRightInd w:val="0"/>
        <w:ind w:firstLine="709"/>
        <w:jc w:val="both"/>
        <w:rPr>
          <w:sz w:val="28"/>
          <w:szCs w:val="28"/>
          <w:lang w:val="ru-RU"/>
        </w:rPr>
      </w:pPr>
      <w:r w:rsidRPr="005C5442">
        <w:rPr>
          <w:sz w:val="28"/>
          <w:szCs w:val="28"/>
          <w:lang w:val="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C5442" w:rsidRPr="005C5442" w:rsidRDefault="005C5442" w:rsidP="005C5442">
      <w:pPr>
        <w:autoSpaceDE w:val="0"/>
        <w:autoSpaceDN w:val="0"/>
        <w:adjustRightInd w:val="0"/>
        <w:ind w:firstLine="709"/>
        <w:jc w:val="both"/>
        <w:rPr>
          <w:sz w:val="28"/>
          <w:szCs w:val="28"/>
          <w:lang w:val="ru-RU"/>
        </w:rPr>
      </w:pPr>
      <w:r w:rsidRPr="005C5442">
        <w:rPr>
          <w:sz w:val="28"/>
          <w:szCs w:val="28"/>
          <w:lang w:val="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5C5442">
        <w:rPr>
          <w:sz w:val="28"/>
          <w:szCs w:val="28"/>
          <w:lang w:val="ru-RU" w:eastAsia="ar-SA"/>
        </w:rPr>
        <w:t>отказ в приеме документов, при выявлении оснований для отказа в приеме документов</w:t>
      </w:r>
      <w:r w:rsidRPr="005C5442">
        <w:rPr>
          <w:i/>
          <w:sz w:val="28"/>
          <w:szCs w:val="28"/>
          <w:lang w:val="ru-RU"/>
        </w:rPr>
        <w:t>.</w:t>
      </w:r>
    </w:p>
    <w:p w:rsidR="005C5442" w:rsidRPr="005C5442" w:rsidRDefault="005C5442" w:rsidP="005C5442">
      <w:pPr>
        <w:suppressAutoHyphens/>
        <w:ind w:firstLine="709"/>
        <w:jc w:val="both"/>
        <w:rPr>
          <w:rFonts w:eastAsia="Calibri"/>
          <w:sz w:val="28"/>
          <w:szCs w:val="28"/>
          <w:lang w:val="ru-RU" w:eastAsia="en-US"/>
        </w:rPr>
      </w:pPr>
      <w:r w:rsidRPr="005C5442">
        <w:rPr>
          <w:sz w:val="28"/>
          <w:szCs w:val="28"/>
          <w:lang w:val="ru-RU"/>
        </w:rPr>
        <w:t>3.2.1.8. Способом фиксации результата административной процедуры является выдача Заявителю должностным лицом</w:t>
      </w:r>
      <w:r w:rsidRPr="005C5442">
        <w:rPr>
          <w:rFonts w:eastAsia="Calibri"/>
          <w:sz w:val="28"/>
          <w:szCs w:val="28"/>
          <w:lang w:val="ru-RU" w:eastAsia="en-US"/>
        </w:rPr>
        <w:t xml:space="preserve"> Уполномоченного органа </w:t>
      </w:r>
      <w:r w:rsidRPr="005C5442">
        <w:rPr>
          <w:sz w:val="28"/>
          <w:szCs w:val="28"/>
          <w:lang w:val="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5C5442">
        <w:rPr>
          <w:sz w:val="28"/>
          <w:szCs w:val="28"/>
          <w:lang w:val="ru-RU" w:eastAsia="ar-SA"/>
        </w:rPr>
        <w:t>в приеме документов, необходимых для предоставления муниципальной услуги</w:t>
      </w:r>
      <w:r w:rsidRPr="005C5442">
        <w:rPr>
          <w:sz w:val="28"/>
          <w:szCs w:val="28"/>
          <w:lang w:val="ru-RU"/>
        </w:rPr>
        <w:t xml:space="preserve"> с указанием причин отказа</w:t>
      </w:r>
      <w:r w:rsidRPr="005C5442">
        <w:rPr>
          <w:i/>
          <w:sz w:val="28"/>
          <w:szCs w:val="28"/>
          <w:lang w:val="ru-RU"/>
        </w:rPr>
        <w:t>.</w:t>
      </w:r>
    </w:p>
    <w:p w:rsidR="005C5442" w:rsidRDefault="005C5442" w:rsidP="005C5442">
      <w:pPr>
        <w:ind w:firstLine="709"/>
        <w:jc w:val="both"/>
        <w:rPr>
          <w:color w:val="0D0D0D"/>
          <w:sz w:val="28"/>
          <w:szCs w:val="28"/>
          <w:lang w:val="ru-RU"/>
        </w:rPr>
      </w:pPr>
    </w:p>
    <w:p w:rsidR="000754C3" w:rsidRDefault="000754C3" w:rsidP="00E15834">
      <w:pPr>
        <w:ind w:firstLine="709"/>
        <w:jc w:val="both"/>
        <w:rPr>
          <w:color w:val="0D0D0D"/>
          <w:sz w:val="28"/>
          <w:szCs w:val="28"/>
          <w:lang w:val="ru-RU"/>
        </w:rPr>
      </w:pPr>
      <w:r w:rsidRPr="00B01152">
        <w:rPr>
          <w:color w:val="0D0D0D"/>
          <w:sz w:val="28"/>
          <w:szCs w:val="28"/>
          <w:lang w:val="ru-RU"/>
        </w:rPr>
        <w:t>3.</w:t>
      </w:r>
      <w:r w:rsidR="00AD5407">
        <w:rPr>
          <w:color w:val="0D0D0D"/>
          <w:sz w:val="28"/>
          <w:szCs w:val="28"/>
          <w:lang w:val="ru-RU"/>
        </w:rPr>
        <w:t>2.2</w:t>
      </w:r>
      <w:r w:rsidRPr="00B01152">
        <w:rPr>
          <w:color w:val="0D0D0D"/>
          <w:sz w:val="28"/>
          <w:szCs w:val="28"/>
          <w:lang w:val="ru-RU"/>
        </w:rPr>
        <w:t xml:space="preserve">. </w:t>
      </w:r>
      <w:r w:rsidR="00563FED">
        <w:rPr>
          <w:color w:val="0D0D0D"/>
          <w:sz w:val="28"/>
          <w:szCs w:val="28"/>
          <w:lang w:val="ru-RU"/>
        </w:rPr>
        <w:t>З</w:t>
      </w:r>
      <w:r w:rsidR="00563FED" w:rsidRPr="00563FED">
        <w:rPr>
          <w:color w:val="0D0D0D"/>
          <w:sz w:val="28"/>
          <w:szCs w:val="28"/>
          <w:lang w:val="ru-RU"/>
        </w:rPr>
        <w:t>апрос документов, указанных в подразделе 2.7 Регламента, в рамках м</w:t>
      </w:r>
      <w:r w:rsidR="00563FED">
        <w:rPr>
          <w:color w:val="0D0D0D"/>
          <w:sz w:val="28"/>
          <w:szCs w:val="28"/>
          <w:lang w:val="ru-RU"/>
        </w:rPr>
        <w:t>ежведомственного взаимодействия</w:t>
      </w:r>
      <w:r w:rsidRPr="00B01152">
        <w:rPr>
          <w:color w:val="0D0D0D"/>
          <w:sz w:val="28"/>
          <w:szCs w:val="28"/>
          <w:lang w:val="ru-RU"/>
        </w:rPr>
        <w:t>.</w:t>
      </w:r>
    </w:p>
    <w:p w:rsidR="00AD5407" w:rsidRPr="00B01152" w:rsidRDefault="00AD5407" w:rsidP="00E15834">
      <w:pPr>
        <w:ind w:firstLine="709"/>
        <w:jc w:val="both"/>
        <w:rPr>
          <w:color w:val="0D0D0D"/>
          <w:sz w:val="28"/>
          <w:szCs w:val="28"/>
          <w:lang w:val="ru-RU"/>
        </w:rPr>
      </w:pPr>
    </w:p>
    <w:p w:rsidR="000754C3" w:rsidRPr="00B01152" w:rsidRDefault="000754C3" w:rsidP="00E15834">
      <w:pPr>
        <w:ind w:firstLine="709"/>
        <w:jc w:val="both"/>
        <w:rPr>
          <w:color w:val="0D0D0D"/>
          <w:sz w:val="28"/>
          <w:szCs w:val="28"/>
          <w:lang w:val="ru-RU"/>
        </w:rPr>
      </w:pPr>
      <w:r w:rsidRPr="00B01152">
        <w:rPr>
          <w:color w:val="0D0D0D"/>
          <w:sz w:val="28"/>
          <w:szCs w:val="28"/>
          <w:lang w:val="ru-RU"/>
        </w:rPr>
        <w:t>3.</w:t>
      </w:r>
      <w:r w:rsidR="00F854B8">
        <w:rPr>
          <w:color w:val="0D0D0D"/>
          <w:sz w:val="28"/>
          <w:szCs w:val="28"/>
          <w:lang w:val="ru-RU"/>
        </w:rPr>
        <w:t>2.2.1</w:t>
      </w:r>
      <w:r w:rsidRPr="00B01152">
        <w:rPr>
          <w:color w:val="0D0D0D"/>
          <w:sz w:val="28"/>
          <w:szCs w:val="28"/>
          <w:lang w:val="ru-RU"/>
        </w:rPr>
        <w:t xml:space="preserve">. </w:t>
      </w:r>
      <w:r w:rsidR="00B12030" w:rsidRPr="00B12030">
        <w:rPr>
          <w:color w:val="0D0D0D"/>
          <w:sz w:val="28"/>
          <w:szCs w:val="28"/>
          <w:lang w:val="ru-RU"/>
        </w:rPr>
        <w:t>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12030" w:rsidRDefault="001B3203" w:rsidP="00560EF4">
      <w:pPr>
        <w:ind w:firstLine="709"/>
        <w:jc w:val="both"/>
        <w:rPr>
          <w:sz w:val="28"/>
          <w:szCs w:val="28"/>
          <w:lang w:val="ru-RU"/>
        </w:rPr>
      </w:pPr>
      <w:r w:rsidRPr="00B01152">
        <w:rPr>
          <w:color w:val="0D0D0D"/>
          <w:sz w:val="28"/>
          <w:szCs w:val="28"/>
          <w:lang w:val="ru-RU"/>
        </w:rPr>
        <w:lastRenderedPageBreak/>
        <w:t>3.</w:t>
      </w:r>
      <w:r w:rsidR="00F854B8">
        <w:rPr>
          <w:color w:val="0D0D0D"/>
          <w:sz w:val="28"/>
          <w:szCs w:val="28"/>
          <w:lang w:val="ru-RU"/>
        </w:rPr>
        <w:t>2.2.2.</w:t>
      </w:r>
      <w:r w:rsidR="00560EF4" w:rsidRPr="00560EF4">
        <w:rPr>
          <w:color w:val="0D0D0D"/>
          <w:sz w:val="28"/>
          <w:szCs w:val="28"/>
          <w:lang w:val="ru-RU"/>
        </w:rPr>
        <w:t>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60EF4" w:rsidRPr="00B12030" w:rsidRDefault="00560EF4" w:rsidP="00EA1B39">
      <w:pPr>
        <w:ind w:firstLine="709"/>
        <w:jc w:val="both"/>
        <w:rPr>
          <w:rFonts w:eastAsia="Calibri"/>
          <w:sz w:val="28"/>
          <w:szCs w:val="28"/>
          <w:lang w:val="ru-RU" w:eastAsia="en-US"/>
        </w:rPr>
      </w:pPr>
      <w:r>
        <w:rPr>
          <w:sz w:val="28"/>
          <w:szCs w:val="28"/>
          <w:lang w:val="ru-RU"/>
        </w:rPr>
        <w:t>3.2.2.3</w:t>
      </w:r>
      <w:r w:rsidRPr="00B12030">
        <w:rPr>
          <w:sz w:val="28"/>
          <w:szCs w:val="28"/>
          <w:lang w:val="ru-RU"/>
        </w:rPr>
        <w:t xml:space="preserve">. </w:t>
      </w:r>
      <w:r w:rsidRPr="00560EF4">
        <w:rPr>
          <w:rFonts w:eastAsia="Calibri"/>
          <w:sz w:val="28"/>
          <w:szCs w:val="28"/>
          <w:lang w:val="ru-RU"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№210-ФЗ «Об организации предоставления государственных и муниципальных услуг».</w:t>
      </w:r>
    </w:p>
    <w:p w:rsidR="00B12030" w:rsidRPr="00B12030" w:rsidRDefault="00560EF4" w:rsidP="00B12030">
      <w:pPr>
        <w:suppressAutoHyphens/>
        <w:ind w:firstLine="709"/>
        <w:jc w:val="both"/>
        <w:rPr>
          <w:rFonts w:eastAsia="Calibri"/>
          <w:sz w:val="28"/>
          <w:szCs w:val="28"/>
          <w:lang w:val="ru-RU" w:eastAsia="en-US"/>
        </w:rPr>
      </w:pPr>
      <w:r w:rsidRPr="00B12030">
        <w:rPr>
          <w:sz w:val="28"/>
          <w:szCs w:val="28"/>
          <w:lang w:val="ru-RU" w:eastAsia="ar-SA"/>
        </w:rPr>
        <w:t>3.2.2.</w:t>
      </w:r>
      <w:r>
        <w:rPr>
          <w:sz w:val="28"/>
          <w:szCs w:val="28"/>
          <w:lang w:val="ru-RU" w:eastAsia="ar-SA"/>
        </w:rPr>
        <w:t>4</w:t>
      </w:r>
      <w:r w:rsidRPr="00B12030">
        <w:rPr>
          <w:sz w:val="28"/>
          <w:szCs w:val="28"/>
          <w:lang w:val="ru-RU" w:eastAsia="ar-SA"/>
        </w:rPr>
        <w:t xml:space="preserve">. </w:t>
      </w:r>
      <w:r w:rsidR="00B12030" w:rsidRPr="00B12030">
        <w:rPr>
          <w:sz w:val="28"/>
          <w:szCs w:val="28"/>
          <w:lang w:val="ru-RU"/>
        </w:rPr>
        <w:t>Подготовленные межведомственные запросы направляются уполномоченным должностным лицом</w:t>
      </w:r>
      <w:r w:rsidR="00B12030" w:rsidRPr="00B12030">
        <w:rPr>
          <w:rFonts w:eastAsia="Calibri"/>
          <w:sz w:val="28"/>
          <w:szCs w:val="28"/>
          <w:lang w:val="ru-RU" w:eastAsia="en-US"/>
        </w:rPr>
        <w:t xml:space="preserve"> Уполномоченного органа </w:t>
      </w:r>
      <w:r w:rsidR="00B12030" w:rsidRPr="00B12030">
        <w:rPr>
          <w:sz w:val="28"/>
          <w:szCs w:val="28"/>
          <w:lang w:val="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00B12030" w:rsidRPr="00B12030">
        <w:rPr>
          <w:rFonts w:eastAsia="Calibri"/>
          <w:sz w:val="28"/>
          <w:szCs w:val="28"/>
          <w:lang w:val="ru-RU" w:eastAsia="en-US"/>
        </w:rPr>
        <w:t xml:space="preserve"> Уполномоченного органа</w:t>
      </w:r>
      <w:r w:rsidR="00B12030" w:rsidRPr="00B12030">
        <w:rPr>
          <w:sz w:val="28"/>
          <w:szCs w:val="28"/>
          <w:lang w:val="ru-RU"/>
        </w:rPr>
        <w:t>, по почте, курьером или посредством факсимильной связи, при отсутствии технической возможности направления межведомственного запроса.</w:t>
      </w:r>
    </w:p>
    <w:p w:rsidR="00B12030" w:rsidRPr="00B12030" w:rsidRDefault="00B12030" w:rsidP="00B12030">
      <w:pPr>
        <w:widowControl w:val="0"/>
        <w:tabs>
          <w:tab w:val="left" w:pos="851"/>
        </w:tabs>
        <w:suppressAutoHyphens/>
        <w:ind w:firstLine="709"/>
        <w:jc w:val="both"/>
        <w:rPr>
          <w:sz w:val="28"/>
          <w:szCs w:val="28"/>
          <w:lang w:val="ru-RU"/>
        </w:rPr>
      </w:pPr>
      <w:r w:rsidRPr="00B12030">
        <w:rPr>
          <w:sz w:val="28"/>
          <w:szCs w:val="28"/>
          <w:lang w:val="ru-RU"/>
        </w:rPr>
        <w:t>Направление запросов допускается только с целью предоставления муниципальной услуги.</w:t>
      </w:r>
    </w:p>
    <w:p w:rsidR="00B12030" w:rsidRDefault="00B12030" w:rsidP="00B12030">
      <w:pPr>
        <w:suppressAutoHyphens/>
        <w:ind w:firstLine="709"/>
        <w:jc w:val="both"/>
        <w:rPr>
          <w:sz w:val="28"/>
          <w:szCs w:val="28"/>
          <w:lang w:val="ru-RU" w:eastAsia="ar-SA"/>
        </w:rPr>
      </w:pPr>
      <w:r w:rsidRPr="00B12030">
        <w:rPr>
          <w:sz w:val="28"/>
          <w:szCs w:val="28"/>
          <w:lang w:val="ru-RU" w:eastAsia="ar-SA"/>
        </w:rPr>
        <w:t>По межведомственным запросам</w:t>
      </w:r>
      <w:r w:rsidRPr="00B12030">
        <w:rPr>
          <w:rFonts w:eastAsia="Calibri"/>
          <w:sz w:val="28"/>
          <w:szCs w:val="28"/>
          <w:lang w:val="ru-RU" w:eastAsia="en-US"/>
        </w:rPr>
        <w:t xml:space="preserve"> Уполномоченного органа</w:t>
      </w:r>
      <w:r w:rsidRPr="00B12030">
        <w:rPr>
          <w:sz w:val="28"/>
          <w:szCs w:val="28"/>
          <w:lang w:val="ru-RU" w:eastAsia="ar-SA"/>
        </w:rPr>
        <w:t xml:space="preserve">, документы, </w:t>
      </w:r>
      <w:r w:rsidRPr="00B12030">
        <w:rPr>
          <w:sz w:val="28"/>
          <w:szCs w:val="28"/>
          <w:lang w:val="ru-RU"/>
        </w:rPr>
        <w:t>указанные в пункте 2.7.1 подраздела 2.7 раздела 2 Регламента</w:t>
      </w:r>
      <w:r w:rsidRPr="00B12030">
        <w:rPr>
          <w:sz w:val="28"/>
          <w:szCs w:val="28"/>
          <w:lang w:val="ru-RU" w:eastAsia="ar-SA"/>
        </w:rPr>
        <w:t>, предоставляются в срок не позднее 5 рабочих дней со дня получения соответствующего межве</w:t>
      </w:r>
      <w:r w:rsidRPr="00B12030">
        <w:rPr>
          <w:sz w:val="28"/>
          <w:szCs w:val="28"/>
          <w:lang w:val="ru-RU" w:eastAsia="ar-SA"/>
        </w:rPr>
        <w:softHyphen/>
        <w:t>домственного запроса.</w:t>
      </w:r>
    </w:p>
    <w:p w:rsidR="00560EF4" w:rsidRPr="00B12030" w:rsidRDefault="00560EF4" w:rsidP="00B12030">
      <w:pPr>
        <w:suppressAutoHyphens/>
        <w:ind w:firstLine="709"/>
        <w:jc w:val="both"/>
        <w:rPr>
          <w:rFonts w:eastAsia="Calibri"/>
          <w:sz w:val="28"/>
          <w:szCs w:val="28"/>
          <w:lang w:val="ru-RU" w:eastAsia="en-US"/>
        </w:rPr>
      </w:pPr>
      <w:r w:rsidRPr="00560EF4">
        <w:rPr>
          <w:sz w:val="28"/>
          <w:szCs w:val="28"/>
          <w:lang w:val="ru-RU"/>
        </w:rPr>
        <w:t xml:space="preserve">3.2.2.5. </w:t>
      </w:r>
      <w:r w:rsidRPr="00560EF4">
        <w:rPr>
          <w:rFonts w:eastAsia="Calibri"/>
          <w:sz w:val="28"/>
          <w:szCs w:val="28"/>
          <w:lang w:val="ru-RU" w:eastAsia="en-US"/>
        </w:rPr>
        <w:t xml:space="preserve">Максимальный срок выполнения административной процедуры составляет </w:t>
      </w:r>
      <w:r w:rsidR="00F15DF2">
        <w:rPr>
          <w:rFonts w:eastAsia="Calibri"/>
          <w:sz w:val="28"/>
          <w:szCs w:val="28"/>
          <w:lang w:val="ru-RU" w:eastAsia="en-US"/>
        </w:rPr>
        <w:t>6</w:t>
      </w:r>
      <w:r w:rsidRPr="00560EF4">
        <w:rPr>
          <w:rFonts w:eastAsia="Calibri"/>
          <w:sz w:val="28"/>
          <w:szCs w:val="28"/>
          <w:lang w:val="ru-RU" w:eastAsia="en-US"/>
        </w:rPr>
        <w:t>(</w:t>
      </w:r>
      <w:r w:rsidR="00F15DF2">
        <w:rPr>
          <w:rFonts w:eastAsia="Calibri"/>
          <w:sz w:val="28"/>
          <w:szCs w:val="28"/>
          <w:lang w:val="ru-RU" w:eastAsia="en-US"/>
        </w:rPr>
        <w:t>шесть</w:t>
      </w:r>
      <w:r w:rsidRPr="00560EF4">
        <w:rPr>
          <w:rFonts w:eastAsia="Calibri"/>
          <w:sz w:val="28"/>
          <w:szCs w:val="28"/>
          <w:lang w:val="ru-RU" w:eastAsia="en-US"/>
        </w:rPr>
        <w:t>) рабочих дней.</w:t>
      </w:r>
    </w:p>
    <w:p w:rsidR="00B12030" w:rsidRPr="00B12030" w:rsidRDefault="00560EF4" w:rsidP="00B12030">
      <w:pPr>
        <w:suppressAutoHyphens/>
        <w:ind w:firstLine="709"/>
        <w:jc w:val="both"/>
        <w:rPr>
          <w:rFonts w:eastAsia="Calibri"/>
          <w:sz w:val="28"/>
          <w:szCs w:val="28"/>
          <w:lang w:val="ru-RU" w:eastAsia="en-US"/>
        </w:rPr>
      </w:pPr>
      <w:r w:rsidRPr="00B12030">
        <w:rPr>
          <w:sz w:val="28"/>
          <w:szCs w:val="28"/>
          <w:lang w:val="ru-RU"/>
        </w:rPr>
        <w:t>3.2.2.</w:t>
      </w:r>
      <w:r>
        <w:rPr>
          <w:sz w:val="28"/>
          <w:szCs w:val="28"/>
          <w:lang w:val="ru-RU"/>
        </w:rPr>
        <w:t>6</w:t>
      </w:r>
      <w:r w:rsidRPr="00B12030">
        <w:rPr>
          <w:sz w:val="28"/>
          <w:szCs w:val="28"/>
          <w:lang w:val="ru-RU"/>
        </w:rPr>
        <w:t xml:space="preserve">. </w:t>
      </w:r>
      <w:r w:rsidR="00B12030" w:rsidRPr="00B12030">
        <w:rPr>
          <w:sz w:val="28"/>
          <w:szCs w:val="28"/>
          <w:lang w:val="ru-RU" w:eastAsia="ar-SA"/>
        </w:rPr>
        <w:t>Исполнение данной административной процедуры возложено на должностное лицо</w:t>
      </w:r>
      <w:r w:rsidR="00B12030" w:rsidRPr="00B12030">
        <w:rPr>
          <w:rFonts w:eastAsia="Calibri"/>
          <w:sz w:val="28"/>
          <w:szCs w:val="28"/>
          <w:lang w:val="ru-RU" w:eastAsia="en-US"/>
        </w:rPr>
        <w:t xml:space="preserve"> Уполномоченного органа, </w:t>
      </w:r>
      <w:r w:rsidR="00B12030" w:rsidRPr="00B12030">
        <w:rPr>
          <w:sz w:val="28"/>
          <w:szCs w:val="28"/>
          <w:lang w:val="ru-RU" w:eastAsia="ar-SA"/>
        </w:rPr>
        <w:t xml:space="preserve">ответственное за рассмотрение заявления и прилагаемых к нему документов, </w:t>
      </w:r>
      <w:r w:rsidR="00B12030" w:rsidRPr="00B12030">
        <w:rPr>
          <w:sz w:val="28"/>
          <w:szCs w:val="28"/>
          <w:lang w:val="ru-RU"/>
        </w:rPr>
        <w:t>необходимых для предоставления муниципальной услуги</w:t>
      </w:r>
      <w:r w:rsidR="00B12030" w:rsidRPr="00B12030">
        <w:rPr>
          <w:sz w:val="28"/>
          <w:szCs w:val="28"/>
          <w:lang w:val="ru-RU" w:eastAsia="ar-SA"/>
        </w:rPr>
        <w:t>.</w:t>
      </w:r>
    </w:p>
    <w:p w:rsidR="00B12030" w:rsidRPr="00B12030" w:rsidRDefault="00560EF4" w:rsidP="00B12030">
      <w:pPr>
        <w:autoSpaceDE w:val="0"/>
        <w:autoSpaceDN w:val="0"/>
        <w:adjustRightInd w:val="0"/>
        <w:ind w:firstLine="709"/>
        <w:jc w:val="both"/>
        <w:rPr>
          <w:sz w:val="28"/>
          <w:szCs w:val="28"/>
          <w:lang w:val="ru-RU"/>
        </w:rPr>
      </w:pPr>
      <w:r>
        <w:rPr>
          <w:sz w:val="28"/>
          <w:szCs w:val="28"/>
          <w:lang w:val="ru-RU"/>
        </w:rPr>
        <w:t>3.2.2.7</w:t>
      </w:r>
      <w:r w:rsidRPr="00B12030">
        <w:rPr>
          <w:sz w:val="28"/>
          <w:szCs w:val="28"/>
          <w:lang w:val="ru-RU"/>
        </w:rPr>
        <w:t xml:space="preserve">. </w:t>
      </w:r>
      <w:r w:rsidR="00B12030" w:rsidRPr="00B12030">
        <w:rPr>
          <w:sz w:val="28"/>
          <w:szCs w:val="28"/>
          <w:lang w:val="ru-RU"/>
        </w:rPr>
        <w:t xml:space="preserve">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w:t>
      </w:r>
      <w:r w:rsidR="00B12030" w:rsidRPr="00B12030">
        <w:rPr>
          <w:sz w:val="28"/>
          <w:szCs w:val="28"/>
          <w:lang w:val="ru-RU"/>
        </w:rPr>
        <w:lastRenderedPageBreak/>
        <w:t>государственных органов, органов местного самоуправления и иных органов, участвующих в предоставлении муниципальной услуги.</w:t>
      </w:r>
    </w:p>
    <w:p w:rsidR="00B12030" w:rsidRPr="00B12030" w:rsidRDefault="00560EF4" w:rsidP="00B12030">
      <w:pPr>
        <w:autoSpaceDE w:val="0"/>
        <w:autoSpaceDN w:val="0"/>
        <w:adjustRightInd w:val="0"/>
        <w:ind w:firstLine="709"/>
        <w:jc w:val="both"/>
        <w:rPr>
          <w:sz w:val="28"/>
          <w:szCs w:val="28"/>
          <w:lang w:val="ru-RU"/>
        </w:rPr>
      </w:pPr>
      <w:r>
        <w:rPr>
          <w:sz w:val="28"/>
          <w:szCs w:val="28"/>
          <w:lang w:val="ru-RU" w:eastAsia="ar-SA"/>
        </w:rPr>
        <w:t xml:space="preserve">3.2.2.8. </w:t>
      </w:r>
      <w:r w:rsidR="00B12030" w:rsidRPr="00B12030">
        <w:rPr>
          <w:sz w:val="28"/>
          <w:szCs w:val="28"/>
          <w:lang w:val="ru-RU"/>
        </w:rPr>
        <w:t>Результатом административной процедуры является получение документов, запрашиваемых в рамках межведомственного взаимодействия.</w:t>
      </w:r>
    </w:p>
    <w:p w:rsidR="00B12030" w:rsidRPr="00B12030" w:rsidRDefault="00560EF4" w:rsidP="00B12030">
      <w:pPr>
        <w:suppressAutoHyphens/>
        <w:ind w:firstLine="709"/>
        <w:jc w:val="both"/>
        <w:rPr>
          <w:rFonts w:eastAsia="Calibri"/>
          <w:sz w:val="28"/>
          <w:szCs w:val="28"/>
          <w:lang w:val="ru-RU" w:eastAsia="en-US"/>
        </w:rPr>
      </w:pPr>
      <w:r>
        <w:rPr>
          <w:sz w:val="28"/>
          <w:szCs w:val="28"/>
          <w:lang w:val="ru-RU" w:eastAsia="ar-SA"/>
        </w:rPr>
        <w:t>3.2.2.9</w:t>
      </w:r>
      <w:r w:rsidRPr="00560EF4">
        <w:rPr>
          <w:sz w:val="28"/>
          <w:szCs w:val="28"/>
          <w:lang w:val="ru-RU" w:eastAsia="ar-SA"/>
        </w:rPr>
        <w:t xml:space="preserve">. </w:t>
      </w:r>
      <w:r w:rsidR="00B12030" w:rsidRPr="00B12030">
        <w:rPr>
          <w:sz w:val="28"/>
          <w:szCs w:val="28"/>
          <w:lang w:val="ru-RU" w:eastAsia="ar-SA"/>
        </w:rPr>
        <w:t>Способом фиксации результата выполнения административной процедуры является регистрация должностным лицом</w:t>
      </w:r>
      <w:r w:rsidR="00B12030" w:rsidRPr="00B12030">
        <w:rPr>
          <w:rFonts w:eastAsia="Calibri"/>
          <w:sz w:val="28"/>
          <w:szCs w:val="28"/>
          <w:lang w:val="ru-RU" w:eastAsia="en-US"/>
        </w:rPr>
        <w:t xml:space="preserve"> Уполномоченного органа </w:t>
      </w:r>
      <w:r w:rsidR="00B12030" w:rsidRPr="00B12030">
        <w:rPr>
          <w:sz w:val="28"/>
          <w:szCs w:val="28"/>
          <w:lang w:val="ru-RU"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653CFD" w:rsidRPr="00B01152" w:rsidRDefault="00653CFD" w:rsidP="00E15834">
      <w:pPr>
        <w:ind w:firstLine="709"/>
        <w:jc w:val="both"/>
        <w:rPr>
          <w:color w:val="0D0D0D"/>
          <w:sz w:val="28"/>
          <w:szCs w:val="28"/>
          <w:lang w:val="ru-RU"/>
        </w:rPr>
      </w:pPr>
    </w:p>
    <w:p w:rsidR="00653CFD" w:rsidRPr="00191A3A" w:rsidRDefault="00B20665" w:rsidP="00E15834">
      <w:pPr>
        <w:ind w:firstLine="709"/>
        <w:jc w:val="both"/>
        <w:rPr>
          <w:color w:val="0D0D0D"/>
          <w:sz w:val="28"/>
          <w:szCs w:val="28"/>
          <w:lang w:val="ru-RU"/>
        </w:rPr>
      </w:pPr>
      <w:r w:rsidRPr="00191A3A">
        <w:rPr>
          <w:color w:val="0D0D0D"/>
          <w:sz w:val="28"/>
          <w:szCs w:val="28"/>
          <w:lang w:val="ru-RU"/>
        </w:rPr>
        <w:t>3.2.3. Рассмотрение заявления и прилагаемых к нему документов.</w:t>
      </w:r>
    </w:p>
    <w:p w:rsidR="00B20665" w:rsidRPr="00191A3A" w:rsidRDefault="00B20665" w:rsidP="00E15834">
      <w:pPr>
        <w:ind w:firstLine="709"/>
        <w:jc w:val="both"/>
        <w:rPr>
          <w:color w:val="0D0D0D"/>
          <w:sz w:val="28"/>
          <w:szCs w:val="28"/>
          <w:lang w:val="ru-RU"/>
        </w:rPr>
      </w:pPr>
    </w:p>
    <w:p w:rsidR="000754C3" w:rsidRPr="00191A3A" w:rsidRDefault="000754C3" w:rsidP="00E15834">
      <w:pPr>
        <w:ind w:firstLine="709"/>
        <w:jc w:val="both"/>
        <w:rPr>
          <w:color w:val="0D0D0D"/>
          <w:sz w:val="28"/>
          <w:szCs w:val="28"/>
          <w:lang w:val="ru-RU"/>
        </w:rPr>
      </w:pPr>
      <w:r w:rsidRPr="00191A3A">
        <w:rPr>
          <w:color w:val="0D0D0D"/>
          <w:sz w:val="28"/>
          <w:szCs w:val="28"/>
          <w:lang w:val="ru-RU"/>
        </w:rPr>
        <w:t>3.</w:t>
      </w:r>
      <w:r w:rsidR="00CE00AB" w:rsidRPr="00191A3A">
        <w:rPr>
          <w:color w:val="0D0D0D"/>
          <w:sz w:val="28"/>
          <w:szCs w:val="28"/>
          <w:lang w:val="ru-RU"/>
        </w:rPr>
        <w:t>2.3</w:t>
      </w:r>
      <w:r w:rsidR="00B20665" w:rsidRPr="00191A3A">
        <w:rPr>
          <w:color w:val="0D0D0D"/>
          <w:sz w:val="28"/>
          <w:szCs w:val="28"/>
          <w:lang w:val="ru-RU"/>
        </w:rPr>
        <w:t>.1</w:t>
      </w:r>
      <w:r w:rsidRPr="00191A3A">
        <w:rPr>
          <w:color w:val="0D0D0D"/>
          <w:sz w:val="28"/>
          <w:szCs w:val="28"/>
          <w:lang w:val="ru-RU"/>
        </w:rPr>
        <w:t xml:space="preserve">. </w:t>
      </w:r>
      <w:r w:rsidR="00191A3A" w:rsidRPr="00191A3A">
        <w:rPr>
          <w:color w:val="0D0D0D"/>
          <w:sz w:val="28"/>
          <w:szCs w:val="28"/>
          <w:lang w:val="ru-RU"/>
        </w:rPr>
        <w:t>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r w:rsidRPr="00191A3A">
        <w:rPr>
          <w:color w:val="0D0D0D"/>
          <w:sz w:val="28"/>
          <w:szCs w:val="28"/>
          <w:lang w:val="ru-RU"/>
        </w:rPr>
        <w:t>.</w:t>
      </w:r>
    </w:p>
    <w:p w:rsidR="000754C3" w:rsidRPr="00191A3A" w:rsidRDefault="00191A3A" w:rsidP="00191A3A">
      <w:pPr>
        <w:ind w:firstLine="709"/>
        <w:jc w:val="both"/>
        <w:rPr>
          <w:color w:val="0D0D0D"/>
          <w:sz w:val="28"/>
          <w:szCs w:val="28"/>
          <w:lang w:val="ru-RU"/>
        </w:rPr>
      </w:pPr>
      <w:r w:rsidRPr="00191A3A">
        <w:rPr>
          <w:color w:val="0D0D0D"/>
          <w:sz w:val="28"/>
          <w:szCs w:val="28"/>
          <w:lang w:val="ru-RU"/>
        </w:rPr>
        <w:t>3.2.3.2.Должностное лицо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560EF4" w:rsidRDefault="00191A3A" w:rsidP="00E15834">
      <w:pPr>
        <w:ind w:firstLine="709"/>
        <w:jc w:val="both"/>
        <w:rPr>
          <w:color w:val="0D0D0D"/>
          <w:sz w:val="28"/>
          <w:szCs w:val="28"/>
          <w:lang w:val="ru-RU"/>
        </w:rPr>
      </w:pPr>
      <w:r w:rsidRPr="00191A3A">
        <w:rPr>
          <w:color w:val="0D0D0D"/>
          <w:sz w:val="28"/>
          <w:szCs w:val="28"/>
          <w:lang w:val="ru-RU"/>
        </w:rPr>
        <w:t xml:space="preserve">Должностное лицо Уполномоченного органа </w:t>
      </w:r>
      <w:r w:rsidR="000754C3" w:rsidRPr="00191A3A">
        <w:rPr>
          <w:color w:val="0D0D0D"/>
          <w:sz w:val="28"/>
          <w:szCs w:val="28"/>
          <w:lang w:val="ru-RU"/>
        </w:rPr>
        <w:t xml:space="preserve">в течение </w:t>
      </w:r>
      <w:r w:rsidR="006F01B9" w:rsidRPr="00191A3A">
        <w:rPr>
          <w:color w:val="0D0D0D"/>
          <w:sz w:val="28"/>
          <w:szCs w:val="28"/>
          <w:lang w:val="ru-RU"/>
        </w:rPr>
        <w:t>2</w:t>
      </w:r>
      <w:r w:rsidR="00F06CAA" w:rsidRPr="00191A3A">
        <w:rPr>
          <w:color w:val="0D0D0D"/>
          <w:sz w:val="28"/>
          <w:szCs w:val="28"/>
          <w:lang w:val="ru-RU"/>
        </w:rPr>
        <w:t>0 календарных дней со дня приема и регистрации заявления с прилагаемыми документа</w:t>
      </w:r>
      <w:r w:rsidR="00745CA5" w:rsidRPr="00191A3A">
        <w:rPr>
          <w:color w:val="0D0D0D"/>
          <w:sz w:val="28"/>
          <w:szCs w:val="28"/>
          <w:lang w:val="ru-RU"/>
        </w:rPr>
        <w:t>ми, указанными в под</w:t>
      </w:r>
      <w:r w:rsidR="00A57856" w:rsidRPr="00191A3A">
        <w:rPr>
          <w:color w:val="0D0D0D"/>
          <w:sz w:val="28"/>
          <w:szCs w:val="28"/>
          <w:lang w:val="ru-RU"/>
        </w:rPr>
        <w:t>разделе 2.</w:t>
      </w:r>
      <w:r w:rsidRPr="00191A3A">
        <w:rPr>
          <w:color w:val="0D0D0D"/>
          <w:sz w:val="28"/>
          <w:szCs w:val="28"/>
          <w:lang w:val="ru-RU"/>
        </w:rPr>
        <w:t>6</w:t>
      </w:r>
      <w:r w:rsidR="00F06CAA" w:rsidRPr="00191A3A">
        <w:rPr>
          <w:color w:val="0D0D0D"/>
          <w:sz w:val="28"/>
          <w:szCs w:val="28"/>
          <w:lang w:val="ru-RU"/>
        </w:rPr>
        <w:t xml:space="preserve">раздела 2 настоящего регламента, </w:t>
      </w:r>
      <w:r w:rsidR="006F01B9" w:rsidRPr="00191A3A">
        <w:rPr>
          <w:color w:val="0D0D0D"/>
          <w:sz w:val="28"/>
          <w:szCs w:val="28"/>
          <w:lang w:val="ru-RU"/>
        </w:rPr>
        <w:t>подготавливает</w:t>
      </w:r>
      <w:r w:rsidR="00F06CAA" w:rsidRPr="00191A3A">
        <w:rPr>
          <w:color w:val="0D0D0D"/>
          <w:sz w:val="28"/>
          <w:szCs w:val="28"/>
          <w:lang w:val="ru-RU"/>
        </w:rPr>
        <w:t>заключение о соответствии (несоответствии)представленного проекта положениям, требованиям, утвержденным постановлением Правительства Российской Федерации от 10.09.2019 № 1178 (далее –</w:t>
      </w:r>
      <w:r w:rsidR="005F1B96" w:rsidRPr="00191A3A">
        <w:rPr>
          <w:color w:val="0D0D0D"/>
          <w:sz w:val="28"/>
          <w:szCs w:val="28"/>
          <w:lang w:val="ru-RU"/>
        </w:rPr>
        <w:t>заключение), а также согласовывает проект посредством проставления на первом листе текстовой части (при наличии текстовой части) и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560EF4" w:rsidRDefault="00560EF4" w:rsidP="00E15834">
      <w:pPr>
        <w:ind w:firstLine="709"/>
        <w:jc w:val="both"/>
        <w:rPr>
          <w:color w:val="0D0D0D"/>
          <w:sz w:val="28"/>
          <w:szCs w:val="28"/>
          <w:lang w:val="ru-RU"/>
        </w:rPr>
      </w:pPr>
      <w:r w:rsidRPr="00191A3A">
        <w:rPr>
          <w:color w:val="0D0D0D"/>
          <w:sz w:val="28"/>
          <w:szCs w:val="28"/>
          <w:lang w:val="ru-RU"/>
        </w:rPr>
        <w:t xml:space="preserve">3.2.3.3. </w:t>
      </w:r>
      <w:r w:rsidRPr="00560EF4">
        <w:rPr>
          <w:color w:val="0D0D0D"/>
          <w:sz w:val="28"/>
          <w:szCs w:val="28"/>
          <w:lang w:val="ru-RU"/>
        </w:rPr>
        <w:t xml:space="preserve">Максимальный срок выполнения административной процедуры составляет </w:t>
      </w:r>
      <w:r>
        <w:rPr>
          <w:color w:val="0D0D0D"/>
          <w:sz w:val="28"/>
          <w:szCs w:val="28"/>
          <w:lang w:val="ru-RU"/>
        </w:rPr>
        <w:t>20</w:t>
      </w:r>
      <w:r w:rsidRPr="00560EF4">
        <w:rPr>
          <w:color w:val="0D0D0D"/>
          <w:sz w:val="28"/>
          <w:szCs w:val="28"/>
          <w:lang w:val="ru-RU"/>
        </w:rPr>
        <w:t xml:space="preserve"> (</w:t>
      </w:r>
      <w:r>
        <w:rPr>
          <w:color w:val="0D0D0D"/>
          <w:sz w:val="28"/>
          <w:szCs w:val="28"/>
          <w:lang w:val="ru-RU"/>
        </w:rPr>
        <w:t>двадцать</w:t>
      </w:r>
      <w:r w:rsidRPr="00560EF4">
        <w:rPr>
          <w:color w:val="0D0D0D"/>
          <w:sz w:val="28"/>
          <w:szCs w:val="28"/>
          <w:lang w:val="ru-RU"/>
        </w:rPr>
        <w:t>) рабочих дней.</w:t>
      </w:r>
    </w:p>
    <w:p w:rsidR="00191A3A" w:rsidRPr="00191A3A" w:rsidRDefault="00191A3A" w:rsidP="00191A3A">
      <w:pPr>
        <w:ind w:firstLine="709"/>
        <w:jc w:val="both"/>
        <w:rPr>
          <w:color w:val="0D0D0D"/>
          <w:sz w:val="28"/>
          <w:szCs w:val="28"/>
          <w:lang w:val="ru-RU"/>
        </w:rPr>
      </w:pPr>
      <w:r w:rsidRPr="00191A3A">
        <w:rPr>
          <w:color w:val="0D0D0D"/>
          <w:sz w:val="28"/>
          <w:szCs w:val="28"/>
          <w:lang w:val="ru-RU"/>
        </w:rPr>
        <w:t>3.2.3.</w:t>
      </w:r>
      <w:r w:rsidR="0026535A" w:rsidRPr="00191A3A">
        <w:rPr>
          <w:color w:val="0D0D0D"/>
          <w:sz w:val="28"/>
          <w:szCs w:val="28"/>
          <w:lang w:val="ru-RU"/>
        </w:rPr>
        <w:t>4.</w:t>
      </w:r>
      <w:r w:rsidRPr="00191A3A">
        <w:rPr>
          <w:color w:val="0D0D0D"/>
          <w:sz w:val="28"/>
          <w:szCs w:val="28"/>
          <w:lang w:val="ru-RU"/>
        </w:rPr>
        <w:t xml:space="preserve">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 </w:t>
      </w:r>
    </w:p>
    <w:p w:rsidR="00191A3A" w:rsidRPr="00191A3A" w:rsidRDefault="00191A3A" w:rsidP="00191A3A">
      <w:pPr>
        <w:ind w:firstLine="709"/>
        <w:jc w:val="both"/>
        <w:rPr>
          <w:color w:val="0D0D0D"/>
          <w:sz w:val="28"/>
          <w:szCs w:val="28"/>
          <w:lang w:val="ru-RU"/>
        </w:rPr>
      </w:pPr>
      <w:r w:rsidRPr="00191A3A">
        <w:rPr>
          <w:color w:val="0D0D0D"/>
          <w:sz w:val="28"/>
          <w:szCs w:val="28"/>
          <w:lang w:val="ru-RU"/>
        </w:rPr>
        <w:t>3.2.3.</w:t>
      </w:r>
      <w:r w:rsidR="00560EF4">
        <w:rPr>
          <w:color w:val="0D0D0D"/>
          <w:sz w:val="28"/>
          <w:szCs w:val="28"/>
          <w:lang w:val="ru-RU"/>
        </w:rPr>
        <w:t>5</w:t>
      </w:r>
      <w:r w:rsidRPr="00191A3A">
        <w:rPr>
          <w:color w:val="0D0D0D"/>
          <w:sz w:val="28"/>
          <w:szCs w:val="28"/>
          <w:lang w:val="ru-RU"/>
        </w:rPr>
        <w:t>.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191A3A" w:rsidRPr="00191A3A" w:rsidRDefault="00560EF4" w:rsidP="00191A3A">
      <w:pPr>
        <w:ind w:firstLine="709"/>
        <w:jc w:val="both"/>
        <w:rPr>
          <w:color w:val="0D0D0D"/>
          <w:sz w:val="28"/>
          <w:szCs w:val="28"/>
          <w:lang w:val="ru-RU"/>
        </w:rPr>
      </w:pPr>
      <w:r>
        <w:rPr>
          <w:color w:val="0D0D0D"/>
          <w:sz w:val="28"/>
          <w:szCs w:val="28"/>
          <w:lang w:val="ru-RU"/>
        </w:rPr>
        <w:t>3.2.3.6</w:t>
      </w:r>
      <w:r w:rsidR="00191A3A" w:rsidRPr="00191A3A">
        <w:rPr>
          <w:color w:val="0D0D0D"/>
          <w:sz w:val="28"/>
          <w:szCs w:val="28"/>
          <w:lang w:val="ru-RU"/>
        </w:rPr>
        <w:t xml:space="preserve">. Результатом административной процедуры является осуществление должностным лицом Уполномоченного органа проверки </w:t>
      </w:r>
      <w:r w:rsidR="00191A3A" w:rsidRPr="00191A3A">
        <w:rPr>
          <w:color w:val="0D0D0D"/>
          <w:sz w:val="28"/>
          <w:szCs w:val="28"/>
          <w:lang w:val="ru-RU"/>
        </w:rPr>
        <w:lastRenderedPageBreak/>
        <w:t>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653CFD" w:rsidRPr="00191A3A" w:rsidRDefault="00560EF4" w:rsidP="00191A3A">
      <w:pPr>
        <w:ind w:firstLine="709"/>
        <w:jc w:val="both"/>
        <w:rPr>
          <w:color w:val="0D0D0D"/>
          <w:sz w:val="28"/>
          <w:szCs w:val="28"/>
          <w:lang w:val="ru-RU"/>
        </w:rPr>
      </w:pPr>
      <w:r>
        <w:rPr>
          <w:color w:val="0D0D0D"/>
          <w:sz w:val="28"/>
          <w:szCs w:val="28"/>
          <w:lang w:val="ru-RU"/>
        </w:rPr>
        <w:t>3.2.3.7</w:t>
      </w:r>
      <w:r w:rsidR="00191A3A" w:rsidRPr="00191A3A">
        <w:rPr>
          <w:color w:val="0D0D0D"/>
          <w:sz w:val="28"/>
          <w:szCs w:val="28"/>
          <w:lang w:val="ru-RU"/>
        </w:rPr>
        <w:t>.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191A3A" w:rsidRDefault="00191A3A" w:rsidP="00E15834">
      <w:pPr>
        <w:ind w:firstLine="709"/>
        <w:jc w:val="both"/>
        <w:rPr>
          <w:color w:val="0D0D0D"/>
          <w:sz w:val="28"/>
          <w:szCs w:val="28"/>
          <w:highlight w:val="yellow"/>
          <w:lang w:val="ru-RU"/>
        </w:rPr>
      </w:pPr>
    </w:p>
    <w:p w:rsidR="000D3F72" w:rsidRDefault="000D3F72" w:rsidP="000D3F72">
      <w:pPr>
        <w:autoSpaceDE w:val="0"/>
        <w:autoSpaceDN w:val="0"/>
        <w:adjustRightInd w:val="0"/>
        <w:ind w:firstLine="709"/>
        <w:jc w:val="both"/>
        <w:rPr>
          <w:sz w:val="28"/>
          <w:szCs w:val="28"/>
          <w:lang w:val="ru-RU"/>
        </w:rPr>
      </w:pPr>
      <w:r w:rsidRPr="000D3F72">
        <w:rPr>
          <w:sz w:val="28"/>
          <w:szCs w:val="28"/>
          <w:lang w:val="ru-RU"/>
        </w:rPr>
        <w:t>3.2.4. Принятие решения о предоставлении либо об отказе в предоставлении муниципальной услуги.</w:t>
      </w:r>
    </w:p>
    <w:p w:rsidR="000D3F72" w:rsidRPr="000D3F72" w:rsidRDefault="000D3F72" w:rsidP="000D3F72">
      <w:pPr>
        <w:autoSpaceDE w:val="0"/>
        <w:autoSpaceDN w:val="0"/>
        <w:adjustRightInd w:val="0"/>
        <w:ind w:firstLine="709"/>
        <w:jc w:val="both"/>
        <w:rPr>
          <w:sz w:val="28"/>
          <w:szCs w:val="28"/>
          <w:lang w:val="ru-RU"/>
        </w:rPr>
      </w:pPr>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0D3F72" w:rsidRPr="000D3F72" w:rsidRDefault="000D3F72" w:rsidP="000D3F72">
      <w:pPr>
        <w:suppressAutoHyphens/>
        <w:ind w:firstLine="709"/>
        <w:jc w:val="both"/>
        <w:rPr>
          <w:rFonts w:eastAsia="Calibri"/>
          <w:sz w:val="28"/>
          <w:szCs w:val="28"/>
          <w:lang w:val="ru-RU" w:eastAsia="en-US"/>
        </w:rPr>
      </w:pPr>
      <w:r w:rsidRPr="000D3F72">
        <w:rPr>
          <w:sz w:val="28"/>
          <w:szCs w:val="28"/>
          <w:lang w:val="ru-RU"/>
        </w:rPr>
        <w:t>3.2.4.2. Должностное лицо</w:t>
      </w:r>
      <w:r w:rsidRPr="000D3F72">
        <w:rPr>
          <w:rFonts w:eastAsia="Calibri"/>
          <w:sz w:val="28"/>
          <w:szCs w:val="28"/>
          <w:lang w:val="ru-RU" w:eastAsia="en-US"/>
        </w:rPr>
        <w:t xml:space="preserve"> Уполномоченного органа </w:t>
      </w:r>
      <w:r w:rsidRPr="000D3F72">
        <w:rPr>
          <w:sz w:val="28"/>
          <w:szCs w:val="28"/>
          <w:lang w:val="ru-RU" w:eastAsia="ar-SA"/>
        </w:rPr>
        <w:t xml:space="preserve">по результатам проверки документов </w:t>
      </w:r>
      <w:r w:rsidRPr="000D3F72">
        <w:rPr>
          <w:sz w:val="28"/>
          <w:szCs w:val="28"/>
          <w:lang w:val="ru-RU"/>
        </w:rPr>
        <w:t xml:space="preserve">указанных в подразделе 2.6 Регламента, и документов, указанных пункте 2.7.1 подраздела 2.7 Регламента, </w:t>
      </w:r>
      <w:r w:rsidRPr="000D3F72">
        <w:rPr>
          <w:sz w:val="28"/>
          <w:szCs w:val="28"/>
          <w:lang w:val="ru-RU" w:eastAsia="ar-SA"/>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4314C9">
        <w:rPr>
          <w:sz w:val="28"/>
          <w:szCs w:val="28"/>
          <w:lang w:val="ru-RU" w:eastAsia="ar-SA"/>
        </w:rPr>
        <w:t>1</w:t>
      </w:r>
      <w:r w:rsidRPr="000D3F72">
        <w:rPr>
          <w:sz w:val="28"/>
          <w:szCs w:val="28"/>
          <w:lang w:val="ru-RU" w:eastAsia="ar-SA"/>
        </w:rPr>
        <w:t xml:space="preserve"> рабоч</w:t>
      </w:r>
      <w:r w:rsidR="004314C9">
        <w:rPr>
          <w:sz w:val="28"/>
          <w:szCs w:val="28"/>
          <w:lang w:val="ru-RU" w:eastAsia="ar-SA"/>
        </w:rPr>
        <w:t>его</w:t>
      </w:r>
      <w:r w:rsidRPr="000D3F72">
        <w:rPr>
          <w:sz w:val="28"/>
          <w:szCs w:val="28"/>
          <w:lang w:val="ru-RU" w:eastAsia="ar-SA"/>
        </w:rPr>
        <w:t xml:space="preserve"> дн</w:t>
      </w:r>
      <w:r w:rsidR="004314C9">
        <w:rPr>
          <w:sz w:val="28"/>
          <w:szCs w:val="28"/>
          <w:lang w:val="ru-RU" w:eastAsia="ar-SA"/>
        </w:rPr>
        <w:t>я</w:t>
      </w:r>
      <w:r w:rsidRPr="000D3F72">
        <w:rPr>
          <w:sz w:val="28"/>
          <w:szCs w:val="28"/>
          <w:lang w:val="ru-RU" w:eastAsia="ar-SA"/>
        </w:rPr>
        <w:t xml:space="preserve"> готовит проект мотивированного отказа в предоставлении муниципальной услуги, обеспечивает его согласование и подписание в установленном в</w:t>
      </w:r>
      <w:r w:rsidRPr="000D3F72">
        <w:rPr>
          <w:rFonts w:eastAsia="Calibri"/>
          <w:sz w:val="28"/>
          <w:szCs w:val="28"/>
          <w:lang w:val="ru-RU" w:eastAsia="en-US"/>
        </w:rPr>
        <w:t xml:space="preserve"> Уполномоченном органе </w:t>
      </w:r>
      <w:r w:rsidRPr="000D3F72">
        <w:rPr>
          <w:sz w:val="28"/>
          <w:szCs w:val="28"/>
          <w:lang w:val="ru-RU" w:eastAsia="ar-SA"/>
        </w:rPr>
        <w:t>порядке.</w:t>
      </w:r>
    </w:p>
    <w:p w:rsidR="000D3F72" w:rsidRDefault="000D3F72" w:rsidP="000D3F72">
      <w:pPr>
        <w:ind w:firstLine="709"/>
        <w:jc w:val="both"/>
        <w:rPr>
          <w:rFonts w:eastAsiaTheme="minorHAnsi"/>
          <w:sz w:val="28"/>
          <w:szCs w:val="28"/>
          <w:lang w:val="ru-RU"/>
        </w:rPr>
      </w:pPr>
      <w:r w:rsidRPr="000D3F72">
        <w:rPr>
          <w:sz w:val="28"/>
          <w:szCs w:val="28"/>
          <w:lang w:val="ru-RU" w:eastAsia="ar-SA"/>
        </w:rPr>
        <w:t xml:space="preserve">3.2.4.3. </w:t>
      </w:r>
      <w:r w:rsidRPr="000D3F72">
        <w:rPr>
          <w:rFonts w:eastAsiaTheme="minorHAnsi"/>
          <w:sz w:val="28"/>
          <w:szCs w:val="28"/>
          <w:lang w:val="ru-RU"/>
        </w:rPr>
        <w:t>Должностное лицо</w:t>
      </w:r>
      <w:r w:rsidRPr="000D3F72">
        <w:rPr>
          <w:rFonts w:eastAsia="Calibri"/>
          <w:sz w:val="28"/>
          <w:szCs w:val="28"/>
          <w:lang w:val="ru-RU" w:eastAsia="en-US"/>
        </w:rPr>
        <w:t xml:space="preserve"> Уполномоченного органа</w:t>
      </w:r>
      <w:r w:rsidR="00735B93">
        <w:rPr>
          <w:rFonts w:eastAsia="Calibri"/>
          <w:sz w:val="28"/>
          <w:szCs w:val="28"/>
          <w:lang w:val="ru-RU" w:eastAsia="en-US"/>
        </w:rPr>
        <w:t xml:space="preserve"> </w:t>
      </w:r>
      <w:r w:rsidRPr="000D3F72">
        <w:rPr>
          <w:rFonts w:eastAsiaTheme="minorHAnsi"/>
          <w:sz w:val="28"/>
          <w:szCs w:val="28"/>
          <w:lang w:val="ru-RU" w:eastAsia="en-US"/>
        </w:rPr>
        <w:t xml:space="preserve">по результатам проверки документов </w:t>
      </w:r>
      <w:r w:rsidRPr="000D3F72">
        <w:rPr>
          <w:rFonts w:eastAsiaTheme="minorHAnsi"/>
          <w:sz w:val="28"/>
          <w:szCs w:val="28"/>
          <w:lang w:val="ru-RU"/>
        </w:rPr>
        <w:t xml:space="preserve">указанных в подразделе 2.6 Регламента, и документов, указанных пункте 2.7.1 подраздела 2.7 Регламента, </w:t>
      </w:r>
      <w:r w:rsidRPr="000D3F72">
        <w:rPr>
          <w:rFonts w:eastAsiaTheme="minorHAnsi"/>
          <w:sz w:val="28"/>
          <w:szCs w:val="28"/>
          <w:lang w:val="ru-RU" w:eastAsia="en-US"/>
        </w:rPr>
        <w:t xml:space="preserve">в случае отсутствия оснований для отказа в предоставлении муниципальной услуги осуществляет подготовку </w:t>
      </w:r>
      <w:r w:rsidRPr="000D3F72">
        <w:rPr>
          <w:rFonts w:eastAsiaTheme="minorHAnsi"/>
          <w:color w:val="000000" w:themeColor="text1"/>
          <w:sz w:val="28"/>
          <w:szCs w:val="28"/>
          <w:lang w:val="ru-RU" w:eastAsia="en-US"/>
        </w:rPr>
        <w:t xml:space="preserve">постановления о согласовании проекта информационной надписи и обозначения на объекте </w:t>
      </w:r>
      <w:r w:rsidRPr="009934A0">
        <w:rPr>
          <w:rFonts w:eastAsiaTheme="minorHAnsi"/>
          <w:color w:val="000000" w:themeColor="text1"/>
          <w:sz w:val="28"/>
          <w:szCs w:val="28"/>
          <w:lang w:val="ru-RU" w:eastAsia="en-US"/>
        </w:rPr>
        <w:t>культурного наследия местного (муниципального) значения и утвержденный проект</w:t>
      </w:r>
      <w:r w:rsidRPr="000D3F72">
        <w:rPr>
          <w:rFonts w:eastAsiaTheme="minorHAnsi"/>
          <w:sz w:val="28"/>
          <w:szCs w:val="28"/>
          <w:lang w:val="ru-RU" w:eastAsia="en-US"/>
        </w:rPr>
        <w:t>, его подписание главой Новопокровского сельского поселения Новопокровского района</w:t>
      </w:r>
      <w:r w:rsidRPr="000D3F72">
        <w:rPr>
          <w:rFonts w:eastAsiaTheme="minorHAnsi"/>
          <w:sz w:val="28"/>
          <w:szCs w:val="28"/>
          <w:lang w:val="ru-RU"/>
        </w:rPr>
        <w:t>.</w:t>
      </w:r>
    </w:p>
    <w:p w:rsidR="00560EF4" w:rsidRPr="000D3F72" w:rsidRDefault="00560EF4" w:rsidP="000D3F72">
      <w:pPr>
        <w:ind w:firstLine="709"/>
        <w:jc w:val="both"/>
        <w:rPr>
          <w:rFonts w:eastAsia="Calibri"/>
          <w:sz w:val="28"/>
          <w:szCs w:val="28"/>
          <w:lang w:val="ru-RU" w:eastAsia="en-US"/>
        </w:rPr>
      </w:pPr>
      <w:r w:rsidRPr="00560EF4">
        <w:rPr>
          <w:rFonts w:eastAsia="Calibri"/>
          <w:sz w:val="28"/>
          <w:szCs w:val="28"/>
          <w:lang w:val="ru-RU" w:eastAsia="en-US"/>
        </w:rPr>
        <w:t>Должностное лицо Уполномоченного органа в течение 1 рабочего дня со дня утверждения заключения осуществляет подготовку проекта постановления, который передается на подпись главе Новопокровского сельского поселения Новопокровского района.</w:t>
      </w:r>
    </w:p>
    <w:p w:rsidR="00560EF4" w:rsidRDefault="000D3F72" w:rsidP="000D3F72">
      <w:pPr>
        <w:suppressAutoHyphens/>
        <w:ind w:firstLine="709"/>
        <w:jc w:val="both"/>
        <w:rPr>
          <w:sz w:val="28"/>
          <w:szCs w:val="28"/>
          <w:lang w:val="ru-RU" w:eastAsia="ar-SA"/>
        </w:rPr>
      </w:pPr>
      <w:r w:rsidRPr="004314C9">
        <w:rPr>
          <w:sz w:val="28"/>
          <w:szCs w:val="28"/>
          <w:lang w:val="ru-RU" w:eastAsia="ar-SA"/>
        </w:rPr>
        <w:t xml:space="preserve">3.2.4.4. </w:t>
      </w:r>
      <w:r w:rsidR="00560EF4" w:rsidRPr="004314C9">
        <w:rPr>
          <w:sz w:val="28"/>
          <w:szCs w:val="28"/>
          <w:lang w:val="ru-RU" w:eastAsia="ar-SA"/>
        </w:rPr>
        <w:t xml:space="preserve">Максимальный срок выполнения административной процедуры составляет </w:t>
      </w:r>
      <w:r w:rsidR="004314C9">
        <w:rPr>
          <w:sz w:val="28"/>
          <w:szCs w:val="28"/>
          <w:lang w:val="ru-RU" w:eastAsia="ar-SA"/>
        </w:rPr>
        <w:t>1</w:t>
      </w:r>
      <w:r w:rsidR="00560EF4" w:rsidRPr="004314C9">
        <w:rPr>
          <w:sz w:val="28"/>
          <w:szCs w:val="28"/>
          <w:lang w:val="ru-RU" w:eastAsia="ar-SA"/>
        </w:rPr>
        <w:t xml:space="preserve"> (</w:t>
      </w:r>
      <w:r w:rsidR="004314C9">
        <w:rPr>
          <w:sz w:val="28"/>
          <w:szCs w:val="28"/>
          <w:lang w:val="ru-RU" w:eastAsia="ar-SA"/>
        </w:rPr>
        <w:t>один</w:t>
      </w:r>
      <w:r w:rsidR="00560EF4" w:rsidRPr="004314C9">
        <w:rPr>
          <w:sz w:val="28"/>
          <w:szCs w:val="28"/>
          <w:lang w:val="ru-RU" w:eastAsia="ar-SA"/>
        </w:rPr>
        <w:t>) рабочи</w:t>
      </w:r>
      <w:r w:rsidR="004314C9">
        <w:rPr>
          <w:sz w:val="28"/>
          <w:szCs w:val="28"/>
          <w:lang w:val="ru-RU" w:eastAsia="ar-SA"/>
        </w:rPr>
        <w:t>й</w:t>
      </w:r>
      <w:r w:rsidR="00560EF4" w:rsidRPr="004314C9">
        <w:rPr>
          <w:sz w:val="28"/>
          <w:szCs w:val="28"/>
          <w:lang w:val="ru-RU" w:eastAsia="ar-SA"/>
        </w:rPr>
        <w:t xml:space="preserve"> д</w:t>
      </w:r>
      <w:r w:rsidR="004314C9">
        <w:rPr>
          <w:sz w:val="28"/>
          <w:szCs w:val="28"/>
          <w:lang w:val="ru-RU" w:eastAsia="ar-SA"/>
        </w:rPr>
        <w:t>ень</w:t>
      </w:r>
      <w:r w:rsidR="00560EF4" w:rsidRPr="004314C9">
        <w:rPr>
          <w:sz w:val="28"/>
          <w:szCs w:val="28"/>
          <w:lang w:val="ru-RU" w:eastAsia="ar-SA"/>
        </w:rPr>
        <w:t>.</w:t>
      </w:r>
    </w:p>
    <w:p w:rsidR="000D3F72" w:rsidRPr="000D3F72" w:rsidRDefault="00560EF4" w:rsidP="000D3F72">
      <w:pPr>
        <w:suppressAutoHyphens/>
        <w:ind w:firstLine="709"/>
        <w:jc w:val="both"/>
        <w:rPr>
          <w:rFonts w:eastAsia="Calibri"/>
          <w:sz w:val="28"/>
          <w:szCs w:val="28"/>
          <w:lang w:val="ru-RU" w:eastAsia="en-US"/>
        </w:rPr>
      </w:pPr>
      <w:r>
        <w:rPr>
          <w:sz w:val="28"/>
          <w:szCs w:val="28"/>
          <w:lang w:val="ru-RU" w:eastAsia="ar-SA"/>
        </w:rPr>
        <w:t>3.2.4.5</w:t>
      </w:r>
      <w:r w:rsidRPr="000D3F72">
        <w:rPr>
          <w:sz w:val="28"/>
          <w:szCs w:val="28"/>
          <w:lang w:val="ru-RU" w:eastAsia="ar-SA"/>
        </w:rPr>
        <w:t xml:space="preserve">. </w:t>
      </w:r>
      <w:r w:rsidR="000D3F72" w:rsidRPr="000D3F72">
        <w:rPr>
          <w:sz w:val="28"/>
          <w:szCs w:val="28"/>
          <w:lang w:val="ru-RU" w:eastAsia="ar-SA"/>
        </w:rPr>
        <w:t>Исполнение данной административной процедуры возложено на должностное лицо</w:t>
      </w:r>
      <w:r w:rsidR="000D3F72" w:rsidRPr="000D3F72">
        <w:rPr>
          <w:rFonts w:eastAsia="Calibri"/>
          <w:sz w:val="28"/>
          <w:szCs w:val="28"/>
          <w:lang w:val="ru-RU" w:eastAsia="en-US"/>
        </w:rPr>
        <w:t xml:space="preserve"> Уполномоченного органа </w:t>
      </w:r>
      <w:r w:rsidR="000D3F72" w:rsidRPr="000D3F72">
        <w:rPr>
          <w:sz w:val="28"/>
          <w:szCs w:val="28"/>
          <w:lang w:val="ru-RU" w:eastAsia="ar-SA"/>
        </w:rPr>
        <w:t xml:space="preserve">ответственное за рассмотрение заявления и прилагаемых к нему документов, </w:t>
      </w:r>
      <w:r w:rsidR="000D3F72" w:rsidRPr="000D3F72">
        <w:rPr>
          <w:sz w:val="28"/>
          <w:szCs w:val="28"/>
          <w:lang w:val="ru-RU"/>
        </w:rPr>
        <w:t>необходимых для предоставления муниципальной услуги</w:t>
      </w:r>
      <w:r w:rsidR="000D3F72" w:rsidRPr="000D3F72">
        <w:rPr>
          <w:sz w:val="28"/>
          <w:szCs w:val="28"/>
          <w:lang w:val="ru-RU" w:eastAsia="ar-SA"/>
        </w:rPr>
        <w:t xml:space="preserve">. </w:t>
      </w:r>
    </w:p>
    <w:p w:rsidR="000D3F72" w:rsidRPr="000D3F72" w:rsidRDefault="00560EF4" w:rsidP="000D3F72">
      <w:pPr>
        <w:autoSpaceDE w:val="0"/>
        <w:autoSpaceDN w:val="0"/>
        <w:adjustRightInd w:val="0"/>
        <w:ind w:firstLine="709"/>
        <w:jc w:val="both"/>
        <w:rPr>
          <w:sz w:val="28"/>
          <w:szCs w:val="28"/>
          <w:lang w:val="ru-RU"/>
        </w:rPr>
      </w:pPr>
      <w:r>
        <w:rPr>
          <w:sz w:val="28"/>
          <w:szCs w:val="28"/>
          <w:lang w:val="ru-RU"/>
        </w:rPr>
        <w:t>3.2.4.6</w:t>
      </w:r>
      <w:r w:rsidRPr="000D3F72">
        <w:rPr>
          <w:sz w:val="28"/>
          <w:szCs w:val="28"/>
          <w:lang w:val="ru-RU"/>
        </w:rPr>
        <w:t xml:space="preserve">. </w:t>
      </w:r>
      <w:r w:rsidR="000D3F72" w:rsidRPr="000D3F72">
        <w:rPr>
          <w:sz w:val="28"/>
          <w:szCs w:val="28"/>
          <w:lang w:val="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0D3F72" w:rsidRPr="000D3F72" w:rsidRDefault="00560EF4" w:rsidP="000D3F72">
      <w:pPr>
        <w:autoSpaceDE w:val="0"/>
        <w:autoSpaceDN w:val="0"/>
        <w:adjustRightInd w:val="0"/>
        <w:ind w:firstLine="709"/>
        <w:jc w:val="both"/>
        <w:rPr>
          <w:sz w:val="28"/>
          <w:szCs w:val="28"/>
          <w:lang w:val="ru-RU"/>
        </w:rPr>
      </w:pPr>
      <w:r w:rsidRPr="000D3F72">
        <w:rPr>
          <w:sz w:val="28"/>
          <w:szCs w:val="28"/>
          <w:lang w:val="ru-RU"/>
        </w:rPr>
        <w:lastRenderedPageBreak/>
        <w:t>3.2.4.</w:t>
      </w:r>
      <w:r>
        <w:rPr>
          <w:sz w:val="28"/>
          <w:szCs w:val="28"/>
          <w:lang w:val="ru-RU"/>
        </w:rPr>
        <w:t>7</w:t>
      </w:r>
      <w:r w:rsidRPr="000D3F72">
        <w:rPr>
          <w:sz w:val="28"/>
          <w:szCs w:val="28"/>
          <w:lang w:val="ru-RU"/>
        </w:rPr>
        <w:t xml:space="preserve">. </w:t>
      </w:r>
      <w:r w:rsidR="000D3F72" w:rsidRPr="000D3F72">
        <w:rPr>
          <w:sz w:val="28"/>
          <w:szCs w:val="28"/>
          <w:lang w:val="ru-RU"/>
        </w:rPr>
        <w:t>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000D3F72" w:rsidRPr="000D3F72">
        <w:rPr>
          <w:i/>
          <w:sz w:val="28"/>
          <w:szCs w:val="28"/>
          <w:lang w:val="ru-RU"/>
        </w:rPr>
        <w:t>.</w:t>
      </w:r>
    </w:p>
    <w:p w:rsidR="000D3F72" w:rsidRDefault="00560EF4" w:rsidP="000D3F72">
      <w:pPr>
        <w:autoSpaceDE w:val="0"/>
        <w:autoSpaceDN w:val="0"/>
        <w:adjustRightInd w:val="0"/>
        <w:ind w:firstLine="709"/>
        <w:jc w:val="both"/>
        <w:rPr>
          <w:rFonts w:eastAsiaTheme="minorHAnsi"/>
          <w:color w:val="000000"/>
          <w:sz w:val="28"/>
          <w:szCs w:val="28"/>
          <w:lang w:val="ru-RU" w:eastAsia="en-US"/>
        </w:rPr>
      </w:pPr>
      <w:r>
        <w:rPr>
          <w:rFonts w:eastAsiaTheme="minorHAnsi"/>
          <w:sz w:val="28"/>
          <w:szCs w:val="28"/>
          <w:lang w:val="ru-RU"/>
        </w:rPr>
        <w:t>3.2.4.8</w:t>
      </w:r>
      <w:r w:rsidRPr="00560EF4">
        <w:rPr>
          <w:rFonts w:eastAsiaTheme="minorHAnsi"/>
          <w:sz w:val="28"/>
          <w:szCs w:val="28"/>
          <w:lang w:val="ru-RU"/>
        </w:rPr>
        <w:t>.</w:t>
      </w:r>
      <w:r w:rsidR="000D3F72" w:rsidRPr="000D3F72">
        <w:rPr>
          <w:rFonts w:eastAsiaTheme="minorHAnsi"/>
          <w:sz w:val="28"/>
          <w:szCs w:val="28"/>
          <w:lang w:val="ru-RU"/>
        </w:rPr>
        <w:t xml:space="preserve">Способом фиксации результата административной процедуры является подготовка Должностным лицом Уполномоченного органа </w:t>
      </w:r>
      <w:r w:rsidR="000D3F72" w:rsidRPr="000D3F72">
        <w:rPr>
          <w:rFonts w:eastAsiaTheme="minorHAnsi"/>
          <w:color w:val="000000" w:themeColor="text1"/>
          <w:sz w:val="28"/>
          <w:szCs w:val="28"/>
          <w:lang w:val="ru-RU" w:eastAsia="en-US"/>
        </w:rPr>
        <w:t>п</w:t>
      </w:r>
      <w:r w:rsidR="000D3F72" w:rsidRPr="000D3F72">
        <w:rPr>
          <w:rFonts w:eastAsiaTheme="minorHAnsi"/>
          <w:sz w:val="28"/>
          <w:szCs w:val="28"/>
          <w:lang w:val="ru-RU" w:eastAsia="en-US"/>
        </w:rPr>
        <w:t xml:space="preserve">остановления администрации Новопокровского сельского поселения Новопокровского района </w:t>
      </w:r>
      <w:r w:rsidR="009934A0" w:rsidRPr="009934A0">
        <w:rPr>
          <w:rFonts w:eastAsiaTheme="minorHAnsi"/>
          <w:sz w:val="28"/>
          <w:szCs w:val="28"/>
          <w:lang w:val="ru-RU" w:eastAsia="en-US"/>
        </w:rPr>
        <w:t>постановления о согласовании проекта информационной надписи и обозначения на объекте культурного наследия местного (муниципального) значения и утвержденный проект либо письменный мотивированный отказ в предоставлении муниципальной услуги</w:t>
      </w:r>
      <w:r w:rsidR="000D3F72" w:rsidRPr="000D3F72">
        <w:rPr>
          <w:rFonts w:eastAsiaTheme="minorHAnsi"/>
          <w:color w:val="000000"/>
          <w:sz w:val="28"/>
          <w:szCs w:val="28"/>
          <w:lang w:val="ru-RU" w:eastAsia="en-US"/>
        </w:rPr>
        <w:t>.</w:t>
      </w:r>
    </w:p>
    <w:p w:rsidR="000D3F72" w:rsidRPr="000D3F72" w:rsidRDefault="000D3F72" w:rsidP="000D3F72">
      <w:pPr>
        <w:autoSpaceDE w:val="0"/>
        <w:autoSpaceDN w:val="0"/>
        <w:adjustRightInd w:val="0"/>
        <w:ind w:firstLine="709"/>
        <w:jc w:val="both"/>
        <w:rPr>
          <w:rFonts w:eastAsiaTheme="minorHAnsi"/>
          <w:sz w:val="28"/>
          <w:szCs w:val="28"/>
          <w:lang w:val="ru-RU"/>
        </w:rPr>
      </w:pPr>
    </w:p>
    <w:p w:rsidR="000D3F72" w:rsidRDefault="000D3F72" w:rsidP="000D3F72">
      <w:pPr>
        <w:autoSpaceDE w:val="0"/>
        <w:autoSpaceDN w:val="0"/>
        <w:adjustRightInd w:val="0"/>
        <w:ind w:firstLine="709"/>
        <w:jc w:val="both"/>
        <w:rPr>
          <w:sz w:val="28"/>
          <w:szCs w:val="28"/>
          <w:lang w:val="ru-RU" w:eastAsia="ar-SA"/>
        </w:rPr>
      </w:pPr>
      <w:r w:rsidRPr="000D3F72">
        <w:rPr>
          <w:sz w:val="28"/>
          <w:szCs w:val="28"/>
          <w:lang w:val="ru-RU" w:eastAsia="ar-SA"/>
        </w:rPr>
        <w:t>3.2.5. Передача курьером пакета документов из</w:t>
      </w:r>
      <w:r w:rsidRPr="000D3F72">
        <w:rPr>
          <w:rFonts w:eastAsia="Calibri"/>
          <w:sz w:val="28"/>
          <w:szCs w:val="28"/>
          <w:lang w:val="ru-RU" w:eastAsia="en-US"/>
        </w:rPr>
        <w:t xml:space="preserve"> Уполномоченного органа </w:t>
      </w:r>
      <w:r w:rsidRPr="000D3F72">
        <w:rPr>
          <w:sz w:val="28"/>
          <w:szCs w:val="28"/>
          <w:lang w:val="ru-RU" w:eastAsia="ar-SA"/>
        </w:rPr>
        <w:t>в МФЦ.</w:t>
      </w:r>
    </w:p>
    <w:p w:rsidR="00B0092D" w:rsidRPr="000D3F72" w:rsidRDefault="00B0092D" w:rsidP="000D3F72">
      <w:pPr>
        <w:autoSpaceDE w:val="0"/>
        <w:autoSpaceDN w:val="0"/>
        <w:adjustRightInd w:val="0"/>
        <w:ind w:firstLine="709"/>
        <w:jc w:val="both"/>
        <w:rPr>
          <w:rFonts w:eastAsia="Calibri"/>
          <w:sz w:val="28"/>
          <w:szCs w:val="28"/>
          <w:lang w:val="ru-RU" w:eastAsia="en-US"/>
        </w:rPr>
      </w:pPr>
    </w:p>
    <w:p w:rsidR="000D3F72" w:rsidRPr="000D3F72" w:rsidRDefault="000D3F72" w:rsidP="000D3F72">
      <w:pPr>
        <w:suppressAutoHyphens/>
        <w:autoSpaceDE w:val="0"/>
        <w:autoSpaceDN w:val="0"/>
        <w:adjustRightInd w:val="0"/>
        <w:ind w:firstLine="709"/>
        <w:jc w:val="both"/>
        <w:rPr>
          <w:sz w:val="28"/>
          <w:szCs w:val="28"/>
          <w:lang w:val="ru-RU" w:eastAsia="ar-SA"/>
        </w:rPr>
      </w:pPr>
      <w:r w:rsidRPr="000D3F72">
        <w:rPr>
          <w:sz w:val="28"/>
          <w:szCs w:val="28"/>
          <w:lang w:val="ru-RU"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0D3F72" w:rsidRPr="000D3F72" w:rsidRDefault="000D3F72" w:rsidP="000D3F72">
      <w:pPr>
        <w:suppressAutoHyphens/>
        <w:ind w:firstLine="709"/>
        <w:jc w:val="both"/>
        <w:rPr>
          <w:rFonts w:eastAsia="Calibri"/>
          <w:sz w:val="28"/>
          <w:szCs w:val="28"/>
          <w:lang w:val="ru-RU" w:eastAsia="en-US"/>
        </w:rPr>
      </w:pPr>
      <w:r w:rsidRPr="000D3F72">
        <w:rPr>
          <w:sz w:val="28"/>
          <w:szCs w:val="28"/>
          <w:lang w:val="ru-RU" w:eastAsia="ar-SA"/>
        </w:rPr>
        <w:t>3.2.5.2. Передача документов, являющихся результатом предоставления муниципальной услуги из</w:t>
      </w:r>
      <w:r w:rsidRPr="000D3F72">
        <w:rPr>
          <w:rFonts w:eastAsia="Calibri"/>
          <w:sz w:val="28"/>
          <w:szCs w:val="28"/>
          <w:lang w:val="ru-RU" w:eastAsia="en-US"/>
        </w:rPr>
        <w:t xml:space="preserve"> Уполномоченного органа </w:t>
      </w:r>
      <w:r w:rsidRPr="000D3F72">
        <w:rPr>
          <w:sz w:val="28"/>
          <w:szCs w:val="28"/>
          <w:lang w:val="ru-RU" w:eastAsia="ar-SA"/>
        </w:rPr>
        <w:t>в МФЦ осуществляется в соответствии с условиями соглашения о взаимодействии.</w:t>
      </w:r>
    </w:p>
    <w:p w:rsidR="000D3F72" w:rsidRPr="000D3F72" w:rsidRDefault="000D3F72" w:rsidP="000D3F72">
      <w:pPr>
        <w:suppressAutoHyphens/>
        <w:ind w:firstLine="709"/>
        <w:jc w:val="both"/>
        <w:rPr>
          <w:rFonts w:eastAsia="Calibri"/>
          <w:sz w:val="28"/>
          <w:szCs w:val="28"/>
          <w:lang w:val="ru-RU" w:eastAsia="en-US"/>
        </w:rPr>
      </w:pPr>
      <w:r w:rsidRPr="000D3F72">
        <w:rPr>
          <w:sz w:val="28"/>
          <w:szCs w:val="28"/>
          <w:lang w:val="ru-RU" w:eastAsia="ar-SA"/>
        </w:rPr>
        <w:t>Передача ответственным должностным лицом</w:t>
      </w:r>
      <w:r w:rsidRPr="000D3F72">
        <w:rPr>
          <w:rFonts w:eastAsia="Calibri"/>
          <w:sz w:val="28"/>
          <w:szCs w:val="28"/>
          <w:lang w:val="ru-RU" w:eastAsia="en-US"/>
        </w:rPr>
        <w:t xml:space="preserve"> Уполномоченным органом </w:t>
      </w:r>
      <w:r w:rsidRPr="000D3F72">
        <w:rPr>
          <w:sz w:val="28"/>
          <w:szCs w:val="28"/>
          <w:lang w:val="ru-RU" w:eastAsia="ar-SA"/>
        </w:rPr>
        <w:t xml:space="preserve">документов в МФЦ осуществляется в течение 1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0D3F72">
        <w:rPr>
          <w:rFonts w:eastAsia="Calibri"/>
          <w:sz w:val="28"/>
          <w:szCs w:val="28"/>
          <w:lang w:val="ru-RU" w:eastAsia="en-US"/>
        </w:rPr>
        <w:t xml:space="preserve">Уполномоченного органа </w:t>
      </w:r>
      <w:r w:rsidRPr="000D3F72">
        <w:rPr>
          <w:sz w:val="28"/>
          <w:szCs w:val="28"/>
          <w:lang w:val="ru-RU" w:eastAsia="ar-SA"/>
        </w:rPr>
        <w:t>и работника МФЦ.</w:t>
      </w:r>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eastAsia="ar-SA"/>
        </w:rPr>
        <w:t xml:space="preserve">3.2.5.3. </w:t>
      </w:r>
      <w:r w:rsidRPr="000D3F72">
        <w:rPr>
          <w:sz w:val="28"/>
          <w:szCs w:val="28"/>
          <w:lang w:val="ru-RU"/>
        </w:rPr>
        <w:t>Максимальный срок выполнения административной процедуры составляет 1 (один) рабочий день.</w:t>
      </w:r>
    </w:p>
    <w:p w:rsidR="000D3F72" w:rsidRPr="000D3F72" w:rsidRDefault="000D3F72" w:rsidP="000D3F72">
      <w:pPr>
        <w:suppressAutoHyphens/>
        <w:ind w:firstLine="709"/>
        <w:jc w:val="both"/>
        <w:rPr>
          <w:rFonts w:eastAsia="Calibri"/>
          <w:sz w:val="28"/>
          <w:szCs w:val="28"/>
          <w:lang w:val="ru-RU" w:eastAsia="en-US"/>
        </w:rPr>
      </w:pPr>
      <w:r w:rsidRPr="000D3F72">
        <w:rPr>
          <w:sz w:val="28"/>
          <w:szCs w:val="28"/>
          <w:lang w:val="ru-RU" w:eastAsia="ar-SA"/>
        </w:rPr>
        <w:t>3.2.5.4. Исполнение данной административной процедуры возложено на должностное лицо</w:t>
      </w:r>
      <w:r w:rsidRPr="000D3F72">
        <w:rPr>
          <w:rFonts w:eastAsia="Calibri"/>
          <w:sz w:val="28"/>
          <w:szCs w:val="28"/>
          <w:lang w:val="ru-RU" w:eastAsia="en-US"/>
        </w:rPr>
        <w:t xml:space="preserve"> Уполномоченного органа </w:t>
      </w:r>
      <w:r w:rsidRPr="000D3F72">
        <w:rPr>
          <w:sz w:val="28"/>
          <w:szCs w:val="28"/>
          <w:lang w:val="ru-RU" w:eastAsia="ar-SA"/>
        </w:rPr>
        <w:t>ответственное за передачу пакета документов в МФЦ.</w:t>
      </w:r>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eastAsia="ar-SA"/>
        </w:rPr>
        <w:t>3.2.5.6. Результатом административной процедуры является по</w:t>
      </w:r>
      <w:r w:rsidRPr="000D3F72">
        <w:rPr>
          <w:sz w:val="28"/>
          <w:szCs w:val="28"/>
          <w:lang w:val="ru-RU" w:eastAsia="ar-SA"/>
        </w:rPr>
        <w:softHyphen/>
        <w:t>лучение МФЦ результата предоставления муниципальной услуги для его выдачи Заявителю.</w:t>
      </w:r>
    </w:p>
    <w:p w:rsidR="000D3F72" w:rsidRDefault="000D3F72" w:rsidP="000D3F72">
      <w:pPr>
        <w:suppressAutoHyphens/>
        <w:ind w:firstLine="709"/>
        <w:jc w:val="both"/>
        <w:rPr>
          <w:sz w:val="28"/>
          <w:szCs w:val="28"/>
          <w:lang w:val="ru-RU" w:eastAsia="ar-SA"/>
        </w:rPr>
      </w:pPr>
      <w:r w:rsidRPr="000D3F72">
        <w:rPr>
          <w:sz w:val="28"/>
          <w:szCs w:val="28"/>
          <w:lang w:val="ru-RU" w:eastAsia="ar-SA"/>
        </w:rPr>
        <w:t>3.2.5.7. Способом фиксации результата выполнения административной процедуры является наличие подписей должностного лица</w:t>
      </w:r>
      <w:r w:rsidRPr="000D3F72">
        <w:rPr>
          <w:rFonts w:eastAsia="Calibri"/>
          <w:sz w:val="28"/>
          <w:szCs w:val="28"/>
          <w:lang w:val="ru-RU" w:eastAsia="en-US"/>
        </w:rPr>
        <w:t xml:space="preserve"> Уполномоченного органа </w:t>
      </w:r>
      <w:r w:rsidRPr="000D3F72">
        <w:rPr>
          <w:sz w:val="28"/>
          <w:szCs w:val="28"/>
          <w:lang w:val="ru-RU" w:eastAsia="ar-SA"/>
        </w:rPr>
        <w:t>и работника МФЦ в реестре, содержащем дату и время передачи пакета документов.</w:t>
      </w:r>
    </w:p>
    <w:p w:rsidR="000D3F72" w:rsidRPr="000D3F72" w:rsidRDefault="000D3F72" w:rsidP="000D3F72">
      <w:pPr>
        <w:suppressAutoHyphens/>
        <w:ind w:firstLine="709"/>
        <w:jc w:val="both"/>
        <w:rPr>
          <w:rFonts w:eastAsia="Calibri"/>
          <w:sz w:val="28"/>
          <w:szCs w:val="28"/>
          <w:lang w:val="ru-RU" w:eastAsia="en-US"/>
        </w:rPr>
      </w:pPr>
    </w:p>
    <w:p w:rsidR="000D3F72" w:rsidRDefault="000D3F72" w:rsidP="000D3F72">
      <w:pPr>
        <w:autoSpaceDE w:val="0"/>
        <w:autoSpaceDN w:val="0"/>
        <w:adjustRightInd w:val="0"/>
        <w:ind w:firstLine="709"/>
        <w:jc w:val="both"/>
        <w:rPr>
          <w:sz w:val="28"/>
          <w:szCs w:val="28"/>
          <w:lang w:val="ru-RU"/>
        </w:rPr>
      </w:pPr>
      <w:r w:rsidRPr="000D3F72">
        <w:rPr>
          <w:sz w:val="28"/>
          <w:szCs w:val="28"/>
          <w:lang w:val="ru-RU" w:eastAsia="ar-SA"/>
        </w:rPr>
        <w:t xml:space="preserve">3.2.6. </w:t>
      </w:r>
      <w:r w:rsidRPr="000D3F72">
        <w:rPr>
          <w:sz w:val="28"/>
          <w:szCs w:val="28"/>
          <w:lang w:val="ru-RU"/>
        </w:rPr>
        <w:t>Выдача (направление) Заявителю результата предоставления муниципальной услуги.</w:t>
      </w:r>
    </w:p>
    <w:p w:rsidR="000D3F72" w:rsidRPr="000D3F72" w:rsidRDefault="000D3F72" w:rsidP="000D3F72">
      <w:pPr>
        <w:autoSpaceDE w:val="0"/>
        <w:autoSpaceDN w:val="0"/>
        <w:adjustRightInd w:val="0"/>
        <w:ind w:firstLine="709"/>
        <w:jc w:val="both"/>
        <w:rPr>
          <w:sz w:val="28"/>
          <w:szCs w:val="28"/>
          <w:lang w:val="ru-RU"/>
        </w:rPr>
      </w:pPr>
    </w:p>
    <w:p w:rsidR="000D3F72" w:rsidRPr="000D3F72" w:rsidRDefault="000D3F72" w:rsidP="000D3F72">
      <w:pPr>
        <w:suppressAutoHyphens/>
        <w:ind w:firstLine="709"/>
        <w:jc w:val="both"/>
        <w:rPr>
          <w:rFonts w:eastAsia="Calibri"/>
          <w:sz w:val="28"/>
          <w:szCs w:val="28"/>
          <w:lang w:val="ru-RU" w:eastAsia="en-US"/>
        </w:rPr>
      </w:pPr>
      <w:r w:rsidRPr="000D3F72">
        <w:rPr>
          <w:sz w:val="28"/>
          <w:szCs w:val="28"/>
          <w:lang w:val="ru-RU"/>
        </w:rPr>
        <w:lastRenderedPageBreak/>
        <w:t>3.2.6.1. Основанием для начала административной процедуры является принятие</w:t>
      </w:r>
      <w:r w:rsidRPr="000D3F72">
        <w:rPr>
          <w:rFonts w:eastAsia="Calibri"/>
          <w:sz w:val="28"/>
          <w:szCs w:val="28"/>
          <w:lang w:val="ru-RU" w:eastAsia="en-US"/>
        </w:rPr>
        <w:t xml:space="preserve"> Уполномоченным органом </w:t>
      </w:r>
      <w:r w:rsidRPr="000D3F72">
        <w:rPr>
          <w:sz w:val="28"/>
          <w:szCs w:val="28"/>
          <w:lang w:val="ru-RU"/>
        </w:rPr>
        <w:t>решения о предоставлении муниципальной услуги либо об отказе в предоставлении муниципальной услуги.</w:t>
      </w:r>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eastAsia="ar-SA"/>
        </w:rPr>
        <w:t>3.2.6.2. Должностное лицо</w:t>
      </w:r>
      <w:r w:rsidRPr="000D3F72">
        <w:rPr>
          <w:rFonts w:eastAsia="Calibri"/>
          <w:sz w:val="28"/>
          <w:szCs w:val="28"/>
          <w:lang w:val="ru-RU" w:eastAsia="en-US"/>
        </w:rPr>
        <w:t xml:space="preserve"> Уполномоченного органа </w:t>
      </w:r>
      <w:r w:rsidRPr="000D3F72">
        <w:rPr>
          <w:sz w:val="28"/>
          <w:szCs w:val="28"/>
          <w:lang w:val="ru-RU" w:eastAsia="ar-SA"/>
        </w:rPr>
        <w:t>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rPr>
        <w:t>3.2.6.3. Максимальный срок выполнения административной процедуры составляет 1 (один) рабочий день.</w:t>
      </w:r>
    </w:p>
    <w:p w:rsidR="000D3F72" w:rsidRPr="000D3F72" w:rsidRDefault="000D3F72" w:rsidP="000D3F72">
      <w:pPr>
        <w:suppressAutoHyphens/>
        <w:ind w:firstLine="709"/>
        <w:jc w:val="both"/>
        <w:rPr>
          <w:rFonts w:eastAsia="Calibri"/>
          <w:sz w:val="28"/>
          <w:szCs w:val="28"/>
          <w:lang w:val="ru-RU" w:eastAsia="en-US"/>
        </w:rPr>
      </w:pPr>
      <w:r w:rsidRPr="000D3F72">
        <w:rPr>
          <w:sz w:val="28"/>
          <w:szCs w:val="28"/>
          <w:lang w:val="ru-RU" w:eastAsia="ar-SA"/>
        </w:rPr>
        <w:t>3.2.6.4. Исполнение данной административной процедуры возложено на должностное лицо</w:t>
      </w:r>
      <w:r w:rsidRPr="000D3F72">
        <w:rPr>
          <w:rFonts w:eastAsia="Calibri"/>
          <w:sz w:val="28"/>
          <w:szCs w:val="28"/>
          <w:lang w:val="ru-RU" w:eastAsia="en-US"/>
        </w:rPr>
        <w:t xml:space="preserve"> Уполномоченного органа </w:t>
      </w:r>
      <w:r w:rsidRPr="000D3F72">
        <w:rPr>
          <w:sz w:val="28"/>
          <w:szCs w:val="28"/>
          <w:lang w:val="ru-RU" w:eastAsia="ar-SA"/>
        </w:rPr>
        <w:t xml:space="preserve">ответственное за </w:t>
      </w:r>
      <w:r w:rsidRPr="000D3F72">
        <w:rPr>
          <w:sz w:val="28"/>
          <w:szCs w:val="28"/>
          <w:lang w:val="ru-RU"/>
        </w:rPr>
        <w:t>выдачу (направление) Заявителю результата предоставления муниципальной услуги</w:t>
      </w:r>
      <w:r w:rsidRPr="000D3F72">
        <w:rPr>
          <w:sz w:val="28"/>
          <w:szCs w:val="28"/>
          <w:lang w:val="ru-RU" w:eastAsia="ar-SA"/>
        </w:rPr>
        <w:t xml:space="preserve">. </w:t>
      </w:r>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eastAsia="ar-SA"/>
        </w:rPr>
        <w:t xml:space="preserve">3.2.6.5. </w:t>
      </w:r>
      <w:r w:rsidRPr="000D3F72">
        <w:rPr>
          <w:sz w:val="28"/>
          <w:szCs w:val="28"/>
          <w:lang w:val="ru-RU"/>
        </w:rPr>
        <w:t xml:space="preserve">Критерием принятия решения по данной административной процедуре является наличие </w:t>
      </w:r>
      <w:r w:rsidRPr="000D3F72">
        <w:rPr>
          <w:sz w:val="28"/>
          <w:szCs w:val="28"/>
          <w:lang w:val="ru-RU" w:eastAsia="ar-SA"/>
        </w:rPr>
        <w:t xml:space="preserve">решения об отказе в предоставлении муниципальной услуги </w:t>
      </w:r>
      <w:r w:rsidRPr="000D3F72">
        <w:rPr>
          <w:sz w:val="28"/>
          <w:szCs w:val="28"/>
          <w:lang w:val="ru-RU"/>
        </w:rPr>
        <w:t>или решения о предоставлении муниципальной услуги.</w:t>
      </w:r>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rPr>
        <w:t xml:space="preserve">3.2.6.6. Результатом административной процедуры является </w:t>
      </w:r>
      <w:r w:rsidRPr="000D3F72">
        <w:rPr>
          <w:sz w:val="28"/>
          <w:szCs w:val="28"/>
          <w:lang w:val="ru-RU" w:eastAsia="ar-SA"/>
        </w:rPr>
        <w:t xml:space="preserve">направление уведомления об отказе в предоставлении муниципальной услуги </w:t>
      </w:r>
      <w:r w:rsidRPr="000D3F72">
        <w:rPr>
          <w:sz w:val="28"/>
          <w:szCs w:val="28"/>
          <w:lang w:val="ru-RU"/>
        </w:rPr>
        <w:t>или результата предоставления муниципальной услуги.</w:t>
      </w:r>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rPr>
        <w:t>3.2.6.7. Способом фиксации результата административной процедуры является выдача Заявителю результата предоставления муниципальной услуги.</w:t>
      </w:r>
    </w:p>
    <w:p w:rsidR="000754C3" w:rsidRPr="00B01152" w:rsidRDefault="000754C3" w:rsidP="00E15834">
      <w:pPr>
        <w:ind w:firstLine="709"/>
        <w:jc w:val="both"/>
        <w:rPr>
          <w:color w:val="0D0D0D"/>
          <w:sz w:val="28"/>
          <w:szCs w:val="28"/>
          <w:lang w:val="ru-RU"/>
        </w:rPr>
      </w:pPr>
    </w:p>
    <w:p w:rsidR="007E4BAF" w:rsidRPr="007E4BAF" w:rsidRDefault="007E4BAF" w:rsidP="007E4BAF">
      <w:pPr>
        <w:widowControl w:val="0"/>
        <w:autoSpaceDE w:val="0"/>
        <w:autoSpaceDN w:val="0"/>
        <w:jc w:val="center"/>
        <w:rPr>
          <w:sz w:val="28"/>
          <w:szCs w:val="28"/>
          <w:lang w:val="ru-RU"/>
        </w:rPr>
      </w:pPr>
      <w:r w:rsidRPr="007E4BAF">
        <w:rPr>
          <w:sz w:val="28"/>
          <w:szCs w:val="28"/>
          <w:lang w:val="ru-RU"/>
        </w:rPr>
        <w:t>3.3. Перечень административных процедур (действий) при предоставлении муниципальной услуги в электронной форме</w:t>
      </w:r>
    </w:p>
    <w:p w:rsidR="007E4BAF" w:rsidRPr="007E4BAF" w:rsidRDefault="007E4BAF" w:rsidP="007E4BAF">
      <w:pPr>
        <w:suppressAutoHyphens/>
        <w:jc w:val="both"/>
        <w:rPr>
          <w:sz w:val="28"/>
          <w:szCs w:val="28"/>
          <w:lang w:val="ru-RU" w:eastAsia="ar-SA"/>
        </w:rPr>
      </w:pP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3.3.1. Предоставление муниципальной услуги включает в себя следующие административные процедуры (действия) в электронной форме:</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r w:rsidRPr="007E4BAF">
        <w:rPr>
          <w:sz w:val="28"/>
          <w:szCs w:val="28"/>
          <w:lang w:val="ru-RU" w:eastAsia="ar-SA"/>
        </w:rPr>
        <w:t>1) получения информации о порядке и сроках предоставления муниципальной услуги;</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r w:rsidRPr="007E4BAF">
        <w:rPr>
          <w:sz w:val="28"/>
          <w:szCs w:val="28"/>
          <w:lang w:val="ru-RU" w:eastAsia="ar-SA"/>
        </w:rPr>
        <w:t>2) записи на прием в МФЦ для подачи запроса о предоставлении муниципальной услуги;</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r w:rsidRPr="007E4BAF">
        <w:rPr>
          <w:sz w:val="28"/>
          <w:szCs w:val="28"/>
          <w:lang w:val="ru-RU" w:eastAsia="ar-SA"/>
        </w:rPr>
        <w:t xml:space="preserve">3) формирования запроса о предоставлении муниципальной услуги; </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r w:rsidRPr="007E4BAF">
        <w:rPr>
          <w:sz w:val="28"/>
          <w:szCs w:val="28"/>
          <w:lang w:val="ru-RU" w:eastAsia="ar-SA"/>
        </w:rPr>
        <w:t>4) приема и регистрации</w:t>
      </w:r>
      <w:r w:rsidRPr="007E4BAF">
        <w:rPr>
          <w:rFonts w:eastAsia="Calibri"/>
          <w:sz w:val="28"/>
          <w:szCs w:val="28"/>
          <w:lang w:val="ru-RU" w:eastAsia="en-US"/>
        </w:rPr>
        <w:t xml:space="preserve"> Уполномоченным органом </w:t>
      </w:r>
      <w:r w:rsidRPr="007E4BAF">
        <w:rPr>
          <w:sz w:val="28"/>
          <w:szCs w:val="28"/>
          <w:lang w:val="ru-RU" w:eastAsia="ar-SA"/>
        </w:rPr>
        <w:t>запроса и иных документов, необходимых для предоставления муниципальной услуги;</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r w:rsidRPr="007E4BAF">
        <w:rPr>
          <w:sz w:val="28"/>
          <w:szCs w:val="28"/>
          <w:lang w:val="ru-RU" w:eastAsia="ar-SA"/>
        </w:rPr>
        <w:t>5) получения результата предоставления муниципальной услуги;</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r w:rsidRPr="007E4BAF">
        <w:rPr>
          <w:sz w:val="28"/>
          <w:szCs w:val="28"/>
          <w:lang w:val="ru-RU" w:eastAsia="ar-SA"/>
        </w:rPr>
        <w:t>6) получения сведений о ходе выполнения запроса;</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r w:rsidRPr="007E4BAF">
        <w:rPr>
          <w:sz w:val="28"/>
          <w:szCs w:val="28"/>
          <w:lang w:val="ru-RU" w:eastAsia="ar-SA"/>
        </w:rPr>
        <w:t>7) осуществления оценки качества предоставления муниципальной услуги;</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r w:rsidRPr="007E4BAF">
        <w:rPr>
          <w:sz w:val="28"/>
          <w:szCs w:val="28"/>
          <w:lang w:val="ru-RU"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E4BAF" w:rsidRPr="007E4BAF" w:rsidRDefault="007E4BAF" w:rsidP="007E4BAF">
      <w:pPr>
        <w:widowControl w:val="0"/>
        <w:tabs>
          <w:tab w:val="left" w:pos="851"/>
        </w:tabs>
        <w:jc w:val="both"/>
        <w:rPr>
          <w:sz w:val="28"/>
          <w:szCs w:val="28"/>
          <w:lang w:val="ru-RU"/>
        </w:rPr>
      </w:pPr>
    </w:p>
    <w:p w:rsidR="007E4BAF" w:rsidRPr="007E4BAF" w:rsidRDefault="007E4BAF" w:rsidP="007E4BAF">
      <w:pPr>
        <w:widowControl w:val="0"/>
        <w:suppressAutoHyphens/>
        <w:autoSpaceDE w:val="0"/>
        <w:autoSpaceDN w:val="0"/>
        <w:adjustRightInd w:val="0"/>
        <w:jc w:val="center"/>
        <w:rPr>
          <w:sz w:val="28"/>
          <w:szCs w:val="28"/>
          <w:lang w:val="ru-RU" w:eastAsia="ar-SA"/>
        </w:rPr>
      </w:pPr>
      <w:r w:rsidRPr="007E4BAF">
        <w:rPr>
          <w:sz w:val="28"/>
          <w:szCs w:val="28"/>
          <w:lang w:val="ru-RU" w:eastAsia="ar-SA"/>
        </w:rPr>
        <w:lastRenderedPageBreak/>
        <w:t xml:space="preserve">3.4. </w:t>
      </w:r>
      <w:r w:rsidRPr="007E4BAF">
        <w:rPr>
          <w:rFonts w:eastAsia="Calibri"/>
          <w:bCs/>
          <w:sz w:val="28"/>
          <w:szCs w:val="28"/>
          <w:lang w:val="ru-RU"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7E4BAF">
        <w:rPr>
          <w:sz w:val="28"/>
          <w:szCs w:val="28"/>
          <w:lang w:val="ru-RU" w:eastAsia="ar-SA"/>
        </w:rPr>
        <w:t xml:space="preserve">от 27 июля 2010 г. № 210-ФЗ «Об организации предоставления государственных и муниципальных услуг» </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p>
    <w:p w:rsidR="007E4BAF" w:rsidRPr="007E4BAF" w:rsidRDefault="007E4BAF" w:rsidP="007E4BAF">
      <w:pPr>
        <w:suppressAutoHyphens/>
        <w:ind w:firstLine="709"/>
        <w:jc w:val="both"/>
        <w:rPr>
          <w:i/>
          <w:sz w:val="28"/>
          <w:szCs w:val="28"/>
          <w:lang w:val="ru-RU" w:eastAsia="ar-SA"/>
        </w:rPr>
      </w:pPr>
      <w:r w:rsidRPr="007E4BAF">
        <w:rPr>
          <w:sz w:val="28"/>
          <w:szCs w:val="28"/>
          <w:lang w:val="ru-RU" w:eastAsia="ar-SA"/>
        </w:rPr>
        <w:t>3.4.1.Получение информации о порядке и сроках предоставления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Информация о предоставлении муниципальной услуги размещается на Едином портале, Региональном портале</w:t>
      </w:r>
      <w:r w:rsidRPr="007E4BAF">
        <w:rPr>
          <w:i/>
          <w:sz w:val="28"/>
          <w:szCs w:val="28"/>
          <w:lang w:val="ru-RU" w:eastAsia="ar-SA"/>
        </w:rPr>
        <w:t>.</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На Едином портале, Региональном портале размещается следующая информация:</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2) круг Заявителей;</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3) срок предоставления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5) исчерпывающий перечень оснований для приостановления или отказа в предоставлении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7) формы заявлений (уведомлений, сообщений), используемые при предоставлении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lastRenderedPageBreak/>
        <w:t>3.4.2. Запись на прием в МФЦ для подачи запроса о предоставлении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В целях предоставления муниципальной услуги, в том числе осуществляется прием Заявителей по предварительной записи в МФЦ.</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Запись на прием проводится посредством Регионального портала, Единого портала МФЦ КК</w:t>
      </w:r>
      <w:r w:rsidRPr="007E4BAF">
        <w:rPr>
          <w:i/>
          <w:sz w:val="28"/>
          <w:szCs w:val="28"/>
          <w:lang w:val="ru-RU" w:eastAsia="ar-SA"/>
        </w:rPr>
        <w:t>.</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E4BAF" w:rsidRPr="007E4BAF" w:rsidRDefault="007E4BAF" w:rsidP="007E4BAF">
      <w:pPr>
        <w:suppressAutoHyphens/>
        <w:autoSpaceDE w:val="0"/>
        <w:autoSpaceDN w:val="0"/>
        <w:adjustRightInd w:val="0"/>
        <w:ind w:firstLine="709"/>
        <w:jc w:val="both"/>
        <w:rPr>
          <w:strike/>
          <w:sz w:val="28"/>
          <w:szCs w:val="28"/>
          <w:lang w:val="ru-RU" w:eastAsia="ar-SA"/>
        </w:rPr>
      </w:pPr>
      <w:r w:rsidRPr="007E4BAF">
        <w:rPr>
          <w:sz w:val="28"/>
          <w:szCs w:val="28"/>
          <w:lang w:val="ru-RU"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Результатом административной процедуры является получение Заявителем:</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с использованием средств Регионального портала в личном кабинете Заявителя уведомления о записи на прием в МФЦ;</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с использованием средств Единого портала МФЦ КК уведомления о записи на прием в МФЦ на данном портале.</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Способом фиксации результата административной процедуры является сформированное уведомление о записи на прием в МФЦ.</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3.4.3. Формирование запроса о предоставлении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w:t>
      </w:r>
      <w:r w:rsidRPr="007E4BAF">
        <w:rPr>
          <w:rFonts w:eastAsia="Calibri"/>
          <w:sz w:val="28"/>
          <w:szCs w:val="28"/>
          <w:lang w:val="ru-RU" w:eastAsia="en-US"/>
        </w:rPr>
        <w:t xml:space="preserve"> Уполномоченный орган</w:t>
      </w:r>
      <w:r w:rsidRPr="007E4BAF">
        <w:rPr>
          <w:sz w:val="28"/>
          <w:szCs w:val="28"/>
          <w:lang w:val="ru-RU" w:eastAsia="ar-SA"/>
        </w:rPr>
        <w:t xml:space="preserve"> запроса о предоставлении муниципальной услуги в электронном виде.</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На Едином портале, Региональном портале размещаются образцы заполнения электронной формы запроса.</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 xml:space="preserve">Форматно-логическая проверка сформированного запроса осуществляется автоматически после заполнения Заявителем каждого из полей </w:t>
      </w:r>
      <w:r w:rsidRPr="007E4BAF">
        <w:rPr>
          <w:sz w:val="28"/>
          <w:szCs w:val="28"/>
          <w:lang w:val="ru-RU" w:eastAsia="ar-SA"/>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При формировании запроса Заявителю обеспечивается:</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в) возможность печати на бумажном носителе копии электронной формы запроса;</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в электронную форму запроса;</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е) возможность вернуться на любой из этапов заполнения электронной формы запроса без потери ранее введенной информации;</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7E4BAF">
        <w:rPr>
          <w:i/>
          <w:sz w:val="28"/>
          <w:szCs w:val="28"/>
          <w:lang w:val="ru-RU" w:eastAsia="ar-SA"/>
        </w:rPr>
        <w:t>.</w:t>
      </w:r>
    </w:p>
    <w:p w:rsidR="007E4BAF" w:rsidRPr="007E4BAF" w:rsidRDefault="007E4BAF" w:rsidP="007E4BAF">
      <w:pPr>
        <w:suppressAutoHyphens/>
        <w:ind w:firstLine="709"/>
        <w:jc w:val="both"/>
        <w:rPr>
          <w:rFonts w:eastAsia="Calibri"/>
          <w:sz w:val="28"/>
          <w:szCs w:val="28"/>
          <w:lang w:val="ru-RU" w:eastAsia="en-US"/>
        </w:rPr>
      </w:pPr>
      <w:r w:rsidRPr="007E4BAF">
        <w:rPr>
          <w:rFonts w:eastAsia="Calibri"/>
          <w:sz w:val="28"/>
          <w:szCs w:val="28"/>
          <w:lang w:val="ru-RU"/>
        </w:rPr>
        <w:t xml:space="preserve">Результатом административной процедуры является получение </w:t>
      </w:r>
      <w:r w:rsidRPr="007E4BAF">
        <w:rPr>
          <w:rFonts w:eastAsia="Calibri"/>
          <w:sz w:val="28"/>
          <w:szCs w:val="28"/>
          <w:lang w:val="ru-RU" w:eastAsia="en-US"/>
        </w:rPr>
        <w:t xml:space="preserve">Уполномоченным органом </w:t>
      </w:r>
      <w:r w:rsidRPr="007E4BAF">
        <w:rPr>
          <w:rFonts w:eastAsia="Calibri"/>
          <w:sz w:val="28"/>
          <w:szCs w:val="28"/>
          <w:lang w:val="ru-RU"/>
        </w:rPr>
        <w:t>в электронной форме заявления и прилагаемых к нему документовпосредством Единого портала, Регионального портала</w:t>
      </w:r>
      <w:r w:rsidRPr="007E4BAF">
        <w:rPr>
          <w:i/>
          <w:sz w:val="28"/>
          <w:szCs w:val="28"/>
          <w:lang w:val="ru-RU" w:eastAsia="ar-SA"/>
        </w:rPr>
        <w:t>.</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7E4BAF">
        <w:rPr>
          <w:rFonts w:eastAsia="Calibri"/>
          <w:sz w:val="28"/>
          <w:szCs w:val="28"/>
          <w:lang w:val="ru-RU"/>
        </w:rPr>
        <w:t>в личном кабинете.</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lastRenderedPageBreak/>
        <w:t>3.4.4. Прием и регистрация</w:t>
      </w:r>
      <w:r w:rsidRPr="007E4BAF">
        <w:rPr>
          <w:rFonts w:eastAsia="Calibri"/>
          <w:sz w:val="28"/>
          <w:szCs w:val="28"/>
          <w:lang w:val="ru-RU" w:eastAsia="en-US"/>
        </w:rPr>
        <w:t xml:space="preserve"> Уполномоченным органом</w:t>
      </w:r>
      <w:r w:rsidRPr="007E4BAF">
        <w:rPr>
          <w:sz w:val="28"/>
          <w:szCs w:val="28"/>
          <w:lang w:val="ru-RU" w:eastAsia="ar-SA"/>
        </w:rPr>
        <w:t xml:space="preserve"> запроса и иных документов, необходимых для предоставления муниципальной услуги.</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Основанием для начала административной процедуры является получение</w:t>
      </w:r>
      <w:r w:rsidRPr="007E4BAF">
        <w:rPr>
          <w:rFonts w:eastAsia="Calibri"/>
          <w:sz w:val="28"/>
          <w:szCs w:val="28"/>
          <w:lang w:val="ru-RU" w:eastAsia="en-US"/>
        </w:rPr>
        <w:t xml:space="preserve"> Уполномоченным органом </w:t>
      </w:r>
      <w:r w:rsidRPr="007E4BAF">
        <w:rPr>
          <w:sz w:val="28"/>
          <w:szCs w:val="28"/>
          <w:lang w:val="ru-RU" w:eastAsia="ar-SA"/>
        </w:rPr>
        <w:t>заявления и прилагаемых к нему документов, направленных Заявителем посредством Единого портала, Регионального портала</w:t>
      </w:r>
      <w:r w:rsidRPr="007E4BAF">
        <w:rPr>
          <w:i/>
          <w:sz w:val="28"/>
          <w:szCs w:val="28"/>
          <w:lang w:val="ru-RU" w:eastAsia="ar-SA"/>
        </w:rPr>
        <w:t>.</w:t>
      </w:r>
    </w:p>
    <w:p w:rsidR="007E4BAF" w:rsidRPr="007E4BAF" w:rsidRDefault="007E4BAF" w:rsidP="007E4BAF">
      <w:pPr>
        <w:ind w:firstLine="709"/>
        <w:jc w:val="both"/>
        <w:rPr>
          <w:rFonts w:eastAsia="Calibri"/>
          <w:sz w:val="28"/>
          <w:szCs w:val="28"/>
          <w:lang w:val="ru-RU" w:eastAsia="en-US"/>
        </w:rPr>
      </w:pPr>
      <w:r w:rsidRPr="007E4BAF">
        <w:rPr>
          <w:rFonts w:eastAsia="Calibri"/>
          <w:sz w:val="28"/>
          <w:szCs w:val="28"/>
          <w:lang w:val="ru-RU" w:eastAsia="en-US"/>
        </w:rPr>
        <w:t xml:space="preserve">Уполномоченный орган </w:t>
      </w:r>
      <w:r w:rsidRPr="007E4BAF">
        <w:rPr>
          <w:sz w:val="28"/>
          <w:szCs w:val="28"/>
          <w:lang w:val="ru-RU"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E4BAF" w:rsidRPr="007E4BAF" w:rsidRDefault="007E4BAF" w:rsidP="007E4BAF">
      <w:pPr>
        <w:ind w:firstLine="709"/>
        <w:jc w:val="both"/>
        <w:rPr>
          <w:rFonts w:eastAsia="Calibri"/>
          <w:sz w:val="28"/>
          <w:szCs w:val="28"/>
          <w:lang w:val="ru-RU" w:eastAsia="en-US"/>
        </w:rPr>
      </w:pPr>
      <w:r w:rsidRPr="007E4BAF">
        <w:rPr>
          <w:sz w:val="28"/>
          <w:szCs w:val="28"/>
          <w:lang w:val="ru-RU" w:eastAsia="ar-SA"/>
        </w:rPr>
        <w:t>Срок регистрации запроса составляет 1 (один) рабочий день.</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Предоставление муниципальной услуги начинается с момента приема и регистрации</w:t>
      </w:r>
      <w:r w:rsidRPr="007E4BAF">
        <w:rPr>
          <w:rFonts w:eastAsia="Calibri"/>
          <w:sz w:val="28"/>
          <w:szCs w:val="28"/>
          <w:lang w:val="ru-RU" w:eastAsia="en-US"/>
        </w:rPr>
        <w:t xml:space="preserve"> Уполномоченным органом </w:t>
      </w:r>
      <w:r w:rsidRPr="007E4BAF">
        <w:rPr>
          <w:sz w:val="28"/>
          <w:szCs w:val="28"/>
          <w:lang w:val="ru-RU"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7E4BAF">
        <w:rPr>
          <w:rFonts w:eastAsia="Calibri"/>
          <w:sz w:val="28"/>
          <w:szCs w:val="28"/>
          <w:lang w:val="ru-RU" w:eastAsia="en-US"/>
        </w:rPr>
        <w:t>Уполномоченным органом</w:t>
      </w:r>
      <w:r w:rsidRPr="007E4BAF">
        <w:rPr>
          <w:sz w:val="28"/>
          <w:szCs w:val="28"/>
          <w:lang w:val="ru-RU"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После принятия запроса должностным лицом</w:t>
      </w:r>
      <w:r w:rsidRPr="007E4BAF">
        <w:rPr>
          <w:rFonts w:eastAsia="Calibri"/>
          <w:sz w:val="28"/>
          <w:szCs w:val="28"/>
          <w:lang w:val="ru-RU" w:eastAsia="en-US"/>
        </w:rPr>
        <w:t xml:space="preserve"> Уполномоченного органа</w:t>
      </w:r>
      <w:r w:rsidRPr="007E4BAF">
        <w:rPr>
          <w:sz w:val="28"/>
          <w:szCs w:val="28"/>
          <w:lang w:val="ru-RU"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 xml:space="preserve">При получении запроса в электронной форме должностным лицом </w:t>
      </w:r>
      <w:r w:rsidRPr="007E4BAF">
        <w:rPr>
          <w:rFonts w:eastAsia="Calibri"/>
          <w:sz w:val="28"/>
          <w:szCs w:val="28"/>
          <w:lang w:val="ru-RU" w:eastAsia="en-US"/>
        </w:rPr>
        <w:t xml:space="preserve">Уполномоченного органа </w:t>
      </w:r>
      <w:r w:rsidRPr="007E4BAF">
        <w:rPr>
          <w:sz w:val="28"/>
          <w:szCs w:val="28"/>
          <w:lang w:val="ru-RU" w:eastAsia="ar-SA"/>
        </w:rPr>
        <w:t>проверяется наличие оснований для отказа в приеме запроса, указанных в разделе 2.9 Регламента.</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При наличии хотя бы одного из указанных оснований должностное лицо</w:t>
      </w:r>
      <w:r w:rsidRPr="007E4BAF">
        <w:rPr>
          <w:rFonts w:eastAsia="Calibri"/>
          <w:sz w:val="28"/>
          <w:szCs w:val="28"/>
          <w:lang w:val="ru-RU" w:eastAsia="en-US"/>
        </w:rPr>
        <w:t xml:space="preserve"> Уполномоченного органа </w:t>
      </w:r>
      <w:r w:rsidRPr="007E4BAF">
        <w:rPr>
          <w:sz w:val="28"/>
          <w:szCs w:val="28"/>
          <w:lang w:val="ru-RU"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Результатом административной процедуры является регистрация поступивших в</w:t>
      </w:r>
      <w:r w:rsidRPr="007E4BAF">
        <w:rPr>
          <w:rFonts w:eastAsia="Calibri"/>
          <w:sz w:val="28"/>
          <w:szCs w:val="28"/>
          <w:lang w:val="ru-RU" w:eastAsia="en-US"/>
        </w:rPr>
        <w:t xml:space="preserve"> Уполномоченный орган </w:t>
      </w:r>
      <w:r w:rsidRPr="007E4BAF">
        <w:rPr>
          <w:sz w:val="28"/>
          <w:szCs w:val="28"/>
          <w:lang w:val="ru-RU" w:eastAsia="ar-SA"/>
        </w:rPr>
        <w:t>в электронной форме заявления и прилагаемых к нему документов.</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lastRenderedPageBreak/>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7E4BAF">
        <w:rPr>
          <w:rFonts w:eastAsia="Calibri"/>
          <w:sz w:val="28"/>
          <w:szCs w:val="28"/>
          <w:lang w:val="ru-RU" w:eastAsia="en-US"/>
        </w:rPr>
        <w:t xml:space="preserve"> Уполномоченным органом </w:t>
      </w:r>
      <w:r w:rsidRPr="007E4BAF">
        <w:rPr>
          <w:sz w:val="28"/>
          <w:szCs w:val="28"/>
          <w:lang w:val="ru-RU" w:eastAsia="ar-SA"/>
        </w:rPr>
        <w:t>уведомлению об отказе в приеме документов.</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3.4.5. Получение результата предоставления муниципальной услуги.</w:t>
      </w:r>
    </w:p>
    <w:p w:rsidR="007E4BAF" w:rsidRPr="007E4BAF" w:rsidRDefault="007E4BAF" w:rsidP="007E4BAF">
      <w:pPr>
        <w:suppressAutoHyphens/>
        <w:autoSpaceDE w:val="0"/>
        <w:autoSpaceDN w:val="0"/>
        <w:adjustRightInd w:val="0"/>
        <w:ind w:firstLine="709"/>
        <w:jc w:val="both"/>
        <w:rPr>
          <w:b/>
          <w:i/>
          <w:sz w:val="28"/>
          <w:szCs w:val="28"/>
          <w:u w:val="single"/>
          <w:lang w:val="ru-RU" w:eastAsia="ar-SA"/>
        </w:rPr>
      </w:pPr>
      <w:r w:rsidRPr="007E4BAF">
        <w:rPr>
          <w:sz w:val="28"/>
          <w:szCs w:val="28"/>
          <w:lang w:val="ru-RU" w:eastAsia="ar-SA"/>
        </w:rPr>
        <w:t>Основанием для начала административной процедуры является готовый к выдаче результат предоставления муниципальной услуги.</w:t>
      </w:r>
    </w:p>
    <w:p w:rsidR="007E4BAF" w:rsidRPr="007E4BAF" w:rsidRDefault="007E4BAF" w:rsidP="007E4BAF">
      <w:pPr>
        <w:suppressAutoHyphens/>
        <w:autoSpaceDE w:val="0"/>
        <w:autoSpaceDN w:val="0"/>
        <w:adjustRightInd w:val="0"/>
        <w:ind w:firstLine="709"/>
        <w:jc w:val="both"/>
        <w:rPr>
          <w:b/>
          <w:i/>
          <w:sz w:val="28"/>
          <w:szCs w:val="28"/>
          <w:u w:val="single"/>
          <w:lang w:val="ru-RU" w:eastAsia="ar-SA"/>
        </w:rPr>
      </w:pPr>
      <w:r w:rsidRPr="007E4BAF">
        <w:rPr>
          <w:sz w:val="28"/>
          <w:szCs w:val="28"/>
          <w:lang w:val="ru-RU" w:eastAsia="ar-SA"/>
        </w:rPr>
        <w:t>В качестве результата предоставления муниципальной услуги Заявитель по его выбору вправе получить:</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 xml:space="preserve">а) </w:t>
      </w:r>
      <w:r w:rsidR="009934A0" w:rsidRPr="009934A0">
        <w:rPr>
          <w:sz w:val="28"/>
          <w:szCs w:val="28"/>
          <w:lang w:val="ru-RU" w:eastAsia="ar-SA"/>
        </w:rPr>
        <w:t>постановления о согласовании проекта информационной надписи и обозначения на объекте культурного наследия местного (муниципального) значения и утвержденный проект либо письменный мотивированный отказ в предоставлении муниципальной услуги</w:t>
      </w:r>
      <w:r w:rsidRPr="007E4BAF">
        <w:rPr>
          <w:sz w:val="28"/>
          <w:szCs w:val="28"/>
          <w:lang w:val="ru-RU" w:eastAsia="ar-SA"/>
        </w:rPr>
        <w:t xml:space="preserve"> в форме электронного документа, подписанного уполномоченным должностным лицом</w:t>
      </w:r>
      <w:r w:rsidRPr="007E4BAF">
        <w:rPr>
          <w:rFonts w:eastAsia="Calibri"/>
          <w:sz w:val="28"/>
          <w:szCs w:val="28"/>
          <w:lang w:val="ru-RU" w:eastAsia="en-US"/>
        </w:rPr>
        <w:t xml:space="preserve"> Уполномоченного органа </w:t>
      </w:r>
      <w:r w:rsidRPr="007E4BAF">
        <w:rPr>
          <w:sz w:val="28"/>
          <w:szCs w:val="28"/>
          <w:lang w:val="ru-RU" w:eastAsia="ar-SA"/>
        </w:rPr>
        <w:t>с использованием усиленной квалифицированной электронной подписи;</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 xml:space="preserve">б) </w:t>
      </w:r>
      <w:r w:rsidR="009934A0" w:rsidRPr="009934A0">
        <w:rPr>
          <w:sz w:val="28"/>
          <w:szCs w:val="28"/>
          <w:lang w:val="ru-RU" w:eastAsia="ar-SA"/>
        </w:rPr>
        <w:t>постановления о согласовании проекта информационной надписи и обозначения на объекте культурного наследия местного (муниципального) значения и утвержденный проект либо письменный мотивированный отказ в предоставлении муниципальной услуги</w:t>
      </w:r>
      <w:r w:rsidRPr="007E4BAF">
        <w:rPr>
          <w:sz w:val="28"/>
          <w:szCs w:val="28"/>
          <w:lang w:val="ru-RU" w:eastAsia="ar-SA"/>
        </w:rPr>
        <w:t xml:space="preserve"> на бумажном носителе, подтверждающего содержание электронного документа, направленного </w:t>
      </w:r>
      <w:r w:rsidRPr="007E4BAF">
        <w:rPr>
          <w:rFonts w:eastAsia="Calibri"/>
          <w:sz w:val="28"/>
          <w:szCs w:val="28"/>
          <w:lang w:val="ru-RU" w:eastAsia="en-US"/>
        </w:rPr>
        <w:t xml:space="preserve">Уполномоченным органом, </w:t>
      </w:r>
      <w:r w:rsidRPr="007E4BAF">
        <w:rPr>
          <w:sz w:val="28"/>
          <w:szCs w:val="28"/>
          <w:lang w:val="ru-RU" w:eastAsia="ar-SA"/>
        </w:rPr>
        <w:t>в МФЦ;</w:t>
      </w:r>
    </w:p>
    <w:p w:rsidR="007E4BAF" w:rsidRPr="007E4BAF" w:rsidRDefault="007E4BAF" w:rsidP="007E4BAF">
      <w:pPr>
        <w:tabs>
          <w:tab w:val="left" w:pos="993"/>
        </w:tabs>
        <w:suppressAutoHyphens/>
        <w:autoSpaceDE w:val="0"/>
        <w:autoSpaceDN w:val="0"/>
        <w:adjustRightInd w:val="0"/>
        <w:ind w:firstLine="709"/>
        <w:jc w:val="both"/>
        <w:rPr>
          <w:sz w:val="28"/>
          <w:szCs w:val="28"/>
          <w:lang w:val="ru-RU" w:eastAsia="ar-SA"/>
        </w:rPr>
      </w:pPr>
      <w:r w:rsidRPr="007E4BAF">
        <w:rPr>
          <w:sz w:val="28"/>
          <w:szCs w:val="28"/>
          <w:lang w:val="ru-RU" w:eastAsia="ar-SA"/>
        </w:rPr>
        <w:t xml:space="preserve">в) </w:t>
      </w:r>
      <w:r w:rsidR="009934A0" w:rsidRPr="009934A0">
        <w:rPr>
          <w:sz w:val="28"/>
          <w:szCs w:val="28"/>
          <w:lang w:val="ru-RU" w:eastAsia="ar-SA"/>
        </w:rPr>
        <w:t>постановления о согласовании проекта информационной надписи и обозначения на объекте культурного наследия местного (муниципального) значения и утвержденный проект либо письменный мотивированный отказ в предоставлении муниципальной услуги</w:t>
      </w:r>
      <w:r w:rsidRPr="007E4BAF">
        <w:rPr>
          <w:sz w:val="28"/>
          <w:szCs w:val="28"/>
          <w:lang w:val="ru-RU" w:eastAsia="ar-SA"/>
        </w:rPr>
        <w:t xml:space="preserve"> на бумажном носителе.</w:t>
      </w:r>
    </w:p>
    <w:p w:rsidR="007E4BAF" w:rsidRPr="007E4BAF" w:rsidRDefault="007E4BAF" w:rsidP="007E4BAF">
      <w:pPr>
        <w:tabs>
          <w:tab w:val="left" w:pos="993"/>
        </w:tabs>
        <w:suppressAutoHyphens/>
        <w:autoSpaceDE w:val="0"/>
        <w:autoSpaceDN w:val="0"/>
        <w:adjustRightInd w:val="0"/>
        <w:ind w:firstLine="709"/>
        <w:jc w:val="both"/>
        <w:rPr>
          <w:sz w:val="28"/>
          <w:szCs w:val="28"/>
          <w:lang w:val="ru-RU" w:eastAsia="ar-SA"/>
        </w:rPr>
      </w:pPr>
      <w:r w:rsidRPr="007E4BAF">
        <w:rPr>
          <w:sz w:val="28"/>
          <w:szCs w:val="28"/>
          <w:lang w:val="ru-RU"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E4BAF" w:rsidRPr="007E4BAF" w:rsidRDefault="007E4BAF" w:rsidP="007E4BAF">
      <w:pPr>
        <w:tabs>
          <w:tab w:val="left" w:pos="993"/>
        </w:tabs>
        <w:suppressAutoHyphens/>
        <w:autoSpaceDE w:val="0"/>
        <w:autoSpaceDN w:val="0"/>
        <w:adjustRightInd w:val="0"/>
        <w:ind w:firstLine="709"/>
        <w:jc w:val="both"/>
        <w:rPr>
          <w:kern w:val="1"/>
          <w:sz w:val="28"/>
          <w:szCs w:val="28"/>
          <w:lang w:val="ru-RU" w:eastAsia="ar-SA"/>
        </w:rPr>
      </w:pPr>
      <w:r w:rsidRPr="007E4BAF">
        <w:rPr>
          <w:sz w:val="28"/>
          <w:szCs w:val="28"/>
          <w:lang w:val="ru-RU"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E4BAF" w:rsidRPr="007E4BAF" w:rsidRDefault="007E4BAF" w:rsidP="007E4BAF">
      <w:pPr>
        <w:tabs>
          <w:tab w:val="left" w:pos="993"/>
        </w:tabs>
        <w:suppressAutoHyphens/>
        <w:autoSpaceDE w:val="0"/>
        <w:autoSpaceDN w:val="0"/>
        <w:adjustRightInd w:val="0"/>
        <w:ind w:firstLine="709"/>
        <w:jc w:val="both"/>
        <w:rPr>
          <w:sz w:val="28"/>
          <w:szCs w:val="28"/>
          <w:lang w:val="ru-RU" w:eastAsia="ar-SA"/>
        </w:rPr>
      </w:pPr>
      <w:r w:rsidRPr="007E4BAF">
        <w:rPr>
          <w:kern w:val="1"/>
          <w:sz w:val="28"/>
          <w:szCs w:val="28"/>
          <w:lang w:val="ru-RU"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E4BAF" w:rsidRPr="007E4BAF" w:rsidRDefault="007E4BAF" w:rsidP="007E4BAF">
      <w:pPr>
        <w:suppressAutoHyphens/>
        <w:ind w:firstLine="709"/>
        <w:jc w:val="both"/>
        <w:rPr>
          <w:rFonts w:eastAsia="Calibri"/>
          <w:sz w:val="28"/>
          <w:szCs w:val="28"/>
          <w:lang w:val="ru-RU" w:eastAsia="en-US"/>
        </w:rPr>
      </w:pPr>
      <w:r w:rsidRPr="007E4BAF">
        <w:rPr>
          <w:kern w:val="1"/>
          <w:sz w:val="28"/>
          <w:szCs w:val="28"/>
          <w:lang w:val="ru-RU"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7E4BAF">
        <w:rPr>
          <w:sz w:val="28"/>
          <w:szCs w:val="28"/>
          <w:lang w:val="ru-RU" w:eastAsia="ar-SA"/>
        </w:rPr>
        <w:t>должностного лица</w:t>
      </w:r>
      <w:r w:rsidRPr="007E4BAF">
        <w:rPr>
          <w:rFonts w:eastAsia="Calibri"/>
          <w:sz w:val="28"/>
          <w:szCs w:val="28"/>
          <w:lang w:val="ru-RU" w:eastAsia="en-US"/>
        </w:rPr>
        <w:t xml:space="preserve"> Уполномоченного органа </w:t>
      </w:r>
      <w:r w:rsidRPr="007E4BAF">
        <w:rPr>
          <w:kern w:val="1"/>
          <w:sz w:val="28"/>
          <w:szCs w:val="28"/>
          <w:lang w:val="ru-RU" w:eastAsia="ar-SA"/>
        </w:rPr>
        <w:t xml:space="preserve">является уведомление о готовности </w:t>
      </w:r>
      <w:r w:rsidRPr="007E4BAF">
        <w:rPr>
          <w:sz w:val="28"/>
          <w:szCs w:val="28"/>
          <w:lang w:val="ru-RU" w:eastAsia="ar-SA"/>
        </w:rPr>
        <w:t>результата предоставления муниципальной услуги</w:t>
      </w:r>
      <w:r w:rsidRPr="007E4BAF">
        <w:rPr>
          <w:kern w:val="1"/>
          <w:sz w:val="28"/>
          <w:szCs w:val="28"/>
          <w:lang w:val="ru-RU" w:eastAsia="ar-SA"/>
        </w:rPr>
        <w:t xml:space="preserve"> в личном кабинете Заявителя </w:t>
      </w:r>
      <w:r w:rsidRPr="007E4BAF">
        <w:rPr>
          <w:sz w:val="28"/>
          <w:szCs w:val="28"/>
          <w:lang w:val="ru-RU"/>
        </w:rPr>
        <w:t xml:space="preserve">на </w:t>
      </w:r>
      <w:r w:rsidRPr="007E4BAF">
        <w:rPr>
          <w:sz w:val="28"/>
          <w:szCs w:val="28"/>
          <w:lang w:val="ru-RU" w:eastAsia="ar-SA"/>
        </w:rPr>
        <w:t>Едином портале, Региональном портале</w:t>
      </w:r>
      <w:r w:rsidRPr="007E4BAF">
        <w:rPr>
          <w:i/>
          <w:sz w:val="28"/>
          <w:szCs w:val="28"/>
          <w:lang w:val="ru-RU" w:eastAsia="ar-SA"/>
        </w:rPr>
        <w:t>.</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 xml:space="preserve">3.4.6. Получение сведений о ходе выполнения запроса. </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7E4BAF" w:rsidRPr="007E4BAF" w:rsidRDefault="007E4BAF" w:rsidP="007E4BAF">
      <w:pPr>
        <w:suppressAutoHyphens/>
        <w:autoSpaceDE w:val="0"/>
        <w:autoSpaceDN w:val="0"/>
        <w:adjustRightInd w:val="0"/>
        <w:ind w:firstLine="709"/>
        <w:jc w:val="both"/>
        <w:rPr>
          <w:b/>
          <w:i/>
          <w:sz w:val="28"/>
          <w:szCs w:val="28"/>
          <w:u w:val="single"/>
          <w:lang w:val="ru-RU" w:eastAsia="ar-SA"/>
        </w:rPr>
      </w:pPr>
      <w:r w:rsidRPr="007E4BAF">
        <w:rPr>
          <w:sz w:val="28"/>
          <w:szCs w:val="28"/>
          <w:lang w:val="ru-RU" w:eastAsia="ar-SA"/>
        </w:rPr>
        <w:lastRenderedPageBreak/>
        <w:t>Заявитель имеет возможность получения информации о ходе предоставления муниципальной услуги.</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 xml:space="preserve">Информация о ходе предоставления муниципальной услуги направляется Заявителю </w:t>
      </w:r>
      <w:r w:rsidRPr="007E4BAF">
        <w:rPr>
          <w:rFonts w:eastAsia="Calibri"/>
          <w:sz w:val="28"/>
          <w:szCs w:val="28"/>
          <w:lang w:val="ru-RU" w:eastAsia="en-US"/>
        </w:rPr>
        <w:t xml:space="preserve">Уполномоченным органом </w:t>
      </w:r>
      <w:r w:rsidRPr="007E4BAF">
        <w:rPr>
          <w:sz w:val="28"/>
          <w:szCs w:val="28"/>
          <w:lang w:val="ru-RU"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 xml:space="preserve">При предоставлении муниципальной услуги в электронной форме Заявителю направляется: </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 xml:space="preserve">а) уведомление о записи на прием в </w:t>
      </w:r>
      <w:r w:rsidRPr="007E4BAF">
        <w:rPr>
          <w:rFonts w:eastAsia="Calibri"/>
          <w:sz w:val="28"/>
          <w:szCs w:val="28"/>
          <w:lang w:val="ru-RU" w:eastAsia="en-US"/>
        </w:rPr>
        <w:t xml:space="preserve">Уполномоченный орган </w:t>
      </w:r>
      <w:r w:rsidRPr="007E4BAF">
        <w:rPr>
          <w:sz w:val="28"/>
          <w:szCs w:val="28"/>
          <w:lang w:val="ru-RU" w:eastAsia="ar-SA"/>
        </w:rPr>
        <w:t>или МФЦ, содержащее сведения о дате, времени и месте приема;</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в) уведомление о факте получения информации, подтверждающей оплату муниципальной услуги;</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 xml:space="preserve">Критерием принятия решения по данной административной процедуре </w:t>
      </w:r>
      <w:r w:rsidRPr="007E4BAF">
        <w:rPr>
          <w:sz w:val="28"/>
          <w:szCs w:val="28"/>
          <w:lang w:val="ru-RU"/>
        </w:rPr>
        <w:t>является обращение Заявителя на Единый портал или Региональный портал с целью получения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3.4.8. Осуществление оценки качества предоставления муниципальной услуги.</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Основанием для начала административной процедуры является окончание предоставления муниципальной услуги Заявителю.</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lastRenderedPageBreak/>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7E4BAF">
        <w:rPr>
          <w:i/>
          <w:sz w:val="28"/>
          <w:szCs w:val="28"/>
          <w:lang w:val="ru-RU" w:eastAsia="ar-SA"/>
        </w:rPr>
        <w:t>.</w:t>
      </w:r>
    </w:p>
    <w:p w:rsidR="007E4BAF" w:rsidRPr="007E4BAF" w:rsidRDefault="007E4BAF" w:rsidP="007E4BAF">
      <w:pPr>
        <w:suppressAutoHyphens/>
        <w:autoSpaceDE w:val="0"/>
        <w:autoSpaceDN w:val="0"/>
        <w:adjustRightInd w:val="0"/>
        <w:ind w:firstLine="709"/>
        <w:jc w:val="both"/>
        <w:rPr>
          <w:i/>
          <w:sz w:val="28"/>
          <w:szCs w:val="28"/>
          <w:lang w:val="ru-RU" w:eastAsia="ar-SA"/>
        </w:rPr>
      </w:pPr>
      <w:r w:rsidRPr="007E4BAF">
        <w:rPr>
          <w:sz w:val="28"/>
          <w:szCs w:val="28"/>
          <w:lang w:val="ru-RU" w:eastAsia="ar-SA"/>
        </w:rPr>
        <w:t>Результатом административной процедуры является оценка доступности и качества муниципальной услуги на Региональном портале</w:t>
      </w:r>
      <w:r w:rsidRPr="007E4BAF">
        <w:rPr>
          <w:i/>
          <w:sz w:val="28"/>
          <w:szCs w:val="28"/>
          <w:lang w:val="ru-RU" w:eastAsia="ar-SA"/>
        </w:rPr>
        <w:t>.</w:t>
      </w:r>
    </w:p>
    <w:p w:rsidR="007E4BAF" w:rsidRPr="007E4BAF" w:rsidRDefault="007E4BAF" w:rsidP="007E4BAF">
      <w:pPr>
        <w:suppressAutoHyphens/>
        <w:autoSpaceDE w:val="0"/>
        <w:autoSpaceDN w:val="0"/>
        <w:adjustRightInd w:val="0"/>
        <w:ind w:firstLine="709"/>
        <w:jc w:val="both"/>
        <w:rPr>
          <w:i/>
          <w:sz w:val="28"/>
          <w:szCs w:val="28"/>
          <w:lang w:val="ru-RU" w:eastAsia="ar-SA"/>
        </w:rPr>
      </w:pPr>
      <w:r w:rsidRPr="007E4BAF">
        <w:rPr>
          <w:sz w:val="28"/>
          <w:szCs w:val="28"/>
          <w:lang w:val="ru-RU"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7E4BAF">
        <w:rPr>
          <w:i/>
          <w:sz w:val="28"/>
          <w:szCs w:val="28"/>
          <w:lang w:val="ru-RU" w:eastAsia="ar-SA"/>
        </w:rPr>
        <w:t>.</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rPr>
        <w:t>Основанием для начала административной процедуры является обращение Заявителя в</w:t>
      </w:r>
      <w:r w:rsidRPr="007E4BAF">
        <w:rPr>
          <w:rFonts w:eastAsia="Calibri"/>
          <w:sz w:val="28"/>
          <w:szCs w:val="28"/>
          <w:lang w:val="ru-RU" w:eastAsia="en-US"/>
        </w:rPr>
        <w:t xml:space="preserve"> Уполномоченный орган </w:t>
      </w:r>
      <w:r w:rsidRPr="007E4BAF">
        <w:rPr>
          <w:sz w:val="28"/>
          <w:szCs w:val="28"/>
          <w:lang w:val="ru-RU"/>
        </w:rPr>
        <w:t>с целью получения муниципальной услуги.</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 xml:space="preserve">Заявителю обеспечивается возможность направления жалобы на решения и действия (бездействие) администрации Новопокровского сельского поселения Новопокровского района, должностного лица </w:t>
      </w:r>
      <w:r w:rsidRPr="007E4BAF">
        <w:rPr>
          <w:rFonts w:eastAsia="Calibri"/>
          <w:sz w:val="28"/>
          <w:szCs w:val="28"/>
          <w:lang w:val="ru-RU" w:eastAsia="en-US"/>
        </w:rPr>
        <w:t xml:space="preserve">Уполномоченного органа </w:t>
      </w:r>
      <w:r w:rsidRPr="007E4BAF">
        <w:rPr>
          <w:sz w:val="28"/>
          <w:szCs w:val="28"/>
          <w:lang w:val="ru-RU"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7E4BAF">
        <w:rPr>
          <w:rFonts w:eastAsia="Calibri"/>
          <w:sz w:val="28"/>
          <w:szCs w:val="28"/>
          <w:lang w:val="ru-RU" w:eastAsia="en-US"/>
        </w:rPr>
        <w:t xml:space="preserve"> Уполномоченного органа</w:t>
      </w:r>
      <w:r w:rsidRPr="007E4BAF">
        <w:rPr>
          <w:sz w:val="28"/>
          <w:szCs w:val="28"/>
          <w:lang w:val="ru-RU" w:eastAsia="ar-SA"/>
        </w:rPr>
        <w:t>, должностного лица</w:t>
      </w:r>
      <w:r w:rsidRPr="007E4BAF">
        <w:rPr>
          <w:rFonts w:eastAsia="Calibri"/>
          <w:sz w:val="28"/>
          <w:szCs w:val="28"/>
          <w:lang w:val="ru-RU" w:eastAsia="en-US"/>
        </w:rPr>
        <w:t xml:space="preserve"> Уполномоченного органа</w:t>
      </w:r>
      <w:r w:rsidRPr="007E4BAF">
        <w:rPr>
          <w:sz w:val="28"/>
          <w:szCs w:val="28"/>
          <w:lang w:val="ru-RU" w:eastAsia="ar-SA"/>
        </w:rPr>
        <w:t>, муниципального служащего.</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 xml:space="preserve">Результатом административной процедуры является направление жалобы Заявителя в </w:t>
      </w:r>
      <w:r w:rsidRPr="007E4BAF">
        <w:rPr>
          <w:rFonts w:eastAsia="Calibri"/>
          <w:sz w:val="28"/>
          <w:szCs w:val="28"/>
          <w:lang w:val="ru-RU" w:eastAsia="en-US"/>
        </w:rPr>
        <w:t>Уполномоченный орган</w:t>
      </w:r>
      <w:r w:rsidRPr="007E4BAF">
        <w:rPr>
          <w:sz w:val="28"/>
          <w:szCs w:val="28"/>
          <w:lang w:val="ru-RU" w:eastAsia="ar-SA"/>
        </w:rPr>
        <w:t xml:space="preserve">, поданной с использованием системы досудебного обжалования в электронном виде. </w:t>
      </w:r>
    </w:p>
    <w:p w:rsidR="00641280" w:rsidRPr="007E4BAF" w:rsidRDefault="007E4BAF" w:rsidP="00641280">
      <w:pPr>
        <w:suppressAutoHyphens/>
        <w:autoSpaceDE w:val="0"/>
        <w:autoSpaceDN w:val="0"/>
        <w:adjustRightInd w:val="0"/>
        <w:ind w:firstLine="709"/>
        <w:jc w:val="both"/>
        <w:rPr>
          <w:sz w:val="28"/>
          <w:szCs w:val="28"/>
          <w:lang w:val="ru-RU" w:eastAsia="ar-SA"/>
        </w:rPr>
      </w:pPr>
      <w:r w:rsidRPr="007E4BAF">
        <w:rPr>
          <w:sz w:val="28"/>
          <w:szCs w:val="28"/>
          <w:lang w:val="ru-RU"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E4BAF" w:rsidRPr="007E4BAF" w:rsidRDefault="007E4BAF" w:rsidP="007E4BAF">
      <w:pPr>
        <w:suppressAutoHyphens/>
        <w:jc w:val="both"/>
        <w:rPr>
          <w:sz w:val="28"/>
          <w:szCs w:val="28"/>
          <w:lang w:val="ru-RU" w:eastAsia="ar-SA"/>
        </w:rPr>
      </w:pPr>
    </w:p>
    <w:p w:rsidR="007E4BAF" w:rsidRPr="007E4BAF" w:rsidRDefault="007E4BAF" w:rsidP="007E4BAF">
      <w:pPr>
        <w:suppressAutoHyphens/>
        <w:autoSpaceDE w:val="0"/>
        <w:autoSpaceDN w:val="0"/>
        <w:adjustRightInd w:val="0"/>
        <w:jc w:val="center"/>
        <w:rPr>
          <w:sz w:val="28"/>
          <w:szCs w:val="28"/>
          <w:lang w:val="ru-RU"/>
        </w:rPr>
      </w:pPr>
      <w:r w:rsidRPr="007E4BAF">
        <w:rPr>
          <w:sz w:val="28"/>
          <w:szCs w:val="28"/>
          <w:lang w:val="ru-RU" w:eastAsia="ar-SA"/>
        </w:rPr>
        <w:t>3.5.</w:t>
      </w:r>
      <w:r w:rsidRPr="007E4BAF">
        <w:rPr>
          <w:sz w:val="28"/>
          <w:szCs w:val="28"/>
          <w:lang w:val="ru-RU"/>
        </w:rPr>
        <w:t xml:space="preserve"> Порядок исправления допущенных опечаток и ошибок в выданных в результате предоставления муниципальной услуги документах</w:t>
      </w:r>
    </w:p>
    <w:p w:rsidR="007E4BAF" w:rsidRPr="007E4BAF" w:rsidRDefault="007E4BAF" w:rsidP="007E4BAF">
      <w:pPr>
        <w:suppressAutoHyphens/>
        <w:autoSpaceDE w:val="0"/>
        <w:autoSpaceDN w:val="0"/>
        <w:adjustRightInd w:val="0"/>
        <w:jc w:val="both"/>
        <w:rPr>
          <w:sz w:val="28"/>
          <w:szCs w:val="28"/>
          <w:lang w:val="ru-RU"/>
        </w:rPr>
      </w:pP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rPr>
        <w:t>3.5.1. Основанием для начала административной процедуры является получение</w:t>
      </w:r>
      <w:r w:rsidRPr="007E4BAF">
        <w:rPr>
          <w:rFonts w:eastAsia="Calibri"/>
          <w:sz w:val="28"/>
          <w:szCs w:val="28"/>
          <w:lang w:val="ru-RU" w:eastAsia="en-US"/>
        </w:rPr>
        <w:t xml:space="preserve"> Уполномоченным органом </w:t>
      </w:r>
      <w:r w:rsidRPr="007E4BAF">
        <w:rPr>
          <w:sz w:val="28"/>
          <w:szCs w:val="28"/>
          <w:lang w:val="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7E4BAF" w:rsidRPr="007E4BAF" w:rsidRDefault="007E4BAF" w:rsidP="007E4BAF">
      <w:pPr>
        <w:tabs>
          <w:tab w:val="left" w:pos="1701"/>
        </w:tabs>
        <w:suppressAutoHyphens/>
        <w:autoSpaceDE w:val="0"/>
        <w:autoSpaceDN w:val="0"/>
        <w:adjustRightInd w:val="0"/>
        <w:ind w:firstLine="709"/>
        <w:jc w:val="both"/>
        <w:rPr>
          <w:sz w:val="28"/>
          <w:szCs w:val="28"/>
          <w:lang w:val="ru-RU"/>
        </w:rPr>
      </w:pPr>
      <w:r w:rsidRPr="007E4BAF">
        <w:rPr>
          <w:sz w:val="28"/>
          <w:szCs w:val="28"/>
          <w:lang w:val="ru-RU"/>
        </w:rPr>
        <w:t>3.5.2. Заявление об исправлении допущенных опечаток и ошибок подается в произвольной форме и должно содержать следующие сведения:</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rPr>
        <w:t xml:space="preserve">1) наименование </w:t>
      </w:r>
      <w:r w:rsidRPr="007E4BAF">
        <w:rPr>
          <w:rFonts w:eastAsia="Calibri"/>
          <w:sz w:val="28"/>
          <w:szCs w:val="28"/>
          <w:lang w:val="ru-RU" w:eastAsia="en-US"/>
        </w:rPr>
        <w:t>Уполномоченного органа</w:t>
      </w:r>
      <w:r w:rsidRPr="007E4BAF">
        <w:rPr>
          <w:sz w:val="28"/>
          <w:szCs w:val="28"/>
          <w:lang w:val="ru-RU"/>
        </w:rPr>
        <w:t>, и (или) фамилию, имя, отчество (последнее - при наличии) должностного лица</w:t>
      </w:r>
      <w:r w:rsidRPr="007E4BAF">
        <w:rPr>
          <w:rFonts w:eastAsia="Calibri"/>
          <w:sz w:val="28"/>
          <w:szCs w:val="28"/>
          <w:lang w:val="ru-RU" w:eastAsia="en-US"/>
        </w:rPr>
        <w:t xml:space="preserve"> Уполномоченного органа, </w:t>
      </w:r>
      <w:r w:rsidRPr="007E4BAF">
        <w:rPr>
          <w:sz w:val="28"/>
          <w:szCs w:val="28"/>
          <w:lang w:val="ru-RU"/>
        </w:rPr>
        <w:t>выдавшего документ, в котором допущена опечатка или ошибка;</w:t>
      </w:r>
    </w:p>
    <w:p w:rsidR="007E4BAF" w:rsidRPr="007E4BAF" w:rsidRDefault="007E4BAF" w:rsidP="007E4BAF">
      <w:pPr>
        <w:tabs>
          <w:tab w:val="left" w:pos="1701"/>
        </w:tabs>
        <w:suppressAutoHyphens/>
        <w:autoSpaceDE w:val="0"/>
        <w:autoSpaceDN w:val="0"/>
        <w:adjustRightInd w:val="0"/>
        <w:ind w:firstLine="709"/>
        <w:jc w:val="both"/>
        <w:rPr>
          <w:sz w:val="28"/>
          <w:szCs w:val="28"/>
          <w:lang w:val="ru-RU"/>
        </w:rPr>
      </w:pPr>
      <w:r w:rsidRPr="007E4BAF">
        <w:rPr>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4BAF" w:rsidRPr="007E4BAF" w:rsidRDefault="007E4BAF" w:rsidP="007E4BAF">
      <w:pPr>
        <w:tabs>
          <w:tab w:val="left" w:pos="1701"/>
        </w:tabs>
        <w:suppressAutoHyphens/>
        <w:autoSpaceDE w:val="0"/>
        <w:autoSpaceDN w:val="0"/>
        <w:adjustRightInd w:val="0"/>
        <w:ind w:firstLine="709"/>
        <w:jc w:val="both"/>
        <w:rPr>
          <w:sz w:val="28"/>
          <w:szCs w:val="28"/>
          <w:lang w:val="ru-RU"/>
        </w:rPr>
      </w:pPr>
      <w:r w:rsidRPr="007E4BAF">
        <w:rPr>
          <w:sz w:val="28"/>
          <w:szCs w:val="28"/>
          <w:lang w:val="ru-RU" w:eastAsia="ar-SA"/>
        </w:rPr>
        <w:t>3) реквизиты документов, в которых Заявитель выявил опечатки и (или) ошибки;</w:t>
      </w:r>
    </w:p>
    <w:p w:rsidR="007E4BAF" w:rsidRPr="007E4BAF" w:rsidRDefault="007E4BAF" w:rsidP="007E4BAF">
      <w:pPr>
        <w:tabs>
          <w:tab w:val="left" w:pos="1701"/>
        </w:tabs>
        <w:suppressAutoHyphens/>
        <w:autoSpaceDE w:val="0"/>
        <w:autoSpaceDN w:val="0"/>
        <w:adjustRightInd w:val="0"/>
        <w:ind w:firstLine="709"/>
        <w:jc w:val="both"/>
        <w:rPr>
          <w:sz w:val="28"/>
          <w:szCs w:val="28"/>
          <w:lang w:val="ru-RU"/>
        </w:rPr>
      </w:pPr>
      <w:r w:rsidRPr="007E4BAF">
        <w:rPr>
          <w:sz w:val="28"/>
          <w:szCs w:val="28"/>
          <w:lang w:val="ru-RU"/>
        </w:rPr>
        <w:t xml:space="preserve">4) краткое описание опечатки и (или) ошибки в выданном в результате предоставления муниципальной услуги документе; </w:t>
      </w:r>
    </w:p>
    <w:p w:rsidR="007E4BAF" w:rsidRPr="007E4BAF" w:rsidRDefault="007E4BAF" w:rsidP="007E4BAF">
      <w:pPr>
        <w:tabs>
          <w:tab w:val="left" w:pos="1701"/>
        </w:tabs>
        <w:suppressAutoHyphens/>
        <w:autoSpaceDE w:val="0"/>
        <w:autoSpaceDN w:val="0"/>
        <w:adjustRightInd w:val="0"/>
        <w:ind w:firstLine="709"/>
        <w:jc w:val="both"/>
        <w:rPr>
          <w:sz w:val="28"/>
          <w:szCs w:val="28"/>
          <w:lang w:val="ru-RU"/>
        </w:rPr>
      </w:pPr>
      <w:r w:rsidRPr="007E4BAF">
        <w:rPr>
          <w:sz w:val="28"/>
          <w:szCs w:val="28"/>
          <w:lang w:val="ru-RU" w:eastAsia="ar-SA"/>
        </w:rPr>
        <w:t xml:space="preserve">5) указание способа информирования Заявителя о ходе рассмотрения вопроса </w:t>
      </w:r>
      <w:r w:rsidRPr="007E4BAF">
        <w:rPr>
          <w:sz w:val="28"/>
          <w:szCs w:val="28"/>
          <w:lang w:val="ru-RU"/>
        </w:rPr>
        <w:t xml:space="preserve">об исправлении опечаток и (или) ошибок, выявленных Заявителем, и </w:t>
      </w:r>
      <w:r w:rsidRPr="007E4BAF">
        <w:rPr>
          <w:sz w:val="28"/>
          <w:szCs w:val="28"/>
          <w:lang w:val="ru-RU" w:eastAsia="ar-SA"/>
        </w:rPr>
        <w:t xml:space="preserve">замене документов, а также представления (направления) результата рассмотрения заявления либо </w:t>
      </w:r>
      <w:r w:rsidRPr="007E4BAF">
        <w:rPr>
          <w:sz w:val="28"/>
          <w:szCs w:val="28"/>
          <w:lang w:val="ru-RU"/>
        </w:rPr>
        <w:t>уведомления об отказе в исправлении опечаток и (или) ошибок</w:t>
      </w:r>
      <w:r w:rsidRPr="007E4BAF">
        <w:rPr>
          <w:sz w:val="28"/>
          <w:szCs w:val="28"/>
          <w:lang w:val="ru-RU" w:eastAsia="ar-SA"/>
        </w:rPr>
        <w:t xml:space="preserve">. </w:t>
      </w:r>
    </w:p>
    <w:p w:rsidR="007E4BAF" w:rsidRPr="007E4BAF" w:rsidRDefault="007E4BAF" w:rsidP="007E4BAF">
      <w:pPr>
        <w:tabs>
          <w:tab w:val="left" w:pos="1701"/>
        </w:tabs>
        <w:suppressAutoHyphens/>
        <w:autoSpaceDE w:val="0"/>
        <w:autoSpaceDN w:val="0"/>
        <w:adjustRightInd w:val="0"/>
        <w:ind w:firstLine="709"/>
        <w:jc w:val="both"/>
        <w:rPr>
          <w:sz w:val="28"/>
          <w:szCs w:val="28"/>
          <w:lang w:val="ru-RU"/>
        </w:rPr>
      </w:pPr>
      <w:r w:rsidRPr="007E4BAF">
        <w:rPr>
          <w:sz w:val="28"/>
          <w:szCs w:val="28"/>
          <w:lang w:val="ru-RU"/>
        </w:rPr>
        <w:t>3.5.3. К заявлению об исправлении допущенных опечаток и ошибок прилагаются:</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rPr>
        <w:t>копия документа, в котором допущена ошибка или опечатка;</w:t>
      </w:r>
    </w:p>
    <w:p w:rsidR="007E4BAF" w:rsidRPr="007E4BAF" w:rsidRDefault="007E4BAF" w:rsidP="007E4BAF">
      <w:pPr>
        <w:tabs>
          <w:tab w:val="left" w:pos="1701"/>
        </w:tabs>
        <w:suppressAutoHyphens/>
        <w:autoSpaceDE w:val="0"/>
        <w:autoSpaceDN w:val="0"/>
        <w:adjustRightInd w:val="0"/>
        <w:ind w:firstLine="709"/>
        <w:jc w:val="both"/>
        <w:rPr>
          <w:sz w:val="28"/>
          <w:szCs w:val="28"/>
          <w:lang w:val="ru-RU"/>
        </w:rPr>
      </w:pPr>
      <w:r w:rsidRPr="007E4BAF">
        <w:rPr>
          <w:sz w:val="28"/>
          <w:szCs w:val="28"/>
          <w:lang w:val="ru-RU"/>
        </w:rPr>
        <w:t>копия документа, подтверждающего полномочия представителя Заявителя, – в случае представления интересов Заявителя представителем.</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rPr>
        <w:t>3.5.4. Срок исправления допущенной опечатки и ошибки не может превышать 5 (пять) рабочих дней со дня регистрации в</w:t>
      </w:r>
      <w:r w:rsidRPr="007E4BAF">
        <w:rPr>
          <w:rFonts w:eastAsia="Calibri"/>
          <w:sz w:val="28"/>
          <w:szCs w:val="28"/>
          <w:lang w:val="ru-RU" w:eastAsia="en-US"/>
        </w:rPr>
        <w:t xml:space="preserve"> Уполномоченном органе </w:t>
      </w:r>
      <w:r w:rsidRPr="007E4BAF">
        <w:rPr>
          <w:sz w:val="28"/>
          <w:szCs w:val="28"/>
          <w:lang w:val="ru-RU"/>
        </w:rPr>
        <w:t>заявления об исправлении допущенных опечаток и ошибок.</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rPr>
        <w:t>3.5.5. В случае отказа</w:t>
      </w:r>
      <w:r w:rsidRPr="007E4BAF">
        <w:rPr>
          <w:rFonts w:eastAsia="Calibri"/>
          <w:sz w:val="28"/>
          <w:szCs w:val="28"/>
          <w:lang w:val="ru-RU" w:eastAsia="en-US"/>
        </w:rPr>
        <w:t xml:space="preserve"> Уполномоченного органа </w:t>
      </w:r>
      <w:r w:rsidRPr="007E4BAF">
        <w:rPr>
          <w:sz w:val="28"/>
          <w:szCs w:val="28"/>
          <w:lang w:val="ru-RU"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7E4BAF">
        <w:rPr>
          <w:sz w:val="28"/>
          <w:szCs w:val="28"/>
          <w:lang w:val="ru-RU"/>
        </w:rPr>
        <w:t xml:space="preserve">аявитель может обратиться с жалобой на данный </w:t>
      </w:r>
      <w:r w:rsidRPr="007E4BAF">
        <w:rPr>
          <w:sz w:val="28"/>
          <w:szCs w:val="28"/>
          <w:lang w:val="ru-RU" w:eastAsia="ar-SA"/>
        </w:rPr>
        <w:t xml:space="preserve">отказ. </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 xml:space="preserve">Жалоба, поступившая в </w:t>
      </w:r>
      <w:r w:rsidRPr="007E4BAF">
        <w:rPr>
          <w:rFonts w:eastAsia="Calibri"/>
          <w:sz w:val="28"/>
          <w:szCs w:val="28"/>
          <w:lang w:val="ru-RU" w:eastAsia="en-US"/>
        </w:rPr>
        <w:t xml:space="preserve">Уполномоченный орган </w:t>
      </w:r>
      <w:r w:rsidRPr="007E4BAF">
        <w:rPr>
          <w:sz w:val="28"/>
          <w:szCs w:val="28"/>
          <w:lang w:val="ru-RU"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7E4BAF" w:rsidRPr="007E4BAF" w:rsidRDefault="007E4BAF" w:rsidP="007E4BAF">
      <w:pPr>
        <w:autoSpaceDE w:val="0"/>
        <w:autoSpaceDN w:val="0"/>
        <w:adjustRightInd w:val="0"/>
        <w:ind w:firstLine="709"/>
        <w:jc w:val="both"/>
        <w:rPr>
          <w:rFonts w:eastAsia="Arial"/>
          <w:kern w:val="1"/>
          <w:sz w:val="28"/>
          <w:szCs w:val="28"/>
          <w:lang w:val="ru-RU" w:eastAsia="ar-SA"/>
        </w:rPr>
      </w:pPr>
      <w:r w:rsidRPr="007E4BAF">
        <w:rPr>
          <w:sz w:val="28"/>
          <w:szCs w:val="28"/>
          <w:lang w:val="ru-RU" w:eastAsia="ar-SA"/>
        </w:rPr>
        <w:t xml:space="preserve">3.5.6. </w:t>
      </w:r>
      <w:r w:rsidRPr="007E4BAF">
        <w:rPr>
          <w:rFonts w:eastAsia="Arial"/>
          <w:kern w:val="1"/>
          <w:sz w:val="28"/>
          <w:szCs w:val="28"/>
          <w:lang w:val="ru-RU" w:eastAsia="ar-SA"/>
        </w:rPr>
        <w:t>По результатам рассмотрения жалобы принимается одно из следующих решений:</w:t>
      </w:r>
    </w:p>
    <w:p w:rsidR="007E4BAF" w:rsidRPr="007E4BAF" w:rsidRDefault="007E4BAF" w:rsidP="007E4BAF">
      <w:pPr>
        <w:autoSpaceDE w:val="0"/>
        <w:autoSpaceDN w:val="0"/>
        <w:adjustRightInd w:val="0"/>
        <w:ind w:firstLine="709"/>
        <w:jc w:val="both"/>
        <w:rPr>
          <w:rFonts w:eastAsia="Arial"/>
          <w:kern w:val="1"/>
          <w:sz w:val="28"/>
          <w:szCs w:val="28"/>
          <w:lang w:val="ru-RU" w:eastAsia="ar-SA"/>
        </w:rPr>
      </w:pPr>
      <w:r w:rsidRPr="007E4BAF">
        <w:rPr>
          <w:rFonts w:eastAsia="Arial"/>
          <w:kern w:val="1"/>
          <w:sz w:val="28"/>
          <w:szCs w:val="28"/>
          <w:lang w:val="ru-RU"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7E4BAF" w:rsidRPr="007E4BAF" w:rsidRDefault="007E4BAF" w:rsidP="007E4BAF">
      <w:pPr>
        <w:autoSpaceDE w:val="0"/>
        <w:autoSpaceDN w:val="0"/>
        <w:adjustRightInd w:val="0"/>
        <w:ind w:firstLine="709"/>
        <w:jc w:val="both"/>
        <w:rPr>
          <w:sz w:val="28"/>
          <w:szCs w:val="28"/>
          <w:lang w:val="ru-RU" w:eastAsia="ar-SA"/>
        </w:rPr>
      </w:pPr>
      <w:r w:rsidRPr="007E4BAF">
        <w:rPr>
          <w:rFonts w:eastAsia="Arial"/>
          <w:kern w:val="1"/>
          <w:sz w:val="28"/>
          <w:szCs w:val="28"/>
          <w:lang w:val="ru-RU" w:eastAsia="ar-SA"/>
        </w:rPr>
        <w:lastRenderedPageBreak/>
        <w:t>2) в удовлетворении жалобы отказывается.</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7E4BAF">
        <w:rPr>
          <w:rFonts w:eastAsia="Calibri"/>
          <w:sz w:val="28"/>
          <w:szCs w:val="28"/>
          <w:lang w:val="ru-RU" w:eastAsia="en-US"/>
        </w:rPr>
        <w:t xml:space="preserve"> Уполномоченного органа, </w:t>
      </w:r>
      <w:r w:rsidRPr="007E4BAF">
        <w:rPr>
          <w:sz w:val="28"/>
          <w:szCs w:val="28"/>
          <w:lang w:val="ru-RU"/>
        </w:rPr>
        <w:t>плата с Заявителя не взимается.</w:t>
      </w:r>
    </w:p>
    <w:p w:rsidR="007E4BAF" w:rsidRPr="007E4BAF" w:rsidRDefault="007E4BAF" w:rsidP="007E4BAF">
      <w:pPr>
        <w:jc w:val="both"/>
        <w:rPr>
          <w:rFonts w:eastAsia="DejaVu Sans"/>
          <w:kern w:val="3"/>
          <w:sz w:val="28"/>
          <w:szCs w:val="28"/>
          <w:lang w:val="ru-RU" w:eastAsia="zh-CN" w:bidi="hi-IN"/>
        </w:rPr>
      </w:pPr>
    </w:p>
    <w:p w:rsidR="007E4BAF" w:rsidRPr="007E4BAF" w:rsidRDefault="007E4BAF" w:rsidP="007E4BAF">
      <w:pPr>
        <w:widowControl w:val="0"/>
        <w:autoSpaceDE w:val="0"/>
        <w:autoSpaceDN w:val="0"/>
        <w:adjustRightInd w:val="0"/>
        <w:jc w:val="center"/>
        <w:rPr>
          <w:sz w:val="28"/>
          <w:szCs w:val="28"/>
          <w:lang w:val="ru-RU"/>
        </w:rPr>
      </w:pPr>
      <w:r w:rsidRPr="007E4BAF">
        <w:rPr>
          <w:sz w:val="28"/>
          <w:szCs w:val="28"/>
          <w:lang w:val="ru-RU"/>
        </w:rPr>
        <w:t>4. Формы контроля за предоставлением муниципальной услуги</w:t>
      </w:r>
    </w:p>
    <w:p w:rsidR="007E4BAF" w:rsidRPr="007E4BAF" w:rsidRDefault="007E4BAF" w:rsidP="007E4BAF">
      <w:pPr>
        <w:widowControl w:val="0"/>
        <w:autoSpaceDE w:val="0"/>
        <w:autoSpaceDN w:val="0"/>
        <w:adjustRightInd w:val="0"/>
        <w:ind w:firstLine="709"/>
        <w:jc w:val="center"/>
        <w:rPr>
          <w:sz w:val="28"/>
          <w:szCs w:val="28"/>
          <w:lang w:val="ru-RU"/>
        </w:rPr>
      </w:pPr>
    </w:p>
    <w:p w:rsidR="007E4BAF" w:rsidRPr="007E4BAF" w:rsidRDefault="007E4BAF" w:rsidP="007E4BAF">
      <w:pPr>
        <w:widowControl w:val="0"/>
        <w:autoSpaceDE w:val="0"/>
        <w:autoSpaceDN w:val="0"/>
        <w:adjustRightInd w:val="0"/>
        <w:jc w:val="center"/>
        <w:rPr>
          <w:sz w:val="28"/>
          <w:szCs w:val="28"/>
          <w:lang w:val="ru-RU"/>
        </w:rPr>
      </w:pPr>
      <w:r w:rsidRPr="007E4BAF">
        <w:rPr>
          <w:sz w:val="28"/>
          <w:szCs w:val="28"/>
          <w:lang w:val="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E4BAF" w:rsidRPr="007E4BAF" w:rsidRDefault="007E4BAF" w:rsidP="007E4BAF">
      <w:pPr>
        <w:widowControl w:val="0"/>
        <w:autoSpaceDE w:val="0"/>
        <w:autoSpaceDN w:val="0"/>
        <w:adjustRightInd w:val="0"/>
        <w:ind w:firstLine="709"/>
        <w:jc w:val="both"/>
        <w:rPr>
          <w:sz w:val="28"/>
          <w:szCs w:val="28"/>
          <w:lang w:val="ru-RU"/>
        </w:rPr>
      </w:pP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4.1.1. Должностные лица</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eastAsia="en-US"/>
        </w:rPr>
        <w:t>при предоставлении муниципальной услуги руководствуются положениями настоящего Регламента.</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4.1.2. Текущий контроль за соблюдением и исполнением ответственными должностными лицами</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4.1.3. Текущий контроль осуществляется путем проведения проверок соблюдения и выполнения ответственными должностными лицами</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eastAsia="en-US"/>
        </w:rPr>
        <w:t>положений настоящего Регламента, иных нормативных правовых актов Российской Федерации.</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7E4BAF" w:rsidRPr="007E4BAF" w:rsidRDefault="007E4BAF" w:rsidP="007E4BAF">
      <w:pPr>
        <w:widowControl w:val="0"/>
        <w:autoSpaceDE w:val="0"/>
        <w:autoSpaceDN w:val="0"/>
        <w:adjustRightInd w:val="0"/>
        <w:ind w:firstLine="709"/>
        <w:jc w:val="center"/>
        <w:rPr>
          <w:sz w:val="28"/>
          <w:szCs w:val="28"/>
          <w:lang w:val="ru-RU"/>
        </w:rPr>
      </w:pPr>
    </w:p>
    <w:p w:rsidR="007E4BAF" w:rsidRPr="007E4BAF" w:rsidRDefault="007E4BAF" w:rsidP="007E4BAF">
      <w:pPr>
        <w:widowControl w:val="0"/>
        <w:autoSpaceDE w:val="0"/>
        <w:autoSpaceDN w:val="0"/>
        <w:adjustRightInd w:val="0"/>
        <w:jc w:val="center"/>
        <w:rPr>
          <w:sz w:val="28"/>
          <w:szCs w:val="28"/>
          <w:lang w:val="ru-RU"/>
        </w:rPr>
      </w:pPr>
      <w:r w:rsidRPr="007E4BAF">
        <w:rPr>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E4BAF" w:rsidRPr="007E4BAF" w:rsidRDefault="007E4BAF" w:rsidP="007E4BAF">
      <w:pPr>
        <w:widowControl w:val="0"/>
        <w:autoSpaceDE w:val="0"/>
        <w:autoSpaceDN w:val="0"/>
        <w:adjustRightInd w:val="0"/>
        <w:ind w:firstLine="709"/>
        <w:jc w:val="center"/>
        <w:rPr>
          <w:sz w:val="28"/>
          <w:szCs w:val="28"/>
          <w:lang w:val="ru-RU"/>
        </w:rPr>
      </w:pPr>
    </w:p>
    <w:p w:rsidR="007E4BAF" w:rsidRPr="007E4BAF" w:rsidRDefault="007E4BAF" w:rsidP="007E4BAF">
      <w:pPr>
        <w:widowControl w:val="0"/>
        <w:autoSpaceDE w:val="0"/>
        <w:autoSpaceDN w:val="0"/>
        <w:adjustRightInd w:val="0"/>
        <w:ind w:firstLine="709"/>
        <w:jc w:val="both"/>
        <w:rPr>
          <w:sz w:val="28"/>
          <w:szCs w:val="28"/>
          <w:lang w:val="ru-RU"/>
        </w:rPr>
      </w:pPr>
      <w:r w:rsidRPr="007E4BAF">
        <w:rPr>
          <w:sz w:val="28"/>
          <w:szCs w:val="28"/>
          <w:lang w:val="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органомпроводятся плановые и внеплановые проверки.</w:t>
      </w:r>
    </w:p>
    <w:p w:rsidR="007E4BAF" w:rsidRPr="007E4BAF" w:rsidRDefault="007E4BAF" w:rsidP="007E4BAF">
      <w:pPr>
        <w:widowControl w:val="0"/>
        <w:autoSpaceDE w:val="0"/>
        <w:autoSpaceDN w:val="0"/>
        <w:adjustRightInd w:val="0"/>
        <w:ind w:firstLine="709"/>
        <w:jc w:val="both"/>
        <w:rPr>
          <w:sz w:val="28"/>
          <w:szCs w:val="28"/>
          <w:lang w:val="ru-RU"/>
        </w:rPr>
      </w:pPr>
      <w:r w:rsidRPr="007E4BAF">
        <w:rPr>
          <w:sz w:val="28"/>
          <w:szCs w:val="28"/>
          <w:lang w:val="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E4BAF" w:rsidRPr="007E4BAF" w:rsidRDefault="007E4BAF" w:rsidP="007E4BAF">
      <w:pPr>
        <w:autoSpaceDE w:val="0"/>
        <w:autoSpaceDN w:val="0"/>
        <w:adjustRightInd w:val="0"/>
        <w:ind w:firstLine="709"/>
        <w:jc w:val="both"/>
        <w:rPr>
          <w:rFonts w:eastAsiaTheme="minorHAnsi"/>
          <w:spacing w:val="-2"/>
          <w:sz w:val="28"/>
          <w:szCs w:val="28"/>
          <w:lang w:val="ru-RU" w:eastAsia="en-US"/>
        </w:rPr>
      </w:pPr>
      <w:r w:rsidRPr="007E4BAF">
        <w:rPr>
          <w:rFonts w:eastAsiaTheme="minorHAnsi"/>
          <w:spacing w:val="-2"/>
          <w:sz w:val="28"/>
          <w:szCs w:val="28"/>
          <w:lang w:val="ru-RU" w:eastAsia="en-US"/>
        </w:rPr>
        <w:lastRenderedPageBreak/>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7E4BAF" w:rsidRPr="007E4BAF" w:rsidRDefault="007E4BAF" w:rsidP="007E4BAF">
      <w:pPr>
        <w:widowControl w:val="0"/>
        <w:autoSpaceDE w:val="0"/>
        <w:autoSpaceDN w:val="0"/>
        <w:adjustRightInd w:val="0"/>
        <w:ind w:firstLine="709"/>
        <w:jc w:val="both"/>
        <w:rPr>
          <w:sz w:val="28"/>
          <w:szCs w:val="28"/>
          <w:lang w:val="ru-RU"/>
        </w:rPr>
      </w:pPr>
      <w:r w:rsidRPr="007E4BAF">
        <w:rPr>
          <w:sz w:val="28"/>
          <w:szCs w:val="28"/>
          <w:lang w:val="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7E4BAF" w:rsidRPr="007E4BAF" w:rsidRDefault="007E4BAF" w:rsidP="007E4BAF">
      <w:pPr>
        <w:widowControl w:val="0"/>
        <w:autoSpaceDE w:val="0"/>
        <w:autoSpaceDN w:val="0"/>
        <w:adjustRightInd w:val="0"/>
        <w:ind w:firstLine="709"/>
        <w:jc w:val="both"/>
        <w:rPr>
          <w:sz w:val="28"/>
          <w:szCs w:val="28"/>
          <w:lang w:val="ru-RU"/>
        </w:rPr>
      </w:pPr>
    </w:p>
    <w:p w:rsidR="007E4BAF" w:rsidRPr="007E4BAF" w:rsidRDefault="007E4BAF" w:rsidP="007E4BAF">
      <w:pPr>
        <w:widowControl w:val="0"/>
        <w:autoSpaceDE w:val="0"/>
        <w:autoSpaceDN w:val="0"/>
        <w:adjustRightInd w:val="0"/>
        <w:jc w:val="center"/>
        <w:rPr>
          <w:sz w:val="28"/>
          <w:szCs w:val="28"/>
          <w:lang w:val="ru-RU"/>
        </w:rPr>
      </w:pPr>
      <w:r w:rsidRPr="007E4BAF">
        <w:rPr>
          <w:sz w:val="28"/>
          <w:szCs w:val="28"/>
          <w:lang w:val="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E4BAF" w:rsidRPr="007E4BAF" w:rsidRDefault="007E4BAF" w:rsidP="007E4BAF">
      <w:pPr>
        <w:widowControl w:val="0"/>
        <w:autoSpaceDE w:val="0"/>
        <w:autoSpaceDN w:val="0"/>
        <w:adjustRightInd w:val="0"/>
        <w:ind w:firstLine="709"/>
        <w:jc w:val="both"/>
        <w:rPr>
          <w:sz w:val="28"/>
          <w:szCs w:val="28"/>
          <w:lang w:val="ru-RU"/>
        </w:rPr>
      </w:pPr>
    </w:p>
    <w:p w:rsidR="007E4BAF" w:rsidRPr="007E4BAF" w:rsidRDefault="007E4BAF" w:rsidP="007E4BAF">
      <w:pPr>
        <w:widowControl w:val="0"/>
        <w:autoSpaceDE w:val="0"/>
        <w:autoSpaceDN w:val="0"/>
        <w:adjustRightInd w:val="0"/>
        <w:ind w:firstLine="709"/>
        <w:jc w:val="both"/>
        <w:rPr>
          <w:sz w:val="28"/>
          <w:szCs w:val="28"/>
          <w:lang w:val="ru-RU"/>
        </w:rPr>
      </w:pPr>
      <w:r w:rsidRPr="007E4BAF">
        <w:rPr>
          <w:sz w:val="28"/>
          <w:szCs w:val="28"/>
          <w:lang w:val="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7E4BAF">
        <w:rPr>
          <w:rFonts w:eastAsia="Calibri"/>
          <w:sz w:val="28"/>
          <w:szCs w:val="28"/>
          <w:lang w:val="ru-RU" w:eastAsia="en-US"/>
        </w:rPr>
        <w:t>Уполномоченного органа</w:t>
      </w:r>
      <w:r w:rsidRPr="007E4BAF">
        <w:rPr>
          <w:rFonts w:eastAsiaTheme="minorHAnsi"/>
          <w:sz w:val="28"/>
          <w:szCs w:val="28"/>
          <w:lang w:val="ru-RU" w:eastAsia="en-US"/>
        </w:rPr>
        <w:t>, ответственных за предоставление муниципальной услуги.</w:t>
      </w:r>
    </w:p>
    <w:p w:rsidR="007E4BAF" w:rsidRPr="007E4BAF" w:rsidRDefault="007E4BAF" w:rsidP="007E4BAF">
      <w:pPr>
        <w:widowControl w:val="0"/>
        <w:autoSpaceDE w:val="0"/>
        <w:autoSpaceDN w:val="0"/>
        <w:adjustRightInd w:val="0"/>
        <w:ind w:firstLine="709"/>
        <w:jc w:val="both"/>
        <w:rPr>
          <w:sz w:val="28"/>
          <w:szCs w:val="28"/>
          <w:lang w:val="ru-RU"/>
        </w:rPr>
      </w:pPr>
      <w:r w:rsidRPr="007E4BAF">
        <w:rPr>
          <w:sz w:val="28"/>
          <w:szCs w:val="28"/>
          <w:lang w:val="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7E4BAF" w:rsidRPr="007E4BAF" w:rsidRDefault="007E4BAF" w:rsidP="007E4BAF">
      <w:pPr>
        <w:widowControl w:val="0"/>
        <w:autoSpaceDE w:val="0"/>
        <w:autoSpaceDN w:val="0"/>
        <w:adjustRightInd w:val="0"/>
        <w:ind w:firstLine="709"/>
        <w:jc w:val="both"/>
        <w:rPr>
          <w:sz w:val="28"/>
          <w:szCs w:val="28"/>
          <w:lang w:val="ru-RU"/>
        </w:rPr>
      </w:pPr>
    </w:p>
    <w:p w:rsidR="007E4BAF" w:rsidRPr="007E4BAF" w:rsidRDefault="007E4BAF" w:rsidP="007E4BAF">
      <w:pPr>
        <w:widowControl w:val="0"/>
        <w:autoSpaceDE w:val="0"/>
        <w:autoSpaceDN w:val="0"/>
        <w:adjustRightInd w:val="0"/>
        <w:jc w:val="center"/>
        <w:rPr>
          <w:sz w:val="28"/>
          <w:szCs w:val="28"/>
          <w:lang w:val="ru-RU"/>
        </w:rPr>
      </w:pPr>
      <w:r w:rsidRPr="007E4BAF">
        <w:rPr>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E4BAF" w:rsidRPr="007E4BAF" w:rsidRDefault="007E4BAF" w:rsidP="007E4BAF">
      <w:pPr>
        <w:widowControl w:val="0"/>
        <w:autoSpaceDE w:val="0"/>
        <w:autoSpaceDN w:val="0"/>
        <w:adjustRightInd w:val="0"/>
        <w:ind w:firstLine="709"/>
        <w:jc w:val="both"/>
        <w:rPr>
          <w:sz w:val="28"/>
          <w:szCs w:val="28"/>
          <w:lang w:val="ru-RU"/>
        </w:rPr>
      </w:pP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7E4BAF">
        <w:rPr>
          <w:rFonts w:eastAsia="Calibri"/>
          <w:sz w:val="28"/>
          <w:szCs w:val="28"/>
          <w:lang w:val="ru-RU" w:eastAsia="en-US"/>
        </w:rPr>
        <w:t>Уполномоченного органа</w:t>
      </w:r>
      <w:r w:rsidRPr="007E4BAF">
        <w:rPr>
          <w:rFonts w:eastAsiaTheme="minorHAnsi"/>
          <w:sz w:val="28"/>
          <w:szCs w:val="28"/>
          <w:lang w:val="ru-RU" w:eastAsia="en-US"/>
        </w:rPr>
        <w:t>, соблюдения и исполнения должностными лицами</w:t>
      </w:r>
      <w:r w:rsidR="00735B93">
        <w:rPr>
          <w:rFonts w:eastAsiaTheme="minorHAnsi"/>
          <w:sz w:val="28"/>
          <w:szCs w:val="28"/>
          <w:lang w:val="ru-RU" w:eastAsia="en-US"/>
        </w:rPr>
        <w:t xml:space="preserve"> </w:t>
      </w:r>
      <w:r w:rsidRPr="007E4BAF">
        <w:rPr>
          <w:rFonts w:eastAsia="Calibri"/>
          <w:sz w:val="28"/>
          <w:szCs w:val="28"/>
          <w:lang w:val="ru-RU" w:eastAsia="en-US"/>
        </w:rPr>
        <w:t xml:space="preserve">Уполномоченного органа </w:t>
      </w:r>
      <w:r w:rsidRPr="007E4BAF">
        <w:rPr>
          <w:rFonts w:eastAsiaTheme="minorHAnsi"/>
          <w:sz w:val="28"/>
          <w:szCs w:val="28"/>
          <w:lang w:val="ru-RU" w:eastAsia="en-US"/>
        </w:rPr>
        <w:t>нормативных правовых актов Российской Федерации, Краснодарского края, а также положений настоящего Регламента.</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4.4.2. Порядок и формы контроля за предоставлением муниципальной услуги со стороны уполномоченных должностных лиц</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eastAsia="en-US"/>
        </w:rPr>
        <w:t>должен быть постоянным, всесторонним, объективным и эффективным.</w:t>
      </w:r>
    </w:p>
    <w:p w:rsidR="007E4BAF" w:rsidRPr="007E4BAF" w:rsidRDefault="007E4BAF" w:rsidP="007E4BAF">
      <w:pPr>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 xml:space="preserve">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w:t>
      </w:r>
      <w:r w:rsidRPr="007E4BAF">
        <w:rPr>
          <w:rFonts w:eastAsiaTheme="minorHAnsi"/>
          <w:sz w:val="28"/>
          <w:szCs w:val="28"/>
          <w:lang w:val="ru-RU" w:eastAsia="en-US"/>
        </w:rPr>
        <w:lastRenderedPageBreak/>
        <w:t>исполнения Регламента в судебном порядке, в соответствии с законодательством Российской Федерации.</w:t>
      </w:r>
    </w:p>
    <w:p w:rsidR="007E4BAF" w:rsidRPr="007E4BAF" w:rsidRDefault="007E4BAF" w:rsidP="007E4BAF">
      <w:pPr>
        <w:autoSpaceDE w:val="0"/>
        <w:autoSpaceDN w:val="0"/>
        <w:adjustRightInd w:val="0"/>
        <w:jc w:val="both"/>
        <w:rPr>
          <w:rFonts w:eastAsiaTheme="minorHAnsi"/>
          <w:sz w:val="28"/>
          <w:szCs w:val="28"/>
          <w:lang w:val="ru-RU" w:eastAsia="en-US"/>
        </w:rPr>
      </w:pPr>
    </w:p>
    <w:p w:rsidR="007E4BAF" w:rsidRPr="007E4BAF" w:rsidRDefault="007E4BAF" w:rsidP="007E4BAF">
      <w:pPr>
        <w:widowControl w:val="0"/>
        <w:tabs>
          <w:tab w:val="left" w:pos="0"/>
        </w:tabs>
        <w:autoSpaceDE w:val="0"/>
        <w:autoSpaceDN w:val="0"/>
        <w:adjustRightInd w:val="0"/>
        <w:ind w:firstLine="709"/>
        <w:jc w:val="center"/>
        <w:rPr>
          <w:rFonts w:eastAsiaTheme="minorHAnsi"/>
          <w:sz w:val="28"/>
          <w:szCs w:val="28"/>
          <w:lang w:val="ru-RU" w:eastAsia="en-US"/>
        </w:rPr>
      </w:pPr>
      <w:r w:rsidRPr="007E4BAF">
        <w:rPr>
          <w:rFonts w:eastAsiaTheme="minorHAnsi"/>
          <w:sz w:val="28"/>
          <w:szCs w:val="28"/>
          <w:lang w:val="ru-RU"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7E4BAF" w:rsidRPr="007E4BAF" w:rsidRDefault="007E4BAF" w:rsidP="007E4BAF">
      <w:pPr>
        <w:widowControl w:val="0"/>
        <w:tabs>
          <w:tab w:val="left" w:pos="0"/>
        </w:tabs>
        <w:autoSpaceDE w:val="0"/>
        <w:autoSpaceDN w:val="0"/>
        <w:adjustRightInd w:val="0"/>
        <w:jc w:val="both"/>
        <w:rPr>
          <w:rFonts w:eastAsiaTheme="minorHAnsi"/>
          <w:sz w:val="28"/>
          <w:szCs w:val="28"/>
          <w:lang w:val="ru-RU" w:eastAsia="en-US"/>
        </w:rPr>
      </w:pPr>
    </w:p>
    <w:p w:rsidR="007E4BAF" w:rsidRPr="007E4BAF" w:rsidRDefault="007E4BAF" w:rsidP="007E4BAF">
      <w:pPr>
        <w:autoSpaceDE w:val="0"/>
        <w:autoSpaceDN w:val="0"/>
        <w:adjustRightInd w:val="0"/>
        <w:ind w:firstLine="709"/>
        <w:jc w:val="center"/>
        <w:rPr>
          <w:rFonts w:eastAsiaTheme="minorHAnsi"/>
          <w:sz w:val="28"/>
          <w:szCs w:val="28"/>
          <w:lang w:val="ru-RU" w:eastAsia="en-US"/>
        </w:rPr>
      </w:pPr>
      <w:r w:rsidRPr="007E4BAF">
        <w:rPr>
          <w:rFonts w:eastAsiaTheme="minorHAnsi"/>
          <w:sz w:val="28"/>
          <w:szCs w:val="28"/>
          <w:lang w:val="ru-RU" w:eastAsia="en-US"/>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7E4BAF" w:rsidRPr="007E4BAF" w:rsidRDefault="007E4BAF" w:rsidP="007E4BAF">
      <w:pPr>
        <w:autoSpaceDE w:val="0"/>
        <w:autoSpaceDN w:val="0"/>
        <w:adjustRightInd w:val="0"/>
        <w:ind w:firstLine="709"/>
        <w:jc w:val="both"/>
        <w:rPr>
          <w:rFonts w:eastAsiaTheme="minorHAnsi"/>
          <w:b/>
          <w:sz w:val="28"/>
          <w:szCs w:val="28"/>
          <w:lang w:val="ru-RU" w:eastAsia="en-US"/>
        </w:rPr>
      </w:pP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7E4BAF">
        <w:rPr>
          <w:rFonts w:eastAsia="Calibri"/>
          <w:sz w:val="28"/>
          <w:szCs w:val="28"/>
          <w:lang w:val="ru-RU" w:eastAsia="en-US"/>
        </w:rPr>
        <w:t>Уполномоченным органом</w:t>
      </w:r>
      <w:r w:rsidRPr="007E4BAF">
        <w:rPr>
          <w:rFonts w:eastAsiaTheme="minorHAnsi"/>
          <w:i/>
          <w:sz w:val="28"/>
          <w:szCs w:val="28"/>
          <w:lang w:val="ru-RU" w:eastAsia="en-US"/>
        </w:rPr>
        <w:t xml:space="preserve">, </w:t>
      </w:r>
      <w:r w:rsidRPr="007E4BAF">
        <w:rPr>
          <w:rFonts w:eastAsiaTheme="minorHAnsi"/>
          <w:sz w:val="28"/>
          <w:szCs w:val="28"/>
          <w:lang w:val="ru-RU" w:eastAsia="en-US"/>
        </w:rPr>
        <w:t>должностным лицом</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eastAsia="en-US"/>
        </w:rPr>
        <w:t>либо муниципальным служащим, МФЦ, работником МФЦ в ходе предоставления муниципальной услуги (далее – досудебное (внесудебное) обжалование).</w:t>
      </w:r>
    </w:p>
    <w:p w:rsidR="007E4BAF" w:rsidRPr="007E4BAF" w:rsidRDefault="007E4BAF" w:rsidP="007E4BAF">
      <w:pPr>
        <w:autoSpaceDE w:val="0"/>
        <w:autoSpaceDN w:val="0"/>
        <w:adjustRightInd w:val="0"/>
        <w:jc w:val="both"/>
        <w:rPr>
          <w:rFonts w:eastAsiaTheme="minorHAnsi"/>
          <w:sz w:val="28"/>
          <w:szCs w:val="28"/>
          <w:lang w:val="ru-RU" w:eastAsia="en-US"/>
        </w:rPr>
      </w:pPr>
    </w:p>
    <w:p w:rsidR="007E4BAF" w:rsidRPr="007E4BAF" w:rsidRDefault="007E4BAF" w:rsidP="007E4BAF">
      <w:pPr>
        <w:autoSpaceDE w:val="0"/>
        <w:autoSpaceDN w:val="0"/>
        <w:adjustRightInd w:val="0"/>
        <w:ind w:firstLine="709"/>
        <w:jc w:val="center"/>
        <w:rPr>
          <w:rFonts w:eastAsiaTheme="minorHAnsi"/>
          <w:sz w:val="28"/>
          <w:szCs w:val="28"/>
          <w:lang w:val="ru-RU" w:eastAsia="en-US"/>
        </w:rPr>
      </w:pPr>
      <w:r w:rsidRPr="007E4BAF">
        <w:rPr>
          <w:rFonts w:eastAsiaTheme="minorHAnsi"/>
          <w:sz w:val="28"/>
          <w:szCs w:val="28"/>
          <w:lang w:val="ru-RU"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E4BAF" w:rsidRPr="007E4BAF" w:rsidRDefault="007E4BAF" w:rsidP="007E4BAF">
      <w:pPr>
        <w:autoSpaceDE w:val="0"/>
        <w:autoSpaceDN w:val="0"/>
        <w:adjustRightInd w:val="0"/>
        <w:jc w:val="both"/>
        <w:rPr>
          <w:rFonts w:eastAsiaTheme="minorHAnsi"/>
          <w:sz w:val="28"/>
          <w:szCs w:val="28"/>
          <w:lang w:val="ru-RU" w:eastAsia="en-US"/>
        </w:rPr>
      </w:pP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5.2.1. Жалоба на решения и действия (бездействие) должностных лиц </w:t>
      </w:r>
      <w:r w:rsidRPr="007E4BAF">
        <w:rPr>
          <w:rFonts w:eastAsia="Calibri"/>
          <w:sz w:val="28"/>
          <w:szCs w:val="28"/>
          <w:lang w:val="ru-RU" w:eastAsia="en-US"/>
        </w:rPr>
        <w:t>Уполномоченного органа</w:t>
      </w:r>
      <w:r w:rsidRPr="007E4BAF">
        <w:rPr>
          <w:rFonts w:eastAsiaTheme="minorHAnsi"/>
          <w:sz w:val="28"/>
          <w:szCs w:val="28"/>
          <w:lang w:val="ru-RU" w:eastAsia="en-US"/>
        </w:rPr>
        <w:t xml:space="preserve">, муниципальных служащих подается заинтересованным лицом или заявителем в </w:t>
      </w:r>
      <w:r w:rsidRPr="007E4BAF">
        <w:rPr>
          <w:rFonts w:eastAsia="Calibri"/>
          <w:sz w:val="28"/>
          <w:szCs w:val="28"/>
          <w:lang w:val="ru-RU" w:eastAsia="en-US"/>
        </w:rPr>
        <w:t xml:space="preserve">Уполномоченный орган </w:t>
      </w:r>
      <w:r w:rsidRPr="007E4BAF">
        <w:rPr>
          <w:rFonts w:eastAsiaTheme="minorHAnsi"/>
          <w:sz w:val="28"/>
          <w:szCs w:val="28"/>
          <w:lang w:val="ru-RU" w:eastAsia="en-US"/>
        </w:rPr>
        <w:t>на имя руководителя</w:t>
      </w:r>
      <w:r w:rsidRPr="007E4BAF">
        <w:rPr>
          <w:rFonts w:eastAsia="Calibri"/>
          <w:sz w:val="28"/>
          <w:szCs w:val="28"/>
          <w:lang w:val="ru-RU" w:eastAsia="en-US"/>
        </w:rPr>
        <w:t xml:space="preserve"> Уполномоченного органа</w:t>
      </w:r>
      <w:r w:rsidRPr="007E4BAF">
        <w:rPr>
          <w:rFonts w:eastAsiaTheme="minorHAnsi"/>
          <w:sz w:val="28"/>
          <w:szCs w:val="28"/>
          <w:lang w:val="ru-RU" w:eastAsia="en-US"/>
        </w:rPr>
        <w:t>.</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5.2.2. В случае если обжалуются</w:t>
      </w:r>
      <w:r w:rsidRPr="007E4BAF">
        <w:rPr>
          <w:rFonts w:eastAsiaTheme="minorHAnsi"/>
          <w:sz w:val="28"/>
          <w:szCs w:val="28"/>
          <w:bdr w:val="none" w:sz="0" w:space="0" w:color="auto" w:frame="1"/>
          <w:lang w:val="ru-RU" w:eastAsia="en-US"/>
        </w:rPr>
        <w:t xml:space="preserve"> решения </w:t>
      </w:r>
      <w:r w:rsidRPr="007E4BAF">
        <w:rPr>
          <w:rFonts w:eastAsiaTheme="minorHAnsi"/>
          <w:sz w:val="28"/>
          <w:szCs w:val="28"/>
          <w:lang w:val="ru-RU" w:eastAsia="en-US"/>
        </w:rPr>
        <w:t xml:space="preserve">и действия (бездействие) </w:t>
      </w:r>
      <w:r w:rsidRPr="007E4BAF">
        <w:rPr>
          <w:rFonts w:eastAsiaTheme="minorHAnsi"/>
          <w:sz w:val="28"/>
          <w:szCs w:val="28"/>
          <w:bdr w:val="none" w:sz="0" w:space="0" w:color="auto" w:frame="1"/>
          <w:lang w:val="ru-RU" w:eastAsia="en-US"/>
        </w:rPr>
        <w:t>руководителя</w:t>
      </w:r>
      <w:r w:rsidRPr="007E4BAF">
        <w:rPr>
          <w:rFonts w:eastAsia="Calibri"/>
          <w:sz w:val="28"/>
          <w:szCs w:val="28"/>
          <w:lang w:val="ru-RU" w:eastAsia="en-US"/>
        </w:rPr>
        <w:t xml:space="preserve"> Уполномоченного органа</w:t>
      </w:r>
      <w:r w:rsidRPr="007E4BAF">
        <w:rPr>
          <w:rFonts w:eastAsiaTheme="minorHAnsi"/>
          <w:sz w:val="28"/>
          <w:szCs w:val="28"/>
          <w:bdr w:val="none" w:sz="0" w:space="0" w:color="auto" w:frame="1"/>
          <w:lang w:val="ru-RU" w:eastAsia="en-US"/>
        </w:rPr>
        <w:t>, жалоба подается в вышестоящий орган (в порядке подчиненности).</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bdr w:val="none" w:sz="0" w:space="0" w:color="auto" w:frame="1"/>
          <w:lang w:val="ru-RU"/>
        </w:rPr>
        <w:t xml:space="preserve">При отсутствии вышестоящего органа жалоба подается непосредственно </w:t>
      </w:r>
      <w:r w:rsidRPr="007E4BAF">
        <w:rPr>
          <w:rFonts w:eastAsiaTheme="minorHAnsi"/>
          <w:sz w:val="28"/>
          <w:szCs w:val="28"/>
          <w:bdr w:val="none" w:sz="0" w:space="0" w:color="auto" w:frame="1"/>
          <w:lang w:val="ru-RU" w:eastAsia="en-US"/>
        </w:rPr>
        <w:t>руководителю</w:t>
      </w:r>
      <w:r w:rsidRPr="007E4BAF">
        <w:rPr>
          <w:rFonts w:eastAsia="Calibri"/>
          <w:sz w:val="28"/>
          <w:szCs w:val="28"/>
          <w:lang w:val="ru-RU" w:eastAsia="en-US"/>
        </w:rPr>
        <w:t xml:space="preserve"> Уполномоченного органа</w:t>
      </w:r>
      <w:r w:rsidRPr="007E4BAF">
        <w:rPr>
          <w:rFonts w:eastAsiaTheme="minorHAnsi"/>
          <w:sz w:val="28"/>
          <w:szCs w:val="28"/>
          <w:bdr w:val="none" w:sz="0" w:space="0" w:color="auto" w:frame="1"/>
          <w:lang w:val="ru-RU" w:eastAsia="en-US"/>
        </w:rPr>
        <w:t>.</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 xml:space="preserve">5.2.3.Жалобы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7E4BAF" w:rsidRPr="007E4BAF" w:rsidRDefault="007E4BAF" w:rsidP="007E4BAF">
      <w:pPr>
        <w:autoSpaceDE w:val="0"/>
        <w:autoSpaceDN w:val="0"/>
        <w:adjustRightInd w:val="0"/>
        <w:ind w:firstLine="709"/>
        <w:jc w:val="both"/>
        <w:rPr>
          <w:rFonts w:eastAsiaTheme="minorHAnsi"/>
          <w:sz w:val="28"/>
          <w:szCs w:val="28"/>
          <w:lang w:val="ru-RU" w:eastAsia="en-US"/>
        </w:rPr>
      </w:pPr>
    </w:p>
    <w:p w:rsidR="007E4BAF" w:rsidRPr="007E4BAF" w:rsidRDefault="007E4BAF" w:rsidP="007E4BAF">
      <w:pPr>
        <w:autoSpaceDE w:val="0"/>
        <w:autoSpaceDN w:val="0"/>
        <w:adjustRightInd w:val="0"/>
        <w:ind w:firstLine="709"/>
        <w:jc w:val="center"/>
        <w:rPr>
          <w:rFonts w:eastAsiaTheme="minorHAnsi"/>
          <w:sz w:val="28"/>
          <w:szCs w:val="28"/>
          <w:lang w:val="ru-RU" w:eastAsia="en-US"/>
        </w:rPr>
      </w:pPr>
      <w:r w:rsidRPr="007E4BAF">
        <w:rPr>
          <w:rFonts w:eastAsiaTheme="minorHAnsi"/>
          <w:sz w:val="28"/>
          <w:szCs w:val="28"/>
          <w:lang w:val="ru-RU"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7E4BAF" w:rsidRPr="007E4BAF" w:rsidRDefault="007E4BAF" w:rsidP="007E4BAF">
      <w:pPr>
        <w:autoSpaceDE w:val="0"/>
        <w:autoSpaceDN w:val="0"/>
        <w:adjustRightInd w:val="0"/>
        <w:ind w:firstLine="709"/>
        <w:jc w:val="both"/>
        <w:rPr>
          <w:rFonts w:eastAsiaTheme="minorHAnsi"/>
          <w:sz w:val="28"/>
          <w:szCs w:val="28"/>
          <w:lang w:val="ru-RU" w:eastAsia="en-US"/>
        </w:rPr>
      </w:pP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 xml:space="preserve">5.3.1. </w:t>
      </w:r>
      <w:bookmarkStart w:id="2" w:name="Par418"/>
      <w:bookmarkEnd w:id="2"/>
      <w:r w:rsidRPr="007E4BAF">
        <w:rPr>
          <w:rFonts w:eastAsiaTheme="minorHAnsi"/>
          <w:sz w:val="28"/>
          <w:szCs w:val="28"/>
          <w:lang w:val="ru-RU" w:eastAsia="en-US"/>
        </w:rPr>
        <w:t xml:space="preserve">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w:t>
      </w:r>
      <w:r w:rsidRPr="007E4BAF">
        <w:rPr>
          <w:rFonts w:eastAsiaTheme="minorHAnsi"/>
          <w:sz w:val="28"/>
          <w:szCs w:val="28"/>
          <w:lang w:val="ru-RU" w:eastAsia="en-US"/>
        </w:rPr>
        <w:lastRenderedPageBreak/>
        <w:t>непосредственно в Уполномоченный орган, на официальном сайте Уполномоченного органа, в МФЦ, на Едином портале и Региональном портале.</w:t>
      </w:r>
    </w:p>
    <w:p w:rsidR="007E4BAF" w:rsidRPr="007E4BAF" w:rsidRDefault="007E4BAF" w:rsidP="007E4BAF">
      <w:pPr>
        <w:ind w:firstLine="709"/>
        <w:jc w:val="both"/>
        <w:rPr>
          <w:rFonts w:eastAsia="Calibri"/>
          <w:sz w:val="28"/>
          <w:szCs w:val="28"/>
          <w:lang w:val="ru-RU" w:eastAsia="en-US"/>
        </w:rPr>
      </w:pPr>
    </w:p>
    <w:p w:rsidR="007E4BAF" w:rsidRPr="007E4BAF" w:rsidRDefault="007E4BAF" w:rsidP="007E4BAF">
      <w:pPr>
        <w:autoSpaceDE w:val="0"/>
        <w:autoSpaceDN w:val="0"/>
        <w:adjustRightInd w:val="0"/>
        <w:ind w:firstLine="709"/>
        <w:jc w:val="center"/>
        <w:rPr>
          <w:rFonts w:eastAsiaTheme="minorHAnsi"/>
          <w:sz w:val="28"/>
          <w:szCs w:val="28"/>
          <w:lang w:val="ru-RU" w:eastAsia="en-US"/>
        </w:rPr>
      </w:pPr>
      <w:r w:rsidRPr="007E4BAF">
        <w:rPr>
          <w:rFonts w:eastAsiaTheme="minorHAnsi"/>
          <w:sz w:val="28"/>
          <w:szCs w:val="28"/>
          <w:lang w:val="ru-RU"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E4BAF" w:rsidRPr="007E4BAF" w:rsidRDefault="007E4BAF" w:rsidP="007E4BAF">
      <w:pPr>
        <w:autoSpaceDE w:val="0"/>
        <w:autoSpaceDN w:val="0"/>
        <w:adjustRightInd w:val="0"/>
        <w:ind w:firstLine="709"/>
        <w:jc w:val="center"/>
        <w:rPr>
          <w:rFonts w:eastAsiaTheme="minorHAnsi"/>
          <w:sz w:val="28"/>
          <w:szCs w:val="28"/>
          <w:lang w:val="ru-RU" w:eastAsia="en-US"/>
        </w:rPr>
      </w:pP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7E4BAF">
        <w:rPr>
          <w:rFonts w:eastAsia="Calibri"/>
          <w:sz w:val="28"/>
          <w:szCs w:val="28"/>
          <w:lang w:val="ru-RU" w:eastAsia="en-US"/>
        </w:rPr>
        <w:t>Уполномоченного органа</w:t>
      </w:r>
      <w:r w:rsidRPr="007E4BAF">
        <w:rPr>
          <w:rFonts w:eastAsiaTheme="minorHAnsi"/>
          <w:sz w:val="28"/>
          <w:szCs w:val="28"/>
          <w:lang w:val="ru-RU" w:eastAsia="en-US"/>
        </w:rPr>
        <w:t>,</w:t>
      </w:r>
      <w:r w:rsidR="00735B93">
        <w:rPr>
          <w:rFonts w:eastAsiaTheme="minorHAnsi"/>
          <w:sz w:val="28"/>
          <w:szCs w:val="28"/>
          <w:lang w:val="ru-RU" w:eastAsia="en-US"/>
        </w:rPr>
        <w:t xml:space="preserve"> </w:t>
      </w:r>
      <w:r w:rsidRPr="007E4BAF">
        <w:rPr>
          <w:rFonts w:eastAsiaTheme="minorHAnsi"/>
          <w:sz w:val="28"/>
          <w:szCs w:val="28"/>
          <w:lang w:val="ru-RU" w:eastAsia="en-US"/>
        </w:rPr>
        <w:t xml:space="preserve">должностных лиц </w:t>
      </w:r>
      <w:r w:rsidRPr="007E4BAF">
        <w:rPr>
          <w:rFonts w:eastAsia="Calibri"/>
          <w:sz w:val="28"/>
          <w:szCs w:val="28"/>
          <w:lang w:val="ru-RU" w:eastAsia="en-US"/>
        </w:rPr>
        <w:t>Уполномоченного органа</w:t>
      </w:r>
      <w:r w:rsidRPr="007E4BAF">
        <w:rPr>
          <w:rFonts w:eastAsiaTheme="minorHAnsi"/>
          <w:sz w:val="28"/>
          <w:szCs w:val="28"/>
          <w:lang w:val="ru-RU" w:eastAsia="en-US"/>
        </w:rPr>
        <w:t>, либо муниципальных служащих, МФЦ, работников МФЦ</w:t>
      </w:r>
      <w:r w:rsidR="00735B93">
        <w:rPr>
          <w:rFonts w:eastAsiaTheme="minorHAnsi"/>
          <w:sz w:val="28"/>
          <w:szCs w:val="28"/>
          <w:lang w:val="ru-RU" w:eastAsia="en-US"/>
        </w:rPr>
        <w:t xml:space="preserve"> </w:t>
      </w:r>
      <w:r w:rsidRPr="007E4BAF">
        <w:rPr>
          <w:rFonts w:eastAsiaTheme="minorHAnsi"/>
          <w:sz w:val="28"/>
          <w:szCs w:val="28"/>
          <w:lang w:val="ru-RU" w:eastAsia="en-US"/>
        </w:rPr>
        <w:t>являются:</w:t>
      </w:r>
    </w:p>
    <w:p w:rsidR="007E4BAF" w:rsidRPr="007E4BAF" w:rsidRDefault="007E4BAF" w:rsidP="007E4BAF">
      <w:pPr>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1) Федеральный закон от 27 июля 2010 г. №210-ФЗ «Об организации предоставления государственных и муниципальных услуг»;</w:t>
      </w:r>
    </w:p>
    <w:p w:rsidR="007E4BAF" w:rsidRPr="007E4BAF" w:rsidRDefault="007E4BAF" w:rsidP="007E4BAF">
      <w:pPr>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2) Постановление главы администрации (губернатора) Краснодарского края от 11 февраля 2013 г.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7E4BAF" w:rsidRPr="007E4BAF" w:rsidRDefault="007E4BAF" w:rsidP="007E4BAF">
      <w:pPr>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3) Постановление администрации Новопокровского сельского поселения Новопокровского района от 28 сентября 2018 г. №213 «Об утверждении порядка досудебного (внесудебного) обжалования заявителем решений и действий (бездействия) администрации Новопокровского сельского поселения Новопокровского района, должностного лица либо муниципального служащего администрации Новопокровского сельского поселения Новопокровского района, отраслевых (функциональных) органов администрации Новопокровского сельского поселения Новопокровского района, должностных лиц отраслевых (функциональных) органов администрации Новопокровского сельского поселения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7E4BAF" w:rsidRPr="007E4BAF" w:rsidRDefault="007E4BAF" w:rsidP="007E4BAF">
      <w:pPr>
        <w:ind w:firstLine="709"/>
        <w:jc w:val="both"/>
        <w:rPr>
          <w:rFonts w:eastAsiaTheme="minorHAnsi"/>
          <w:i/>
          <w:sz w:val="28"/>
          <w:szCs w:val="28"/>
          <w:lang w:val="ru-RU" w:eastAsia="en-US"/>
        </w:rPr>
      </w:pPr>
    </w:p>
    <w:p w:rsidR="007E4BAF" w:rsidRPr="007E4BAF" w:rsidRDefault="007E4BAF" w:rsidP="007E4BAF">
      <w:pPr>
        <w:ind w:firstLine="709"/>
        <w:jc w:val="center"/>
        <w:rPr>
          <w:rFonts w:eastAsiaTheme="minorHAnsi"/>
          <w:bCs/>
          <w:sz w:val="28"/>
          <w:szCs w:val="28"/>
          <w:lang w:val="ru-RU" w:eastAsia="en-US"/>
        </w:rPr>
      </w:pPr>
      <w:r w:rsidRPr="007E4BAF">
        <w:rPr>
          <w:rFonts w:eastAsiaTheme="minorHAnsi"/>
          <w:bCs/>
          <w:sz w:val="28"/>
          <w:szCs w:val="28"/>
          <w:lang w:val="ru-RU"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E4BAF" w:rsidRPr="007E4BAF" w:rsidRDefault="007E4BAF" w:rsidP="007E4BAF">
      <w:pPr>
        <w:ind w:firstLine="709"/>
        <w:jc w:val="center"/>
        <w:rPr>
          <w:rFonts w:eastAsiaTheme="minorHAnsi"/>
          <w:bCs/>
          <w:sz w:val="28"/>
          <w:szCs w:val="28"/>
          <w:lang w:val="ru-RU" w:eastAsia="en-US"/>
        </w:rPr>
      </w:pPr>
    </w:p>
    <w:p w:rsidR="007E4BAF" w:rsidRPr="007E4BAF" w:rsidRDefault="007E4BAF" w:rsidP="007E4BAF">
      <w:pPr>
        <w:ind w:firstLine="709"/>
        <w:jc w:val="center"/>
        <w:rPr>
          <w:rFonts w:eastAsiaTheme="minorHAnsi"/>
          <w:sz w:val="28"/>
          <w:szCs w:val="28"/>
          <w:lang w:val="ru-RU" w:eastAsia="en-US"/>
        </w:rPr>
      </w:pPr>
      <w:r w:rsidRPr="007E4BAF">
        <w:rPr>
          <w:rFonts w:eastAsiaTheme="minorHAnsi"/>
          <w:sz w:val="28"/>
          <w:szCs w:val="28"/>
          <w:lang w:val="ru-RU"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E4BAF" w:rsidRPr="007E4BAF" w:rsidRDefault="007E4BAF" w:rsidP="007E4BAF">
      <w:pPr>
        <w:ind w:firstLine="709"/>
        <w:jc w:val="both"/>
        <w:rPr>
          <w:rFonts w:eastAsiaTheme="minorHAnsi"/>
          <w:sz w:val="28"/>
          <w:szCs w:val="28"/>
          <w:lang w:val="ru-RU" w:eastAsia="en-US"/>
        </w:rPr>
      </w:pP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6.1.1. Предоставление муниципальной услуги включает в себя следующие административные процедуры (действия), выполняемые МФЦ:</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lastRenderedPageBreak/>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3) передачу</w:t>
      </w:r>
      <w:r w:rsidRPr="007E4BAF">
        <w:rPr>
          <w:rFonts w:eastAsia="Calibri"/>
          <w:sz w:val="28"/>
          <w:szCs w:val="28"/>
          <w:lang w:val="ru-RU" w:eastAsia="en-US"/>
        </w:rPr>
        <w:t xml:space="preserve"> Уполномоченному органу</w:t>
      </w:r>
      <w:r w:rsidRPr="007E4BAF">
        <w:rPr>
          <w:rFonts w:eastAsiaTheme="minorHAnsi"/>
          <w:sz w:val="28"/>
          <w:szCs w:val="28"/>
          <w:lang w:val="ru-RU" w:eastAsia="en-US"/>
        </w:rPr>
        <w:t>, заявления о предоставлении муниципальной услуги и иных документов, необходимых для предоставления муниципальной услуги;</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4) прием результата предоставления муниципальной услуги от </w:t>
      </w:r>
      <w:r w:rsidRPr="007E4BAF">
        <w:rPr>
          <w:rFonts w:eastAsia="Calibri"/>
          <w:sz w:val="28"/>
          <w:szCs w:val="28"/>
          <w:lang w:val="ru-RU" w:eastAsia="en-US"/>
        </w:rPr>
        <w:t>Уполномоченного органа;</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7E4BAF">
        <w:rPr>
          <w:rFonts w:eastAsia="Calibri"/>
          <w:sz w:val="28"/>
          <w:szCs w:val="28"/>
          <w:lang w:val="ru-RU" w:eastAsia="en-US"/>
        </w:rPr>
        <w:t xml:space="preserve"> Уполномоченным органом</w:t>
      </w:r>
      <w:r w:rsidRPr="007E4BAF">
        <w:rPr>
          <w:rFonts w:eastAsiaTheme="minorHAnsi"/>
          <w:sz w:val="28"/>
          <w:szCs w:val="28"/>
          <w:lang w:val="ru-RU" w:eastAsia="en-US"/>
        </w:rPr>
        <w:t>, а также выдачу документов, включая составление на бумажном носителе.</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p>
    <w:p w:rsidR="007E4BAF" w:rsidRPr="007E4BAF" w:rsidRDefault="007E4BAF" w:rsidP="007E4BAF">
      <w:pPr>
        <w:widowControl w:val="0"/>
        <w:autoSpaceDE w:val="0"/>
        <w:autoSpaceDN w:val="0"/>
        <w:adjustRightInd w:val="0"/>
        <w:ind w:firstLine="709"/>
        <w:jc w:val="center"/>
        <w:rPr>
          <w:rFonts w:eastAsiaTheme="minorHAnsi"/>
          <w:sz w:val="28"/>
          <w:szCs w:val="28"/>
          <w:lang w:val="ru-RU" w:eastAsia="en-US"/>
        </w:rPr>
      </w:pPr>
      <w:r w:rsidRPr="007E4BAF">
        <w:rPr>
          <w:rFonts w:eastAsiaTheme="minorHAnsi"/>
          <w:sz w:val="28"/>
          <w:szCs w:val="28"/>
          <w:lang w:val="ru-RU"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E4BAF" w:rsidRPr="007E4BAF" w:rsidRDefault="007E4BAF" w:rsidP="007E4BAF">
      <w:pPr>
        <w:ind w:firstLine="709"/>
        <w:jc w:val="both"/>
        <w:rPr>
          <w:rFonts w:eastAsiaTheme="minorHAnsi"/>
          <w:sz w:val="28"/>
          <w:szCs w:val="28"/>
          <w:lang w:val="ru-RU" w:eastAsia="en-US"/>
        </w:rPr>
      </w:pP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7E4BAF" w:rsidRPr="007E4BAF" w:rsidRDefault="007E4BAF" w:rsidP="007E4BAF">
      <w:pPr>
        <w:ind w:firstLine="709"/>
        <w:jc w:val="both"/>
        <w:rPr>
          <w:rFonts w:eastAsiaTheme="minorHAnsi"/>
          <w:i/>
          <w:sz w:val="28"/>
          <w:szCs w:val="28"/>
          <w:lang w:val="ru-RU" w:eastAsia="en-US"/>
        </w:rPr>
      </w:pPr>
      <w:r w:rsidRPr="007E4BAF">
        <w:rPr>
          <w:rFonts w:eastAsiaTheme="minorHAnsi"/>
          <w:sz w:val="28"/>
          <w:szCs w:val="28"/>
          <w:lang w:val="ru-RU"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7E4BAF">
        <w:rPr>
          <w:rFonts w:eastAsiaTheme="minorHAnsi"/>
          <w:i/>
          <w:sz w:val="28"/>
          <w:szCs w:val="28"/>
          <w:lang w:val="ru-RU" w:eastAsia="en-US"/>
        </w:rPr>
        <w:t>.</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Прием заявления и документов в МФЦ осуществляется в соответствии с Федеральным законом от 27 июля 2010 г. №210-ФЗ «Об организации предоставления государственных и муниципальных услуг», а также с </w:t>
      </w:r>
      <w:r w:rsidRPr="007E4BAF">
        <w:rPr>
          <w:rFonts w:eastAsiaTheme="minorHAnsi"/>
          <w:sz w:val="28"/>
          <w:szCs w:val="28"/>
          <w:lang w:val="ru-RU" w:eastAsia="en-US"/>
        </w:rPr>
        <w:lastRenderedPageBreak/>
        <w:t>условиями соглашения о взаимодействии МФЦ с</w:t>
      </w:r>
      <w:r w:rsidRPr="007E4BAF">
        <w:rPr>
          <w:rFonts w:eastAsia="Calibri"/>
          <w:sz w:val="28"/>
          <w:szCs w:val="28"/>
          <w:lang w:val="ru-RU" w:eastAsia="en-US"/>
        </w:rPr>
        <w:t xml:space="preserve"> Уполномоченным органом</w:t>
      </w:r>
      <w:r w:rsidRPr="007E4BAF">
        <w:rPr>
          <w:rFonts w:eastAsiaTheme="minorHAnsi"/>
          <w:sz w:val="28"/>
          <w:szCs w:val="28"/>
          <w:lang w:val="ru-RU" w:eastAsia="en-US"/>
        </w:rPr>
        <w:t xml:space="preserve"> (далее - соглашение о взаимодействии).</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№210-ФЗ «Об организации предоставления государственных и муниципальных услуг» (далее – комплексный запрос): </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7E4BAF" w:rsidRPr="007E4BAF" w:rsidRDefault="007E4BAF" w:rsidP="007E4BAF">
      <w:pPr>
        <w:ind w:firstLine="709"/>
        <w:jc w:val="both"/>
        <w:rPr>
          <w:rFonts w:eastAsiaTheme="minorHAnsi"/>
          <w:i/>
          <w:sz w:val="28"/>
          <w:szCs w:val="28"/>
          <w:lang w:val="ru-RU" w:eastAsia="en-US"/>
        </w:rPr>
      </w:pPr>
      <w:r w:rsidRPr="007E4BAF">
        <w:rPr>
          <w:rFonts w:eastAsiaTheme="minorHAnsi"/>
          <w:sz w:val="28"/>
          <w:szCs w:val="28"/>
          <w:lang w:val="ru-RU"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Регламентадля предоставления муниципальной услуги;</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5) осуществляет копирование (сканирование) документов, предусмотренных пунктами 1 - 7, 9, 10, 14 и 18 части 6 статьи 7 Федерального закона от 27 июля 2010 г.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6) 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При предоставлении муниципальной услуги по экстерриториальному принципу МФЦ:</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1) принимает от Заявителя заявление и документы, представленные Заявителем;</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2) осуществляет копирование (сканирование) документов, предусмотренных пунктами 1 - 7, 9, 10, 14 и 18 части 6 статьи 7 Федерального закона от 27 июля 2010 г.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Критерием принятия решения по настоящей административной про</w:t>
      </w:r>
      <w:r w:rsidRPr="007E4BAF">
        <w:rPr>
          <w:rFonts w:eastAsiaTheme="minorHAnsi"/>
          <w:sz w:val="28"/>
          <w:szCs w:val="28"/>
          <w:lang w:val="ru-RU" w:eastAsia="en-US"/>
        </w:rPr>
        <w:softHyphen/>
        <w:t>цедуре является отсутствие оснований для отказа в приеме документов, необхо</w:t>
      </w:r>
      <w:r w:rsidRPr="007E4BAF">
        <w:rPr>
          <w:rFonts w:eastAsiaTheme="minorHAnsi"/>
          <w:sz w:val="28"/>
          <w:szCs w:val="28"/>
          <w:lang w:val="ru-RU" w:eastAsia="en-US"/>
        </w:rPr>
        <w:softHyphen/>
        <w:t>димых для предоставления муниципальной услуги, в соответствии с подразделом 2.6, 2.7 раздела 2 Регламента</w:t>
      </w:r>
      <w:r w:rsidRPr="007E4BAF">
        <w:rPr>
          <w:rFonts w:eastAsiaTheme="minorHAnsi"/>
          <w:i/>
          <w:sz w:val="28"/>
          <w:szCs w:val="28"/>
          <w:lang w:val="ru-RU" w:eastAsia="en-US"/>
        </w:rPr>
        <w:t>.</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7E4BAF">
        <w:rPr>
          <w:rFonts w:eastAsiaTheme="minorHAnsi"/>
          <w:sz w:val="28"/>
          <w:szCs w:val="28"/>
          <w:lang w:val="ru-RU" w:eastAsia="en-US"/>
        </w:rPr>
        <w:lastRenderedPageBreak/>
        <w:t>отказа в приеме документов (по желанию Заявителя выдается в письменном виде с указанием причин отказа).</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Исполнение данной административной процедуры возложено на работника МФЦ.</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eastAsia="en-US"/>
        </w:rPr>
        <w:t>и работника МФЦ.</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Критериями административной процедуры по передаче пакета документов в </w:t>
      </w:r>
      <w:r w:rsidRPr="007E4BAF">
        <w:rPr>
          <w:rFonts w:eastAsia="Calibri"/>
          <w:sz w:val="28"/>
          <w:szCs w:val="28"/>
          <w:lang w:val="ru-RU" w:eastAsia="en-US"/>
        </w:rPr>
        <w:t>Уполномоченный орган</w:t>
      </w:r>
      <w:r w:rsidRPr="007E4BAF">
        <w:rPr>
          <w:rFonts w:eastAsiaTheme="minorHAnsi"/>
          <w:sz w:val="28"/>
          <w:szCs w:val="28"/>
          <w:lang w:val="ru-RU" w:eastAsia="en-US"/>
        </w:rPr>
        <w:t>, являются:</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 xml:space="preserve">1) соблюдение сроков передачи заявлений и прилагаемых к ним документов, установленных заключенными </w:t>
      </w:r>
      <w:r w:rsidRPr="007E4BAF">
        <w:rPr>
          <w:rFonts w:eastAsiaTheme="minorHAnsi"/>
          <w:sz w:val="28"/>
          <w:szCs w:val="28"/>
          <w:lang w:val="ru-RU"/>
        </w:rPr>
        <w:t>соглашениями о взаимодействии</w:t>
      </w:r>
      <w:r w:rsidRPr="007E4BAF">
        <w:rPr>
          <w:rFonts w:eastAsiaTheme="minorHAnsi"/>
          <w:sz w:val="28"/>
          <w:szCs w:val="28"/>
          <w:lang w:val="ru-RU" w:eastAsia="en-US"/>
        </w:rPr>
        <w:t xml:space="preserve">; </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2) адресность направления (соответствие </w:t>
      </w:r>
      <w:r w:rsidRPr="007E4BAF">
        <w:rPr>
          <w:rFonts w:eastAsia="Calibri"/>
          <w:sz w:val="28"/>
          <w:szCs w:val="28"/>
          <w:lang w:val="ru-RU" w:eastAsia="en-US"/>
        </w:rPr>
        <w:t xml:space="preserve">Уполномоченного органа </w:t>
      </w:r>
      <w:r w:rsidRPr="007E4BAF">
        <w:rPr>
          <w:rFonts w:eastAsiaTheme="minorHAnsi"/>
          <w:sz w:val="28"/>
          <w:szCs w:val="28"/>
          <w:lang w:val="ru-RU" w:eastAsia="en-US"/>
        </w:rPr>
        <w:t>либо его территориального отдела/филиала);</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 xml:space="preserve">3) соблюдение комплектности передаваемых документов и предъявляемых к ним требований оформления, предусмотренных </w:t>
      </w:r>
      <w:r w:rsidRPr="007E4BAF">
        <w:rPr>
          <w:rFonts w:eastAsiaTheme="minorHAnsi"/>
          <w:sz w:val="28"/>
          <w:szCs w:val="28"/>
          <w:lang w:val="ru-RU"/>
        </w:rPr>
        <w:t>соглашениями о взаимодействии</w:t>
      </w:r>
      <w:r w:rsidRPr="007E4BAF">
        <w:rPr>
          <w:rFonts w:eastAsiaTheme="minorHAnsi"/>
          <w:sz w:val="28"/>
          <w:szCs w:val="28"/>
          <w:lang w:val="ru-RU" w:eastAsia="en-US"/>
        </w:rPr>
        <w:t>.</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Способом фиксации результата выполнения административной процедуры является наличие подписей специалиста </w:t>
      </w:r>
      <w:r w:rsidRPr="007E4BAF">
        <w:rPr>
          <w:rFonts w:eastAsia="Calibri"/>
          <w:sz w:val="28"/>
          <w:szCs w:val="28"/>
          <w:lang w:val="ru-RU" w:eastAsia="en-US"/>
        </w:rPr>
        <w:t xml:space="preserve">Уполномоченного органа </w:t>
      </w:r>
      <w:r w:rsidRPr="007E4BAF">
        <w:rPr>
          <w:rFonts w:eastAsiaTheme="minorHAnsi"/>
          <w:sz w:val="28"/>
          <w:szCs w:val="28"/>
          <w:lang w:val="ru-RU" w:eastAsia="en-US"/>
        </w:rPr>
        <w:t>и работника МФЦ в реестре.</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Результатом исполнения административной процедуры является получение пакета документов</w:t>
      </w:r>
      <w:r w:rsidRPr="007E4BAF">
        <w:rPr>
          <w:rFonts w:eastAsia="Calibri"/>
          <w:sz w:val="28"/>
          <w:szCs w:val="28"/>
          <w:lang w:val="ru-RU" w:eastAsia="en-US"/>
        </w:rPr>
        <w:t xml:space="preserve"> Уполномоченным органом</w:t>
      </w:r>
      <w:r w:rsidRPr="007E4BAF">
        <w:rPr>
          <w:rFonts w:eastAsiaTheme="minorHAnsi"/>
          <w:sz w:val="28"/>
          <w:szCs w:val="28"/>
          <w:lang w:val="ru-RU" w:eastAsia="en-US"/>
        </w:rPr>
        <w:t>.</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Исполнение данной административной процедуры возложено на работника МФЦ и специалиста</w:t>
      </w:r>
      <w:r w:rsidRPr="007E4BAF">
        <w:rPr>
          <w:rFonts w:eastAsia="Calibri"/>
          <w:sz w:val="28"/>
          <w:szCs w:val="28"/>
          <w:lang w:val="ru-RU" w:eastAsia="en-US"/>
        </w:rPr>
        <w:t xml:space="preserve"> Уполномоченного органа</w:t>
      </w:r>
      <w:r w:rsidRPr="007E4BAF">
        <w:rPr>
          <w:rFonts w:eastAsiaTheme="minorHAnsi"/>
          <w:sz w:val="28"/>
          <w:szCs w:val="28"/>
          <w:lang w:val="ru-RU" w:eastAsia="en-US"/>
        </w:rPr>
        <w:t>.</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rPr>
        <w:t>6.2.4. Основанием для начала административной процедуры является подготовленный</w:t>
      </w:r>
      <w:r w:rsidRPr="007E4BAF">
        <w:rPr>
          <w:rFonts w:eastAsia="Calibri"/>
          <w:sz w:val="28"/>
          <w:szCs w:val="28"/>
          <w:lang w:val="ru-RU" w:eastAsia="en-US"/>
        </w:rPr>
        <w:t xml:space="preserve"> Уполномоченным органом</w:t>
      </w:r>
      <w:r w:rsidRPr="007E4BAF">
        <w:rPr>
          <w:rFonts w:eastAsiaTheme="minorHAnsi"/>
          <w:sz w:val="28"/>
          <w:szCs w:val="28"/>
          <w:lang w:val="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rPr>
        <w:t xml:space="preserve">Передача документов, являющихся результатом предоставления муниципальной услуги, из </w:t>
      </w:r>
      <w:r w:rsidRPr="007E4BAF">
        <w:rPr>
          <w:rFonts w:eastAsia="Calibri"/>
          <w:sz w:val="28"/>
          <w:szCs w:val="28"/>
          <w:lang w:val="ru-RU" w:eastAsia="en-US"/>
        </w:rPr>
        <w:t>Уполномоченного органа</w:t>
      </w:r>
      <w:r w:rsidRPr="007E4BAF">
        <w:rPr>
          <w:rFonts w:eastAsiaTheme="minorHAnsi"/>
          <w:sz w:val="28"/>
          <w:szCs w:val="28"/>
          <w:lang w:val="ru-RU"/>
        </w:rPr>
        <w:t>, в МФЦ осуществляется в соответствии с условиями соглашения о взаимодействии.</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rPr>
        <w:t>Передача документов, являющихся результатом предоставления муниципальной услуги, из</w:t>
      </w:r>
      <w:r w:rsidRPr="007E4BAF">
        <w:rPr>
          <w:rFonts w:eastAsia="Calibri"/>
          <w:sz w:val="28"/>
          <w:szCs w:val="28"/>
          <w:lang w:val="ru-RU" w:eastAsia="en-US"/>
        </w:rPr>
        <w:t xml:space="preserve"> Уполномоченного органа</w:t>
      </w:r>
      <w:r w:rsidRPr="007E4BAF">
        <w:rPr>
          <w:rFonts w:eastAsiaTheme="minorHAnsi"/>
          <w:sz w:val="28"/>
          <w:szCs w:val="28"/>
          <w:lang w:val="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rPr>
        <w:t>и работника МФЦ.</w:t>
      </w:r>
    </w:p>
    <w:p w:rsidR="007E4BAF" w:rsidRPr="007E4BAF" w:rsidRDefault="007E4BAF" w:rsidP="007E4BAF">
      <w:pPr>
        <w:widowControl w:val="0"/>
        <w:ind w:firstLine="709"/>
        <w:jc w:val="both"/>
        <w:rPr>
          <w:rFonts w:eastAsiaTheme="minorHAnsi"/>
          <w:sz w:val="28"/>
          <w:szCs w:val="28"/>
          <w:lang w:val="ru-RU"/>
        </w:rPr>
      </w:pPr>
      <w:r w:rsidRPr="007E4BAF">
        <w:rPr>
          <w:rFonts w:eastAsiaTheme="minorHAnsi"/>
          <w:sz w:val="28"/>
          <w:szCs w:val="28"/>
          <w:lang w:val="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rPr>
        <w:lastRenderedPageBreak/>
        <w:t>Способом фиксации результата выполнения административной процедуры является наличие подписей специалиста</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rPr>
        <w:t>и работника МФЦ в реестре.</w:t>
      </w:r>
    </w:p>
    <w:p w:rsidR="007E4BAF" w:rsidRPr="007E4BAF" w:rsidRDefault="007E4BAF" w:rsidP="007E4BAF">
      <w:pPr>
        <w:widowControl w:val="0"/>
        <w:ind w:firstLine="709"/>
        <w:jc w:val="both"/>
        <w:rPr>
          <w:rFonts w:eastAsiaTheme="minorHAnsi"/>
          <w:sz w:val="28"/>
          <w:szCs w:val="28"/>
          <w:lang w:val="ru-RU"/>
        </w:rPr>
      </w:pPr>
      <w:r w:rsidRPr="007E4BAF">
        <w:rPr>
          <w:rFonts w:eastAsiaTheme="minorHAnsi"/>
          <w:sz w:val="28"/>
          <w:szCs w:val="28"/>
          <w:lang w:val="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rPr>
        <w:t>Исполнение данной административной процедуры возложено на специалиста</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rPr>
        <w:t>и работника МФЦ.</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МФЦ осуществляет выдачу Заявителю документов, полученных от </w:t>
      </w:r>
      <w:r w:rsidRPr="007E4BAF">
        <w:rPr>
          <w:rFonts w:eastAsia="Calibri"/>
          <w:sz w:val="28"/>
          <w:szCs w:val="28"/>
          <w:lang w:val="ru-RU" w:eastAsia="en-US"/>
        </w:rPr>
        <w:t>Уполномоченного органа</w:t>
      </w:r>
      <w:r w:rsidRPr="007E4BAF">
        <w:rPr>
          <w:rFonts w:eastAsiaTheme="minorHAnsi"/>
          <w:sz w:val="28"/>
          <w:szCs w:val="28"/>
          <w:lang w:val="ru-RU"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Работник МФЦ при выдаче документов, являющихся результатом предоставления муниципальной услуги:</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3) выдает документы, являющиеся результатом предоставления муниципальной услуги, полученные от </w:t>
      </w:r>
      <w:r w:rsidRPr="007E4BAF">
        <w:rPr>
          <w:rFonts w:eastAsia="Calibri"/>
          <w:sz w:val="28"/>
          <w:szCs w:val="28"/>
          <w:lang w:val="ru-RU" w:eastAsia="en-US"/>
        </w:rPr>
        <w:t>Уполномоченного органа.</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7E4BAF">
        <w:rPr>
          <w:rFonts w:eastAsia="Calibri"/>
          <w:sz w:val="28"/>
          <w:szCs w:val="28"/>
          <w:lang w:val="ru-RU" w:eastAsia="en-US"/>
        </w:rPr>
        <w:t xml:space="preserve"> Уполномоченным органом</w:t>
      </w:r>
      <w:r w:rsidRPr="007E4BAF">
        <w:rPr>
          <w:rFonts w:eastAsiaTheme="minorHAnsi"/>
          <w:sz w:val="28"/>
          <w:szCs w:val="28"/>
          <w:lang w:val="ru-RU" w:eastAsia="en-US"/>
        </w:rPr>
        <w:t>, в соответствии с требованиями, установленными Правительством Российской Федерации.</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1) соблюдение установленных </w:t>
      </w:r>
      <w:r w:rsidRPr="007E4BAF">
        <w:rPr>
          <w:rFonts w:eastAsiaTheme="minorHAnsi"/>
          <w:sz w:val="28"/>
          <w:szCs w:val="28"/>
          <w:lang w:val="ru-RU"/>
        </w:rPr>
        <w:t>соглашениями о взаимодействии</w:t>
      </w:r>
      <w:r w:rsidRPr="007E4BAF">
        <w:rPr>
          <w:rFonts w:eastAsiaTheme="minorHAnsi"/>
          <w:sz w:val="28"/>
          <w:szCs w:val="28"/>
          <w:lang w:val="ru-RU" w:eastAsia="en-US"/>
        </w:rPr>
        <w:t xml:space="preserve"> сроков получения из </w:t>
      </w:r>
      <w:r w:rsidRPr="007E4BAF">
        <w:rPr>
          <w:rFonts w:eastAsia="Calibri"/>
          <w:sz w:val="28"/>
          <w:szCs w:val="28"/>
          <w:lang w:val="ru-RU" w:eastAsia="en-US"/>
        </w:rPr>
        <w:t>Уполномоченного органа</w:t>
      </w:r>
      <w:r w:rsidRPr="007E4BAF">
        <w:rPr>
          <w:rFonts w:eastAsiaTheme="minorHAnsi"/>
          <w:sz w:val="28"/>
          <w:szCs w:val="28"/>
          <w:lang w:val="ru-RU"/>
        </w:rPr>
        <w:t>,</w:t>
      </w:r>
      <w:r w:rsidRPr="007E4BAF">
        <w:rPr>
          <w:rFonts w:eastAsiaTheme="minorHAnsi"/>
          <w:sz w:val="28"/>
          <w:szCs w:val="28"/>
          <w:lang w:val="ru-RU" w:eastAsia="en-US"/>
        </w:rPr>
        <w:t xml:space="preserve"> результата предоставления муниципальной услуги;</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 xml:space="preserve">Способом фиксации результата административной процедуры является </w:t>
      </w:r>
      <w:r w:rsidRPr="007E4BAF">
        <w:rPr>
          <w:rFonts w:eastAsiaTheme="minorHAnsi"/>
          <w:sz w:val="28"/>
          <w:szCs w:val="28"/>
          <w:lang w:val="ru-RU" w:eastAsia="en-US"/>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Исполнение данной административной процедуры возложено на работника МФЦ.</w:t>
      </w:r>
    </w:p>
    <w:p w:rsidR="003A7BE5" w:rsidRDefault="003A7BE5" w:rsidP="00E15834">
      <w:pPr>
        <w:pStyle w:val="ConsPlusNormal"/>
        <w:jc w:val="both"/>
        <w:rPr>
          <w:rFonts w:ascii="Times New Roman" w:hAnsi="Times New Roman" w:cs="Times New Roman"/>
          <w:sz w:val="28"/>
          <w:szCs w:val="28"/>
        </w:rPr>
      </w:pPr>
    </w:p>
    <w:p w:rsidR="00FE7009" w:rsidRDefault="00FE7009" w:rsidP="00B01152">
      <w:pPr>
        <w:tabs>
          <w:tab w:val="left" w:pos="870"/>
          <w:tab w:val="left" w:pos="1575"/>
        </w:tabs>
        <w:autoSpaceDE w:val="0"/>
        <w:autoSpaceDN w:val="0"/>
        <w:adjustRightInd w:val="0"/>
        <w:rPr>
          <w:sz w:val="28"/>
          <w:szCs w:val="28"/>
          <w:lang w:val="ru-RU"/>
        </w:rPr>
      </w:pPr>
    </w:p>
    <w:p w:rsidR="007E4BAF" w:rsidRDefault="007E4BAF" w:rsidP="00B01152">
      <w:pPr>
        <w:tabs>
          <w:tab w:val="left" w:pos="870"/>
          <w:tab w:val="left" w:pos="1575"/>
        </w:tabs>
        <w:autoSpaceDE w:val="0"/>
        <w:autoSpaceDN w:val="0"/>
        <w:adjustRightInd w:val="0"/>
        <w:rPr>
          <w:sz w:val="28"/>
          <w:szCs w:val="28"/>
          <w:lang w:val="ru-RU"/>
        </w:rPr>
      </w:pPr>
    </w:p>
    <w:p w:rsidR="007E4BAF" w:rsidRDefault="00883F77" w:rsidP="00B01152">
      <w:pPr>
        <w:tabs>
          <w:tab w:val="left" w:pos="870"/>
          <w:tab w:val="left" w:pos="1575"/>
        </w:tabs>
        <w:autoSpaceDE w:val="0"/>
        <w:autoSpaceDN w:val="0"/>
        <w:adjustRightInd w:val="0"/>
        <w:rPr>
          <w:sz w:val="28"/>
          <w:szCs w:val="28"/>
          <w:lang w:val="ru-RU"/>
        </w:rPr>
      </w:pPr>
      <w:r>
        <w:rPr>
          <w:sz w:val="28"/>
          <w:szCs w:val="28"/>
          <w:lang w:val="ru-RU"/>
        </w:rPr>
        <w:t>Заместитель</w:t>
      </w:r>
      <w:r w:rsidR="007E4BAF">
        <w:rPr>
          <w:sz w:val="28"/>
          <w:szCs w:val="28"/>
          <w:lang w:val="ru-RU"/>
        </w:rPr>
        <w:t xml:space="preserve"> главы</w:t>
      </w:r>
    </w:p>
    <w:p w:rsidR="007E4BAF" w:rsidRDefault="007E4BAF" w:rsidP="00B01152">
      <w:pPr>
        <w:tabs>
          <w:tab w:val="left" w:pos="870"/>
          <w:tab w:val="left" w:pos="1575"/>
        </w:tabs>
        <w:autoSpaceDE w:val="0"/>
        <w:autoSpaceDN w:val="0"/>
        <w:adjustRightInd w:val="0"/>
        <w:rPr>
          <w:sz w:val="28"/>
          <w:szCs w:val="28"/>
          <w:lang w:val="ru-RU"/>
        </w:rPr>
      </w:pPr>
      <w:r>
        <w:rPr>
          <w:sz w:val="28"/>
          <w:szCs w:val="28"/>
          <w:lang w:val="ru-RU"/>
        </w:rPr>
        <w:t>Новопокровского сельского поселения</w:t>
      </w:r>
    </w:p>
    <w:p w:rsidR="007E4BAF" w:rsidRDefault="007E4BAF" w:rsidP="00B01152">
      <w:pPr>
        <w:tabs>
          <w:tab w:val="left" w:pos="870"/>
          <w:tab w:val="left" w:pos="1575"/>
        </w:tabs>
        <w:autoSpaceDE w:val="0"/>
        <w:autoSpaceDN w:val="0"/>
        <w:adjustRightInd w:val="0"/>
        <w:rPr>
          <w:sz w:val="28"/>
          <w:szCs w:val="28"/>
          <w:lang w:val="ru-RU"/>
        </w:rPr>
      </w:pPr>
      <w:r>
        <w:rPr>
          <w:sz w:val="28"/>
          <w:szCs w:val="28"/>
          <w:lang w:val="ru-RU"/>
        </w:rPr>
        <w:t>Новопокровского района</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А.А. Трелюс</w:t>
      </w:r>
    </w:p>
    <w:p w:rsidR="008106B8" w:rsidRDefault="008106B8" w:rsidP="00E15834">
      <w:pPr>
        <w:rPr>
          <w:sz w:val="28"/>
          <w:szCs w:val="28"/>
          <w:lang w:val="ru-RU"/>
        </w:rPr>
      </w:pPr>
      <w:r>
        <w:rPr>
          <w:sz w:val="28"/>
          <w:szCs w:val="28"/>
          <w:lang w:val="ru-RU"/>
        </w:rPr>
        <w:br w:type="page"/>
      </w:r>
    </w:p>
    <w:p w:rsidR="003A7BE5" w:rsidRPr="00F94C62" w:rsidRDefault="00A14EBC" w:rsidP="007E4BAF">
      <w:pPr>
        <w:tabs>
          <w:tab w:val="left" w:pos="870"/>
          <w:tab w:val="left" w:pos="1575"/>
        </w:tabs>
        <w:autoSpaceDE w:val="0"/>
        <w:autoSpaceDN w:val="0"/>
        <w:adjustRightInd w:val="0"/>
        <w:ind w:left="4956"/>
        <w:jc w:val="both"/>
        <w:rPr>
          <w:sz w:val="28"/>
          <w:szCs w:val="28"/>
          <w:lang w:val="ru-RU"/>
        </w:rPr>
      </w:pPr>
      <w:r>
        <w:rPr>
          <w:sz w:val="28"/>
          <w:szCs w:val="28"/>
          <w:lang w:val="ru-RU"/>
        </w:rPr>
        <w:lastRenderedPageBreak/>
        <w:t xml:space="preserve">ПРИЛОЖЕНИЕ </w:t>
      </w:r>
    </w:p>
    <w:p w:rsidR="003A7BE5" w:rsidRPr="00F94C62" w:rsidRDefault="003A7BE5" w:rsidP="007E4BAF">
      <w:pPr>
        <w:ind w:left="4956"/>
        <w:jc w:val="both"/>
        <w:rPr>
          <w:sz w:val="28"/>
          <w:szCs w:val="28"/>
          <w:lang w:val="ru-RU"/>
        </w:rPr>
      </w:pPr>
      <w:r w:rsidRPr="00F94C62">
        <w:rPr>
          <w:color w:val="000000"/>
          <w:sz w:val="28"/>
          <w:szCs w:val="28"/>
          <w:lang w:val="ru-RU"/>
        </w:rPr>
        <w:t>к административному регламенту</w:t>
      </w:r>
    </w:p>
    <w:p w:rsidR="003A7BE5" w:rsidRPr="00F94C62" w:rsidRDefault="0094401B" w:rsidP="007E4BAF">
      <w:pPr>
        <w:ind w:left="4956"/>
        <w:jc w:val="both"/>
        <w:rPr>
          <w:color w:val="000000"/>
          <w:sz w:val="28"/>
          <w:szCs w:val="28"/>
          <w:lang w:val="ru-RU"/>
        </w:rPr>
      </w:pPr>
      <w:r>
        <w:rPr>
          <w:sz w:val="28"/>
          <w:szCs w:val="28"/>
          <w:lang w:val="ru-RU"/>
        </w:rPr>
        <w:t>предоставления муниципальной услуги «</w:t>
      </w:r>
      <w:r w:rsidRPr="0094401B">
        <w:rPr>
          <w:sz w:val="28"/>
          <w:szCs w:val="28"/>
          <w:lang w:val="ru-RU"/>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7E4BAF">
        <w:rPr>
          <w:sz w:val="28"/>
          <w:szCs w:val="28"/>
          <w:lang w:val="ru-RU"/>
        </w:rPr>
        <w:t>Новопокровского сельского поселения Новопокровского района»</w:t>
      </w:r>
    </w:p>
    <w:p w:rsidR="003A7BE5" w:rsidRPr="00F94C62" w:rsidRDefault="003A7BE5" w:rsidP="007E4BAF">
      <w:pPr>
        <w:tabs>
          <w:tab w:val="left" w:pos="5640"/>
        </w:tabs>
        <w:jc w:val="both"/>
        <w:rPr>
          <w:color w:val="000000"/>
          <w:sz w:val="28"/>
          <w:szCs w:val="28"/>
          <w:lang w:val="ru-RU"/>
        </w:rPr>
      </w:pPr>
    </w:p>
    <w:p w:rsidR="00C92EC4" w:rsidRDefault="00C92EC4" w:rsidP="007E4BAF">
      <w:pPr>
        <w:rPr>
          <w:sz w:val="28"/>
          <w:szCs w:val="28"/>
          <w:lang w:val="ru-RU"/>
        </w:rPr>
      </w:pPr>
    </w:p>
    <w:p w:rsidR="00C92EC4" w:rsidRDefault="00C92EC4" w:rsidP="00E15834">
      <w:pPr>
        <w:ind w:left="4395"/>
        <w:rPr>
          <w:sz w:val="28"/>
          <w:szCs w:val="28"/>
          <w:lang w:val="ru-RU"/>
        </w:rPr>
      </w:pPr>
      <w:r w:rsidRPr="00C92EC4">
        <w:rPr>
          <w:sz w:val="28"/>
          <w:szCs w:val="28"/>
          <w:lang w:val="ru-RU"/>
        </w:rPr>
        <w:t>От</w:t>
      </w:r>
      <w:r w:rsidR="003A4511">
        <w:rPr>
          <w:sz w:val="28"/>
          <w:szCs w:val="28"/>
          <w:lang w:val="ru-RU"/>
        </w:rPr>
        <w:t>__________________________________</w:t>
      </w:r>
    </w:p>
    <w:p w:rsidR="003A4511" w:rsidRDefault="003A4511" w:rsidP="00E15834">
      <w:pPr>
        <w:ind w:left="4395"/>
        <w:rPr>
          <w:sz w:val="28"/>
          <w:szCs w:val="28"/>
          <w:lang w:val="ru-RU"/>
        </w:rPr>
      </w:pPr>
      <w:r>
        <w:rPr>
          <w:sz w:val="28"/>
          <w:szCs w:val="28"/>
          <w:lang w:val="ru-RU"/>
        </w:rPr>
        <w:t>__________________________________________________________________________</w:t>
      </w:r>
    </w:p>
    <w:p w:rsidR="00C92EC4" w:rsidRPr="00C92EC4" w:rsidRDefault="00C92EC4" w:rsidP="00E15834">
      <w:pPr>
        <w:ind w:left="4395"/>
        <w:rPr>
          <w:lang w:val="ru-RU"/>
        </w:rPr>
      </w:pPr>
      <w:r w:rsidRPr="00C92EC4">
        <w:rPr>
          <w:lang w:val="ru-RU"/>
        </w:rPr>
        <w:t>(наименование юри</w:t>
      </w:r>
      <w:r>
        <w:rPr>
          <w:lang w:val="ru-RU"/>
        </w:rPr>
        <w:t>дического лица, Ф.И.О. (отчество</w:t>
      </w:r>
    </w:p>
    <w:p w:rsidR="00C92EC4" w:rsidRDefault="00C92EC4" w:rsidP="00E15834">
      <w:pPr>
        <w:ind w:left="4395"/>
        <w:rPr>
          <w:sz w:val="28"/>
          <w:szCs w:val="28"/>
          <w:lang w:val="ru-RU"/>
        </w:rPr>
      </w:pPr>
      <w:r w:rsidRPr="00C92EC4">
        <w:rPr>
          <w:lang w:val="ru-RU"/>
        </w:rPr>
        <w:t>указывается при наличии) физического лица, ИНН, ОГРН(для юридических и ИП)</w:t>
      </w:r>
    </w:p>
    <w:p w:rsidR="00C92EC4" w:rsidRDefault="00C92EC4" w:rsidP="00E15834">
      <w:pPr>
        <w:ind w:left="4395"/>
        <w:rPr>
          <w:sz w:val="28"/>
          <w:szCs w:val="28"/>
          <w:lang w:val="ru-RU"/>
        </w:rPr>
      </w:pPr>
      <w:r>
        <w:rPr>
          <w:sz w:val="28"/>
          <w:szCs w:val="28"/>
          <w:lang w:val="ru-RU"/>
        </w:rPr>
        <w:t>_________________________________</w:t>
      </w:r>
      <w:r w:rsidR="006D724B">
        <w:rPr>
          <w:sz w:val="28"/>
          <w:szCs w:val="28"/>
          <w:lang w:val="ru-RU"/>
        </w:rPr>
        <w:t>______________________________________________________________________________</w:t>
      </w:r>
    </w:p>
    <w:p w:rsidR="00C92EC4" w:rsidRPr="00C92EC4" w:rsidRDefault="00C92EC4" w:rsidP="00E15834">
      <w:pPr>
        <w:ind w:left="4395"/>
        <w:rPr>
          <w:lang w:val="ru-RU"/>
        </w:rPr>
      </w:pPr>
      <w:r>
        <w:rPr>
          <w:lang w:val="ru-RU"/>
        </w:rPr>
        <w:t>(</w:t>
      </w:r>
      <w:r w:rsidRPr="00C92EC4">
        <w:rPr>
          <w:lang w:val="ru-RU"/>
        </w:rPr>
        <w:t>сведения о документе, удостоверяющем</w:t>
      </w:r>
    </w:p>
    <w:p w:rsidR="00C92EC4" w:rsidRDefault="00C92EC4" w:rsidP="00E15834">
      <w:pPr>
        <w:ind w:left="4395"/>
        <w:rPr>
          <w:lang w:val="ru-RU"/>
        </w:rPr>
      </w:pPr>
      <w:r w:rsidRPr="00C92EC4">
        <w:rPr>
          <w:lang w:val="ru-RU"/>
        </w:rPr>
        <w:t>личность, о докум</w:t>
      </w:r>
      <w:r>
        <w:rPr>
          <w:lang w:val="ru-RU"/>
        </w:rPr>
        <w:t>енте, подтверждающем полномочия)</w:t>
      </w:r>
    </w:p>
    <w:p w:rsidR="00C92EC4" w:rsidRDefault="00C92EC4" w:rsidP="00E15834">
      <w:pPr>
        <w:ind w:left="4395"/>
        <w:rPr>
          <w:sz w:val="28"/>
          <w:szCs w:val="28"/>
          <w:lang w:val="ru-RU"/>
        </w:rPr>
      </w:pPr>
      <w:r>
        <w:rPr>
          <w:sz w:val="28"/>
          <w:szCs w:val="28"/>
          <w:lang w:val="ru-RU"/>
        </w:rPr>
        <w:t>_______________________________________________________________________________________________________________</w:t>
      </w:r>
    </w:p>
    <w:p w:rsidR="00C92EC4" w:rsidRPr="00C92EC4" w:rsidRDefault="00C92EC4" w:rsidP="00E15834">
      <w:pPr>
        <w:ind w:left="4395"/>
        <w:rPr>
          <w:lang w:val="ru-RU"/>
        </w:rPr>
      </w:pPr>
      <w:r w:rsidRPr="00C92EC4">
        <w:rPr>
          <w:lang w:val="ru-RU"/>
        </w:rPr>
        <w:t>адрес места нахождения (для юридического лица), адрес места</w:t>
      </w:r>
      <w:r w:rsidR="00735B93">
        <w:rPr>
          <w:lang w:val="ru-RU"/>
        </w:rPr>
        <w:t xml:space="preserve"> </w:t>
      </w:r>
      <w:r w:rsidRPr="00C92EC4">
        <w:rPr>
          <w:lang w:val="ru-RU"/>
        </w:rPr>
        <w:t>жительства (для физического лица), адрес электронной почты (при наличии), номер контактного телефона, факс)</w:t>
      </w:r>
    </w:p>
    <w:p w:rsidR="00C92EC4" w:rsidRPr="00C92EC4" w:rsidRDefault="00C92EC4" w:rsidP="00E15834">
      <w:pPr>
        <w:rPr>
          <w:sz w:val="28"/>
          <w:szCs w:val="28"/>
          <w:lang w:val="ru-RU"/>
        </w:rPr>
      </w:pPr>
    </w:p>
    <w:p w:rsidR="00687057" w:rsidRDefault="00687057" w:rsidP="007E4BAF">
      <w:pPr>
        <w:rPr>
          <w:sz w:val="28"/>
          <w:szCs w:val="28"/>
          <w:lang w:val="ru-RU"/>
        </w:rPr>
      </w:pPr>
    </w:p>
    <w:p w:rsidR="00C92EC4" w:rsidRPr="00C92EC4" w:rsidRDefault="00C92EC4" w:rsidP="00E15834">
      <w:pPr>
        <w:jc w:val="center"/>
        <w:rPr>
          <w:sz w:val="28"/>
          <w:szCs w:val="28"/>
          <w:lang w:val="ru-RU"/>
        </w:rPr>
      </w:pPr>
      <w:r w:rsidRPr="00C92EC4">
        <w:rPr>
          <w:sz w:val="28"/>
          <w:szCs w:val="28"/>
          <w:lang w:val="ru-RU"/>
        </w:rPr>
        <w:t>ЗАЯВЛЕНИЕ</w:t>
      </w:r>
    </w:p>
    <w:p w:rsidR="00C92EC4" w:rsidRPr="00C92EC4" w:rsidRDefault="00C92EC4" w:rsidP="00E15834">
      <w:pPr>
        <w:jc w:val="center"/>
        <w:rPr>
          <w:sz w:val="28"/>
          <w:szCs w:val="28"/>
          <w:lang w:val="ru-RU"/>
        </w:rPr>
      </w:pPr>
      <w:r w:rsidRPr="00C92EC4">
        <w:rPr>
          <w:sz w:val="28"/>
          <w:szCs w:val="28"/>
          <w:lang w:val="ru-RU"/>
        </w:rPr>
        <w:t xml:space="preserve">о предоставлении муниципальной услуги «Согласование проекта информационной надписи и обозначения на объекте культурного наследия местного(муниципального) значения на территории </w:t>
      </w:r>
      <w:r w:rsidR="007E4BAF" w:rsidRPr="007E4BAF">
        <w:rPr>
          <w:sz w:val="28"/>
          <w:szCs w:val="28"/>
          <w:lang w:val="ru-RU"/>
        </w:rPr>
        <w:t>Новопокровского сельского поселения Новопокровского района</w:t>
      </w:r>
      <w:r w:rsidR="007E4BAF">
        <w:rPr>
          <w:sz w:val="28"/>
          <w:szCs w:val="28"/>
          <w:lang w:val="ru-RU"/>
        </w:rPr>
        <w:t>»</w:t>
      </w:r>
    </w:p>
    <w:p w:rsidR="00C92EC4" w:rsidRPr="00C92EC4" w:rsidRDefault="00C92EC4" w:rsidP="00E15834">
      <w:pPr>
        <w:rPr>
          <w:sz w:val="28"/>
          <w:szCs w:val="28"/>
          <w:lang w:val="ru-RU"/>
        </w:rPr>
      </w:pPr>
    </w:p>
    <w:p w:rsidR="00C92EC4" w:rsidRDefault="00C92EC4" w:rsidP="00E15834">
      <w:pPr>
        <w:ind w:firstLine="709"/>
        <w:rPr>
          <w:sz w:val="28"/>
          <w:szCs w:val="28"/>
          <w:lang w:val="ru-RU"/>
        </w:rPr>
      </w:pPr>
      <w:r w:rsidRPr="00C92EC4">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p>
    <w:p w:rsidR="00C92EC4" w:rsidRPr="00C92EC4" w:rsidRDefault="00687057" w:rsidP="00E15834">
      <w:pPr>
        <w:rPr>
          <w:sz w:val="28"/>
          <w:szCs w:val="28"/>
          <w:lang w:val="ru-RU"/>
        </w:rPr>
      </w:pPr>
      <w:r>
        <w:rPr>
          <w:sz w:val="28"/>
          <w:szCs w:val="28"/>
          <w:lang w:val="ru-RU"/>
        </w:rPr>
        <w:t>____________________________________________________________________</w:t>
      </w:r>
    </w:p>
    <w:p w:rsidR="00C92EC4" w:rsidRPr="00687057" w:rsidRDefault="00C92EC4" w:rsidP="00E15834">
      <w:pPr>
        <w:ind w:firstLine="709"/>
        <w:rPr>
          <w:lang w:val="ru-RU"/>
        </w:rPr>
      </w:pPr>
      <w:r w:rsidRPr="00687057">
        <w:rPr>
          <w:lang w:val="ru-RU"/>
        </w:rPr>
        <w:t>(наименование объекта культурного наследия местного (муниципального) значения, находящегося на территории</w:t>
      </w:r>
      <w:r w:rsidR="00735B93">
        <w:rPr>
          <w:lang w:val="ru-RU"/>
        </w:rPr>
        <w:t xml:space="preserve"> </w:t>
      </w:r>
      <w:r w:rsidR="007E4BAF">
        <w:rPr>
          <w:lang w:val="ru-RU"/>
        </w:rPr>
        <w:t xml:space="preserve">Новопокровского </w:t>
      </w:r>
      <w:r w:rsidR="00E57D16">
        <w:rPr>
          <w:lang w:val="ru-RU"/>
        </w:rPr>
        <w:t>сельского поселения</w:t>
      </w:r>
      <w:r w:rsidR="00735B93">
        <w:rPr>
          <w:lang w:val="ru-RU"/>
        </w:rPr>
        <w:t xml:space="preserve"> </w:t>
      </w:r>
      <w:r w:rsidR="007E4BAF">
        <w:rPr>
          <w:lang w:val="ru-RU"/>
        </w:rPr>
        <w:t xml:space="preserve">Новопокровского района </w:t>
      </w:r>
      <w:r w:rsidRPr="00687057">
        <w:rPr>
          <w:lang w:val="ru-RU"/>
        </w:rPr>
        <w:t>и</w:t>
      </w:r>
      <w:r w:rsidR="00735B93">
        <w:rPr>
          <w:lang w:val="ru-RU"/>
        </w:rPr>
        <w:t xml:space="preserve"> </w:t>
      </w:r>
      <w:r w:rsidRPr="00687057">
        <w:rPr>
          <w:lang w:val="ru-RU"/>
        </w:rPr>
        <w:t>включенного в Единый государственный реестр объектов культурного наследия (памятников истории и культуры) народов Российской Федерации)</w:t>
      </w:r>
    </w:p>
    <w:p w:rsidR="00C92EC4" w:rsidRPr="00C92EC4" w:rsidRDefault="00C92EC4" w:rsidP="007E4BAF">
      <w:pPr>
        <w:rPr>
          <w:sz w:val="28"/>
          <w:szCs w:val="28"/>
          <w:lang w:val="ru-RU"/>
        </w:rPr>
      </w:pPr>
    </w:p>
    <w:p w:rsidR="00C92EC4" w:rsidRPr="00C92EC4" w:rsidRDefault="00C92EC4" w:rsidP="00E15834">
      <w:pPr>
        <w:ind w:firstLine="709"/>
        <w:rPr>
          <w:sz w:val="28"/>
          <w:szCs w:val="28"/>
          <w:lang w:val="ru-RU"/>
        </w:rPr>
      </w:pPr>
      <w:r w:rsidRPr="00C92EC4">
        <w:rPr>
          <w:sz w:val="28"/>
          <w:szCs w:val="28"/>
          <w:lang w:val="ru-RU"/>
        </w:rPr>
        <w:t>Прошу уведомить о результате рассмотрения заявления:</w:t>
      </w:r>
    </w:p>
    <w:p w:rsidR="00687057" w:rsidRDefault="00C92EC4" w:rsidP="00E15834">
      <w:pPr>
        <w:ind w:firstLine="709"/>
        <w:rPr>
          <w:sz w:val="28"/>
          <w:szCs w:val="28"/>
          <w:lang w:val="ru-RU"/>
        </w:rPr>
      </w:pPr>
      <w:r w:rsidRPr="00C92EC4">
        <w:rPr>
          <w:sz w:val="28"/>
          <w:szCs w:val="28"/>
          <w:lang w:val="ru-RU"/>
        </w:rPr>
        <w:t>Выбранный способ</w:t>
      </w:r>
      <w:r w:rsidR="00735B93">
        <w:rPr>
          <w:sz w:val="28"/>
          <w:szCs w:val="28"/>
          <w:lang w:val="ru-RU"/>
        </w:rPr>
        <w:t xml:space="preserve"> </w:t>
      </w:r>
      <w:r w:rsidRPr="00C92EC4">
        <w:rPr>
          <w:sz w:val="28"/>
          <w:szCs w:val="28"/>
          <w:lang w:val="ru-RU"/>
        </w:rPr>
        <w:t>направления</w:t>
      </w:r>
      <w:r w:rsidR="00735B93">
        <w:rPr>
          <w:sz w:val="28"/>
          <w:szCs w:val="28"/>
          <w:lang w:val="ru-RU"/>
        </w:rPr>
        <w:t xml:space="preserve"> </w:t>
      </w:r>
      <w:r w:rsidRPr="00C92EC4">
        <w:rPr>
          <w:sz w:val="28"/>
          <w:szCs w:val="28"/>
          <w:lang w:val="ru-RU"/>
        </w:rPr>
        <w:t>результата услуги</w:t>
      </w:r>
      <w:r w:rsidR="00735B93">
        <w:rPr>
          <w:sz w:val="28"/>
          <w:szCs w:val="28"/>
          <w:lang w:val="ru-RU"/>
        </w:rPr>
        <w:t xml:space="preserve"> </w:t>
      </w:r>
      <w:r w:rsidRPr="00C92EC4">
        <w:rPr>
          <w:sz w:val="28"/>
          <w:szCs w:val="28"/>
          <w:lang w:val="ru-RU"/>
        </w:rPr>
        <w:t>отметить знаком "X"</w:t>
      </w:r>
    </w:p>
    <w:p w:rsidR="006857D4" w:rsidRDefault="006857D4" w:rsidP="00E15834">
      <w:pPr>
        <w:ind w:firstLine="709"/>
        <w:rPr>
          <w:sz w:val="28"/>
          <w:szCs w:val="28"/>
          <w:lang w:val="ru-RU"/>
        </w:rPr>
      </w:pPr>
    </w:p>
    <w:tbl>
      <w:tblPr>
        <w:tblStyle w:val="a7"/>
        <w:tblW w:w="0" w:type="auto"/>
        <w:tblInd w:w="817" w:type="dxa"/>
        <w:tblLook w:val="04A0"/>
      </w:tblPr>
      <w:tblGrid>
        <w:gridCol w:w="8222"/>
        <w:gridCol w:w="568"/>
      </w:tblGrid>
      <w:tr w:rsidR="00687057" w:rsidRPr="00687057" w:rsidTr="00324F7B">
        <w:tc>
          <w:tcPr>
            <w:tcW w:w="8222" w:type="dxa"/>
          </w:tcPr>
          <w:p w:rsidR="00687057" w:rsidRPr="00687057" w:rsidRDefault="00687057" w:rsidP="00E15834">
            <w:pPr>
              <w:rPr>
                <w:sz w:val="28"/>
                <w:szCs w:val="28"/>
                <w:lang w:val="ru-RU"/>
              </w:rPr>
            </w:pPr>
            <w:r w:rsidRPr="00687057">
              <w:rPr>
                <w:sz w:val="28"/>
                <w:szCs w:val="28"/>
                <w:lang w:val="ru-RU"/>
              </w:rPr>
              <w:t>В виде бумажного документа</w:t>
            </w:r>
            <w:r w:rsidRPr="00687057">
              <w:rPr>
                <w:sz w:val="28"/>
                <w:szCs w:val="28"/>
                <w:lang w:val="ru-RU"/>
              </w:rPr>
              <w:tab/>
            </w:r>
          </w:p>
        </w:tc>
        <w:tc>
          <w:tcPr>
            <w:tcW w:w="568" w:type="dxa"/>
          </w:tcPr>
          <w:p w:rsidR="00687057" w:rsidRPr="00687057" w:rsidRDefault="00687057" w:rsidP="00E15834">
            <w:pPr>
              <w:rPr>
                <w:sz w:val="28"/>
                <w:szCs w:val="28"/>
                <w:lang w:val="ru-RU"/>
              </w:rPr>
            </w:pPr>
          </w:p>
        </w:tc>
      </w:tr>
      <w:tr w:rsidR="00687057" w:rsidRPr="00687057" w:rsidTr="00324F7B">
        <w:tc>
          <w:tcPr>
            <w:tcW w:w="8222" w:type="dxa"/>
          </w:tcPr>
          <w:p w:rsidR="00687057" w:rsidRPr="00687057" w:rsidRDefault="007E4BAF" w:rsidP="00E15834">
            <w:pPr>
              <w:rPr>
                <w:sz w:val="28"/>
                <w:szCs w:val="28"/>
                <w:lang w:val="ru-RU"/>
              </w:rPr>
            </w:pPr>
            <w:r>
              <w:rPr>
                <w:sz w:val="28"/>
                <w:szCs w:val="28"/>
                <w:lang w:val="ru-RU"/>
              </w:rPr>
              <w:t>При личном обращении</w:t>
            </w:r>
          </w:p>
        </w:tc>
        <w:tc>
          <w:tcPr>
            <w:tcW w:w="568" w:type="dxa"/>
          </w:tcPr>
          <w:p w:rsidR="00687057" w:rsidRPr="00687057" w:rsidRDefault="00687057" w:rsidP="00E15834">
            <w:pPr>
              <w:rPr>
                <w:sz w:val="28"/>
                <w:szCs w:val="28"/>
                <w:lang w:val="ru-RU"/>
              </w:rPr>
            </w:pPr>
          </w:p>
        </w:tc>
      </w:tr>
      <w:tr w:rsidR="00687057" w:rsidRPr="00687057" w:rsidTr="00324F7B">
        <w:tc>
          <w:tcPr>
            <w:tcW w:w="8222" w:type="dxa"/>
          </w:tcPr>
          <w:p w:rsidR="00324F7B" w:rsidRPr="00324F7B" w:rsidRDefault="00687057" w:rsidP="00E15834">
            <w:pPr>
              <w:rPr>
                <w:sz w:val="28"/>
                <w:szCs w:val="28"/>
                <w:lang w:val="ru-RU"/>
              </w:rPr>
            </w:pPr>
            <w:r w:rsidRPr="00687057">
              <w:rPr>
                <w:sz w:val="28"/>
                <w:szCs w:val="28"/>
                <w:lang w:val="ru-RU"/>
              </w:rPr>
              <w:t>Посредством электронной почты (при наличии)</w:t>
            </w:r>
            <w:r w:rsidR="00324F7B">
              <w:rPr>
                <w:sz w:val="28"/>
                <w:szCs w:val="28"/>
                <w:lang w:val="ru-RU"/>
              </w:rPr>
              <w:t xml:space="preserve"> ________________________________</w:t>
            </w:r>
          </w:p>
          <w:p w:rsidR="00687057" w:rsidRPr="00687057" w:rsidRDefault="00324F7B" w:rsidP="00E15834">
            <w:pPr>
              <w:rPr>
                <w:sz w:val="28"/>
                <w:szCs w:val="28"/>
                <w:lang w:val="ru-RU"/>
              </w:rPr>
            </w:pPr>
            <w:r w:rsidRPr="00324F7B">
              <w:rPr>
                <w:lang w:val="ru-RU"/>
              </w:rPr>
              <w:t>(адрес электронной почты)</w:t>
            </w:r>
          </w:p>
        </w:tc>
        <w:tc>
          <w:tcPr>
            <w:tcW w:w="568" w:type="dxa"/>
          </w:tcPr>
          <w:p w:rsidR="00687057" w:rsidRPr="00687057" w:rsidRDefault="00687057" w:rsidP="00E15834">
            <w:pPr>
              <w:rPr>
                <w:sz w:val="28"/>
                <w:szCs w:val="28"/>
                <w:lang w:val="ru-RU"/>
              </w:rPr>
            </w:pPr>
          </w:p>
        </w:tc>
      </w:tr>
      <w:tr w:rsidR="00687057" w:rsidRPr="00687057" w:rsidTr="00324F7B">
        <w:tc>
          <w:tcPr>
            <w:tcW w:w="8222" w:type="dxa"/>
          </w:tcPr>
          <w:p w:rsidR="00687057" w:rsidRPr="00687057" w:rsidRDefault="00687057" w:rsidP="00E15834">
            <w:pPr>
              <w:rPr>
                <w:sz w:val="28"/>
                <w:szCs w:val="28"/>
                <w:lang w:val="ru-RU"/>
              </w:rPr>
            </w:pPr>
            <w:r w:rsidRPr="00687057">
              <w:rPr>
                <w:sz w:val="28"/>
                <w:szCs w:val="28"/>
                <w:lang w:val="ru-RU"/>
              </w:rPr>
              <w:t>В виде электронного документа</w:t>
            </w:r>
          </w:p>
        </w:tc>
        <w:tc>
          <w:tcPr>
            <w:tcW w:w="568" w:type="dxa"/>
          </w:tcPr>
          <w:p w:rsidR="00687057" w:rsidRPr="00687057" w:rsidRDefault="00687057" w:rsidP="00E15834">
            <w:pPr>
              <w:rPr>
                <w:sz w:val="28"/>
                <w:szCs w:val="28"/>
                <w:lang w:val="ru-RU"/>
              </w:rPr>
            </w:pPr>
          </w:p>
        </w:tc>
      </w:tr>
      <w:tr w:rsidR="00687057" w:rsidRPr="00687057" w:rsidTr="00324F7B">
        <w:tc>
          <w:tcPr>
            <w:tcW w:w="8222" w:type="dxa"/>
          </w:tcPr>
          <w:p w:rsidR="00687057" w:rsidRPr="00687057" w:rsidRDefault="007E4BAF" w:rsidP="00E15834">
            <w:pPr>
              <w:rPr>
                <w:sz w:val="28"/>
                <w:szCs w:val="28"/>
                <w:lang w:val="ru-RU"/>
              </w:rPr>
            </w:pPr>
            <w:r>
              <w:rPr>
                <w:sz w:val="28"/>
                <w:szCs w:val="28"/>
                <w:lang w:val="ru-RU"/>
              </w:rPr>
              <w:t>Почтовым отправлением</w:t>
            </w:r>
          </w:p>
        </w:tc>
        <w:tc>
          <w:tcPr>
            <w:tcW w:w="568" w:type="dxa"/>
          </w:tcPr>
          <w:p w:rsidR="00687057" w:rsidRPr="00687057" w:rsidRDefault="00687057" w:rsidP="00E15834">
            <w:pPr>
              <w:rPr>
                <w:sz w:val="28"/>
                <w:szCs w:val="28"/>
                <w:lang w:val="ru-RU"/>
              </w:rPr>
            </w:pPr>
          </w:p>
        </w:tc>
      </w:tr>
    </w:tbl>
    <w:p w:rsidR="00687057" w:rsidRDefault="00687057" w:rsidP="00E15834">
      <w:pPr>
        <w:ind w:firstLine="709"/>
        <w:rPr>
          <w:sz w:val="28"/>
          <w:szCs w:val="28"/>
          <w:lang w:val="ru-RU"/>
        </w:rPr>
      </w:pPr>
    </w:p>
    <w:p w:rsidR="00C92EC4" w:rsidRDefault="00C92EC4" w:rsidP="00E15834">
      <w:pPr>
        <w:ind w:firstLine="709"/>
        <w:jc w:val="both"/>
        <w:rPr>
          <w:sz w:val="28"/>
          <w:szCs w:val="28"/>
          <w:lang w:val="ru-RU"/>
        </w:rPr>
      </w:pPr>
      <w:r w:rsidRPr="00C92EC4">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735B93">
        <w:rPr>
          <w:sz w:val="28"/>
          <w:szCs w:val="28"/>
          <w:lang w:val="ru-RU"/>
        </w:rPr>
        <w:t xml:space="preserve"> </w:t>
      </w:r>
      <w:r w:rsidRPr="00C92EC4">
        <w:rPr>
          <w:sz w:val="28"/>
          <w:szCs w:val="28"/>
          <w:lang w:val="ru-RU"/>
        </w:rPr>
        <w:t xml:space="preserve">предоставления муниципальной услуги «Согласование проекта информационной надписи и обозначения на объекте культурного наследия местного(муниципального) значения на территории </w:t>
      </w:r>
      <w:r w:rsidR="007E4BAF" w:rsidRPr="007E4BAF">
        <w:rPr>
          <w:sz w:val="28"/>
          <w:szCs w:val="28"/>
          <w:lang w:val="ru-RU"/>
        </w:rPr>
        <w:t>Новопокровского сельского поселения Новопокровского района</w:t>
      </w:r>
      <w:r w:rsidRPr="00C92EC4">
        <w:rPr>
          <w:sz w:val="28"/>
          <w:szCs w:val="28"/>
          <w:lang w:val="ru-RU"/>
        </w:rPr>
        <w:t>».</w:t>
      </w:r>
    </w:p>
    <w:p w:rsidR="002A5477" w:rsidRPr="00C92EC4" w:rsidRDefault="002A5477" w:rsidP="00E15834">
      <w:pPr>
        <w:ind w:firstLine="709"/>
        <w:jc w:val="both"/>
        <w:rPr>
          <w:sz w:val="28"/>
          <w:szCs w:val="28"/>
          <w:lang w:val="ru-RU"/>
        </w:rPr>
      </w:pPr>
    </w:p>
    <w:p w:rsidR="00C92EC4" w:rsidRPr="00C92EC4" w:rsidRDefault="00C92EC4" w:rsidP="00E15834">
      <w:pPr>
        <w:ind w:firstLine="709"/>
        <w:rPr>
          <w:sz w:val="28"/>
          <w:szCs w:val="28"/>
          <w:lang w:val="ru-RU"/>
        </w:rPr>
      </w:pPr>
      <w:r w:rsidRPr="00C92EC4">
        <w:rPr>
          <w:sz w:val="28"/>
          <w:szCs w:val="28"/>
          <w:lang w:val="ru-RU"/>
        </w:rPr>
        <w:t>Приложения:</w:t>
      </w:r>
    </w:p>
    <w:p w:rsidR="00C92EC4" w:rsidRPr="00C92EC4" w:rsidRDefault="00C92EC4" w:rsidP="00E15834">
      <w:pPr>
        <w:ind w:firstLine="709"/>
        <w:rPr>
          <w:sz w:val="28"/>
          <w:szCs w:val="28"/>
          <w:lang w:val="ru-RU"/>
        </w:rPr>
      </w:pPr>
      <w:r w:rsidRPr="00C92EC4">
        <w:rPr>
          <w:sz w:val="28"/>
          <w:szCs w:val="28"/>
          <w:lang w:val="ru-RU"/>
        </w:rPr>
        <w:t>1.</w:t>
      </w:r>
      <w:r w:rsidR="002A5477">
        <w:rPr>
          <w:sz w:val="28"/>
          <w:szCs w:val="28"/>
          <w:lang w:val="ru-RU"/>
        </w:rPr>
        <w:t>______________________________________________________________</w:t>
      </w:r>
    </w:p>
    <w:p w:rsidR="00C92EC4" w:rsidRPr="00C92EC4" w:rsidRDefault="00C92EC4" w:rsidP="00E15834">
      <w:pPr>
        <w:ind w:firstLine="709"/>
        <w:rPr>
          <w:sz w:val="28"/>
          <w:szCs w:val="28"/>
          <w:lang w:val="ru-RU"/>
        </w:rPr>
      </w:pPr>
      <w:r w:rsidRPr="00C92EC4">
        <w:rPr>
          <w:sz w:val="28"/>
          <w:szCs w:val="28"/>
          <w:lang w:val="ru-RU"/>
        </w:rPr>
        <w:t>2.</w:t>
      </w:r>
      <w:r w:rsidR="002A5477">
        <w:rPr>
          <w:sz w:val="28"/>
          <w:szCs w:val="28"/>
          <w:lang w:val="ru-RU"/>
        </w:rPr>
        <w:t>______________________________________________________________</w:t>
      </w:r>
    </w:p>
    <w:p w:rsidR="00C92EC4" w:rsidRPr="00C92EC4" w:rsidRDefault="00C92EC4" w:rsidP="00E15834">
      <w:pPr>
        <w:ind w:firstLine="709"/>
        <w:rPr>
          <w:sz w:val="28"/>
          <w:szCs w:val="28"/>
          <w:lang w:val="ru-RU"/>
        </w:rPr>
      </w:pPr>
      <w:r w:rsidRPr="00C92EC4">
        <w:rPr>
          <w:sz w:val="28"/>
          <w:szCs w:val="28"/>
          <w:lang w:val="ru-RU"/>
        </w:rPr>
        <w:t>3.</w:t>
      </w:r>
      <w:r w:rsidR="002A5477">
        <w:rPr>
          <w:sz w:val="28"/>
          <w:szCs w:val="28"/>
          <w:lang w:val="ru-RU"/>
        </w:rPr>
        <w:t>______________________________________________________________</w:t>
      </w:r>
    </w:p>
    <w:p w:rsidR="00C92EC4" w:rsidRPr="00C92EC4" w:rsidRDefault="00C92EC4" w:rsidP="00E15834">
      <w:pPr>
        <w:ind w:firstLine="709"/>
        <w:rPr>
          <w:sz w:val="28"/>
          <w:szCs w:val="28"/>
          <w:lang w:val="ru-RU"/>
        </w:rPr>
      </w:pPr>
      <w:r w:rsidRPr="00C92EC4">
        <w:rPr>
          <w:sz w:val="28"/>
          <w:szCs w:val="28"/>
          <w:lang w:val="ru-RU"/>
        </w:rPr>
        <w:t>4.</w:t>
      </w:r>
      <w:r w:rsidR="002A5477">
        <w:rPr>
          <w:sz w:val="28"/>
          <w:szCs w:val="28"/>
          <w:lang w:val="ru-RU"/>
        </w:rPr>
        <w:t>______________________________________________________________</w:t>
      </w:r>
    </w:p>
    <w:p w:rsidR="00C92EC4" w:rsidRDefault="00C92EC4" w:rsidP="00E15834">
      <w:pPr>
        <w:ind w:firstLine="709"/>
        <w:rPr>
          <w:sz w:val="28"/>
          <w:szCs w:val="28"/>
          <w:lang w:val="ru-RU"/>
        </w:rPr>
      </w:pPr>
      <w:r w:rsidRPr="00C92EC4">
        <w:rPr>
          <w:sz w:val="28"/>
          <w:szCs w:val="28"/>
          <w:lang w:val="ru-RU"/>
        </w:rPr>
        <w:t>5.</w:t>
      </w:r>
      <w:r w:rsidR="002A5477">
        <w:rPr>
          <w:sz w:val="28"/>
          <w:szCs w:val="28"/>
          <w:lang w:val="ru-RU"/>
        </w:rPr>
        <w:t>______________________________________________________________</w:t>
      </w:r>
    </w:p>
    <w:p w:rsidR="002A5477" w:rsidRPr="00C92EC4" w:rsidRDefault="002A5477" w:rsidP="00E15834">
      <w:pPr>
        <w:ind w:firstLine="709"/>
        <w:rPr>
          <w:sz w:val="28"/>
          <w:szCs w:val="28"/>
          <w:lang w:val="ru-RU"/>
        </w:rPr>
      </w:pPr>
    </w:p>
    <w:p w:rsidR="00C92EC4" w:rsidRPr="00C92EC4" w:rsidRDefault="007E4BAF" w:rsidP="00E15834">
      <w:pPr>
        <w:ind w:firstLine="709"/>
        <w:rPr>
          <w:sz w:val="28"/>
          <w:szCs w:val="28"/>
          <w:lang w:val="ru-RU"/>
        </w:rPr>
      </w:pPr>
      <w:r>
        <w:rPr>
          <w:sz w:val="28"/>
          <w:szCs w:val="28"/>
          <w:lang w:val="ru-RU"/>
        </w:rPr>
        <w:t>«___________»</w:t>
      </w:r>
      <w:r w:rsidR="00C92EC4" w:rsidRPr="00C92EC4">
        <w:rPr>
          <w:sz w:val="28"/>
          <w:szCs w:val="28"/>
          <w:lang w:val="ru-RU"/>
        </w:rPr>
        <w:tab/>
      </w:r>
      <w:r w:rsidR="00C92EC4"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C92EC4" w:rsidRPr="00C92EC4">
        <w:rPr>
          <w:sz w:val="28"/>
          <w:szCs w:val="28"/>
          <w:lang w:val="ru-RU"/>
        </w:rPr>
        <w:t>20</w:t>
      </w:r>
      <w:r w:rsidR="00C92EC4" w:rsidRPr="00C92EC4">
        <w:rPr>
          <w:sz w:val="28"/>
          <w:szCs w:val="28"/>
          <w:lang w:val="ru-RU"/>
        </w:rPr>
        <w:tab/>
      </w:r>
      <w:r w:rsidR="00C92EC4" w:rsidRPr="00C92EC4">
        <w:rPr>
          <w:sz w:val="28"/>
          <w:szCs w:val="28"/>
          <w:lang w:val="ru-RU"/>
        </w:rPr>
        <w:tab/>
        <w:t>г.</w:t>
      </w:r>
    </w:p>
    <w:p w:rsidR="00C92EC4" w:rsidRPr="008D3D3B" w:rsidRDefault="008D3D3B" w:rsidP="00E15834">
      <w:pPr>
        <w:ind w:firstLine="709"/>
        <w:rPr>
          <w:lang w:val="ru-RU"/>
        </w:rPr>
      </w:pPr>
      <w:r>
        <w:rPr>
          <w:lang w:val="ru-RU"/>
        </w:rPr>
        <w:t>(</w:t>
      </w:r>
      <w:r w:rsidR="00C92EC4" w:rsidRPr="008D3D3B">
        <w:rPr>
          <w:lang w:val="ru-RU"/>
        </w:rPr>
        <w:t>Подпись заявителя</w:t>
      </w:r>
      <w:r>
        <w:rPr>
          <w:sz w:val="28"/>
          <w:szCs w:val="28"/>
          <w:lang w:val="ru-RU"/>
        </w:rPr>
        <w:t>)</w:t>
      </w:r>
      <w:r w:rsidR="00C92EC4" w:rsidRPr="00C92EC4">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00C92EC4" w:rsidRPr="00C92EC4">
        <w:rPr>
          <w:sz w:val="28"/>
          <w:szCs w:val="28"/>
          <w:lang w:val="ru-RU"/>
        </w:rPr>
        <w:tab/>
      </w:r>
      <w:r>
        <w:rPr>
          <w:sz w:val="28"/>
          <w:szCs w:val="28"/>
          <w:lang w:val="ru-RU"/>
        </w:rPr>
        <w:t>(</w:t>
      </w:r>
      <w:r w:rsidR="00C92EC4" w:rsidRPr="008D3D3B">
        <w:rPr>
          <w:lang w:val="ru-RU"/>
        </w:rPr>
        <w:t>Дата составления заявления</w:t>
      </w:r>
      <w:r>
        <w:rPr>
          <w:lang w:val="ru-RU"/>
        </w:rPr>
        <w:t>)</w:t>
      </w:r>
    </w:p>
    <w:p w:rsidR="008D3D3B" w:rsidRDefault="00C92EC4" w:rsidP="00E15834">
      <w:pPr>
        <w:ind w:firstLine="709"/>
        <w:rPr>
          <w:sz w:val="28"/>
          <w:szCs w:val="28"/>
          <w:lang w:val="ru-RU"/>
        </w:rPr>
      </w:pPr>
      <w:r w:rsidRPr="00C92EC4">
        <w:rPr>
          <w:sz w:val="28"/>
          <w:szCs w:val="28"/>
          <w:lang w:val="ru-RU"/>
        </w:rPr>
        <w:tab/>
      </w:r>
    </w:p>
    <w:p w:rsidR="00C92EC4" w:rsidRPr="00C92EC4" w:rsidRDefault="007E4BAF" w:rsidP="00E15834">
      <w:pPr>
        <w:ind w:firstLine="709"/>
        <w:rPr>
          <w:sz w:val="28"/>
          <w:szCs w:val="28"/>
          <w:lang w:val="ru-RU"/>
        </w:rPr>
      </w:pPr>
      <w:r w:rsidRPr="007E4BAF">
        <w:rPr>
          <w:sz w:val="28"/>
          <w:szCs w:val="28"/>
          <w:lang w:val="ru-RU"/>
        </w:rPr>
        <w:t>«___________»</w:t>
      </w:r>
      <w:r w:rsidR="00C92EC4"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C92EC4" w:rsidRPr="00C92EC4">
        <w:rPr>
          <w:sz w:val="28"/>
          <w:szCs w:val="28"/>
          <w:lang w:val="ru-RU"/>
        </w:rPr>
        <w:t>20</w:t>
      </w:r>
      <w:r w:rsidR="00C92EC4" w:rsidRPr="00C92EC4">
        <w:rPr>
          <w:sz w:val="28"/>
          <w:szCs w:val="28"/>
          <w:lang w:val="ru-RU"/>
        </w:rPr>
        <w:tab/>
      </w:r>
      <w:r w:rsidR="00C92EC4" w:rsidRPr="00C92EC4">
        <w:rPr>
          <w:sz w:val="28"/>
          <w:szCs w:val="28"/>
          <w:lang w:val="ru-RU"/>
        </w:rPr>
        <w:tab/>
        <w:t>г.</w:t>
      </w:r>
    </w:p>
    <w:p w:rsidR="00C92EC4" w:rsidRPr="008D3D3B" w:rsidRDefault="008D3D3B" w:rsidP="00E15834">
      <w:pPr>
        <w:ind w:firstLine="709"/>
        <w:rPr>
          <w:lang w:val="ru-RU"/>
        </w:rPr>
      </w:pPr>
      <w:r>
        <w:rPr>
          <w:lang w:val="ru-RU"/>
        </w:rPr>
        <w:t>(</w:t>
      </w:r>
      <w:r w:rsidR="00EA5D93">
        <w:rPr>
          <w:lang w:val="ru-RU"/>
        </w:rPr>
        <w:t>Подпись специалиста</w:t>
      </w:r>
      <w:r>
        <w:rPr>
          <w:lang w:val="ru-RU"/>
        </w:rPr>
        <w:t>)</w:t>
      </w:r>
      <w:r w:rsidR="00EA5D93">
        <w:rPr>
          <w:lang w:val="ru-RU"/>
        </w:rPr>
        <w:tab/>
      </w:r>
      <w:r w:rsidR="00EA5D93">
        <w:rPr>
          <w:lang w:val="ru-RU"/>
        </w:rPr>
        <w:tab/>
      </w:r>
      <w:r w:rsidR="00C92EC4" w:rsidRPr="008D3D3B">
        <w:rPr>
          <w:lang w:val="ru-RU"/>
        </w:rPr>
        <w:tab/>
      </w:r>
      <w:r w:rsidR="00C92EC4" w:rsidRPr="008D3D3B">
        <w:rPr>
          <w:lang w:val="ru-RU"/>
        </w:rPr>
        <w:tab/>
      </w:r>
      <w:r>
        <w:rPr>
          <w:lang w:val="ru-RU"/>
        </w:rPr>
        <w:tab/>
      </w:r>
      <w:r>
        <w:rPr>
          <w:lang w:val="ru-RU"/>
        </w:rPr>
        <w:tab/>
      </w:r>
      <w:r>
        <w:rPr>
          <w:lang w:val="ru-RU"/>
        </w:rPr>
        <w:tab/>
        <w:t>(</w:t>
      </w:r>
      <w:r w:rsidR="00C92EC4" w:rsidRPr="008D3D3B">
        <w:rPr>
          <w:lang w:val="ru-RU"/>
        </w:rPr>
        <w:t>Дата регистрации заявления</w:t>
      </w:r>
      <w:r>
        <w:rPr>
          <w:lang w:val="ru-RU"/>
        </w:rPr>
        <w:t>)</w:t>
      </w:r>
    </w:p>
    <w:p w:rsidR="003A7BE5" w:rsidRPr="008D3D3B" w:rsidRDefault="003A7BE5" w:rsidP="00E15834">
      <w:pPr>
        <w:rPr>
          <w:lang w:val="ru-RU"/>
        </w:rPr>
      </w:pPr>
    </w:p>
    <w:sectPr w:rsidR="003A7BE5" w:rsidRPr="008D3D3B" w:rsidSect="00E66CE5">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432" w:rsidRDefault="00B75432" w:rsidP="00C00DAC">
      <w:r>
        <w:separator/>
      </w:r>
    </w:p>
  </w:endnote>
  <w:endnote w:type="continuationSeparator" w:id="1">
    <w:p w:rsidR="00B75432" w:rsidRDefault="00B75432" w:rsidP="00C00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D200FDFF" w:usb2="0A04602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432" w:rsidRDefault="00B75432" w:rsidP="00C00DAC">
      <w:r>
        <w:separator/>
      </w:r>
    </w:p>
  </w:footnote>
  <w:footnote w:type="continuationSeparator" w:id="1">
    <w:p w:rsidR="00B75432" w:rsidRDefault="00B75432" w:rsidP="00C00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8157"/>
    </w:sdtPr>
    <w:sdtEndPr>
      <w:rPr>
        <w:sz w:val="28"/>
        <w:szCs w:val="28"/>
      </w:rPr>
    </w:sdtEndPr>
    <w:sdtContent>
      <w:p w:rsidR="00735B93" w:rsidRPr="00B377B3" w:rsidRDefault="00735B93">
        <w:pPr>
          <w:pStyle w:val="ad"/>
          <w:jc w:val="center"/>
          <w:rPr>
            <w:sz w:val="28"/>
            <w:szCs w:val="28"/>
          </w:rPr>
        </w:pPr>
        <w:r w:rsidRPr="00B377B3">
          <w:rPr>
            <w:sz w:val="28"/>
            <w:szCs w:val="28"/>
          </w:rPr>
          <w:fldChar w:fldCharType="begin"/>
        </w:r>
        <w:r w:rsidRPr="00B377B3">
          <w:rPr>
            <w:sz w:val="28"/>
            <w:szCs w:val="28"/>
          </w:rPr>
          <w:instrText xml:space="preserve"> PAGE   \* MERGEFORMAT </w:instrText>
        </w:r>
        <w:r w:rsidRPr="00B377B3">
          <w:rPr>
            <w:sz w:val="28"/>
            <w:szCs w:val="28"/>
          </w:rPr>
          <w:fldChar w:fldCharType="separate"/>
        </w:r>
        <w:r>
          <w:rPr>
            <w:noProof/>
            <w:sz w:val="28"/>
            <w:szCs w:val="28"/>
          </w:rPr>
          <w:t>46</w:t>
        </w:r>
        <w:r w:rsidRPr="00B377B3">
          <w:rPr>
            <w:noProof/>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93" w:rsidRPr="00E66CE5" w:rsidRDefault="00735B93">
    <w:pPr>
      <w:pStyle w:val="ad"/>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A7BE5"/>
    <w:rsid w:val="0000006F"/>
    <w:rsid w:val="000011C4"/>
    <w:rsid w:val="00010034"/>
    <w:rsid w:val="00013E81"/>
    <w:rsid w:val="00015C8A"/>
    <w:rsid w:val="000227CF"/>
    <w:rsid w:val="00025665"/>
    <w:rsid w:val="00030291"/>
    <w:rsid w:val="000335CA"/>
    <w:rsid w:val="00035845"/>
    <w:rsid w:val="00035BF0"/>
    <w:rsid w:val="00046E36"/>
    <w:rsid w:val="00070155"/>
    <w:rsid w:val="00073101"/>
    <w:rsid w:val="000754C3"/>
    <w:rsid w:val="00084BDD"/>
    <w:rsid w:val="00084C6E"/>
    <w:rsid w:val="0008662B"/>
    <w:rsid w:val="00086D68"/>
    <w:rsid w:val="00087758"/>
    <w:rsid w:val="00091EF6"/>
    <w:rsid w:val="00092601"/>
    <w:rsid w:val="00095470"/>
    <w:rsid w:val="000B35CE"/>
    <w:rsid w:val="000B492D"/>
    <w:rsid w:val="000B4CA2"/>
    <w:rsid w:val="000C4BD2"/>
    <w:rsid w:val="000D222D"/>
    <w:rsid w:val="000D3F72"/>
    <w:rsid w:val="000E44E3"/>
    <w:rsid w:val="000F3658"/>
    <w:rsid w:val="000F6B86"/>
    <w:rsid w:val="00111635"/>
    <w:rsid w:val="00111F14"/>
    <w:rsid w:val="00115C96"/>
    <w:rsid w:val="00115F9E"/>
    <w:rsid w:val="0012085D"/>
    <w:rsid w:val="00135852"/>
    <w:rsid w:val="001365C0"/>
    <w:rsid w:val="00140330"/>
    <w:rsid w:val="001531DE"/>
    <w:rsid w:val="00154932"/>
    <w:rsid w:val="001555DD"/>
    <w:rsid w:val="00160CB1"/>
    <w:rsid w:val="00164A26"/>
    <w:rsid w:val="0016623C"/>
    <w:rsid w:val="00166F97"/>
    <w:rsid w:val="001723ED"/>
    <w:rsid w:val="0017308C"/>
    <w:rsid w:val="001832B8"/>
    <w:rsid w:val="00185794"/>
    <w:rsid w:val="00187BFB"/>
    <w:rsid w:val="00191A3A"/>
    <w:rsid w:val="0019221E"/>
    <w:rsid w:val="00193A56"/>
    <w:rsid w:val="00194006"/>
    <w:rsid w:val="001A06CD"/>
    <w:rsid w:val="001B1EB2"/>
    <w:rsid w:val="001B3203"/>
    <w:rsid w:val="001C2BF7"/>
    <w:rsid w:val="001F1430"/>
    <w:rsid w:val="001F14E3"/>
    <w:rsid w:val="001F6A9D"/>
    <w:rsid w:val="00215AA9"/>
    <w:rsid w:val="00217C2E"/>
    <w:rsid w:val="0022080A"/>
    <w:rsid w:val="00227E8B"/>
    <w:rsid w:val="002518E5"/>
    <w:rsid w:val="00255BCF"/>
    <w:rsid w:val="00260C4C"/>
    <w:rsid w:val="00263A93"/>
    <w:rsid w:val="0026535A"/>
    <w:rsid w:val="0026563F"/>
    <w:rsid w:val="00267D61"/>
    <w:rsid w:val="00274AFB"/>
    <w:rsid w:val="002772D2"/>
    <w:rsid w:val="002A5477"/>
    <w:rsid w:val="002B2BE5"/>
    <w:rsid w:val="002B66A7"/>
    <w:rsid w:val="002B79E3"/>
    <w:rsid w:val="002C0359"/>
    <w:rsid w:val="002C2C73"/>
    <w:rsid w:val="002C3916"/>
    <w:rsid w:val="002D2766"/>
    <w:rsid w:val="002D2918"/>
    <w:rsid w:val="002E4B09"/>
    <w:rsid w:val="002F07BC"/>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54B8"/>
    <w:rsid w:val="004251A9"/>
    <w:rsid w:val="004314C9"/>
    <w:rsid w:val="004417C6"/>
    <w:rsid w:val="00443119"/>
    <w:rsid w:val="00443F90"/>
    <w:rsid w:val="004508A4"/>
    <w:rsid w:val="00452A26"/>
    <w:rsid w:val="00455BD2"/>
    <w:rsid w:val="0045750F"/>
    <w:rsid w:val="00476103"/>
    <w:rsid w:val="004816BD"/>
    <w:rsid w:val="0048635E"/>
    <w:rsid w:val="00486C4A"/>
    <w:rsid w:val="0049188C"/>
    <w:rsid w:val="004922C2"/>
    <w:rsid w:val="00493128"/>
    <w:rsid w:val="00496EDB"/>
    <w:rsid w:val="0049744F"/>
    <w:rsid w:val="004A3DB6"/>
    <w:rsid w:val="004A5954"/>
    <w:rsid w:val="004C3CE3"/>
    <w:rsid w:val="004D074A"/>
    <w:rsid w:val="004D2A45"/>
    <w:rsid w:val="004D753A"/>
    <w:rsid w:val="004E007E"/>
    <w:rsid w:val="004E0648"/>
    <w:rsid w:val="004E3728"/>
    <w:rsid w:val="004E5EEB"/>
    <w:rsid w:val="004E660E"/>
    <w:rsid w:val="004F510E"/>
    <w:rsid w:val="005010EE"/>
    <w:rsid w:val="00521FC7"/>
    <w:rsid w:val="00525884"/>
    <w:rsid w:val="005264E6"/>
    <w:rsid w:val="0054031A"/>
    <w:rsid w:val="00553391"/>
    <w:rsid w:val="00556ECD"/>
    <w:rsid w:val="0056000B"/>
    <w:rsid w:val="00560EF4"/>
    <w:rsid w:val="00563FED"/>
    <w:rsid w:val="00564229"/>
    <w:rsid w:val="00565A78"/>
    <w:rsid w:val="00566D27"/>
    <w:rsid w:val="00567A0B"/>
    <w:rsid w:val="00573FA2"/>
    <w:rsid w:val="005759C6"/>
    <w:rsid w:val="00576D27"/>
    <w:rsid w:val="00581865"/>
    <w:rsid w:val="00582E78"/>
    <w:rsid w:val="0058628A"/>
    <w:rsid w:val="005909E8"/>
    <w:rsid w:val="005A1237"/>
    <w:rsid w:val="005B2D03"/>
    <w:rsid w:val="005C5442"/>
    <w:rsid w:val="005C697F"/>
    <w:rsid w:val="005D6279"/>
    <w:rsid w:val="005E3703"/>
    <w:rsid w:val="005E4126"/>
    <w:rsid w:val="005F1B96"/>
    <w:rsid w:val="00605553"/>
    <w:rsid w:val="00605949"/>
    <w:rsid w:val="00612FD3"/>
    <w:rsid w:val="006172DF"/>
    <w:rsid w:val="00627ACF"/>
    <w:rsid w:val="00634F7A"/>
    <w:rsid w:val="00641280"/>
    <w:rsid w:val="00642E85"/>
    <w:rsid w:val="006477AA"/>
    <w:rsid w:val="00647CF7"/>
    <w:rsid w:val="00653CFD"/>
    <w:rsid w:val="00656C8A"/>
    <w:rsid w:val="00666C22"/>
    <w:rsid w:val="00667788"/>
    <w:rsid w:val="00682F29"/>
    <w:rsid w:val="00685705"/>
    <w:rsid w:val="006857D4"/>
    <w:rsid w:val="00687057"/>
    <w:rsid w:val="00687403"/>
    <w:rsid w:val="00693A26"/>
    <w:rsid w:val="006A0B5E"/>
    <w:rsid w:val="006B336D"/>
    <w:rsid w:val="006C37B0"/>
    <w:rsid w:val="006D56E1"/>
    <w:rsid w:val="006D6AAE"/>
    <w:rsid w:val="006D724B"/>
    <w:rsid w:val="006F01B9"/>
    <w:rsid w:val="006F2938"/>
    <w:rsid w:val="006F32B1"/>
    <w:rsid w:val="0070399C"/>
    <w:rsid w:val="00712257"/>
    <w:rsid w:val="0071585D"/>
    <w:rsid w:val="00717483"/>
    <w:rsid w:val="00717DE0"/>
    <w:rsid w:val="00721544"/>
    <w:rsid w:val="007217E3"/>
    <w:rsid w:val="00722CD6"/>
    <w:rsid w:val="00726EEA"/>
    <w:rsid w:val="00735B93"/>
    <w:rsid w:val="00741C7E"/>
    <w:rsid w:val="00744AE7"/>
    <w:rsid w:val="00745CA5"/>
    <w:rsid w:val="00745D29"/>
    <w:rsid w:val="00753532"/>
    <w:rsid w:val="007537EB"/>
    <w:rsid w:val="00755AB0"/>
    <w:rsid w:val="00756268"/>
    <w:rsid w:val="007675ED"/>
    <w:rsid w:val="0077268E"/>
    <w:rsid w:val="007750AB"/>
    <w:rsid w:val="007908AC"/>
    <w:rsid w:val="007A05FE"/>
    <w:rsid w:val="007A7AEA"/>
    <w:rsid w:val="007B7C9C"/>
    <w:rsid w:val="007C2A34"/>
    <w:rsid w:val="007C3358"/>
    <w:rsid w:val="007C551E"/>
    <w:rsid w:val="007D2A46"/>
    <w:rsid w:val="007D4703"/>
    <w:rsid w:val="007D6335"/>
    <w:rsid w:val="007D7567"/>
    <w:rsid w:val="007E27E2"/>
    <w:rsid w:val="007E4BAF"/>
    <w:rsid w:val="007F25DF"/>
    <w:rsid w:val="007F7753"/>
    <w:rsid w:val="008014F3"/>
    <w:rsid w:val="00807070"/>
    <w:rsid w:val="008106B8"/>
    <w:rsid w:val="00842CB3"/>
    <w:rsid w:val="008525EE"/>
    <w:rsid w:val="008526F9"/>
    <w:rsid w:val="008561ED"/>
    <w:rsid w:val="00862EA6"/>
    <w:rsid w:val="008632E9"/>
    <w:rsid w:val="0087195E"/>
    <w:rsid w:val="00871C02"/>
    <w:rsid w:val="0087395C"/>
    <w:rsid w:val="00874033"/>
    <w:rsid w:val="00880B08"/>
    <w:rsid w:val="00881D42"/>
    <w:rsid w:val="00882E5B"/>
    <w:rsid w:val="008834B5"/>
    <w:rsid w:val="00883F77"/>
    <w:rsid w:val="008873FC"/>
    <w:rsid w:val="008A2ACF"/>
    <w:rsid w:val="008B53A9"/>
    <w:rsid w:val="008B570D"/>
    <w:rsid w:val="008C113E"/>
    <w:rsid w:val="008C313E"/>
    <w:rsid w:val="008C40D2"/>
    <w:rsid w:val="008D3D3B"/>
    <w:rsid w:val="008D4E66"/>
    <w:rsid w:val="008D5EA0"/>
    <w:rsid w:val="008D6299"/>
    <w:rsid w:val="008E3DD5"/>
    <w:rsid w:val="008E6F11"/>
    <w:rsid w:val="00906480"/>
    <w:rsid w:val="00910638"/>
    <w:rsid w:val="0091086E"/>
    <w:rsid w:val="009134D5"/>
    <w:rsid w:val="009146B7"/>
    <w:rsid w:val="00921F8F"/>
    <w:rsid w:val="00931673"/>
    <w:rsid w:val="00934FC7"/>
    <w:rsid w:val="00943D69"/>
    <w:rsid w:val="0094401B"/>
    <w:rsid w:val="0094618B"/>
    <w:rsid w:val="00952A4A"/>
    <w:rsid w:val="00954E13"/>
    <w:rsid w:val="009574F2"/>
    <w:rsid w:val="0096066C"/>
    <w:rsid w:val="00964836"/>
    <w:rsid w:val="009661B3"/>
    <w:rsid w:val="00967856"/>
    <w:rsid w:val="00973323"/>
    <w:rsid w:val="009760AD"/>
    <w:rsid w:val="00981631"/>
    <w:rsid w:val="00986170"/>
    <w:rsid w:val="009934A0"/>
    <w:rsid w:val="009974E7"/>
    <w:rsid w:val="00997C04"/>
    <w:rsid w:val="009A11F6"/>
    <w:rsid w:val="009A48D9"/>
    <w:rsid w:val="009A6AFD"/>
    <w:rsid w:val="009C3FB8"/>
    <w:rsid w:val="009C411E"/>
    <w:rsid w:val="009C42E1"/>
    <w:rsid w:val="009C48AA"/>
    <w:rsid w:val="009C6321"/>
    <w:rsid w:val="009D0CBB"/>
    <w:rsid w:val="009D1553"/>
    <w:rsid w:val="009D4993"/>
    <w:rsid w:val="009D547B"/>
    <w:rsid w:val="009E633A"/>
    <w:rsid w:val="009F64D3"/>
    <w:rsid w:val="00A0579B"/>
    <w:rsid w:val="00A06459"/>
    <w:rsid w:val="00A14EBC"/>
    <w:rsid w:val="00A15F90"/>
    <w:rsid w:val="00A31EF8"/>
    <w:rsid w:val="00A37A6D"/>
    <w:rsid w:val="00A37CCF"/>
    <w:rsid w:val="00A54019"/>
    <w:rsid w:val="00A57856"/>
    <w:rsid w:val="00A60469"/>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D5407"/>
    <w:rsid w:val="00AE76E1"/>
    <w:rsid w:val="00AF087E"/>
    <w:rsid w:val="00AF1DE9"/>
    <w:rsid w:val="00AF4818"/>
    <w:rsid w:val="00AF79F3"/>
    <w:rsid w:val="00B0092D"/>
    <w:rsid w:val="00B01152"/>
    <w:rsid w:val="00B02BA4"/>
    <w:rsid w:val="00B04DDD"/>
    <w:rsid w:val="00B117D4"/>
    <w:rsid w:val="00B11ECD"/>
    <w:rsid w:val="00B12030"/>
    <w:rsid w:val="00B20665"/>
    <w:rsid w:val="00B23194"/>
    <w:rsid w:val="00B31FF9"/>
    <w:rsid w:val="00B36F7C"/>
    <w:rsid w:val="00B377B3"/>
    <w:rsid w:val="00B41924"/>
    <w:rsid w:val="00B653BE"/>
    <w:rsid w:val="00B74EDB"/>
    <w:rsid w:val="00B75432"/>
    <w:rsid w:val="00BB3604"/>
    <w:rsid w:val="00BB5BC6"/>
    <w:rsid w:val="00BC121F"/>
    <w:rsid w:val="00BC42E0"/>
    <w:rsid w:val="00BC66D3"/>
    <w:rsid w:val="00BD1EDD"/>
    <w:rsid w:val="00BD7F3D"/>
    <w:rsid w:val="00BE003D"/>
    <w:rsid w:val="00C00DAC"/>
    <w:rsid w:val="00C03458"/>
    <w:rsid w:val="00C0669B"/>
    <w:rsid w:val="00C06729"/>
    <w:rsid w:val="00C15D08"/>
    <w:rsid w:val="00C16040"/>
    <w:rsid w:val="00C16B32"/>
    <w:rsid w:val="00C20380"/>
    <w:rsid w:val="00C216D5"/>
    <w:rsid w:val="00C23FA8"/>
    <w:rsid w:val="00C27C1D"/>
    <w:rsid w:val="00C3068E"/>
    <w:rsid w:val="00C3557C"/>
    <w:rsid w:val="00C4710F"/>
    <w:rsid w:val="00C513B0"/>
    <w:rsid w:val="00C554D4"/>
    <w:rsid w:val="00C6010A"/>
    <w:rsid w:val="00C7662A"/>
    <w:rsid w:val="00C7715D"/>
    <w:rsid w:val="00C82EF5"/>
    <w:rsid w:val="00C84094"/>
    <w:rsid w:val="00C84240"/>
    <w:rsid w:val="00C859BF"/>
    <w:rsid w:val="00C85ADB"/>
    <w:rsid w:val="00C9119D"/>
    <w:rsid w:val="00C92EC4"/>
    <w:rsid w:val="00C93F29"/>
    <w:rsid w:val="00CA14C6"/>
    <w:rsid w:val="00CB0283"/>
    <w:rsid w:val="00CB5DD3"/>
    <w:rsid w:val="00CB6ED2"/>
    <w:rsid w:val="00CC1B00"/>
    <w:rsid w:val="00CD0838"/>
    <w:rsid w:val="00CE00AB"/>
    <w:rsid w:val="00CE1765"/>
    <w:rsid w:val="00CE2B48"/>
    <w:rsid w:val="00CE4468"/>
    <w:rsid w:val="00CF5502"/>
    <w:rsid w:val="00CF62BF"/>
    <w:rsid w:val="00CF6609"/>
    <w:rsid w:val="00D06FD9"/>
    <w:rsid w:val="00D26AF9"/>
    <w:rsid w:val="00D43772"/>
    <w:rsid w:val="00D51B65"/>
    <w:rsid w:val="00D52508"/>
    <w:rsid w:val="00D543BC"/>
    <w:rsid w:val="00D6305D"/>
    <w:rsid w:val="00D653F6"/>
    <w:rsid w:val="00D77903"/>
    <w:rsid w:val="00D82412"/>
    <w:rsid w:val="00D91318"/>
    <w:rsid w:val="00D92062"/>
    <w:rsid w:val="00D97E17"/>
    <w:rsid w:val="00DB7A2C"/>
    <w:rsid w:val="00DC09F8"/>
    <w:rsid w:val="00DC2BDF"/>
    <w:rsid w:val="00DC5B7C"/>
    <w:rsid w:val="00DD3B7C"/>
    <w:rsid w:val="00DD431B"/>
    <w:rsid w:val="00DD5A8E"/>
    <w:rsid w:val="00DE477E"/>
    <w:rsid w:val="00E02537"/>
    <w:rsid w:val="00E03492"/>
    <w:rsid w:val="00E1043A"/>
    <w:rsid w:val="00E15834"/>
    <w:rsid w:val="00E21847"/>
    <w:rsid w:val="00E253D3"/>
    <w:rsid w:val="00E41EF9"/>
    <w:rsid w:val="00E5108F"/>
    <w:rsid w:val="00E578C5"/>
    <w:rsid w:val="00E57D16"/>
    <w:rsid w:val="00E623EF"/>
    <w:rsid w:val="00E63AAB"/>
    <w:rsid w:val="00E66CE5"/>
    <w:rsid w:val="00E7079B"/>
    <w:rsid w:val="00E70A54"/>
    <w:rsid w:val="00E7511B"/>
    <w:rsid w:val="00E75E9D"/>
    <w:rsid w:val="00E80B9D"/>
    <w:rsid w:val="00E84E1F"/>
    <w:rsid w:val="00E873E0"/>
    <w:rsid w:val="00E9070D"/>
    <w:rsid w:val="00E909FE"/>
    <w:rsid w:val="00EA1B39"/>
    <w:rsid w:val="00EA3157"/>
    <w:rsid w:val="00EA5D93"/>
    <w:rsid w:val="00EB197A"/>
    <w:rsid w:val="00EC7B93"/>
    <w:rsid w:val="00ED18FA"/>
    <w:rsid w:val="00ED445F"/>
    <w:rsid w:val="00EE3747"/>
    <w:rsid w:val="00EF065F"/>
    <w:rsid w:val="00F06CAA"/>
    <w:rsid w:val="00F1387C"/>
    <w:rsid w:val="00F14C52"/>
    <w:rsid w:val="00F15DF2"/>
    <w:rsid w:val="00F16A8D"/>
    <w:rsid w:val="00F23631"/>
    <w:rsid w:val="00F27AE5"/>
    <w:rsid w:val="00F40570"/>
    <w:rsid w:val="00F423BE"/>
    <w:rsid w:val="00F45530"/>
    <w:rsid w:val="00F50BC3"/>
    <w:rsid w:val="00F524F7"/>
    <w:rsid w:val="00F5373F"/>
    <w:rsid w:val="00F5558D"/>
    <w:rsid w:val="00F623BD"/>
    <w:rsid w:val="00F720DC"/>
    <w:rsid w:val="00F77A15"/>
    <w:rsid w:val="00F854B8"/>
    <w:rsid w:val="00F92DE2"/>
    <w:rsid w:val="00F93A5E"/>
    <w:rsid w:val="00F94C62"/>
    <w:rsid w:val="00FA049A"/>
    <w:rsid w:val="00FA04AD"/>
    <w:rsid w:val="00FA1056"/>
    <w:rsid w:val="00FB1DF4"/>
    <w:rsid w:val="00FB409A"/>
    <w:rsid w:val="00FC009D"/>
    <w:rsid w:val="00FC0291"/>
    <w:rsid w:val="00FC51E1"/>
    <w:rsid w:val="00FC607C"/>
    <w:rsid w:val="00FC7239"/>
    <w:rsid w:val="00FD4429"/>
    <w:rsid w:val="00FE4F85"/>
    <w:rsid w:val="00FE542E"/>
    <w:rsid w:val="00FE7009"/>
    <w:rsid w:val="00FF00FF"/>
    <w:rsid w:val="00FF0A72"/>
    <w:rsid w:val="00FF4D72"/>
    <w:rsid w:val="00FF65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D1BAF-D8E3-40D4-BC59-32CAD2D5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46</Pages>
  <Words>16061</Words>
  <Characters>91554</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1</cp:lastModifiedBy>
  <cp:revision>23</cp:revision>
  <cp:lastPrinted>2020-08-07T11:24:00Z</cp:lastPrinted>
  <dcterms:created xsi:type="dcterms:W3CDTF">2020-03-23T16:12:00Z</dcterms:created>
  <dcterms:modified xsi:type="dcterms:W3CDTF">2020-08-07T11:30:00Z</dcterms:modified>
</cp:coreProperties>
</file>