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C9" w:rsidRPr="003142EC" w:rsidRDefault="008849C9" w:rsidP="008849C9">
      <w:pPr>
        <w:pStyle w:val="msonormalbullet1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142EC">
        <w:rPr>
          <w:b/>
          <w:color w:val="000000" w:themeColor="text1"/>
          <w:sz w:val="28"/>
          <w:szCs w:val="28"/>
        </w:rPr>
        <w:t xml:space="preserve">АДМИНИСТРАЦИЯ НОВОПОКРОВСКОГО СЕЛЬСКОГО 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142EC">
        <w:rPr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3142EC">
        <w:rPr>
          <w:b/>
          <w:color w:val="000000" w:themeColor="text1"/>
          <w:sz w:val="32"/>
          <w:szCs w:val="32"/>
        </w:rPr>
        <w:t xml:space="preserve">П О С Т А Н О В Л Е Н И Е  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849C9" w:rsidRPr="003142EC" w:rsidRDefault="00D735A6" w:rsidP="008849C9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9E6F7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27.12.2019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E6F79">
        <w:rPr>
          <w:color w:val="000000" w:themeColor="text1"/>
          <w:sz w:val="28"/>
          <w:szCs w:val="28"/>
        </w:rPr>
        <w:t xml:space="preserve"> </w:t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 w:rsidR="008849C9" w:rsidRPr="003142E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E6F79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267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142EC">
        <w:rPr>
          <w:color w:val="000000" w:themeColor="text1"/>
          <w:sz w:val="28"/>
          <w:szCs w:val="28"/>
        </w:rPr>
        <w:t>ст-ца Новопокровская</w:t>
      </w:r>
    </w:p>
    <w:p w:rsidR="003417D9" w:rsidRDefault="003417D9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3417D9" w:rsidRPr="00377B4C" w:rsidRDefault="003417D9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8849C9" w:rsidRPr="00377B4C" w:rsidRDefault="008849C9" w:rsidP="008849C9">
      <w:pPr>
        <w:pStyle w:val="consplustitle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О внесении изменений в постановление  </w:t>
      </w:r>
    </w:p>
    <w:p w:rsidR="008849C9" w:rsidRPr="00377B4C" w:rsidRDefault="008849C9" w:rsidP="008849C9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администрации Новопокровского сельского поселения </w:t>
      </w:r>
    </w:p>
    <w:p w:rsidR="008849C9" w:rsidRPr="00377B4C" w:rsidRDefault="008849C9" w:rsidP="008849C9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от 21 августа 2014 года №228 «Об утверждении муниципальной</w:t>
      </w:r>
    </w:p>
    <w:p w:rsidR="008849C9" w:rsidRPr="00377B4C" w:rsidRDefault="008849C9" w:rsidP="008849C9">
      <w:pPr>
        <w:pStyle w:val="consplustitlebullet3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программы Новопокровского сельского поселения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 «Молодежь Новопокровского сельского поселения» </w:t>
      </w:r>
    </w:p>
    <w:p w:rsidR="008849C9" w:rsidRPr="00377B4C" w:rsidRDefault="008849C9" w:rsidP="008849C9">
      <w:pPr>
        <w:pStyle w:val="msonormalbullet2gif"/>
        <w:spacing w:before="0" w:beforeAutospacing="0" w:after="0" w:afterAutospacing="0"/>
        <w:rPr>
          <w:b/>
          <w:sz w:val="28"/>
          <w:szCs w:val="28"/>
        </w:rPr>
      </w:pPr>
    </w:p>
    <w:p w:rsidR="008849C9" w:rsidRPr="00377B4C" w:rsidRDefault="008849C9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C9" w:rsidRPr="00377B4C" w:rsidRDefault="008849C9" w:rsidP="00C90D7B">
      <w:pPr>
        <w:pStyle w:val="21"/>
        <w:spacing w:after="0" w:line="240" w:lineRule="auto"/>
        <w:ind w:firstLine="851"/>
        <w:jc w:val="both"/>
        <w:rPr>
          <w:szCs w:val="28"/>
        </w:rPr>
      </w:pPr>
      <w:r w:rsidRPr="00377B4C">
        <w:rPr>
          <w:color w:val="000000"/>
          <w:szCs w:val="28"/>
        </w:rPr>
        <w:t>В связи с изменениями объемов финансирования</w:t>
      </w:r>
      <w:r w:rsidRPr="00377B4C">
        <w:rPr>
          <w:szCs w:val="28"/>
        </w:rPr>
        <w:t>,</w:t>
      </w:r>
      <w:r w:rsidR="00566512">
        <w:rPr>
          <w:szCs w:val="28"/>
        </w:rPr>
        <w:t xml:space="preserve"> </w:t>
      </w:r>
      <w:r w:rsidRPr="00377B4C">
        <w:rPr>
          <w:szCs w:val="28"/>
        </w:rPr>
        <w:t>администрация</w:t>
      </w:r>
      <w:r w:rsidR="00566512">
        <w:rPr>
          <w:szCs w:val="28"/>
        </w:rPr>
        <w:t xml:space="preserve"> </w:t>
      </w:r>
      <w:r w:rsidRPr="00377B4C">
        <w:rPr>
          <w:szCs w:val="28"/>
        </w:rPr>
        <w:t xml:space="preserve">Новопокровского сельского поселения </w:t>
      </w:r>
      <w:r w:rsidR="009E6F79">
        <w:rPr>
          <w:szCs w:val="28"/>
        </w:rPr>
        <w:t>Новопокровского района</w:t>
      </w:r>
      <w:r w:rsidR="00566512">
        <w:rPr>
          <w:szCs w:val="28"/>
        </w:rPr>
        <w:t xml:space="preserve">                            </w:t>
      </w:r>
      <w:r w:rsidR="00C90D7B">
        <w:rPr>
          <w:szCs w:val="28"/>
        </w:rPr>
        <w:t>п</w:t>
      </w:r>
      <w:r w:rsidRPr="00377B4C">
        <w:rPr>
          <w:szCs w:val="28"/>
        </w:rPr>
        <w:t xml:space="preserve"> о с т а н о в л я е т: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Pr="004D3CAC" w:rsidRDefault="008849C9" w:rsidP="008849C9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7B4C">
        <w:rPr>
          <w:sz w:val="28"/>
          <w:szCs w:val="28"/>
        </w:rPr>
        <w:t>Внести изменения в муниципальную программу «Молодежь Новопокровского сельского поселения» утвержденную постановлением администрации Новопокровского сельского посе</w:t>
      </w:r>
      <w:r w:rsidR="00C135E2">
        <w:rPr>
          <w:sz w:val="28"/>
          <w:szCs w:val="28"/>
        </w:rPr>
        <w:t>ления от 21 августа 2014 года №</w:t>
      </w:r>
      <w:r w:rsidRPr="00377B4C">
        <w:rPr>
          <w:sz w:val="28"/>
          <w:szCs w:val="28"/>
        </w:rPr>
        <w:t xml:space="preserve">228 «Об утверждении муниципальной программы Новопокровского </w:t>
      </w:r>
      <w:r w:rsidRPr="004D3CAC">
        <w:rPr>
          <w:sz w:val="28"/>
          <w:szCs w:val="28"/>
        </w:rPr>
        <w:t xml:space="preserve">сельского поселения «Молодежь Новопокровского сельского поселения», изложив </w:t>
      </w:r>
      <w:r w:rsidR="009E6F79">
        <w:rPr>
          <w:sz w:val="28"/>
          <w:szCs w:val="28"/>
        </w:rPr>
        <w:t>ее</w:t>
      </w:r>
      <w:r w:rsidRPr="004D3CAC">
        <w:rPr>
          <w:sz w:val="28"/>
          <w:szCs w:val="28"/>
        </w:rPr>
        <w:t xml:space="preserve"> в новой редакции (прилагается).</w:t>
      </w:r>
    </w:p>
    <w:p w:rsidR="008849C9" w:rsidRPr="004D3CAC" w:rsidRDefault="008849C9" w:rsidP="008849C9">
      <w:pPr>
        <w:pStyle w:val="consplustitlebullet1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4D3CAC">
        <w:rPr>
          <w:sz w:val="28"/>
          <w:szCs w:val="28"/>
        </w:rPr>
        <w:t>Считать утратившими силу постановление администрации Новопокро</w:t>
      </w:r>
      <w:r w:rsidR="00C3689F">
        <w:rPr>
          <w:sz w:val="28"/>
          <w:szCs w:val="28"/>
        </w:rPr>
        <w:t>вского сельского поселения от</w:t>
      </w:r>
      <w:r w:rsidR="00F27187">
        <w:rPr>
          <w:color w:val="000000" w:themeColor="text1"/>
          <w:sz w:val="28"/>
          <w:szCs w:val="28"/>
        </w:rPr>
        <w:t>21</w:t>
      </w:r>
      <w:r w:rsidR="009E6F79">
        <w:rPr>
          <w:color w:val="000000" w:themeColor="text1"/>
          <w:sz w:val="28"/>
          <w:szCs w:val="28"/>
        </w:rPr>
        <w:t xml:space="preserve"> марта </w:t>
      </w:r>
      <w:r w:rsidR="00F27187">
        <w:rPr>
          <w:color w:val="000000" w:themeColor="text1"/>
          <w:sz w:val="28"/>
          <w:szCs w:val="28"/>
        </w:rPr>
        <w:t xml:space="preserve">2019 </w:t>
      </w:r>
      <w:r w:rsidR="009E6F79">
        <w:rPr>
          <w:color w:val="000000" w:themeColor="text1"/>
          <w:sz w:val="28"/>
          <w:szCs w:val="28"/>
        </w:rPr>
        <w:t xml:space="preserve">года </w:t>
      </w:r>
      <w:r w:rsidR="00F27187">
        <w:rPr>
          <w:sz w:val="28"/>
          <w:szCs w:val="28"/>
        </w:rPr>
        <w:t>№</w:t>
      </w:r>
      <w:r w:rsidR="00F27187">
        <w:rPr>
          <w:color w:val="000000" w:themeColor="text1"/>
          <w:sz w:val="28"/>
          <w:szCs w:val="28"/>
        </w:rPr>
        <w:t>60</w:t>
      </w:r>
      <w:r w:rsidRPr="004D3CAC">
        <w:rPr>
          <w:sz w:val="28"/>
          <w:szCs w:val="28"/>
        </w:rPr>
        <w:t xml:space="preserve"> «О внесении изменений в постановление администрации Новопокровского сельского посе</w:t>
      </w:r>
      <w:r w:rsidR="00C135E2">
        <w:rPr>
          <w:sz w:val="28"/>
          <w:szCs w:val="28"/>
        </w:rPr>
        <w:t>ления от 21 августа 2014 года №</w:t>
      </w:r>
      <w:r w:rsidRPr="004D3CAC">
        <w:rPr>
          <w:sz w:val="28"/>
          <w:szCs w:val="28"/>
        </w:rPr>
        <w:t>228 «Об утверждении муниципальной программы Новопокровского сельского поселения «Молодежь Новопокровского сельского поселения»</w:t>
      </w:r>
      <w:r>
        <w:rPr>
          <w:sz w:val="28"/>
          <w:szCs w:val="28"/>
        </w:rPr>
        <w:t>.</w:t>
      </w:r>
    </w:p>
    <w:p w:rsidR="008849C9" w:rsidRPr="00377B4C" w:rsidRDefault="008849C9" w:rsidP="008849C9">
      <w:pPr>
        <w:pStyle w:val="msonormalbullet2gif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377B4C">
        <w:rPr>
          <w:sz w:val="28"/>
          <w:szCs w:val="28"/>
        </w:rPr>
        <w:t>Постановление вступает в силу со дня его подписания.</w:t>
      </w:r>
    </w:p>
    <w:p w:rsidR="008849C9" w:rsidRPr="00377B4C" w:rsidRDefault="008849C9" w:rsidP="008849C9">
      <w:pPr>
        <w:pStyle w:val="msonormalbullet3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Default="008849C9" w:rsidP="008849C9">
      <w:pPr>
        <w:pStyle w:val="constitlebullet1gif"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Pr="00377B4C" w:rsidRDefault="008849C9" w:rsidP="008849C9">
      <w:pPr>
        <w:pStyle w:val="constitlebullet1gif"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 xml:space="preserve">Глава  </w:t>
      </w: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>Новопокровского</w:t>
      </w:r>
      <w:r w:rsidR="00566512">
        <w:rPr>
          <w:sz w:val="28"/>
          <w:szCs w:val="28"/>
        </w:rPr>
        <w:t xml:space="preserve"> </w:t>
      </w:r>
      <w:r w:rsidRPr="00377B4C">
        <w:rPr>
          <w:sz w:val="28"/>
          <w:szCs w:val="28"/>
        </w:rPr>
        <w:t xml:space="preserve">сельского поселения  </w:t>
      </w:r>
    </w:p>
    <w:p w:rsidR="008849C9" w:rsidRPr="00377B4C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</w:t>
      </w:r>
      <w:r w:rsidR="0056651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А.В. Свитенко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Default="008849C9" w:rsidP="008849C9"/>
    <w:p w:rsidR="008849C9" w:rsidRDefault="008849C9" w:rsidP="008849C9"/>
    <w:p w:rsidR="00273F13" w:rsidRDefault="00273F13"/>
    <w:p w:rsidR="00566512" w:rsidRDefault="00566512" w:rsidP="00566512">
      <w:pPr>
        <w:suppressAutoHyphens/>
        <w:ind w:left="4956"/>
      </w:pPr>
      <w:r>
        <w:lastRenderedPageBreak/>
        <w:t>«ПРИЛОЖЕНИЕ</w:t>
      </w:r>
    </w:p>
    <w:p w:rsidR="00566512" w:rsidRDefault="00566512" w:rsidP="00566512">
      <w:pPr>
        <w:suppressAutoHyphens/>
        <w:ind w:left="4956"/>
      </w:pPr>
      <w:r>
        <w:t>УТВЕРЖДЕНА</w:t>
      </w:r>
    </w:p>
    <w:p w:rsidR="00566512" w:rsidRDefault="00566512" w:rsidP="00566512">
      <w:pPr>
        <w:suppressAutoHyphens/>
        <w:ind w:left="4956"/>
      </w:pPr>
      <w:r>
        <w:t>постановлением</w:t>
      </w:r>
    </w:p>
    <w:p w:rsidR="00566512" w:rsidRDefault="00566512" w:rsidP="00566512">
      <w:pPr>
        <w:suppressAutoHyphens/>
        <w:ind w:left="4956"/>
      </w:pPr>
      <w:r>
        <w:t>администрации Новопокровского</w:t>
      </w:r>
    </w:p>
    <w:p w:rsidR="00566512" w:rsidRDefault="00566512" w:rsidP="00566512">
      <w:pPr>
        <w:suppressAutoHyphens/>
        <w:ind w:left="4956"/>
      </w:pPr>
      <w:r>
        <w:t>сельского поселения</w:t>
      </w:r>
    </w:p>
    <w:p w:rsidR="00566512" w:rsidRDefault="00566512" w:rsidP="00566512">
      <w:pPr>
        <w:suppressAutoHyphens/>
        <w:ind w:left="4956"/>
      </w:pPr>
      <w:r>
        <w:t>от</w:t>
      </w:r>
      <w:r w:rsidR="00D735A6">
        <w:t xml:space="preserve"> 27.12.</w:t>
      </w:r>
      <w:r>
        <w:t>2019№</w:t>
      </w:r>
      <w:r w:rsidR="00D735A6">
        <w:t xml:space="preserve"> 267</w:t>
      </w:r>
    </w:p>
    <w:p w:rsidR="00566512" w:rsidRDefault="00566512" w:rsidP="00566512">
      <w:pPr>
        <w:suppressAutoHyphens/>
        <w:ind w:left="4956"/>
      </w:pPr>
      <w:r>
        <w:t>«ПРИЛОЖЕНИЕ</w:t>
      </w:r>
    </w:p>
    <w:p w:rsidR="00566512" w:rsidRDefault="00566512" w:rsidP="00566512">
      <w:pPr>
        <w:suppressAutoHyphens/>
        <w:ind w:left="4956"/>
      </w:pPr>
      <w:r>
        <w:t>УТВЕРЖДЕНА</w:t>
      </w:r>
    </w:p>
    <w:p w:rsidR="00566512" w:rsidRDefault="00566512" w:rsidP="00566512">
      <w:pPr>
        <w:suppressAutoHyphens/>
        <w:ind w:left="4956"/>
      </w:pPr>
      <w:r>
        <w:t xml:space="preserve">постановлением администрации </w:t>
      </w:r>
    </w:p>
    <w:p w:rsidR="00566512" w:rsidRDefault="00566512" w:rsidP="00566512">
      <w:pPr>
        <w:suppressAutoHyphens/>
        <w:ind w:left="4956"/>
      </w:pPr>
      <w:r>
        <w:t xml:space="preserve">Новопокровского сельского </w:t>
      </w:r>
    </w:p>
    <w:p w:rsidR="00566512" w:rsidRDefault="00566512" w:rsidP="00566512">
      <w:pPr>
        <w:suppressAutoHyphens/>
        <w:ind w:left="4956"/>
      </w:pPr>
      <w:r>
        <w:t>поселения</w:t>
      </w:r>
    </w:p>
    <w:p w:rsidR="00566512" w:rsidRDefault="00566512" w:rsidP="00566512">
      <w:pPr>
        <w:suppressAutoHyphens/>
        <w:ind w:left="4956"/>
      </w:pPr>
      <w:r>
        <w:t>от 21.08.2014 № 228</w:t>
      </w:r>
    </w:p>
    <w:p w:rsidR="00566512" w:rsidRDefault="00566512" w:rsidP="00566512">
      <w:pPr>
        <w:suppressAutoHyphens/>
        <w:ind w:left="4956"/>
      </w:pPr>
      <w:r>
        <w:t>(в редакции постановления</w:t>
      </w:r>
    </w:p>
    <w:p w:rsidR="00566512" w:rsidRDefault="00566512" w:rsidP="00566512">
      <w:pPr>
        <w:suppressAutoHyphens/>
        <w:ind w:left="4956"/>
      </w:pPr>
      <w:r>
        <w:t>администрации Новопокровского</w:t>
      </w:r>
    </w:p>
    <w:p w:rsidR="00566512" w:rsidRDefault="00566512" w:rsidP="00566512">
      <w:pPr>
        <w:suppressAutoHyphens/>
        <w:ind w:left="4956"/>
      </w:pPr>
      <w:r>
        <w:t>сельского поселения</w:t>
      </w:r>
    </w:p>
    <w:p w:rsidR="00566512" w:rsidRDefault="00566512" w:rsidP="00566512">
      <w:pPr>
        <w:suppressAutoHyphens/>
        <w:ind w:left="4956"/>
      </w:pPr>
      <w:r>
        <w:t>от</w:t>
      </w:r>
      <w:r w:rsidR="00D735A6">
        <w:t xml:space="preserve"> 27.12.</w:t>
      </w:r>
      <w:r>
        <w:t>2019 №</w:t>
      </w:r>
      <w:r w:rsidR="00D735A6">
        <w:t xml:space="preserve"> 267</w:t>
      </w:r>
      <w:r>
        <w:t>)</w:t>
      </w:r>
    </w:p>
    <w:p w:rsidR="00566512" w:rsidRDefault="00566512" w:rsidP="00566512">
      <w:pPr>
        <w:suppressAutoHyphens/>
      </w:pPr>
    </w:p>
    <w:p w:rsidR="00566512" w:rsidRDefault="00566512" w:rsidP="00566512">
      <w:pPr>
        <w:suppressAutoHyphens/>
      </w:pPr>
    </w:p>
    <w:p w:rsidR="00566512" w:rsidRDefault="00566512" w:rsidP="00566512">
      <w:pPr>
        <w:suppressAutoHyphens/>
      </w:pPr>
    </w:p>
    <w:p w:rsidR="00566512" w:rsidRDefault="00566512" w:rsidP="00566512">
      <w:pPr>
        <w:suppressAutoHyphens/>
        <w:jc w:val="center"/>
      </w:pPr>
      <w:r>
        <w:t>МУНИЦИПАЛЬНАЯ ПРОГРАММА</w:t>
      </w:r>
    </w:p>
    <w:p w:rsidR="00566512" w:rsidRDefault="00566512" w:rsidP="00566512">
      <w:pPr>
        <w:suppressAutoHyphens/>
        <w:jc w:val="center"/>
      </w:pPr>
      <w:r>
        <w:t>Новопокровского сельского поселения</w:t>
      </w:r>
    </w:p>
    <w:p w:rsidR="00566512" w:rsidRDefault="00566512" w:rsidP="00566512">
      <w:pPr>
        <w:suppressAutoHyphens/>
        <w:jc w:val="center"/>
      </w:pPr>
      <w:r>
        <w:t>«Молодёжь Новопокровского сельского поселения»</w:t>
      </w:r>
    </w:p>
    <w:p w:rsidR="00566512" w:rsidRDefault="00566512" w:rsidP="00566512">
      <w:pPr>
        <w:suppressAutoHyphens/>
        <w:jc w:val="center"/>
      </w:pPr>
    </w:p>
    <w:p w:rsidR="00566512" w:rsidRDefault="00566512" w:rsidP="00566512">
      <w:pPr>
        <w:suppressAutoHyphens/>
        <w:jc w:val="center"/>
      </w:pPr>
      <w:r>
        <w:t>ПАСПОРТ</w:t>
      </w:r>
    </w:p>
    <w:p w:rsidR="00566512" w:rsidRDefault="00566512" w:rsidP="00566512">
      <w:pPr>
        <w:suppressAutoHyphens/>
        <w:jc w:val="center"/>
      </w:pPr>
      <w:r>
        <w:t>муниципальной программы Новопокровского сельского поселения</w:t>
      </w:r>
    </w:p>
    <w:p w:rsidR="00566512" w:rsidRDefault="00566512" w:rsidP="00566512">
      <w:pPr>
        <w:suppressAutoHyphens/>
        <w:jc w:val="center"/>
        <w:rPr>
          <w:lang w:val="en-US"/>
        </w:rPr>
      </w:pPr>
      <w:r>
        <w:t>«Молодёжь Новопокровского сельского поселения»</w:t>
      </w:r>
    </w:p>
    <w:p w:rsidR="00566512" w:rsidRDefault="00566512" w:rsidP="00566512">
      <w:pPr>
        <w:suppressAutoHyphens/>
        <w:jc w:val="center"/>
        <w:rPr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371"/>
      </w:tblGrid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Координатор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МУ «МКМЦ «Новопокровский»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Координаторы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 xml:space="preserve">МУ «МКМЦ «Новопокровский», </w:t>
            </w:r>
          </w:p>
          <w:p w:rsidR="00566512" w:rsidRPr="0077550E" w:rsidRDefault="00566512" w:rsidP="00963A99">
            <w:pPr>
              <w:suppressAutoHyphens/>
            </w:pPr>
            <w:r>
              <w:t>Отдел экономики доходов и прогнозирования администрации Новопокровского сельского поселения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Администрация Новопокровского сельского поселения, МУ «МКМЦ «Новопокровский»</w:t>
            </w:r>
          </w:p>
          <w:p w:rsidR="00566512" w:rsidRDefault="00566512" w:rsidP="00963A99">
            <w:pPr>
              <w:suppressAutoHyphens/>
            </w:pPr>
            <w:r>
              <w:t xml:space="preserve">По согласованию:  </w:t>
            </w:r>
          </w:p>
          <w:p w:rsidR="00566512" w:rsidRDefault="00566512" w:rsidP="00963A99">
            <w:pPr>
              <w:suppressAutoHyphens/>
            </w:pPr>
            <w:r>
              <w:t>- управление культуры администрации муниципального образования Новопокровский район;</w:t>
            </w:r>
          </w:p>
          <w:p w:rsidR="00566512" w:rsidRDefault="00566512" w:rsidP="00963A99">
            <w:pPr>
              <w:suppressAutoHyphens/>
            </w:pPr>
            <w:r>
              <w:t>- управление образования администрации муниципального образования Новопокровский район;</w:t>
            </w:r>
          </w:p>
          <w:p w:rsidR="00566512" w:rsidRDefault="00566512" w:rsidP="00963A99">
            <w:pPr>
              <w:suppressAutoHyphens/>
            </w:pPr>
            <w:r>
              <w:t>- Новопокровский военный комиссариат;</w:t>
            </w:r>
          </w:p>
          <w:p w:rsidR="00566512" w:rsidRDefault="00566512" w:rsidP="00963A99">
            <w:pPr>
              <w:suppressAutoHyphens/>
            </w:pPr>
            <w:r>
              <w:t>- отдел по делам молодежи администрации муниципального образования Новопокровский район</w:t>
            </w:r>
          </w:p>
          <w:p w:rsidR="00566512" w:rsidRDefault="00566512" w:rsidP="00963A99">
            <w:pPr>
              <w:suppressAutoHyphens/>
            </w:pPr>
            <w:r>
              <w:t xml:space="preserve">- отдел по спорту администрации муниципального </w:t>
            </w:r>
            <w:r>
              <w:lastRenderedPageBreak/>
              <w:t>образования Новопокровский район</w:t>
            </w:r>
          </w:p>
        </w:tc>
      </w:tr>
      <w:tr w:rsidR="00566512" w:rsidTr="00963A99">
        <w:trPr>
          <w:trHeight w:val="9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  <w:jc w:val="both"/>
            </w:pPr>
            <w:r>
              <w:t>«Молодёжь Новопокровского сельского поселения»</w:t>
            </w:r>
          </w:p>
          <w:p w:rsidR="00566512" w:rsidRDefault="00566512" w:rsidP="00963A99">
            <w:pPr>
              <w:suppressAutoHyphens/>
            </w:pPr>
          </w:p>
        </w:tc>
      </w:tr>
      <w:tr w:rsidR="00566512" w:rsidTr="00963A99">
        <w:trPr>
          <w:trHeight w:val="9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 xml:space="preserve">Иные исполнители отдельных мероприятий </w:t>
            </w:r>
          </w:p>
          <w:p w:rsidR="00566512" w:rsidRDefault="00566512" w:rsidP="00963A99">
            <w:pPr>
              <w:suppressAutoHyphens/>
            </w:pPr>
            <w: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МУ «МКМЦ «Новопокровский»</w:t>
            </w:r>
          </w:p>
          <w:p w:rsidR="00566512" w:rsidRDefault="00566512" w:rsidP="00963A99">
            <w:pPr>
              <w:suppressAutoHyphens/>
              <w:jc w:val="both"/>
            </w:pP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Ведомственные целевые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Не предусмотрены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Pr="00C10464" w:rsidRDefault="00566512" w:rsidP="00963A99">
            <w:pPr>
              <w:suppressAutoHyphens/>
            </w:pPr>
            <w: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pStyle w:val="aa"/>
              <w:suppressAutoHyphens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военно-па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триотическое воспитание;</w:t>
            </w:r>
          </w:p>
          <w:p w:rsidR="0056651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t xml:space="preserve">- </w:t>
            </w: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воспитание;</w:t>
            </w:r>
          </w:p>
          <w:p w:rsidR="00566512" w:rsidRPr="004078E2" w:rsidRDefault="00566512" w:rsidP="00963A99">
            <w:pPr>
              <w:suppressAutoHyphens/>
              <w:contextualSpacing/>
            </w:pPr>
            <w:r w:rsidRPr="008D4141">
              <w:t>- духовно-нр</w:t>
            </w:r>
            <w:r>
              <w:t>авственное развитие;</w:t>
            </w:r>
          </w:p>
          <w:p w:rsidR="00566512" w:rsidRPr="00B579C6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творческое и</w:t>
            </w: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интеллектуальное развитие молодежи;</w:t>
            </w:r>
          </w:p>
          <w:p w:rsidR="00566512" w:rsidRPr="00B579C6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профилактика безнадзорности в молодежной среде;</w:t>
            </w:r>
          </w:p>
          <w:p w:rsidR="00566512" w:rsidRPr="00B579C6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формирование здорового образа жизни молодежи;</w:t>
            </w:r>
          </w:p>
          <w:p w:rsidR="0056651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организация трудового воспитания, профессионального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и занятости</w:t>
            </w: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512" w:rsidRDefault="00566512" w:rsidP="00963A99">
            <w:pPr>
              <w:suppressAutoHyphens/>
              <w:jc w:val="both"/>
            </w:pPr>
            <w:r>
              <w:t xml:space="preserve">- </w:t>
            </w:r>
            <w:r w:rsidRPr="00492AD3">
              <w:t>обеспечен</w:t>
            </w:r>
            <w:r>
              <w:t>ие деятельностимуниципального</w:t>
            </w:r>
            <w:r w:rsidRPr="00492AD3">
              <w:t xml:space="preserve"> учрежден</w:t>
            </w:r>
            <w:r>
              <w:t>ия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Перечень целевых показателей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культурно-досуговых мероприятиях;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молодежные советы при главе сельского поселения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подростково-молодежных клубов по месту жительства 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подростково-молодежных клубов по месту жительства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добровольческую деятельность;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количество подростково-молодежных дворовых площадок по месту жительства;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подростково-молодежных дворовых площадок по месту жительства;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- число молодых людей, участвующих в мероприятиях, 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подростков "группы социального риска", вовлеченных в деятельность подростково-молодежных дворовых площадок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512" w:rsidRPr="0091653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-число подростков "группы социального риска", вовлеченных в организацию временной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512" w:rsidRPr="00B579C6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трудоустроенных молодых граждан;</w:t>
            </w:r>
          </w:p>
          <w:p w:rsidR="0056651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координаторов работы с молодежью</w:t>
            </w:r>
          </w:p>
          <w:p w:rsidR="00566512" w:rsidRPr="00492AD3" w:rsidRDefault="00566512" w:rsidP="00963A99">
            <w:pPr>
              <w:suppressAutoHyphens/>
            </w:pPr>
            <w:r>
              <w:t xml:space="preserve">- </w:t>
            </w:r>
            <w:r w:rsidRPr="00492AD3">
              <w:t>обеспечен</w:t>
            </w:r>
            <w:r>
              <w:t xml:space="preserve">ие деятельности  муниципального </w:t>
            </w:r>
            <w:r w:rsidRPr="00492AD3">
              <w:t xml:space="preserve"> учреждени</w:t>
            </w:r>
            <w:r>
              <w:t>я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2015 - 2019 годы, программа реализуется в один этап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Объёмы бюджетных ассигнований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Pr="00E527AB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составляет:</w:t>
            </w:r>
          </w:p>
          <w:p w:rsidR="00566512" w:rsidRPr="00E527AB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17806,9</w:t>
            </w:r>
            <w:r w:rsidRPr="00A0609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566512" w:rsidRPr="00E527AB" w:rsidRDefault="00566512" w:rsidP="00963A99">
            <w:pPr>
              <w:suppressAutoHyphens/>
            </w:pPr>
            <w:r w:rsidRPr="00E527AB">
              <w:t>из средств федерального бюджета – 0 тысяч рублей,</w:t>
            </w:r>
          </w:p>
          <w:p w:rsidR="00566512" w:rsidRPr="00E527AB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</w:t>
            </w:r>
            <w:r w:rsidRPr="00E527AB">
              <w:t>–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0 тысяч рублей, </w:t>
            </w:r>
          </w:p>
          <w:p w:rsidR="00566512" w:rsidRPr="00E527AB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 бюджета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–17806,9</w:t>
            </w:r>
            <w:r w:rsidRPr="00A0609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566512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566512" w:rsidRPr="009E2FD3" w:rsidRDefault="00566512" w:rsidP="00963A99">
            <w:pPr>
              <w:pStyle w:val="aa"/>
              <w:suppressAutoHyphens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 год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2201,4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66512" w:rsidRPr="009E2FD3" w:rsidRDefault="00566512" w:rsidP="00963A99">
            <w:pPr>
              <w:pStyle w:val="aa"/>
              <w:suppressAutoHyphens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 w:rsidRPr="00E527AB">
              <w:t>–</w:t>
            </w:r>
            <w:r w:rsidRPr="00BD4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880,3</w:t>
            </w:r>
            <w:r w:rsidRPr="00BD4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566512" w:rsidRPr="009E2FD3" w:rsidRDefault="00566512" w:rsidP="00963A99">
            <w:pPr>
              <w:pStyle w:val="aa"/>
              <w:suppressAutoHyphens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 год </w:t>
            </w:r>
            <w:r w:rsidRPr="00E527AB">
              <w:t>–</w:t>
            </w:r>
            <w:r w:rsidRPr="00590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3483,8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66512" w:rsidRPr="009E2FD3" w:rsidRDefault="00566512" w:rsidP="00963A99">
            <w:pPr>
              <w:pStyle w:val="aa"/>
              <w:suppressAutoHyphens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4238,7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66512" w:rsidRPr="00AE1A4E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 год 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5002,7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Контроль за выполнением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Контроль за выполнением Программы осуществляют администрация</w:t>
            </w:r>
            <w:r w:rsidRPr="0072153C">
              <w:t xml:space="preserve"> и Совет Новопокровского сельского поселения</w:t>
            </w:r>
          </w:p>
        </w:tc>
      </w:tr>
    </w:tbl>
    <w:p w:rsidR="00566512" w:rsidRPr="009F4CE4" w:rsidRDefault="00566512" w:rsidP="00566512">
      <w:pPr>
        <w:suppressAutoHyphens/>
        <w:jc w:val="center"/>
      </w:pPr>
    </w:p>
    <w:p w:rsidR="00566512" w:rsidRPr="00A65937" w:rsidRDefault="00566512" w:rsidP="00566512">
      <w:pPr>
        <w:suppressAutoHyphens/>
        <w:jc w:val="center"/>
      </w:pPr>
      <w:r w:rsidRPr="00A65937">
        <w:t>1. Характеристика текущего состояния и прогноз развития потенциала молодежи в интересах Новопокровского сельского поселения</w:t>
      </w:r>
    </w:p>
    <w:p w:rsidR="00566512" w:rsidRPr="00A65937" w:rsidRDefault="00566512" w:rsidP="00566512">
      <w:pPr>
        <w:suppressAutoHyphens/>
        <w:jc w:val="center"/>
      </w:pP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 xml:space="preserve">Одной из главных характеристик развития мировой цивилизации в целом на рубеже второго и третьего тысячелетий является возрастание роли Человека во всех сферах жизни. Это выражается прежде всего в том, что накопление общественного богатства сегодня уже происходит не только в капитале, а по преимуществу в человеке. Таков императив научно-технической революции и современной экономики, обозначившийся еще в начале </w:t>
      </w:r>
      <w:r w:rsidRPr="00A65937">
        <w:rPr>
          <w:lang w:val="en-US"/>
        </w:rPr>
        <w:t>XX</w:t>
      </w:r>
      <w:r w:rsidRPr="00A65937">
        <w:t xml:space="preserve"> века. Не земля, не машины и оборудование, а человек - работник - вот главный капитал, ресурс и, значит, главное поле современных инвестиций. Не компьютер, лазер, не техника и экономика, а человек, создающий компьютеры и лазеры, всю </w:t>
      </w:r>
      <w:r w:rsidRPr="00A65937">
        <w:lastRenderedPageBreak/>
        <w:t xml:space="preserve">экономику и технику </w:t>
      </w:r>
      <w:r>
        <w:t>–</w:t>
      </w:r>
      <w:r w:rsidRPr="00A65937">
        <w:t xml:space="preserve"> вот подлинный двигатель прогресса нашей эпохи. Общество, вкладывающее деньги в молодежь (в ее обучение, воспитание, быт, культуру, здоровье), инвестирует свой прогресс.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Определенное осознание этого мировым сообществом уже произошло. Международная комиссия по гуманитарным вопросам ООН среди факторов перемен, наряду с новыми государствами, общественными движениями, современной технологией, транснациональной кооперацией в качестве реальной и значительной силы перемен определяет молодежь. В документах ООН отмечается, что по мере роста численности молодежи она становится наиболее мощным фактором в формировании общества.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В связи со стремительным старением населения и неблагоприятными демографическими тенденциями сегодняшние 14-30-летние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Новопокровского сельского поселения,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От позиции молодежи в общественно-политической жизни, ее уверенности в завтрашнем дне и активности будет зависеть достижение приоритетных задач социально-экономического развития Новопокровского сельского поселения, в этой связи разработка и принятие муниципальной программы «Молодёжь Новопокровского сельского поселения» в полной мере соответствует приоритетным целям и задачам социально-экономического развития поселения.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lastRenderedPageBreak/>
        <w:t>Выбор программно-целевого метода решения проблемы позволяет рассматривать саму молодежь в качестве целевой группы муниципальной программы «Молодёжь Новопокровского сельского поселения». Таким образом, молодежь, выступая в качестве субъекта  муниципальной программы, становится также и активным участником муниципальной программы на всех этапах ее реализации.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 xml:space="preserve"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обеспечить адресность, последовательность, преемственность и контроль инвестирования средств в молодежную сферу;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Таким образом, будут созданы эффективные условия для решения актуальных проблем, в сфере молодежной политики, что в конечном итоге позволит обеспечить максимальный вклад молодежи в социально-экономическое развитие Новопокровского сельского поселения.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решение проблемы возможно только при использовании программно-целевого метода.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</w:t>
      </w:r>
    </w:p>
    <w:p w:rsidR="00566512" w:rsidRDefault="00566512" w:rsidP="00566512">
      <w:pPr>
        <w:suppressAutoHyphens/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</w:t>
      </w:r>
      <w:r>
        <w:t xml:space="preserve"> расходования бюджетных средств</w:t>
      </w:r>
    </w:p>
    <w:p w:rsidR="00566512" w:rsidRPr="00A65937" w:rsidRDefault="00566512" w:rsidP="00566512">
      <w:pPr>
        <w:suppressAutoHyphens/>
        <w:ind w:firstLine="709"/>
        <w:jc w:val="both"/>
      </w:pPr>
    </w:p>
    <w:p w:rsidR="00566512" w:rsidRPr="00A65937" w:rsidRDefault="00566512" w:rsidP="00566512">
      <w:pPr>
        <w:suppressAutoHyphens/>
        <w:ind w:firstLine="709"/>
        <w:jc w:val="center"/>
      </w:pPr>
      <w:r w:rsidRPr="00A65937">
        <w:t>2. Цели, задачи, целевые показатели,</w:t>
      </w:r>
    </w:p>
    <w:p w:rsidR="00566512" w:rsidRPr="00A65937" w:rsidRDefault="00566512" w:rsidP="00566512">
      <w:pPr>
        <w:suppressAutoHyphens/>
        <w:ind w:firstLine="709"/>
        <w:jc w:val="center"/>
      </w:pPr>
      <w:r w:rsidRPr="00A65937">
        <w:t>сроки и этапы реализации муниципальной программы</w:t>
      </w:r>
    </w:p>
    <w:p w:rsidR="00566512" w:rsidRPr="00A65937" w:rsidRDefault="00566512" w:rsidP="00566512">
      <w:pPr>
        <w:suppressAutoHyphens/>
        <w:ind w:firstLine="709"/>
        <w:jc w:val="both"/>
      </w:pP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 xml:space="preserve">Целью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lastRenderedPageBreak/>
        <w:t>Для достижения цели муниципальной программы необходимо будет реализовывать следующие задачи:</w:t>
      </w:r>
    </w:p>
    <w:p w:rsidR="00566512" w:rsidRPr="00A65937" w:rsidRDefault="00566512" w:rsidP="00566512">
      <w:pPr>
        <w:suppressAutoHyphens/>
        <w:ind w:firstLine="709"/>
        <w:jc w:val="both"/>
      </w:pPr>
      <w:r>
        <w:t>-</w:t>
      </w:r>
      <w:r w:rsidRPr="00A65937">
        <w:t>гражданское, военно-патриотическое, духовно-нравственное  воспитание, творческое и интеллектуальное развитие молодежи Новопокровского сельского поселения;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- профилактика безнадзорности и правонарушений в молодежной среде;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- формирование здорового образа жизни молодежи Новопокровского сельского поселения;</w:t>
      </w:r>
    </w:p>
    <w:p w:rsidR="00566512" w:rsidRPr="00A65937" w:rsidRDefault="00566512" w:rsidP="00566512">
      <w:pPr>
        <w:suppressAutoHyphens/>
        <w:ind w:firstLine="709"/>
        <w:jc w:val="both"/>
      </w:pPr>
      <w:r>
        <w:t>-</w:t>
      </w:r>
      <w:r w:rsidRPr="00A65937">
        <w:t xml:space="preserve">организация трудового воспитания, профессионального самоопределения и </w:t>
      </w:r>
      <w:r w:rsidRPr="00755D35">
        <w:t>занятости молодежи</w:t>
      </w:r>
      <w:r w:rsidRPr="00A65937">
        <w:t>;</w:t>
      </w:r>
    </w:p>
    <w:p w:rsidR="00566512" w:rsidRPr="00A65937" w:rsidRDefault="00566512" w:rsidP="00566512">
      <w:pPr>
        <w:suppressAutoHyphens/>
        <w:ind w:firstLine="709"/>
        <w:jc w:val="both"/>
      </w:pPr>
      <w:r w:rsidRPr="00A65937">
        <w:t>-  организационное, методическое и финансовое обеспечение реализации молодежной политики.</w:t>
      </w:r>
    </w:p>
    <w:p w:rsidR="00566512" w:rsidRPr="009F4CE4" w:rsidRDefault="00566512" w:rsidP="00566512">
      <w:pPr>
        <w:suppressAutoHyphens/>
        <w:ind w:firstLine="709"/>
        <w:jc w:val="both"/>
      </w:pPr>
      <w:r w:rsidRPr="00A65937">
        <w:t>Реализацию подпрограммы предполагается осуществить в период с 2015 по 2019 годы.</w:t>
      </w:r>
    </w:p>
    <w:p w:rsidR="00566512" w:rsidRPr="009F4CE4" w:rsidRDefault="00566512" w:rsidP="00566512">
      <w:pPr>
        <w:suppressAutoHyphens/>
        <w:ind w:firstLine="709"/>
        <w:jc w:val="both"/>
      </w:pPr>
    </w:p>
    <w:p w:rsidR="00566512" w:rsidRPr="0082108B" w:rsidRDefault="00566512" w:rsidP="00566512">
      <w:pPr>
        <w:suppressAutoHyphens/>
        <w:ind w:firstLine="709"/>
        <w:jc w:val="both"/>
      </w:pPr>
    </w:p>
    <w:p w:rsidR="00566512" w:rsidRPr="0082108B" w:rsidRDefault="00566512" w:rsidP="00566512">
      <w:pPr>
        <w:suppressAutoHyphens/>
        <w:ind w:firstLine="709"/>
        <w:jc w:val="both"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Default="00566512" w:rsidP="00566512">
      <w:pPr>
        <w:suppressAutoHyphens/>
        <w:sectPr w:rsidR="00566512" w:rsidSect="002A6B8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66512" w:rsidRDefault="00566512" w:rsidP="00566512">
      <w:pPr>
        <w:suppressAutoHyphens/>
        <w:jc w:val="center"/>
      </w:pPr>
      <w:r w:rsidRPr="009F4CE4">
        <w:lastRenderedPageBreak/>
        <w:t>Целевые показатели достижения целей и решения задач</w:t>
      </w:r>
    </w:p>
    <w:p w:rsidR="00566512" w:rsidRPr="009F4CE4" w:rsidRDefault="00566512" w:rsidP="00566512">
      <w:pPr>
        <w:suppressAutoHyphens/>
        <w:jc w:val="center"/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528"/>
        <w:gridCol w:w="1417"/>
        <w:gridCol w:w="993"/>
        <w:gridCol w:w="1275"/>
        <w:gridCol w:w="1276"/>
        <w:gridCol w:w="1276"/>
        <w:gridCol w:w="1134"/>
        <w:gridCol w:w="1134"/>
      </w:tblGrid>
      <w:tr w:rsidR="00566512" w:rsidRPr="00200279" w:rsidTr="00963A99">
        <w:tc>
          <w:tcPr>
            <w:tcW w:w="851" w:type="dxa"/>
            <w:vMerge w:val="restart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5528" w:type="dxa"/>
            <w:vMerge w:val="restart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val="en-US" w:bidi="en-US"/>
              </w:rPr>
              <w:t>Наименование</w:t>
            </w:r>
            <w:r w:rsidRPr="00200279">
              <w:rPr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417" w:type="dxa"/>
            <w:vMerge w:val="restart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val="en-US" w:bidi="en-US"/>
              </w:rPr>
              <w:t>Единицаизмерения</w:t>
            </w:r>
          </w:p>
        </w:tc>
        <w:tc>
          <w:tcPr>
            <w:tcW w:w="993" w:type="dxa"/>
            <w:vMerge w:val="restart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Статус</w:t>
            </w:r>
          </w:p>
        </w:tc>
        <w:tc>
          <w:tcPr>
            <w:tcW w:w="6095" w:type="dxa"/>
            <w:gridSpan w:val="5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Значение показателей</w:t>
            </w:r>
          </w:p>
        </w:tc>
      </w:tr>
      <w:tr w:rsidR="00566512" w:rsidRPr="00200279" w:rsidTr="00963A99">
        <w:tc>
          <w:tcPr>
            <w:tcW w:w="851" w:type="dxa"/>
            <w:vMerge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2015год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2016год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2017 год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2018год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2019год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8"/>
          </w:tcPr>
          <w:p w:rsidR="00566512" w:rsidRPr="00200279" w:rsidRDefault="00566512" w:rsidP="00963A99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Муниципальная программа Новопокровского сельского поселения «Молодёжь Новопокровского сельского поселения» на 2015-2019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</w:t>
            </w:r>
            <w:r w:rsidRPr="00200279">
              <w:rPr>
                <w:sz w:val="24"/>
                <w:szCs w:val="24"/>
              </w:rPr>
              <w:t xml:space="preserve"> программных мероприятий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100%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suppressAutoHyphens/>
              <w:contextualSpacing/>
              <w:rPr>
                <w:color w:val="FF0000"/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Удельный вес молодежи Новопокровского сельского поселения принявших участие в программных мероприятиях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31,4%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color w:val="FF0000"/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31,8%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color w:val="FF0000"/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32,2%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color w:val="FF0000"/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32,6%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32,9%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</w:t>
            </w:r>
          </w:p>
        </w:tc>
        <w:tc>
          <w:tcPr>
            <w:tcW w:w="14033" w:type="dxa"/>
            <w:gridSpan w:val="8"/>
          </w:tcPr>
          <w:p w:rsidR="00566512" w:rsidRPr="00200279" w:rsidRDefault="00566512" w:rsidP="00963A99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Подпрограмма «Молодёжь Новопокровского сельского поселения» на 2015-2019 годы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2.1.2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503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506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509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510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2.1.3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2.1.4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клубов по месту жительства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2.1.5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2.1.6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2.1.7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дворовых площадок по месту жительства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2.1.8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2.1.9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 xml:space="preserve">Число молодых людей, участвующих в мероприятиях, направленных на формирование 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lastRenderedPageBreak/>
              <w:t>здорового образа жизни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lastRenderedPageBreak/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2.1.11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tabs>
                <w:tab w:val="center" w:pos="5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2.1.12</w:t>
            </w:r>
          </w:p>
        </w:tc>
        <w:tc>
          <w:tcPr>
            <w:tcW w:w="5528" w:type="dxa"/>
          </w:tcPr>
          <w:p w:rsidR="00566512" w:rsidRPr="00C17710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vertAlign w:val="superscript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6512" w:rsidRPr="00C17710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  <w:lang w:eastAsia="en-US" w:bidi="en-US"/>
              </w:rPr>
              <w:t>*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2.1.13</w:t>
            </w:r>
          </w:p>
        </w:tc>
        <w:tc>
          <w:tcPr>
            <w:tcW w:w="5528" w:type="dxa"/>
          </w:tcPr>
          <w:p w:rsidR="00566512" w:rsidRPr="00C17710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Число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трудоустроенных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молодых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граждан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26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27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28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</w:t>
            </w:r>
            <w:r>
              <w:rPr>
                <w:rStyle w:val="afd"/>
                <w:rFonts w:ascii="Times New Roman" w:hAnsi="Times New Roman" w:cs="Times New Roman"/>
                <w:lang w:eastAsia="en-US" w:bidi="en-US"/>
              </w:rPr>
              <w:footnoteReference w:id="2"/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2.1.14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pStyle w:val="aa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координаторов работы с молодежью</w:t>
            </w:r>
          </w:p>
        </w:tc>
        <w:tc>
          <w:tcPr>
            <w:tcW w:w="1417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3.1</w:t>
            </w:r>
          </w:p>
        </w:tc>
        <w:tc>
          <w:tcPr>
            <w:tcW w:w="14033" w:type="dxa"/>
            <w:gridSpan w:val="8"/>
          </w:tcPr>
          <w:p w:rsidR="00566512" w:rsidRPr="00200279" w:rsidRDefault="00566512" w:rsidP="00963A99">
            <w:pPr>
              <w:pStyle w:val="af"/>
              <w:tabs>
                <w:tab w:val="center" w:pos="388"/>
              </w:tabs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Основное мероприятие:</w:t>
            </w:r>
            <w:r w:rsidRPr="00200279">
              <w:rPr>
                <w:rFonts w:ascii="Times New Roman" w:hAnsi="Times New Roman" w:cs="Times New Roman"/>
              </w:rPr>
              <w:t xml:space="preserve"> расходы на обеспечение деятельности  </w:t>
            </w:r>
            <w:r>
              <w:rPr>
                <w:rFonts w:ascii="Times New Roman" w:hAnsi="Times New Roman" w:cs="Times New Roman"/>
              </w:rPr>
              <w:t>(оказания услуг) муниципальных</w:t>
            </w:r>
            <w:r w:rsidRPr="00200279">
              <w:rPr>
                <w:rFonts w:ascii="Times New Roman" w:hAnsi="Times New Roman" w:cs="Times New Roman"/>
              </w:rPr>
              <w:t xml:space="preserve">  учреждени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566512" w:rsidRPr="00200279" w:rsidTr="00963A99">
        <w:tc>
          <w:tcPr>
            <w:tcW w:w="851" w:type="dxa"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3.1.1</w:t>
            </w:r>
          </w:p>
        </w:tc>
        <w:tc>
          <w:tcPr>
            <w:tcW w:w="5528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Количество укомплектованных рабочих мест</w:t>
            </w:r>
          </w:p>
        </w:tc>
        <w:tc>
          <w:tcPr>
            <w:tcW w:w="1417" w:type="dxa"/>
          </w:tcPr>
          <w:p w:rsidR="00566512" w:rsidRPr="0077550E" w:rsidRDefault="00566512" w:rsidP="00963A99">
            <w:pPr>
              <w:suppressAutoHyphens/>
              <w:contextualSpacing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77550E">
              <w:rPr>
                <w:sz w:val="24"/>
                <w:szCs w:val="24"/>
                <w:lang w:val="en-US" w:bidi="en-US"/>
              </w:rPr>
              <w:t>единиц</w:t>
            </w:r>
          </w:p>
        </w:tc>
        <w:tc>
          <w:tcPr>
            <w:tcW w:w="993" w:type="dxa"/>
          </w:tcPr>
          <w:p w:rsidR="00566512" w:rsidRPr="00200279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6512" w:rsidRPr="0077550E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7550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1276" w:type="dxa"/>
          </w:tcPr>
          <w:p w:rsidR="00566512" w:rsidRPr="0077550E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1276" w:type="dxa"/>
          </w:tcPr>
          <w:p w:rsidR="00566512" w:rsidRPr="0077550E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</w:tcPr>
          <w:p w:rsidR="00566512" w:rsidRPr="0077550E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</w:tcPr>
          <w:p w:rsidR="00566512" w:rsidRPr="0077550E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</w:tr>
    </w:tbl>
    <w:p w:rsidR="00566512" w:rsidRDefault="00566512" w:rsidP="00566512">
      <w:pPr>
        <w:suppressAutoHyphens/>
        <w:rPr>
          <w:lang w:val="en-US"/>
        </w:rPr>
      </w:pPr>
    </w:p>
    <w:p w:rsidR="00566512" w:rsidRDefault="00566512" w:rsidP="00566512">
      <w:pPr>
        <w:suppressAutoHyphens/>
        <w:rPr>
          <w:lang w:val="en-US"/>
        </w:rPr>
      </w:pPr>
    </w:p>
    <w:p w:rsidR="00566512" w:rsidRDefault="00566512" w:rsidP="00566512">
      <w:pPr>
        <w:suppressAutoHyphens/>
        <w:rPr>
          <w:lang w:val="en-US"/>
        </w:rPr>
      </w:pPr>
    </w:p>
    <w:p w:rsidR="00566512" w:rsidRDefault="00566512" w:rsidP="00566512">
      <w:pPr>
        <w:suppressAutoHyphens/>
        <w:rPr>
          <w:lang w:val="en-US"/>
        </w:rPr>
      </w:pPr>
    </w:p>
    <w:p w:rsidR="00566512" w:rsidRDefault="00566512" w:rsidP="00566512">
      <w:pPr>
        <w:suppressAutoHyphens/>
        <w:rPr>
          <w:lang w:val="en-US"/>
        </w:rPr>
      </w:pPr>
    </w:p>
    <w:p w:rsidR="00566512" w:rsidRPr="00673C72" w:rsidRDefault="00566512" w:rsidP="00566512">
      <w:pPr>
        <w:suppressAutoHyphens/>
        <w:spacing w:after="120"/>
        <w:jc w:val="center"/>
      </w:pPr>
      <w:r w:rsidRPr="00673C72">
        <w:t xml:space="preserve">3. Перечень и краткое описание </w:t>
      </w:r>
      <w:r>
        <w:t xml:space="preserve">муниципальной </w:t>
      </w:r>
      <w:r w:rsidRPr="00673C72">
        <w:t>программы и отдельных мероприятий</w:t>
      </w:r>
    </w:p>
    <w:p w:rsidR="00566512" w:rsidRDefault="00566512" w:rsidP="00566512">
      <w:pPr>
        <w:suppressAutoHyphens/>
        <w:spacing w:after="120"/>
        <w:jc w:val="center"/>
      </w:pPr>
      <w:r w:rsidRPr="00673C72">
        <w:t>Перечень основных мероприятий муниципальной программы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843"/>
        <w:gridCol w:w="283"/>
        <w:gridCol w:w="2127"/>
        <w:gridCol w:w="1134"/>
        <w:gridCol w:w="850"/>
        <w:gridCol w:w="851"/>
        <w:gridCol w:w="850"/>
        <w:gridCol w:w="851"/>
        <w:gridCol w:w="850"/>
        <w:gridCol w:w="1843"/>
        <w:gridCol w:w="2410"/>
      </w:tblGrid>
      <w:tr w:rsidR="00566512" w:rsidRPr="00783B93" w:rsidTr="00963A99">
        <w:trPr>
          <w:cantSplit/>
        </w:trPr>
        <w:tc>
          <w:tcPr>
            <w:tcW w:w="992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№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 xml:space="preserve">Наименование </w:t>
            </w:r>
            <w:r w:rsidRPr="00783B93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83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С</w:t>
            </w:r>
            <w:r w:rsidRPr="00783B93">
              <w:rPr>
                <w:sz w:val="24"/>
                <w:szCs w:val="24"/>
              </w:rPr>
              <w:lastRenderedPageBreak/>
              <w:t>та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тус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 xml:space="preserve">Источник </w:t>
            </w:r>
            <w:r w:rsidRPr="00783B93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</w:t>
            </w:r>
            <w:r>
              <w:rPr>
                <w:sz w:val="24"/>
                <w:szCs w:val="24"/>
              </w:rPr>
              <w:lastRenderedPageBreak/>
              <w:t>финан.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(тыс. руб.)</w:t>
            </w:r>
          </w:p>
        </w:tc>
        <w:tc>
          <w:tcPr>
            <w:tcW w:w="4252" w:type="dxa"/>
            <w:gridSpan w:val="5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</w:t>
            </w:r>
            <w:r>
              <w:rPr>
                <w:sz w:val="24"/>
                <w:szCs w:val="24"/>
              </w:rPr>
              <w:lastRenderedPageBreak/>
              <w:t>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783B93">
              <w:rPr>
                <w:sz w:val="24"/>
                <w:szCs w:val="24"/>
              </w:rPr>
              <w:lastRenderedPageBreak/>
              <w:t>заказчик, главный распорядитель (распорядитель) бюджетных средств, исполнитель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12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Цель</w:t>
            </w:r>
          </w:p>
        </w:tc>
        <w:tc>
          <w:tcPr>
            <w:tcW w:w="283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283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муниципальной программы </w:t>
            </w:r>
            <w:r w:rsidRPr="00443726">
              <w:rPr>
                <w:sz w:val="24"/>
                <w:szCs w:val="24"/>
              </w:rPr>
              <w:t>«Молодёжь Новопокровского сельского поселения» на 2015-2019 годы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1.1.1</w:t>
            </w:r>
          </w:p>
        </w:tc>
        <w:tc>
          <w:tcPr>
            <w:tcW w:w="1843" w:type="dxa"/>
            <w:vMerge w:val="restart"/>
          </w:tcPr>
          <w:p w:rsidR="00566512" w:rsidRPr="00443726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443726">
              <w:rPr>
                <w:sz w:val="24"/>
                <w:szCs w:val="24"/>
              </w:rPr>
              <w:t>«Молодёжь Новопокровского сельско</w:t>
            </w:r>
            <w:r>
              <w:rPr>
                <w:sz w:val="24"/>
                <w:szCs w:val="24"/>
              </w:rPr>
              <w:t>го поселения» на 2015-2019 годы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7F589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3434,2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781,3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1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873,5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Pr="00A45A37">
              <w:rPr>
                <w:sz w:val="24"/>
                <w:szCs w:val="24"/>
              </w:rPr>
              <w:t>,9</w:t>
            </w:r>
          </w:p>
        </w:tc>
        <w:tc>
          <w:tcPr>
            <w:tcW w:w="1843" w:type="dxa"/>
            <w:vMerge w:val="restart"/>
          </w:tcPr>
          <w:p w:rsidR="00566512" w:rsidRPr="00D042C0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042C0">
              <w:rPr>
                <w:sz w:val="24"/>
                <w:szCs w:val="24"/>
              </w:rPr>
              <w:t>азвитие и реализация потенциала молодежи в интересах Новопокровского сельского поселения</w:t>
            </w: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7F589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3434,2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781,3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1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873,5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Pr="00A45A37">
              <w:rPr>
                <w:sz w:val="24"/>
                <w:szCs w:val="24"/>
              </w:rPr>
              <w:t>,9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  <w:trHeight w:val="349"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411,0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  <w:tc>
          <w:tcPr>
            <w:tcW w:w="851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411,0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  <w:tc>
          <w:tcPr>
            <w:tcW w:w="851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3A274A" w:rsidTr="00963A99">
        <w:trPr>
          <w:cantSplit/>
          <w:trHeight w:val="297"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1843" w:type="dxa"/>
            <w:vMerge w:val="restart"/>
          </w:tcPr>
          <w:p w:rsidR="00566512" w:rsidRPr="003A274A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3A274A">
              <w:rPr>
                <w:sz w:val="24"/>
                <w:szCs w:val="24"/>
              </w:rPr>
              <w:t xml:space="preserve">Гражданское и </w:t>
            </w:r>
            <w:r>
              <w:rPr>
                <w:sz w:val="24"/>
                <w:szCs w:val="24"/>
              </w:rPr>
              <w:t>п</w:t>
            </w:r>
            <w:r w:rsidRPr="003A274A">
              <w:rPr>
                <w:sz w:val="24"/>
                <w:szCs w:val="24"/>
              </w:rPr>
              <w:t>атриотическое воспитание молодёжи Новопокровского сельского поселения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355,5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51" w:type="dxa"/>
          </w:tcPr>
          <w:p w:rsidR="00566512" w:rsidRPr="003A274A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66512" w:rsidRPr="003A274A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566512" w:rsidRPr="003A274A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850" w:type="dxa"/>
          </w:tcPr>
          <w:p w:rsidR="00566512" w:rsidRPr="003A274A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1A2A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355,5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45A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jc w:val="center"/>
            </w:pPr>
            <w:r w:rsidRPr="00A72A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86</w:t>
            </w:r>
            <w:r w:rsidRPr="001A2A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371315" w:rsidTr="00963A99">
        <w:trPr>
          <w:cantSplit/>
          <w:trHeight w:val="200"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</w:t>
            </w:r>
            <w:r>
              <w:rPr>
                <w:sz w:val="24"/>
                <w:szCs w:val="24"/>
              </w:rPr>
              <w:lastRenderedPageBreak/>
              <w:t>нравственное развитие молодёжи Новопокровского сельского поселения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464,7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566512" w:rsidRPr="0037131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</w:tcPr>
          <w:p w:rsidR="00566512" w:rsidRPr="0037131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1828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66512" w:rsidRPr="0037131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850" w:type="dxa"/>
          </w:tcPr>
          <w:p w:rsidR="00566512" w:rsidRPr="0037131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Pr="001828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</w:t>
            </w:r>
            <w:r w:rsidRPr="00783B93">
              <w:rPr>
                <w:sz w:val="24"/>
                <w:szCs w:val="24"/>
              </w:rPr>
              <w:lastRenderedPageBreak/>
              <w:t xml:space="preserve">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464,7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jc w:val="center"/>
            </w:pPr>
            <w:r w:rsidRPr="00A72AEF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77</w:t>
            </w:r>
            <w:r w:rsidRPr="001828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64</w:t>
            </w:r>
            <w:r w:rsidRPr="001828B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119</w:t>
            </w:r>
            <w:r w:rsidRPr="001828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.1.1.4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758,5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127,2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266,7</w:t>
            </w:r>
          </w:p>
        </w:tc>
        <w:tc>
          <w:tcPr>
            <w:tcW w:w="851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221,3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758,5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127,2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266,7</w:t>
            </w:r>
          </w:p>
        </w:tc>
        <w:tc>
          <w:tcPr>
            <w:tcW w:w="851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221,3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371315" w:rsidTr="00963A99">
        <w:trPr>
          <w:cantSplit/>
          <w:trHeight w:val="309"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1.1.1.5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правонарушений в молодёжной среде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37131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66512" w:rsidRPr="0037131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37131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5F5B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37131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5F5B5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Default="00566512" w:rsidP="00963A99">
            <w:pPr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Default="00566512" w:rsidP="00963A99">
            <w:pPr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Default="00566512" w:rsidP="00963A99">
            <w:pPr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jc w:val="center"/>
            </w:pPr>
            <w:r w:rsidRPr="00A72AE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 w:rsidRPr="005F5B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 w:rsidRPr="005F5B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 w:rsidRPr="005F5B5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Default="00566512" w:rsidP="00963A99">
            <w:pPr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3A274A" w:rsidTr="00963A99">
        <w:trPr>
          <w:cantSplit/>
          <w:trHeight w:val="70"/>
        </w:trPr>
        <w:tc>
          <w:tcPr>
            <w:tcW w:w="992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</w:t>
            </w:r>
          </w:p>
        </w:tc>
        <w:tc>
          <w:tcPr>
            <w:tcW w:w="1843" w:type="dxa"/>
            <w:vMerge w:val="restart"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 молодёжи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1019,7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</w:tcPr>
          <w:p w:rsidR="00566512" w:rsidRPr="003A274A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255,0</w:t>
            </w:r>
          </w:p>
        </w:tc>
        <w:tc>
          <w:tcPr>
            <w:tcW w:w="850" w:type="dxa"/>
          </w:tcPr>
          <w:p w:rsidR="00566512" w:rsidRPr="003A274A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Pr="004E1C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6512" w:rsidRPr="003A274A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251,8</w:t>
            </w:r>
          </w:p>
        </w:tc>
        <w:tc>
          <w:tcPr>
            <w:tcW w:w="850" w:type="dxa"/>
          </w:tcPr>
          <w:p w:rsidR="00566512" w:rsidRPr="003A274A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  <w:r w:rsidRPr="004E1C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Default="00566512" w:rsidP="00963A99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Default="00566512" w:rsidP="00963A99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Default="00566512" w:rsidP="00963A99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1019,7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A45A3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jc w:val="center"/>
            </w:pPr>
            <w:r w:rsidRPr="00A72AEF">
              <w:rPr>
                <w:sz w:val="24"/>
                <w:szCs w:val="24"/>
              </w:rPr>
              <w:t>255,0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142</w:t>
            </w:r>
            <w:r w:rsidRPr="004E1C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251,8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289</w:t>
            </w:r>
            <w:r w:rsidRPr="004E1C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Default="00566512" w:rsidP="00963A99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66512" w:rsidRDefault="00566512" w:rsidP="00566512">
      <w:pPr>
        <w:suppressAutoHyphens/>
        <w:contextualSpacing/>
        <w:jc w:val="center"/>
        <w:rPr>
          <w:sz w:val="24"/>
          <w:szCs w:val="24"/>
        </w:rPr>
        <w:sectPr w:rsidR="00566512" w:rsidSect="00676FB5">
          <w:footnotePr>
            <w:numFmt w:val="chicago"/>
          </w:footnotePr>
          <w:pgSz w:w="16838" w:h="11906" w:orient="landscape"/>
          <w:pgMar w:top="1701" w:right="1134" w:bottom="567" w:left="567" w:header="709" w:footer="709" w:gutter="0"/>
          <w:cols w:space="708"/>
          <w:titlePg/>
          <w:docGrid w:linePitch="381"/>
        </w:sect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843"/>
        <w:gridCol w:w="283"/>
        <w:gridCol w:w="2127"/>
        <w:gridCol w:w="1134"/>
        <w:gridCol w:w="850"/>
        <w:gridCol w:w="851"/>
        <w:gridCol w:w="850"/>
        <w:gridCol w:w="851"/>
        <w:gridCol w:w="850"/>
        <w:gridCol w:w="1843"/>
        <w:gridCol w:w="2410"/>
      </w:tblGrid>
      <w:tr w:rsidR="00566512" w:rsidRPr="002F49DF" w:rsidTr="00963A99">
        <w:trPr>
          <w:cantSplit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lastRenderedPageBreak/>
              <w:t>трудового воспитания, профессионального самоопределения и занятости молодёжи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419,8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45A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512" w:rsidRPr="002F49D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850" w:type="dxa"/>
          </w:tcPr>
          <w:p w:rsidR="00566512" w:rsidRPr="002F49D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</w:t>
            </w:r>
            <w:r w:rsidRPr="00783B93">
              <w:rPr>
                <w:sz w:val="24"/>
                <w:szCs w:val="24"/>
              </w:rPr>
              <w:lastRenderedPageBreak/>
              <w:t xml:space="preserve">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419,8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</w:tcPr>
          <w:p w:rsidR="00566512" w:rsidRPr="00A45A37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45A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6478D9" w:rsidTr="00963A99">
        <w:trPr>
          <w:cantSplit/>
          <w:trHeight w:val="303"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деятельности</w:t>
            </w:r>
          </w:p>
          <w:p w:rsidR="00566512" w:rsidRPr="00F30868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муниципальных  учреждений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6478D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78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4330</w:t>
            </w:r>
            <w:r w:rsidRPr="00647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3F6A1A">
              <w:rPr>
                <w:sz w:val="22"/>
                <w:szCs w:val="22"/>
              </w:rPr>
              <w:t>1814,2</w:t>
            </w:r>
          </w:p>
        </w:tc>
        <w:tc>
          <w:tcPr>
            <w:tcW w:w="851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3F6A1A">
              <w:rPr>
                <w:sz w:val="22"/>
                <w:szCs w:val="22"/>
              </w:rPr>
              <w:t>2099,0</w:t>
            </w:r>
          </w:p>
        </w:tc>
        <w:tc>
          <w:tcPr>
            <w:tcW w:w="850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3F6A1A">
              <w:rPr>
                <w:sz w:val="22"/>
                <w:szCs w:val="22"/>
              </w:rPr>
              <w:t>2752,5</w:t>
            </w:r>
          </w:p>
        </w:tc>
        <w:tc>
          <w:tcPr>
            <w:tcW w:w="851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3F6A1A">
              <w:rPr>
                <w:sz w:val="22"/>
                <w:szCs w:val="22"/>
              </w:rPr>
              <w:t>3365,2</w:t>
            </w:r>
          </w:p>
        </w:tc>
        <w:tc>
          <w:tcPr>
            <w:tcW w:w="850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4299</w:t>
            </w:r>
            <w:r w:rsidRPr="003F6A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6478D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7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6478D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7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6478D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78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4330</w:t>
            </w:r>
            <w:r w:rsidRPr="00647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66512" w:rsidRPr="007247DE" w:rsidRDefault="00566512" w:rsidP="00963A9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1814,2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jc w:val="center"/>
              <w:rPr>
                <w:sz w:val="22"/>
                <w:szCs w:val="22"/>
              </w:rPr>
            </w:pPr>
            <w:r w:rsidRPr="00A72AEF">
              <w:rPr>
                <w:sz w:val="22"/>
                <w:szCs w:val="22"/>
              </w:rPr>
              <w:t>2099,0</w:t>
            </w:r>
          </w:p>
        </w:tc>
        <w:tc>
          <w:tcPr>
            <w:tcW w:w="850" w:type="dxa"/>
          </w:tcPr>
          <w:p w:rsidR="00566512" w:rsidRPr="007247DE" w:rsidRDefault="00566512" w:rsidP="00963A9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2752,5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2"/>
                <w:szCs w:val="22"/>
              </w:rPr>
              <w:t>3365,2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2"/>
                <w:szCs w:val="22"/>
              </w:rPr>
              <w:t>4299,5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512" w:rsidRPr="006478D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7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  <w:trHeight w:val="760"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>Мероприятия по формированию эффективной системы муниципального управления на основе использования информационных и телеком</w:t>
            </w:r>
            <w:r>
              <w:rPr>
                <w:sz w:val="24"/>
                <w:szCs w:val="24"/>
              </w:rPr>
              <w:t>-</w:t>
            </w:r>
            <w:r w:rsidRPr="00316169">
              <w:rPr>
                <w:sz w:val="24"/>
                <w:szCs w:val="24"/>
              </w:rPr>
              <w:t>муникационных технологий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512" w:rsidRPr="006478D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66512" w:rsidRPr="00D10C2A" w:rsidRDefault="00566512" w:rsidP="00963A9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10C2A">
              <w:rPr>
                <w:sz w:val="24"/>
              </w:rPr>
              <w:t>Создание комплекса 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  <w:p w:rsidR="00566512" w:rsidRPr="00D10C2A" w:rsidRDefault="00566512" w:rsidP="00963A99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«Новопокровский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316169" w:rsidRDefault="00566512" w:rsidP="00963A99">
            <w:pPr>
              <w:suppressAutoHyphens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316169" w:rsidRDefault="00566512" w:rsidP="00963A99">
            <w:pPr>
              <w:suppressAutoHyphens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316169" w:rsidRDefault="00566512" w:rsidP="00963A99">
            <w:pPr>
              <w:suppressAutoHyphens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  <w:trHeight w:val="1427"/>
        </w:trPr>
        <w:tc>
          <w:tcPr>
            <w:tcW w:w="992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316169" w:rsidRDefault="00566512" w:rsidP="00963A99">
            <w:pPr>
              <w:suppressAutoHyphens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3F6A1A" w:rsidTr="00963A99">
        <w:trPr>
          <w:cantSplit/>
          <w:trHeight w:val="281"/>
        </w:trPr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Итого</w:t>
            </w:r>
          </w:p>
        </w:tc>
        <w:tc>
          <w:tcPr>
            <w:tcW w:w="28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6478D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78D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806</w:t>
            </w:r>
            <w:r w:rsidRPr="00647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3F6A1A">
              <w:rPr>
                <w:sz w:val="22"/>
                <w:szCs w:val="22"/>
              </w:rPr>
              <w:t>2201,4</w:t>
            </w:r>
          </w:p>
        </w:tc>
        <w:tc>
          <w:tcPr>
            <w:tcW w:w="851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3F6A1A">
              <w:rPr>
                <w:sz w:val="22"/>
                <w:szCs w:val="22"/>
              </w:rPr>
              <w:t>2880,3</w:t>
            </w:r>
          </w:p>
        </w:tc>
        <w:tc>
          <w:tcPr>
            <w:tcW w:w="850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3F6A1A">
              <w:rPr>
                <w:sz w:val="22"/>
                <w:szCs w:val="22"/>
              </w:rPr>
              <w:t>3483,8</w:t>
            </w:r>
          </w:p>
        </w:tc>
        <w:tc>
          <w:tcPr>
            <w:tcW w:w="851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3F6A1A">
              <w:rPr>
                <w:sz w:val="22"/>
                <w:szCs w:val="22"/>
              </w:rPr>
              <w:t>4238,7</w:t>
            </w:r>
          </w:p>
        </w:tc>
        <w:tc>
          <w:tcPr>
            <w:tcW w:w="850" w:type="dxa"/>
          </w:tcPr>
          <w:p w:rsidR="00566512" w:rsidRPr="003F6A1A" w:rsidRDefault="00566512" w:rsidP="00963A9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5002</w:t>
            </w:r>
            <w:r w:rsidRPr="003F6A1A">
              <w:rPr>
                <w:sz w:val="22"/>
                <w:szCs w:val="22"/>
              </w:rPr>
              <w:t>,7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</w:t>
            </w:r>
            <w:r w:rsidRPr="00783B93">
              <w:rPr>
                <w:sz w:val="24"/>
                <w:szCs w:val="24"/>
              </w:rPr>
              <w:lastRenderedPageBreak/>
              <w:t>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6512" w:rsidRPr="006478D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7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66512" w:rsidRPr="006478D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7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566512" w:rsidRPr="006478D9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6478D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806</w:t>
            </w:r>
            <w:r w:rsidRPr="006478D9">
              <w:rPr>
                <w:sz w:val="24"/>
                <w:szCs w:val="24"/>
              </w:rPr>
              <w:t>,9</w:t>
            </w:r>
          </w:p>
        </w:tc>
        <w:tc>
          <w:tcPr>
            <w:tcW w:w="850" w:type="dxa"/>
          </w:tcPr>
          <w:p w:rsidR="00566512" w:rsidRPr="00A06096" w:rsidRDefault="00566512" w:rsidP="00963A99">
            <w:pPr>
              <w:suppressAutoHyphens/>
              <w:jc w:val="center"/>
              <w:rPr>
                <w:sz w:val="22"/>
                <w:szCs w:val="22"/>
              </w:rPr>
            </w:pPr>
            <w:r w:rsidRPr="00A06096">
              <w:rPr>
                <w:sz w:val="22"/>
                <w:szCs w:val="22"/>
              </w:rPr>
              <w:t>2201,4</w:t>
            </w:r>
          </w:p>
        </w:tc>
        <w:tc>
          <w:tcPr>
            <w:tcW w:w="851" w:type="dxa"/>
          </w:tcPr>
          <w:p w:rsidR="00566512" w:rsidRPr="00A06096" w:rsidRDefault="00566512" w:rsidP="00963A99">
            <w:pPr>
              <w:suppressAutoHyphens/>
              <w:jc w:val="center"/>
              <w:rPr>
                <w:sz w:val="22"/>
                <w:szCs w:val="22"/>
              </w:rPr>
            </w:pPr>
            <w:r w:rsidRPr="00A06096">
              <w:rPr>
                <w:sz w:val="22"/>
                <w:szCs w:val="22"/>
              </w:rPr>
              <w:t>2880,3</w:t>
            </w:r>
          </w:p>
        </w:tc>
        <w:tc>
          <w:tcPr>
            <w:tcW w:w="850" w:type="dxa"/>
          </w:tcPr>
          <w:p w:rsidR="00566512" w:rsidRPr="00A06096" w:rsidRDefault="00566512" w:rsidP="00963A99">
            <w:pPr>
              <w:suppressAutoHyphens/>
              <w:jc w:val="center"/>
              <w:rPr>
                <w:sz w:val="22"/>
                <w:szCs w:val="22"/>
              </w:rPr>
            </w:pPr>
            <w:r w:rsidRPr="00A06096">
              <w:rPr>
                <w:sz w:val="22"/>
                <w:szCs w:val="22"/>
              </w:rPr>
              <w:t>3483,8</w:t>
            </w:r>
          </w:p>
        </w:tc>
        <w:tc>
          <w:tcPr>
            <w:tcW w:w="851" w:type="dxa"/>
          </w:tcPr>
          <w:p w:rsidR="00566512" w:rsidRPr="00A06096" w:rsidRDefault="00566512" w:rsidP="00963A99">
            <w:pPr>
              <w:suppressAutoHyphens/>
              <w:jc w:val="center"/>
              <w:rPr>
                <w:sz w:val="22"/>
                <w:szCs w:val="22"/>
              </w:rPr>
            </w:pPr>
            <w:r w:rsidRPr="00A06096">
              <w:rPr>
                <w:sz w:val="22"/>
                <w:szCs w:val="22"/>
              </w:rPr>
              <w:t>4238,7</w:t>
            </w:r>
          </w:p>
        </w:tc>
        <w:tc>
          <w:tcPr>
            <w:tcW w:w="850" w:type="dxa"/>
          </w:tcPr>
          <w:p w:rsidR="00566512" w:rsidRPr="00A06096" w:rsidRDefault="00566512" w:rsidP="00963A9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5002,7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жет</w:t>
            </w:r>
            <w:r w:rsidRPr="00783B93">
              <w:rPr>
                <w:sz w:val="24"/>
                <w:szCs w:val="24"/>
              </w:rPr>
              <w:t>ные источники</w:t>
            </w:r>
          </w:p>
        </w:tc>
        <w:tc>
          <w:tcPr>
            <w:tcW w:w="1134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A72AEF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66512" w:rsidRDefault="00566512" w:rsidP="00566512">
      <w:pPr>
        <w:suppressAutoHyphens/>
        <w:sectPr w:rsidR="00566512" w:rsidSect="006C4A81">
          <w:footnotePr>
            <w:numFmt w:val="chicago"/>
            <w:numRestart w:val="eachSect"/>
          </w:footnotePr>
          <w:type w:val="continuous"/>
          <w:pgSz w:w="16838" w:h="11906" w:orient="landscape"/>
          <w:pgMar w:top="1701" w:right="1134" w:bottom="567" w:left="567" w:header="709" w:footer="709" w:gutter="0"/>
          <w:cols w:space="708"/>
          <w:titlePg/>
          <w:docGrid w:linePitch="381"/>
        </w:sectPr>
      </w:pPr>
    </w:p>
    <w:p w:rsidR="00566512" w:rsidRDefault="00566512" w:rsidP="00566512">
      <w:pPr>
        <w:suppressAutoHyphens/>
        <w:jc w:val="center"/>
      </w:pPr>
      <w:r w:rsidRPr="00F43D1E">
        <w:lastRenderedPageBreak/>
        <w:t>4. Обоснование ресурсного обеспечения муниципальной программы</w:t>
      </w:r>
    </w:p>
    <w:p w:rsidR="00566512" w:rsidRPr="00F43D1E" w:rsidRDefault="00566512" w:rsidP="00566512">
      <w:pPr>
        <w:suppressAutoHyphens/>
        <w:jc w:val="center"/>
      </w:pPr>
    </w:p>
    <w:p w:rsidR="00566512" w:rsidRPr="00F43D1E" w:rsidRDefault="00566512" w:rsidP="00566512">
      <w:pPr>
        <w:suppressAutoHyphens/>
        <w:ind w:firstLine="851"/>
        <w:jc w:val="both"/>
      </w:pPr>
      <w:r w:rsidRPr="00F43D1E">
        <w:t>Финансирование мероприятий муниципальной программы предполагается осуществлять за счет средств бюджета Новопокровского сельского поселения.</w:t>
      </w:r>
    </w:p>
    <w:p w:rsidR="00566512" w:rsidRDefault="00566512" w:rsidP="00566512">
      <w:pPr>
        <w:suppressAutoHyphens/>
        <w:ind w:firstLine="851"/>
        <w:jc w:val="both"/>
      </w:pPr>
      <w:r w:rsidRPr="00F43D1E">
        <w:t xml:space="preserve">Объём финансирования муниципальной программы  из средств бюджета сельского поселения составит всего на 2015-2019 годы – </w:t>
      </w:r>
      <w:r>
        <w:t>17806,9</w:t>
      </w:r>
      <w:r w:rsidRPr="00A06096">
        <w:t>тысяч</w:t>
      </w:r>
      <w:r w:rsidRPr="00F43D1E">
        <w:t xml:space="preserve"> рублей.</w:t>
      </w:r>
    </w:p>
    <w:p w:rsidR="00566512" w:rsidRPr="0082108B" w:rsidRDefault="00566512" w:rsidP="00566512">
      <w:pPr>
        <w:suppressAutoHyphens/>
        <w:ind w:firstLine="851"/>
        <w:jc w:val="both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09"/>
        <w:gridCol w:w="1418"/>
        <w:gridCol w:w="1134"/>
        <w:gridCol w:w="992"/>
        <w:gridCol w:w="992"/>
        <w:gridCol w:w="993"/>
        <w:gridCol w:w="992"/>
        <w:gridCol w:w="884"/>
      </w:tblGrid>
      <w:tr w:rsidR="00566512" w:rsidRPr="00E70F02" w:rsidTr="00963A99">
        <w:tc>
          <w:tcPr>
            <w:tcW w:w="567" w:type="dxa"/>
            <w:vMerge w:val="restart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№ п/п</w:t>
            </w:r>
          </w:p>
        </w:tc>
        <w:tc>
          <w:tcPr>
            <w:tcW w:w="1809" w:type="dxa"/>
            <w:vMerge w:val="restart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Наимен.</w:t>
            </w:r>
          </w:p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подпрограммы,</w:t>
            </w:r>
          </w:p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Источ. финан.</w:t>
            </w:r>
          </w:p>
        </w:tc>
        <w:tc>
          <w:tcPr>
            <w:tcW w:w="1134" w:type="dxa"/>
            <w:vMerge w:val="restart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Объем финан.</w:t>
            </w:r>
          </w:p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(тыс. руб.)</w:t>
            </w:r>
          </w:p>
        </w:tc>
        <w:tc>
          <w:tcPr>
            <w:tcW w:w="4853" w:type="dxa"/>
            <w:gridSpan w:val="5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В том числе по годам</w:t>
            </w:r>
          </w:p>
        </w:tc>
      </w:tr>
      <w:tr w:rsidR="00566512" w:rsidRPr="00E70F02" w:rsidTr="00963A99">
        <w:tc>
          <w:tcPr>
            <w:tcW w:w="567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2018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2019</w:t>
            </w:r>
          </w:p>
        </w:tc>
      </w:tr>
      <w:tr w:rsidR="00566512" w:rsidRPr="00E70F02" w:rsidTr="00963A99">
        <w:tc>
          <w:tcPr>
            <w:tcW w:w="567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10</w:t>
            </w:r>
          </w:p>
        </w:tc>
      </w:tr>
      <w:tr w:rsidR="00566512" w:rsidRPr="00E70F02" w:rsidTr="00963A99">
        <w:tc>
          <w:tcPr>
            <w:tcW w:w="567" w:type="dxa"/>
            <w:vMerge w:val="restart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1.</w:t>
            </w:r>
          </w:p>
        </w:tc>
        <w:tc>
          <w:tcPr>
            <w:tcW w:w="1809" w:type="dxa"/>
            <w:vMerge w:val="restart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Подпрограмма «Молодёжь Новопокровского сельского поселения» на 2015-2019 годы</w:t>
            </w: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>34</w:t>
            </w:r>
            <w:r w:rsidRPr="00E70F02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387,2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781,3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731,3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873,5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Pr="00E70F02">
              <w:rPr>
                <w:sz w:val="24"/>
                <w:szCs w:val="24"/>
              </w:rPr>
              <w:t>,9</w:t>
            </w:r>
          </w:p>
        </w:tc>
      </w:tr>
      <w:tr w:rsidR="00566512" w:rsidRPr="00E70F02" w:rsidTr="00963A99">
        <w:tc>
          <w:tcPr>
            <w:tcW w:w="567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Фед. бюджет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</w:tr>
      <w:tr w:rsidR="00566512" w:rsidRPr="00E70F02" w:rsidTr="00963A99">
        <w:tc>
          <w:tcPr>
            <w:tcW w:w="567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Кр. бюджет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</w:tr>
      <w:tr w:rsidR="00566512" w:rsidRPr="00E70F02" w:rsidTr="00963A99">
        <w:tc>
          <w:tcPr>
            <w:tcW w:w="567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бюджет с/п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3434</w:t>
            </w:r>
            <w:r w:rsidRPr="00E70F02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387,2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781,3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731,3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873,5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Pr="00E70F02">
              <w:rPr>
                <w:sz w:val="24"/>
                <w:szCs w:val="24"/>
              </w:rPr>
              <w:t>,9</w:t>
            </w:r>
          </w:p>
        </w:tc>
      </w:tr>
      <w:tr w:rsidR="00566512" w:rsidRPr="00E70F02" w:rsidTr="00963A99">
        <w:tc>
          <w:tcPr>
            <w:tcW w:w="567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Внебюд. источн.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</w:tr>
      <w:tr w:rsidR="00566512" w:rsidRPr="00E70F02" w:rsidTr="00963A99">
        <w:tc>
          <w:tcPr>
            <w:tcW w:w="567" w:type="dxa"/>
            <w:vMerge w:val="restart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2.</w:t>
            </w:r>
          </w:p>
        </w:tc>
        <w:tc>
          <w:tcPr>
            <w:tcW w:w="1809" w:type="dxa"/>
            <w:vMerge w:val="restart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4330</w:t>
            </w:r>
            <w:r w:rsidRPr="00E70F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1</w:t>
            </w:r>
            <w:r w:rsidRPr="00E70F02">
              <w:rPr>
                <w:color w:val="000000"/>
                <w:sz w:val="24"/>
                <w:szCs w:val="24"/>
                <w:lang w:val="en-US"/>
              </w:rPr>
              <w:t>814</w:t>
            </w:r>
            <w:r w:rsidRPr="00E70F02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2099,0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2752,5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3365,2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</w:t>
            </w:r>
            <w:r w:rsidRPr="00E70F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566512" w:rsidRPr="00E70F02" w:rsidTr="00963A99">
        <w:tc>
          <w:tcPr>
            <w:tcW w:w="567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Фед. бюджет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</w:tr>
      <w:tr w:rsidR="00566512" w:rsidRPr="00E70F02" w:rsidTr="00963A99">
        <w:trPr>
          <w:trHeight w:val="677"/>
        </w:trPr>
        <w:tc>
          <w:tcPr>
            <w:tcW w:w="567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Кр. бюджет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</w:tr>
      <w:tr w:rsidR="00566512" w:rsidRPr="00E70F02" w:rsidTr="00963A99">
        <w:tc>
          <w:tcPr>
            <w:tcW w:w="567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бюджет с/п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14330</w:t>
            </w:r>
            <w:r w:rsidRPr="00E70F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1</w:t>
            </w:r>
            <w:r w:rsidRPr="00E70F02">
              <w:rPr>
                <w:color w:val="000000"/>
                <w:sz w:val="24"/>
                <w:szCs w:val="24"/>
                <w:lang w:val="en-US"/>
              </w:rPr>
              <w:t>814</w:t>
            </w:r>
            <w:r w:rsidRPr="00E70F02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2099,0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2752,5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3365,2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</w:t>
            </w:r>
            <w:r w:rsidRPr="00E70F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566512" w:rsidRPr="00E70F02" w:rsidTr="00963A99">
        <w:tc>
          <w:tcPr>
            <w:tcW w:w="567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Внебюд. источн.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</w:tr>
      <w:tr w:rsidR="00566512" w:rsidRPr="00E70F02" w:rsidTr="00963A99">
        <w:tc>
          <w:tcPr>
            <w:tcW w:w="567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09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>Мероприятия по формированию эффективной системы муниципального управления на основе использования информационных и телеком</w:t>
            </w:r>
            <w:r>
              <w:rPr>
                <w:sz w:val="24"/>
                <w:szCs w:val="24"/>
              </w:rPr>
              <w:t>-</w:t>
            </w:r>
            <w:r w:rsidRPr="00316169">
              <w:rPr>
                <w:sz w:val="24"/>
                <w:szCs w:val="24"/>
              </w:rPr>
              <w:t>муникационных технологий</w:t>
            </w: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566512" w:rsidRPr="00E70F02" w:rsidTr="00963A99">
        <w:tc>
          <w:tcPr>
            <w:tcW w:w="3794" w:type="dxa"/>
            <w:gridSpan w:val="3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806</w:t>
            </w:r>
            <w:r w:rsidRPr="00E70F02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2201,4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  <w:lang w:val="en-US"/>
              </w:rPr>
              <w:t>2</w:t>
            </w:r>
            <w:r w:rsidRPr="00E70F02">
              <w:rPr>
                <w:color w:val="000000"/>
                <w:sz w:val="24"/>
                <w:szCs w:val="24"/>
              </w:rPr>
              <w:t>880,3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3483,8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4238,7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</w:t>
            </w:r>
            <w:r w:rsidRPr="00E70F02">
              <w:rPr>
                <w:sz w:val="24"/>
                <w:szCs w:val="24"/>
              </w:rPr>
              <w:t>,7</w:t>
            </w:r>
          </w:p>
        </w:tc>
      </w:tr>
      <w:tr w:rsidR="00566512" w:rsidRPr="00E70F02" w:rsidTr="00963A99">
        <w:trPr>
          <w:trHeight w:val="246"/>
        </w:trPr>
        <w:tc>
          <w:tcPr>
            <w:tcW w:w="567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806</w:t>
            </w:r>
            <w:r w:rsidRPr="00E70F02">
              <w:rPr>
                <w:sz w:val="24"/>
                <w:szCs w:val="24"/>
              </w:rPr>
              <w:t>,9</w:t>
            </w: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6512" w:rsidRPr="0092683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92683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806</w:t>
            </w:r>
            <w:r w:rsidRPr="0092683D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</w:tcPr>
          <w:p w:rsidR="00566512" w:rsidRPr="0092683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92683D">
              <w:rPr>
                <w:sz w:val="24"/>
                <w:szCs w:val="24"/>
              </w:rPr>
              <w:t>2201,4</w:t>
            </w:r>
          </w:p>
        </w:tc>
        <w:tc>
          <w:tcPr>
            <w:tcW w:w="992" w:type="dxa"/>
          </w:tcPr>
          <w:p w:rsidR="00566512" w:rsidRPr="0092683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92683D">
              <w:rPr>
                <w:sz w:val="24"/>
                <w:szCs w:val="24"/>
              </w:rPr>
              <w:t>2880,3</w:t>
            </w:r>
          </w:p>
        </w:tc>
        <w:tc>
          <w:tcPr>
            <w:tcW w:w="993" w:type="dxa"/>
          </w:tcPr>
          <w:p w:rsidR="00566512" w:rsidRPr="0092683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92683D">
              <w:rPr>
                <w:sz w:val="24"/>
                <w:szCs w:val="24"/>
              </w:rPr>
              <w:t>3483,8</w:t>
            </w:r>
          </w:p>
        </w:tc>
        <w:tc>
          <w:tcPr>
            <w:tcW w:w="992" w:type="dxa"/>
          </w:tcPr>
          <w:p w:rsidR="00566512" w:rsidRPr="0092683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92683D">
              <w:rPr>
                <w:sz w:val="24"/>
                <w:szCs w:val="24"/>
              </w:rPr>
              <w:t>4238,7</w:t>
            </w:r>
          </w:p>
        </w:tc>
        <w:tc>
          <w:tcPr>
            <w:tcW w:w="884" w:type="dxa"/>
          </w:tcPr>
          <w:p w:rsidR="00566512" w:rsidRPr="0092683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</w:t>
            </w:r>
            <w:r w:rsidRPr="0092683D">
              <w:rPr>
                <w:sz w:val="24"/>
                <w:szCs w:val="24"/>
              </w:rPr>
              <w:t>,7</w:t>
            </w:r>
          </w:p>
        </w:tc>
      </w:tr>
      <w:tr w:rsidR="00566512" w:rsidRPr="00E70F02" w:rsidTr="00963A99">
        <w:tc>
          <w:tcPr>
            <w:tcW w:w="567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 xml:space="preserve">Фед. </w:t>
            </w:r>
            <w:r>
              <w:rPr>
                <w:sz w:val="24"/>
                <w:szCs w:val="24"/>
              </w:rPr>
              <w:t>б</w:t>
            </w:r>
            <w:r w:rsidRPr="00E70F02">
              <w:rPr>
                <w:sz w:val="24"/>
                <w:szCs w:val="24"/>
              </w:rPr>
              <w:t>юджет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</w:tr>
      <w:tr w:rsidR="00566512" w:rsidRPr="00E70F02" w:rsidTr="00963A99">
        <w:tc>
          <w:tcPr>
            <w:tcW w:w="567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Кр. бюджет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</w:tr>
      <w:tr w:rsidR="00566512" w:rsidRPr="00E70F02" w:rsidTr="00963A99">
        <w:tc>
          <w:tcPr>
            <w:tcW w:w="567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бюджет с/п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806</w:t>
            </w:r>
            <w:r w:rsidRPr="00E70F02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</w:rPr>
              <w:t>2201,4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color w:val="000000"/>
                <w:sz w:val="24"/>
                <w:szCs w:val="24"/>
                <w:lang w:val="en-US"/>
              </w:rPr>
              <w:t>2</w:t>
            </w:r>
            <w:r w:rsidRPr="00E70F02">
              <w:rPr>
                <w:color w:val="000000"/>
                <w:sz w:val="24"/>
                <w:szCs w:val="24"/>
              </w:rPr>
              <w:t>880,3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3483,8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4238,7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</w:t>
            </w:r>
            <w:r w:rsidRPr="00E70F02">
              <w:rPr>
                <w:sz w:val="24"/>
                <w:szCs w:val="24"/>
              </w:rPr>
              <w:t>,7</w:t>
            </w:r>
          </w:p>
        </w:tc>
      </w:tr>
      <w:tr w:rsidR="00566512" w:rsidRPr="00E70F02" w:rsidTr="00963A99">
        <w:tc>
          <w:tcPr>
            <w:tcW w:w="567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6512" w:rsidRPr="00E70F0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Внебюд. источн.</w:t>
            </w:r>
          </w:p>
        </w:tc>
        <w:tc>
          <w:tcPr>
            <w:tcW w:w="113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566512" w:rsidRPr="00E70F0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70F02">
              <w:rPr>
                <w:sz w:val="24"/>
                <w:szCs w:val="24"/>
              </w:rPr>
              <w:t>0</w:t>
            </w:r>
          </w:p>
        </w:tc>
      </w:tr>
    </w:tbl>
    <w:p w:rsidR="00566512" w:rsidRPr="00126BA9" w:rsidRDefault="00566512" w:rsidP="00566512">
      <w:pPr>
        <w:suppressAutoHyphens/>
        <w:ind w:firstLine="709"/>
        <w:jc w:val="both"/>
      </w:pPr>
      <w:r w:rsidRPr="00126BA9">
        <w:lastRenderedPageBreak/>
        <w:t>Объем финансирования мероприятий на 2015 - 2019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Средства бюджета сельского поселения, направляемые на финансирование муниципальной программы, подлежат ежегодному уточнению.</w:t>
      </w:r>
    </w:p>
    <w:p w:rsidR="00566512" w:rsidRDefault="00566512" w:rsidP="00566512">
      <w:pPr>
        <w:suppressAutoHyphens/>
      </w:pPr>
    </w:p>
    <w:p w:rsidR="00566512" w:rsidRDefault="00566512" w:rsidP="00566512">
      <w:pPr>
        <w:suppressAutoHyphens/>
      </w:pPr>
    </w:p>
    <w:p w:rsidR="00566512" w:rsidRDefault="00566512" w:rsidP="00566512">
      <w:pPr>
        <w:suppressAutoHyphens/>
      </w:pPr>
    </w:p>
    <w:p w:rsidR="00566512" w:rsidRPr="00126BA9" w:rsidRDefault="00566512" w:rsidP="00566512">
      <w:pPr>
        <w:suppressAutoHyphens/>
        <w:jc w:val="center"/>
      </w:pPr>
      <w:r w:rsidRPr="00126BA9">
        <w:t>5. Методика оценки эффективности реализации</w:t>
      </w:r>
    </w:p>
    <w:p w:rsidR="00566512" w:rsidRPr="00126BA9" w:rsidRDefault="00566512" w:rsidP="00566512">
      <w:pPr>
        <w:suppressAutoHyphens/>
        <w:ind w:firstLine="709"/>
        <w:jc w:val="center"/>
      </w:pPr>
      <w:r w:rsidRPr="00126BA9">
        <w:t>муниципальной программы</w:t>
      </w:r>
    </w:p>
    <w:p w:rsidR="00566512" w:rsidRPr="00126BA9" w:rsidRDefault="00566512" w:rsidP="00566512">
      <w:pPr>
        <w:suppressAutoHyphens/>
        <w:ind w:firstLine="709"/>
        <w:jc w:val="center"/>
      </w:pP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 xml:space="preserve">Методика оценки эффективности реализации </w:t>
      </w:r>
      <w:r>
        <w:t>муниципальной</w:t>
      </w:r>
      <w:r w:rsidRPr="00126BA9">
        <w:t xml:space="preserve">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566512" w:rsidRPr="00126BA9" w:rsidRDefault="00566512" w:rsidP="00566512">
      <w:pPr>
        <w:suppressAutoHyphens/>
        <w:ind w:firstLine="709"/>
        <w:jc w:val="both"/>
      </w:pPr>
    </w:p>
    <w:p w:rsidR="00566512" w:rsidRPr="00126BA9" w:rsidRDefault="00566512" w:rsidP="00566512">
      <w:pPr>
        <w:suppressAutoHyphens/>
        <w:ind w:firstLine="709"/>
        <w:jc w:val="center"/>
      </w:pPr>
      <w:r w:rsidRPr="00126BA9">
        <w:t>6. Механизм реализации муниципальной программы</w:t>
      </w:r>
    </w:p>
    <w:p w:rsidR="00566512" w:rsidRPr="00126BA9" w:rsidRDefault="00566512" w:rsidP="00566512">
      <w:pPr>
        <w:suppressAutoHyphens/>
        <w:ind w:firstLine="709"/>
        <w:jc w:val="center"/>
      </w:pP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Текущее управление муниципальной программой осуществляет координатор муниципальной программы - МУ МКМЦ «Новопокровский».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МУ МКМЦ «Новопокровский»: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обеспечивает разработку муниципальной программы, ее согласование с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 муниципальной программы);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формирует структуру муниципальной программы и перечень иных исполнителей отдельных мероприятий программы;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организует реализацию муниципальной программы, координацию деятельности иных исполнителей отдельных мероприятий программы;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программы;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осуществляет мониторинг и анализ отчетов иных исполнителей отдельных мероприятий муниципальной программы;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проводит оценку эффективности муниципальной программы;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готовит годовой отчет о ходе реализации муниципальной программы;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осуществляет иные полномочия, установленные муниципальной программой;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организует нормативно-правовое и методическое обеспечение реализации  муниципальной программы;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lastRenderedPageBreak/>
        <w:t>осуществляет подготовку предложений по объемам и источникам средств реализации муниципальной программы;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разрабатывает и утверждает сетевые планы-графики реализации мероприятий муниципальной программы, осуществляет контроль за их выполнением;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заключает в установленном порядке соглашения, договоры с государственными бюджетными и автономными учреждениями, государственные контракты (договоры) с производителями товаров, работ, услуг;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ежеквартально, до 25-го числа (за исключением отчетного периода за год), представляет в администрацию Новопокровского сельского поселения отчетность об объемах и источниках финансирования муниципальной программы в разрезе мероприятий;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в целях обеспечения текущего контроля координатор муниципальной программы представляет в администрацию Новопокровского сельского поселения в месячный срок со дня доведения до главного распорядителя средств  бюджета лимитов бюджетных обязательств и объемов финансирования муниципальной программы утвержденный сводный сетевой план-график реализации программных мероприятий и в сроки, установленные для ежеквартальной отчетности, - сведения об объемах и источниках финансирования, о выполнении сводного сетевого плана-графика;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ежегодно, до 1 марта года, следующего за отчетным, направляет в администрацию Новопокровского сельского поселения доклад о ходе выполнения программных мероприятий и об эффективности использования финансовых средств;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по результатам выполнения муниципальной программы подготавливает и представляет в администрацию Новопокровского сельского поселения доклад о результатах выполнения муниципальной программы за истекший год и весь период реализации муниципальной  программы, включая оценку достижения утвержденных целевых индикаторов и показателей;</w:t>
      </w:r>
    </w:p>
    <w:p w:rsidR="00566512" w:rsidRPr="00126BA9" w:rsidRDefault="00566512" w:rsidP="00566512">
      <w:pPr>
        <w:suppressAutoHyphens/>
        <w:ind w:firstLine="709"/>
        <w:jc w:val="both"/>
      </w:pPr>
      <w:r w:rsidRPr="00126BA9">
        <w:t>несет ответственность за нецелевое использование бюджетных средств  муниципальной программы.</w:t>
      </w:r>
    </w:p>
    <w:p w:rsidR="00566512" w:rsidRPr="00126BA9" w:rsidRDefault="00566512" w:rsidP="00566512">
      <w:pPr>
        <w:suppressAutoHyphens/>
        <w:ind w:firstLine="709"/>
        <w:jc w:val="both"/>
      </w:pPr>
    </w:p>
    <w:p w:rsidR="00566512" w:rsidRPr="00126BA9" w:rsidRDefault="00566512" w:rsidP="00566512">
      <w:pPr>
        <w:suppressAutoHyphens/>
        <w:ind w:firstLine="709"/>
        <w:jc w:val="both"/>
      </w:pPr>
    </w:p>
    <w:p w:rsidR="00566512" w:rsidRPr="00126BA9" w:rsidRDefault="00566512" w:rsidP="00566512">
      <w:pPr>
        <w:suppressAutoHyphens/>
        <w:ind w:firstLine="851"/>
        <w:jc w:val="both"/>
      </w:pPr>
    </w:p>
    <w:p w:rsidR="00566512" w:rsidRPr="00126BA9" w:rsidRDefault="00566512" w:rsidP="00566512">
      <w:pPr>
        <w:suppressAutoHyphens/>
        <w:jc w:val="both"/>
      </w:pPr>
      <w:r w:rsidRPr="00126BA9">
        <w:t>Директор МУ «Муниципальный</w:t>
      </w:r>
    </w:p>
    <w:p w:rsidR="00566512" w:rsidRPr="00126BA9" w:rsidRDefault="00566512" w:rsidP="00566512">
      <w:pPr>
        <w:suppressAutoHyphens/>
        <w:jc w:val="both"/>
      </w:pPr>
      <w:r w:rsidRPr="00126BA9">
        <w:t xml:space="preserve">комплексный молодежный  центр </w:t>
      </w:r>
    </w:p>
    <w:p w:rsidR="00566512" w:rsidRPr="00AE37DD" w:rsidRDefault="00566512" w:rsidP="00566512">
      <w:pPr>
        <w:suppressAutoHyphens/>
        <w:jc w:val="both"/>
        <w:sectPr w:rsidR="00566512" w:rsidRPr="00AE37DD" w:rsidSect="001C0446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  <w:r w:rsidRPr="0082108B">
        <w:t xml:space="preserve">«Новопокровский»                                             </w:t>
      </w:r>
      <w:r>
        <w:t xml:space="preserve">                               О.В. Новикова</w:t>
      </w:r>
    </w:p>
    <w:p w:rsidR="00566512" w:rsidRPr="00BF20C1" w:rsidRDefault="00566512" w:rsidP="00566512">
      <w:pPr>
        <w:suppressAutoHyphens/>
        <w:ind w:firstLine="5954"/>
      </w:pPr>
      <w:r w:rsidRPr="00BF20C1">
        <w:lastRenderedPageBreak/>
        <w:t xml:space="preserve">ПРИЛОЖЕНИЕ  </w:t>
      </w:r>
    </w:p>
    <w:p w:rsidR="00566512" w:rsidRPr="00BF20C1" w:rsidRDefault="00566512" w:rsidP="00566512">
      <w:pPr>
        <w:suppressAutoHyphens/>
        <w:ind w:firstLine="5954"/>
      </w:pPr>
      <w:r w:rsidRPr="00BF20C1">
        <w:t>к муниципальной программе</w:t>
      </w:r>
    </w:p>
    <w:p w:rsidR="00566512" w:rsidRPr="00BF20C1" w:rsidRDefault="00566512" w:rsidP="00566512">
      <w:pPr>
        <w:suppressAutoHyphens/>
        <w:ind w:firstLine="5954"/>
      </w:pPr>
      <w:r w:rsidRPr="00BF20C1">
        <w:t xml:space="preserve">«Молодежь Новопокровского </w:t>
      </w:r>
    </w:p>
    <w:p w:rsidR="00566512" w:rsidRPr="00BF20C1" w:rsidRDefault="00566512" w:rsidP="00566512">
      <w:pPr>
        <w:suppressAutoHyphens/>
        <w:ind w:firstLine="5954"/>
      </w:pPr>
      <w:r w:rsidRPr="00BF20C1">
        <w:t xml:space="preserve">сельского поселения» </w:t>
      </w:r>
    </w:p>
    <w:p w:rsidR="00566512" w:rsidRPr="00BF20C1" w:rsidRDefault="00566512" w:rsidP="00566512">
      <w:pPr>
        <w:suppressAutoHyphens/>
      </w:pPr>
    </w:p>
    <w:p w:rsidR="00566512" w:rsidRPr="00BF20C1" w:rsidRDefault="00566512" w:rsidP="00566512">
      <w:pPr>
        <w:suppressAutoHyphens/>
        <w:jc w:val="center"/>
      </w:pPr>
    </w:p>
    <w:p w:rsidR="00566512" w:rsidRPr="00BF20C1" w:rsidRDefault="00566512" w:rsidP="00566512">
      <w:pPr>
        <w:suppressAutoHyphens/>
        <w:jc w:val="center"/>
      </w:pPr>
      <w:r w:rsidRPr="00BF20C1">
        <w:t>П А С П О Р Т</w:t>
      </w:r>
    </w:p>
    <w:p w:rsidR="00566512" w:rsidRPr="00BF20C1" w:rsidRDefault="00566512" w:rsidP="00566512">
      <w:pPr>
        <w:suppressAutoHyphens/>
        <w:jc w:val="center"/>
      </w:pPr>
      <w:r w:rsidRPr="00BF20C1">
        <w:t>подпрограммы «Молодёжь Новопокровского сельского поселения»</w:t>
      </w:r>
    </w:p>
    <w:p w:rsidR="00566512" w:rsidRPr="0082108B" w:rsidRDefault="00566512" w:rsidP="00566512">
      <w:pPr>
        <w:suppressAutoHyphens/>
        <w:jc w:val="center"/>
      </w:pPr>
      <w:r w:rsidRPr="0082108B">
        <w:t>на 2015-2019 годы муниципальной программы</w:t>
      </w:r>
    </w:p>
    <w:p w:rsidR="00566512" w:rsidRDefault="00566512" w:rsidP="00566512">
      <w:pPr>
        <w:suppressAutoHyphens/>
        <w:jc w:val="center"/>
      </w:pPr>
      <w:r w:rsidRPr="0082108B">
        <w:t>«Молодежь Новопокровского сельского поселения»</w:t>
      </w:r>
    </w:p>
    <w:p w:rsidR="00566512" w:rsidRPr="0082108B" w:rsidRDefault="00566512" w:rsidP="00566512">
      <w:pPr>
        <w:suppressAutoHyphens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263"/>
      </w:tblGrid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Координатор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  <w:jc w:val="both"/>
            </w:pPr>
            <w:r>
              <w:t>МУ «МКМЦ «Новопокровский»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Участники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566512" w:rsidRDefault="00566512" w:rsidP="00963A99">
            <w:pPr>
              <w:suppressAutoHyphens/>
              <w:jc w:val="both"/>
            </w:pPr>
            <w:r>
              <w:t>По согласованию:</w:t>
            </w:r>
          </w:p>
          <w:p w:rsidR="00566512" w:rsidRDefault="00566512" w:rsidP="00963A99">
            <w:pPr>
              <w:suppressAutoHyphens/>
              <w:jc w:val="both"/>
            </w:pPr>
            <w:r>
              <w:t>- управление культуры администрации муниципального образования Новопокровский район;</w:t>
            </w:r>
          </w:p>
          <w:p w:rsidR="00566512" w:rsidRDefault="00566512" w:rsidP="00963A99">
            <w:pPr>
              <w:suppressAutoHyphens/>
              <w:jc w:val="both"/>
            </w:pPr>
            <w:r>
              <w:t>- управление образования администрации муниципального образования Новопокровский район;</w:t>
            </w:r>
          </w:p>
          <w:p w:rsidR="00566512" w:rsidRDefault="00566512" w:rsidP="00963A99">
            <w:pPr>
              <w:suppressAutoHyphens/>
              <w:jc w:val="both"/>
            </w:pPr>
            <w:r>
              <w:t>- Новопокровский военный комиссариат;</w:t>
            </w:r>
          </w:p>
          <w:p w:rsidR="00566512" w:rsidRDefault="00566512" w:rsidP="00963A99">
            <w:pPr>
              <w:suppressAutoHyphens/>
              <w:jc w:val="both"/>
            </w:pPr>
            <w:r>
              <w:t>- отдел по делам молодежи администрации муниципального образования Новопокровский район</w:t>
            </w:r>
          </w:p>
          <w:p w:rsidR="00566512" w:rsidRDefault="00566512" w:rsidP="00963A99">
            <w:pPr>
              <w:suppressAutoHyphens/>
              <w:jc w:val="both"/>
            </w:pPr>
            <w:r>
              <w:t>- отдел по спорту администрации муниципального образования Новопокровский район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Цели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Pr="00C10464" w:rsidRDefault="00566512" w:rsidP="00963A99">
            <w:pPr>
              <w:suppressAutoHyphens/>
            </w:pPr>
            <w:r>
              <w:t>Задачи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гражданское и патриотическое воспитание;</w:t>
            </w:r>
          </w:p>
          <w:p w:rsidR="00566512" w:rsidRDefault="00566512" w:rsidP="00963A99">
            <w:pPr>
              <w:suppressAutoHyphens/>
              <w:jc w:val="both"/>
            </w:pPr>
            <w:r>
              <w:t>- военно-патриотическое воспитание;</w:t>
            </w:r>
          </w:p>
          <w:p w:rsidR="00566512" w:rsidRPr="00B01E98" w:rsidRDefault="00566512" w:rsidP="00963A99">
            <w:pPr>
              <w:suppressAutoHyphens/>
              <w:jc w:val="both"/>
            </w:pPr>
            <w:r>
              <w:t>- духовно-нравственное развитие молодёжи;</w:t>
            </w:r>
          </w:p>
          <w:p w:rsidR="00566512" w:rsidRPr="00AC5C65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молодежи;</w:t>
            </w:r>
          </w:p>
          <w:p w:rsidR="00566512" w:rsidRPr="00AC5C65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безнадзорности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правонарушений 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в молодежной среде;</w:t>
            </w:r>
          </w:p>
          <w:p w:rsidR="00566512" w:rsidRPr="00AC5C65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формирование здорового образа жизни молодежи;</w:t>
            </w:r>
          </w:p>
          <w:p w:rsidR="00566512" w:rsidRPr="00AC5C65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организация трудового воспитания, профессионального самоопределения и занятости молодежи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Перечень целевых показателей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культурно-досуговых мероприятиях;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молодежные советы при главе сельского поселения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количество подростково-молодежных клубов по месту жительства 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подростково-молодежных клубов по месту жительства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добровольческую деятельность;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количество подростково-молодежных дворовых площадок по месту жительства;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подростково-молодежных дворовых площадок по месту жительства;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подростков "группы социального риска", вовлеченных в деятельность подростково-молодежных дворовых площадок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512" w:rsidRPr="0091653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-число подростков "группы социального риска", вовлеченных в организацию временной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512" w:rsidRPr="00B579C6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трудоустроенных молодых граждан;</w:t>
            </w:r>
          </w:p>
          <w:p w:rsidR="00566512" w:rsidRPr="00B579C6" w:rsidRDefault="00566512" w:rsidP="00963A99">
            <w:pPr>
              <w:pStyle w:val="aa"/>
              <w:suppressAutoHyphens/>
              <w:jc w:val="both"/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координаторов работы с молодежью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  <w:jc w:val="both"/>
            </w:pPr>
            <w:r>
              <w:t>2015 - 2019 годы, подпрограмма реализуется в один этап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Объёмы бюджетных ассигнований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Pr="00E527AB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составляет:</w:t>
            </w:r>
          </w:p>
          <w:p w:rsidR="00566512" w:rsidRPr="00E527AB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3434,2 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566512" w:rsidRPr="00E527AB" w:rsidRDefault="00566512" w:rsidP="00963A99">
            <w:pPr>
              <w:suppressAutoHyphens/>
              <w:jc w:val="both"/>
            </w:pPr>
            <w:r w:rsidRPr="00E527AB">
              <w:t>из средств федерального бюджета – 0 тысяч рублей,</w:t>
            </w:r>
          </w:p>
          <w:p w:rsidR="00566512" w:rsidRPr="00E527AB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</w:t>
            </w:r>
            <w:r w:rsidRPr="00E527AB">
              <w:t>–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0 тысяч рублей, </w:t>
            </w:r>
          </w:p>
          <w:p w:rsidR="00566512" w:rsidRPr="00E527AB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 бюджета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–3434,2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56651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566512" w:rsidRPr="006F609F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 год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387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,2 тыс. рублей</w:t>
            </w:r>
          </w:p>
          <w:p w:rsidR="00566512" w:rsidRPr="006F609F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 w:rsidRPr="00E527AB">
              <w:t>–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 xml:space="preserve"> 781,3тыс. рублей</w:t>
            </w:r>
          </w:p>
          <w:p w:rsidR="00566512" w:rsidRPr="006F609F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2017 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731,3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66512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873,5 тыс. рублей</w:t>
            </w:r>
          </w:p>
          <w:p w:rsidR="00566512" w:rsidRPr="0086314D" w:rsidRDefault="00566512" w:rsidP="00963A99">
            <w:pPr>
              <w:pStyle w:val="a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Pr="0086314D">
              <w:rPr>
                <w:rFonts w:ascii="Times New Roman" w:hAnsi="Times New Roman" w:cs="Times New Roman"/>
                <w:sz w:val="28"/>
                <w:szCs w:val="28"/>
              </w:rPr>
              <w:t>,9тыс. рублей</w:t>
            </w:r>
          </w:p>
        </w:tc>
      </w:tr>
      <w:tr w:rsidR="00566512" w:rsidTr="00963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</w:pPr>
            <w:r>
              <w:t>Контроль за выполнением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2" w:rsidRDefault="00566512" w:rsidP="00963A99">
            <w:pPr>
              <w:suppressAutoHyphens/>
              <w:jc w:val="both"/>
            </w:pPr>
            <w:r>
              <w:t>Контроль за выполнением Подпрограммы осуществляют администрация</w:t>
            </w:r>
            <w:r w:rsidRPr="0072153C">
              <w:t xml:space="preserve"> и Совет Новопокровского сельского поселения </w:t>
            </w:r>
          </w:p>
        </w:tc>
      </w:tr>
    </w:tbl>
    <w:p w:rsidR="00566512" w:rsidRPr="0082108B" w:rsidRDefault="00566512" w:rsidP="00566512">
      <w:pPr>
        <w:suppressAutoHyphens/>
      </w:pPr>
    </w:p>
    <w:p w:rsidR="00566512" w:rsidRDefault="00566512" w:rsidP="00566512">
      <w:pPr>
        <w:suppressAutoHyphens/>
        <w:ind w:firstLine="709"/>
        <w:jc w:val="both"/>
      </w:pPr>
    </w:p>
    <w:p w:rsidR="00566512" w:rsidRDefault="00566512" w:rsidP="00566512">
      <w:pPr>
        <w:suppressAutoHyphens/>
        <w:ind w:firstLine="709"/>
        <w:jc w:val="both"/>
      </w:pPr>
    </w:p>
    <w:p w:rsidR="00566512" w:rsidRPr="000C3701" w:rsidRDefault="00566512" w:rsidP="00566512">
      <w:pPr>
        <w:suppressAutoHyphens/>
        <w:jc w:val="center"/>
      </w:pPr>
      <w:r w:rsidRPr="000C3701">
        <w:lastRenderedPageBreak/>
        <w:t>1. Характеристика текущего состояния и прогноз развития потенциала молодежи в интересах Новопокровского сельского поселения</w:t>
      </w:r>
    </w:p>
    <w:p w:rsidR="00566512" w:rsidRPr="000C3701" w:rsidRDefault="00566512" w:rsidP="00566512">
      <w:pPr>
        <w:suppressAutoHyphens/>
        <w:ind w:firstLine="709"/>
        <w:jc w:val="both"/>
      </w:pPr>
    </w:p>
    <w:p w:rsidR="00566512" w:rsidRPr="000C3701" w:rsidRDefault="00566512" w:rsidP="00566512">
      <w:pPr>
        <w:suppressAutoHyphens/>
        <w:ind w:firstLine="709"/>
        <w:jc w:val="both"/>
      </w:pPr>
      <w:r w:rsidRPr="000C3701">
        <w:t>Молодежь – объект национально-государственных интересов, один из главных факторов обеспечения развития государства и общества.</w:t>
      </w:r>
    </w:p>
    <w:p w:rsidR="00566512" w:rsidRPr="000C3701" w:rsidRDefault="00566512" w:rsidP="00566512">
      <w:pPr>
        <w:suppressAutoHyphens/>
        <w:ind w:firstLine="709"/>
        <w:jc w:val="both"/>
      </w:pPr>
      <w:r w:rsidRPr="000C3701">
        <w:t>Для решения вопросов государственной молодежной политики в Новопокровском сельском поселении требуется принятие настоящей П</w:t>
      </w:r>
      <w:r>
        <w:t>одп</w:t>
      </w:r>
      <w:r w:rsidRPr="000C3701">
        <w:t>рограммы.</w:t>
      </w:r>
    </w:p>
    <w:p w:rsidR="00566512" w:rsidRPr="000C3701" w:rsidRDefault="00566512" w:rsidP="00566512">
      <w:pPr>
        <w:suppressAutoHyphens/>
        <w:ind w:firstLine="709"/>
        <w:jc w:val="both"/>
      </w:pPr>
      <w:r w:rsidRPr="000C3701">
        <w:t>В рамках П</w:t>
      </w:r>
      <w:r>
        <w:t>одп</w:t>
      </w:r>
      <w:r w:rsidRPr="000C3701">
        <w:t>рограммы проводятся мероприятия, направленные на решение проблем молодежной политики в Новопокровском сельском поселении. В этой связи предусматривается: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1.</w:t>
      </w:r>
      <w:r w:rsidRPr="000C3701">
        <w:tab/>
        <w:t>Формирование условий для гражданского становления, духовно-нравственного и военно-патриотического воспитания молодежи. В это понятие входит: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проведение мероприятий, посвященных памятным датам Отечественной истории;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проведение военно-спортивных состязаний для допризывной молодежи;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проведение месячника оборонно-массовой работы.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2.</w:t>
      </w:r>
      <w:r w:rsidRPr="000C3701">
        <w:tab/>
        <w:t>Поддержка талантливой молодежи: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проведение мероприятий для реализации творческого потенциала талантливой молодежи;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оказание финансовой помощи для поездки на краевые и районные мероприятия.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3.</w:t>
      </w:r>
      <w:r w:rsidRPr="000C3701">
        <w:tab/>
        <w:t>Формирование здорового образа жизни: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проведение туристических слетов, походов, соревнований, дворовых игр;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проведение Дней здоровья для подростков и молодежи поселения;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организация спортивно-массовой работы;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проведение мероприятий, направленных на борьбу с табакокурением и алкоголизмом;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проведение мероприятий, направленных на профилактику безнадзорности и правонарушений несовершеннолетних.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4.</w:t>
      </w:r>
      <w:r w:rsidRPr="000C3701">
        <w:tab/>
        <w:t>Организация летнего отдыха подростков и молодежи: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организация и проведение малозатратных форм летнего отдыха (дворовые площадки, туристические маршруты, походы выходного дня);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организация работы спортинструкторов на дворовых спортивных площадках.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5.</w:t>
      </w:r>
      <w:r w:rsidRPr="000C3701">
        <w:tab/>
        <w:t>Вторичная занятость подростков и молодежи:</w:t>
      </w:r>
    </w:p>
    <w:p w:rsidR="00566512" w:rsidRPr="000C3701" w:rsidRDefault="00566512" w:rsidP="00566512">
      <w:pPr>
        <w:tabs>
          <w:tab w:val="left" w:pos="993"/>
        </w:tabs>
        <w:suppressAutoHyphens/>
        <w:ind w:firstLine="709"/>
        <w:jc w:val="both"/>
      </w:pPr>
      <w:r w:rsidRPr="000C3701">
        <w:t>-</w:t>
      </w:r>
      <w:r w:rsidRPr="000C3701">
        <w:tab/>
        <w:t>организация временных работ по трудовым соглашениям.</w:t>
      </w:r>
    </w:p>
    <w:p w:rsidR="00566512" w:rsidRDefault="00566512" w:rsidP="00566512">
      <w:pPr>
        <w:suppressAutoHyphens/>
        <w:sectPr w:rsidR="00566512" w:rsidSect="008376E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66512" w:rsidRDefault="00566512" w:rsidP="00566512">
      <w:pPr>
        <w:suppressAutoHyphens/>
        <w:jc w:val="center"/>
      </w:pPr>
      <w:r w:rsidRPr="000C3701">
        <w:lastRenderedPageBreak/>
        <w:t>2. Цели, задачи, целевые показатели,</w:t>
      </w:r>
    </w:p>
    <w:p w:rsidR="00566512" w:rsidRPr="000C3701" w:rsidRDefault="00566512" w:rsidP="00566512">
      <w:pPr>
        <w:suppressAutoHyphens/>
        <w:jc w:val="center"/>
      </w:pPr>
      <w:r w:rsidRPr="000C3701">
        <w:t>сроки и этапы реализации подпрограммы</w:t>
      </w:r>
    </w:p>
    <w:p w:rsidR="00566512" w:rsidRPr="000C3701" w:rsidRDefault="00566512" w:rsidP="00566512">
      <w:pPr>
        <w:suppressAutoHyphens/>
        <w:ind w:firstLine="709"/>
        <w:jc w:val="center"/>
      </w:pPr>
    </w:p>
    <w:p w:rsidR="00566512" w:rsidRPr="000C3701" w:rsidRDefault="00566512" w:rsidP="00566512">
      <w:pPr>
        <w:suppressAutoHyphens/>
        <w:ind w:firstLine="709"/>
        <w:jc w:val="both"/>
      </w:pPr>
      <w:r w:rsidRPr="000C3701">
        <w:t xml:space="preserve">Целью подпрограммы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566512" w:rsidRPr="000C3701" w:rsidRDefault="00566512" w:rsidP="00566512">
      <w:pPr>
        <w:suppressAutoHyphens/>
        <w:ind w:firstLine="709"/>
        <w:jc w:val="both"/>
      </w:pPr>
      <w:r w:rsidRPr="000C3701">
        <w:t>Для достижения цели подпрограммы необходимо будет реализовывать следующие задачи:</w:t>
      </w:r>
    </w:p>
    <w:p w:rsidR="00566512" w:rsidRPr="000C3701" w:rsidRDefault="00566512" w:rsidP="00566512">
      <w:pPr>
        <w:tabs>
          <w:tab w:val="left" w:pos="851"/>
          <w:tab w:val="left" w:pos="993"/>
        </w:tabs>
        <w:suppressAutoHyphens/>
        <w:ind w:firstLine="709"/>
        <w:jc w:val="both"/>
      </w:pPr>
      <w:r>
        <w:t>-</w:t>
      </w:r>
      <w:r w:rsidRPr="000C3701">
        <w:t>гражданское, военно-патриотическое, духовно-нравственное  в</w:t>
      </w:r>
      <w:r>
        <w:t xml:space="preserve">оспитание, </w:t>
      </w:r>
      <w:r w:rsidRPr="000C3701">
        <w:t>творческое и интеллектуальное развитие молодежи Новопокровского сельского поселения;</w:t>
      </w:r>
    </w:p>
    <w:p w:rsidR="00566512" w:rsidRPr="000C3701" w:rsidRDefault="00566512" w:rsidP="00566512">
      <w:pPr>
        <w:tabs>
          <w:tab w:val="left" w:pos="851"/>
          <w:tab w:val="left" w:pos="993"/>
        </w:tabs>
        <w:suppressAutoHyphens/>
        <w:ind w:firstLine="709"/>
        <w:jc w:val="both"/>
      </w:pPr>
      <w:r w:rsidRPr="000C3701">
        <w:t>- профилактика безнадзорности и правонарушений в молодежной среде;</w:t>
      </w:r>
    </w:p>
    <w:p w:rsidR="00566512" w:rsidRPr="000C3701" w:rsidRDefault="00566512" w:rsidP="00566512">
      <w:pPr>
        <w:tabs>
          <w:tab w:val="left" w:pos="851"/>
          <w:tab w:val="left" w:pos="993"/>
        </w:tabs>
        <w:suppressAutoHyphens/>
        <w:ind w:firstLine="709"/>
        <w:jc w:val="both"/>
      </w:pPr>
      <w:r w:rsidRPr="000C3701">
        <w:t>- формирование здорового образа жизни молодежи Новопокровского сельского поселения;</w:t>
      </w:r>
    </w:p>
    <w:p w:rsidR="00566512" w:rsidRPr="000C3701" w:rsidRDefault="00566512" w:rsidP="00566512">
      <w:pPr>
        <w:tabs>
          <w:tab w:val="left" w:pos="851"/>
          <w:tab w:val="left" w:pos="993"/>
        </w:tabs>
        <w:suppressAutoHyphens/>
        <w:ind w:firstLine="709"/>
        <w:jc w:val="both"/>
      </w:pPr>
      <w:r>
        <w:t>-</w:t>
      </w:r>
      <w:r w:rsidRPr="000C3701">
        <w:t>организация трудового воспитания, профессионального самоопределения и занятости молодежи.</w:t>
      </w:r>
    </w:p>
    <w:p w:rsidR="00566512" w:rsidRDefault="00566512" w:rsidP="00566512">
      <w:pPr>
        <w:suppressAutoHyphens/>
        <w:ind w:firstLine="709"/>
        <w:jc w:val="both"/>
      </w:pPr>
      <w:r w:rsidRPr="000C3701">
        <w:t>Реализацию подпрограммы предполагается осуществит</w:t>
      </w:r>
      <w:r>
        <w:t>ь в период с 2015 по 2019 годы.</w:t>
      </w:r>
    </w:p>
    <w:p w:rsidR="00566512" w:rsidRPr="0082108B" w:rsidRDefault="00566512" w:rsidP="00566512">
      <w:pPr>
        <w:suppressAutoHyphens/>
        <w:ind w:firstLine="709"/>
        <w:jc w:val="both"/>
      </w:pPr>
    </w:p>
    <w:p w:rsidR="00566512" w:rsidRPr="000C3701" w:rsidRDefault="00566512" w:rsidP="00566512">
      <w:pPr>
        <w:suppressAutoHyphens/>
        <w:jc w:val="center"/>
      </w:pPr>
      <w:r w:rsidRPr="000C3701">
        <w:t>Целевые показатели достижения целей и решения задач</w:t>
      </w:r>
    </w:p>
    <w:p w:rsidR="00566512" w:rsidRPr="000C3701" w:rsidRDefault="00566512" w:rsidP="00566512">
      <w:pPr>
        <w:suppressAutoHyphens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395"/>
        <w:gridCol w:w="850"/>
        <w:gridCol w:w="851"/>
        <w:gridCol w:w="850"/>
        <w:gridCol w:w="709"/>
        <w:gridCol w:w="709"/>
        <w:gridCol w:w="708"/>
      </w:tblGrid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Наименование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критериев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Ед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и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зм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2015</w:t>
            </w:r>
          </w:p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2016 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2017 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2018</w:t>
            </w:r>
          </w:p>
          <w:p w:rsidR="00566512" w:rsidRPr="00AF64A1" w:rsidRDefault="00566512" w:rsidP="00963A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bidi="en-US"/>
              </w:rPr>
            </w:pPr>
            <w:r w:rsidRPr="00AF64A1">
              <w:rPr>
                <w:sz w:val="24"/>
                <w:szCs w:val="24"/>
                <w:lang w:val="en-US" w:bidi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tabs>
                <w:tab w:val="center" w:pos="388"/>
              </w:tabs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2019</w:t>
            </w:r>
          </w:p>
          <w:p w:rsidR="00566512" w:rsidRPr="00AF64A1" w:rsidRDefault="00566512" w:rsidP="00963A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bidi="en-US"/>
              </w:rPr>
            </w:pPr>
            <w:r w:rsidRPr="00AF64A1">
              <w:rPr>
                <w:sz w:val="24"/>
                <w:szCs w:val="24"/>
                <w:lang w:val="en-US" w:bidi="en-US"/>
              </w:rPr>
              <w:t>год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Чел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510</w:t>
            </w:r>
          </w:p>
        </w:tc>
      </w:tr>
      <w:tr w:rsidR="00566512" w:rsidRPr="00AF64A1" w:rsidTr="00963A99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дворовых площадок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Чел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C17710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Числотрудоустроенныхмолодыхграждан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</w:tr>
      <w:tr w:rsidR="00566512" w:rsidRPr="00AF64A1" w:rsidTr="00963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566512">
            <w:pPr>
              <w:pStyle w:val="af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pStyle w:val="aa"/>
              <w:suppressAutoHyphens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координаторов работы с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AF64A1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val="en-US" w:bidi="en-US"/>
              </w:rPr>
              <w:t>Чел</w:t>
            </w:r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12" w:rsidRPr="00200279" w:rsidRDefault="00566512" w:rsidP="00963A99">
            <w:pPr>
              <w:pStyle w:val="af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</w:tr>
    </w:tbl>
    <w:p w:rsidR="00566512" w:rsidRDefault="00566512" w:rsidP="00566512">
      <w:pPr>
        <w:suppressAutoHyphens/>
        <w:rPr>
          <w:lang w:val="en-US"/>
        </w:rPr>
      </w:pPr>
    </w:p>
    <w:p w:rsidR="00566512" w:rsidRDefault="00566512" w:rsidP="00566512">
      <w:pPr>
        <w:suppressAutoHyphens/>
        <w:rPr>
          <w:lang w:val="en-US"/>
        </w:rPr>
      </w:pPr>
    </w:p>
    <w:p w:rsidR="00566512" w:rsidRDefault="00566512" w:rsidP="00566512">
      <w:pPr>
        <w:suppressAutoHyphens/>
        <w:rPr>
          <w:lang w:val="en-US"/>
        </w:rPr>
      </w:pPr>
    </w:p>
    <w:p w:rsidR="00566512" w:rsidRDefault="00566512" w:rsidP="00566512">
      <w:pPr>
        <w:suppressAutoHyphens/>
        <w:jc w:val="center"/>
        <w:sectPr w:rsidR="00566512" w:rsidSect="00987FAF">
          <w:pgSz w:w="11906" w:h="16838"/>
          <w:pgMar w:top="1134" w:right="566" w:bottom="1134" w:left="1843" w:header="709" w:footer="709" w:gutter="0"/>
          <w:cols w:space="708"/>
          <w:titlePg/>
          <w:docGrid w:linePitch="381"/>
        </w:sectPr>
      </w:pPr>
    </w:p>
    <w:p w:rsidR="00566512" w:rsidRPr="009B4D47" w:rsidRDefault="00566512" w:rsidP="00566512">
      <w:pPr>
        <w:suppressAutoHyphens/>
        <w:jc w:val="center"/>
      </w:pPr>
      <w:r w:rsidRPr="009B4D47">
        <w:lastRenderedPageBreak/>
        <w:t>3. Перечень отдельных мероприятий подпрограммы</w:t>
      </w:r>
    </w:p>
    <w:p w:rsidR="00566512" w:rsidRDefault="00566512" w:rsidP="00566512">
      <w:pPr>
        <w:suppressAutoHyphens/>
        <w:jc w:val="center"/>
      </w:pPr>
      <w:r w:rsidRPr="009B4D47">
        <w:t>«Молодёжь Новопокровского сельского поселения» на 2015-2019 годы</w:t>
      </w:r>
    </w:p>
    <w:p w:rsidR="00566512" w:rsidRDefault="00566512" w:rsidP="00566512">
      <w:pPr>
        <w:suppressAutoHyphens/>
        <w:jc w:val="center"/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7"/>
        <w:gridCol w:w="425"/>
        <w:gridCol w:w="2126"/>
        <w:gridCol w:w="992"/>
        <w:gridCol w:w="851"/>
        <w:gridCol w:w="850"/>
        <w:gridCol w:w="851"/>
        <w:gridCol w:w="850"/>
        <w:gridCol w:w="851"/>
        <w:gridCol w:w="1843"/>
        <w:gridCol w:w="2268"/>
      </w:tblGrid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№ 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5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финан.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(тыс. руб.)</w:t>
            </w:r>
          </w:p>
        </w:tc>
        <w:tc>
          <w:tcPr>
            <w:tcW w:w="4253" w:type="dxa"/>
            <w:gridSpan w:val="5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12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Цель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Организация и проведение военно-патриотических мероприятий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молодёжи любви к Родине, преданности своему Отечеству, чувства гордости за свой народ и его великие свершения</w:t>
            </w: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5A7ACC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851" w:type="dxa"/>
          </w:tcPr>
          <w:p w:rsidR="00566512" w:rsidRPr="005A7ACC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</w:tcPr>
          <w:p w:rsidR="00566512" w:rsidRPr="005A7ACC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566512" w:rsidRPr="005A7ACC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59,3</w:t>
            </w:r>
          </w:p>
        </w:tc>
        <w:tc>
          <w:tcPr>
            <w:tcW w:w="850" w:type="dxa"/>
          </w:tcPr>
          <w:p w:rsidR="00566512" w:rsidRPr="005A7ACC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55,6</w:t>
            </w:r>
          </w:p>
        </w:tc>
        <w:tc>
          <w:tcPr>
            <w:tcW w:w="851" w:type="dxa"/>
          </w:tcPr>
          <w:p w:rsidR="00566512" w:rsidRPr="005A7ACC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мероприятий, приуроченных к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 Мая – Дню Победы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30</w:t>
            </w:r>
            <w:r w:rsidRPr="00870D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4305F8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</w:t>
            </w:r>
            <w:r w:rsidRPr="00E225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1.1.3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4</w:t>
            </w:r>
            <w:r w:rsidRPr="006D0F1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25</w:t>
            </w:r>
            <w:r w:rsidRPr="006D0F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66512" w:rsidRPr="0086314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6D0F1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МУ </w:t>
            </w:r>
            <w:r w:rsidRPr="00783B93">
              <w:rPr>
                <w:sz w:val="24"/>
                <w:szCs w:val="24"/>
              </w:rPr>
              <w:lastRenderedPageBreak/>
              <w:t>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2254D">
              <w:rPr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25,9</w:t>
            </w:r>
          </w:p>
        </w:tc>
        <w:tc>
          <w:tcPr>
            <w:tcW w:w="850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12.2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памяти и скорби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2254D">
              <w:rPr>
                <w:sz w:val="24"/>
                <w:szCs w:val="24"/>
              </w:rPr>
              <w:t>,7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2254D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и патриотическое воспитание молодёжи Новопокровского сельского поселения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независимости России</w:t>
            </w:r>
          </w:p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условий для гражданского и патриотического становления в молодёжной среде</w:t>
            </w: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41,0</w:t>
            </w:r>
          </w:p>
        </w:tc>
        <w:tc>
          <w:tcPr>
            <w:tcW w:w="851" w:type="dxa"/>
          </w:tcPr>
          <w:p w:rsidR="00566512" w:rsidRPr="00E2254D" w:rsidRDefault="00566512" w:rsidP="00963A9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127" w:type="dxa"/>
            <w:vMerge w:val="restart"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МУ </w:t>
            </w:r>
            <w:r w:rsidRPr="00783B93">
              <w:rPr>
                <w:sz w:val="24"/>
                <w:szCs w:val="24"/>
              </w:rPr>
              <w:lastRenderedPageBreak/>
              <w:t>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159,9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159,9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Российского флага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народного единства</w:t>
            </w:r>
          </w:p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</w:tr>
      <w:tr w:rsidR="00566512" w:rsidRPr="00F7595D" w:rsidTr="00963A99">
        <w:trPr>
          <w:cantSplit/>
          <w:trHeight w:val="340"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2127" w:type="dxa"/>
            <w:vMerge w:val="restart"/>
          </w:tcPr>
          <w:p w:rsidR="00566512" w:rsidRPr="00F7595D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F7595D">
              <w:rPr>
                <w:sz w:val="24"/>
                <w:szCs w:val="24"/>
              </w:rPr>
              <w:t>День семьи (участие в празднике молодой семьи)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поселения; МУ </w:t>
            </w:r>
            <w:r w:rsidRPr="00783B93">
              <w:rPr>
                <w:sz w:val="24"/>
                <w:szCs w:val="24"/>
              </w:rPr>
              <w:lastRenderedPageBreak/>
              <w:t>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2127" w:type="dxa"/>
            <w:vMerge w:val="restart"/>
          </w:tcPr>
          <w:p w:rsidR="00566512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83B93">
              <w:rPr>
                <w:sz w:val="24"/>
                <w:szCs w:val="24"/>
              </w:rPr>
              <w:t>роведение обряда «Имянаре-чение»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июня)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.3.4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Кубанской семьи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3.6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40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30</w:t>
            </w:r>
            <w:r w:rsidRPr="00CA2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22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43</w:t>
            </w:r>
            <w:r w:rsidRPr="00CA2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40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30</w:t>
            </w:r>
            <w:r w:rsidRPr="00CA2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22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43</w:t>
            </w:r>
            <w:r w:rsidRPr="00CA2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Проводы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«Русской зимы»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4,</w:t>
            </w: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2</w:t>
            </w:r>
            <w:r w:rsidRPr="00424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талантливой молодёжи, проведение мероприятий для реализации творческого потенциала молодежи</w:t>
            </w: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4</w:t>
            </w:r>
            <w:r w:rsidRPr="0042425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праздников, акций, фестивалей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483,3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483,3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4.</w:t>
            </w:r>
            <w:r w:rsidRPr="00783B9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молодежных общественных организаций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263,4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263,4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правонарушений в молодёжной среде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Организация и проведение мероприятий направленных на соблюдения закона ЗК-1539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Осведомленность в сфере правонарушений и снижение преступности среди несовершеннолетних граждан</w:t>
            </w: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мероприятий антинаркотической направленности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5,</w:t>
            </w: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  <w:trHeight w:val="205"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Организация и проведение мероприятий направленных на профилактику экстремизма и терроризма в молодежной среде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  <w:trHeight w:val="552"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  <w:trHeight w:val="217"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  <w:trHeight w:val="552"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  <w:trHeight w:val="552"/>
        </w:trPr>
        <w:tc>
          <w:tcPr>
            <w:tcW w:w="708" w:type="dxa"/>
            <w:vMerge/>
          </w:tcPr>
          <w:p w:rsidR="00566512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 молодёжи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Организация поездок молодежи на мероприятия  (транспортные услуги)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Реконструкция и ремонт спортивных сооружений и клубов по месту жительства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.3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Обеспечение инвентарем дворовых площадок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455,2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45</w:t>
            </w:r>
            <w:r w:rsidRPr="00A17B9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120</w:t>
            </w:r>
            <w:r w:rsidRPr="00A17B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137,9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80</w:t>
            </w:r>
            <w:r w:rsidRPr="00A17B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455,2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45</w:t>
            </w:r>
            <w:r w:rsidRPr="00A17B9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120</w:t>
            </w:r>
            <w:r w:rsidRPr="00A17B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137,9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80</w:t>
            </w:r>
            <w:r w:rsidRPr="00A17B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  <w:trHeight w:val="363"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.4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.5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формы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465,6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21</w:t>
            </w:r>
            <w:r w:rsidRPr="00945B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945B0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163</w:t>
            </w:r>
            <w:r w:rsidRPr="00945B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465,6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210</w:t>
            </w:r>
            <w:r w:rsidRPr="00945B0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 w:rsidRPr="00945B0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163</w:t>
            </w:r>
            <w:r w:rsidRPr="00945B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оздоровление детей и подростков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9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трудового воспитания, профессионального самоопределения и занятости молодёжи</w:t>
            </w:r>
            <w:r>
              <w:rPr>
                <w:rStyle w:val="afd"/>
                <w:sz w:val="24"/>
                <w:szCs w:val="24"/>
              </w:rPr>
              <w:footnoteReference w:customMarkFollows="1" w:id="3"/>
              <w:t>*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Заключение трудовых соглашений с несовершеннолетними на выполнение временных работ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419,8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79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63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Вторичная занятость подростков и молодёжи, организация временных работ по трудовым соглашениям </w:t>
            </w: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419,8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79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63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2127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Организация и проведение конкурсов, семинаров, мастер-классов и других </w:t>
            </w:r>
            <w:r w:rsidRPr="00783B93">
              <w:rPr>
                <w:sz w:val="24"/>
                <w:szCs w:val="24"/>
              </w:rPr>
              <w:lastRenderedPageBreak/>
              <w:t>мероприятий по профессиональному самоопределению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Итого</w:t>
            </w: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6512" w:rsidRPr="008B15DD" w:rsidRDefault="00566512" w:rsidP="00963A99">
            <w:pPr>
              <w:suppressAutoHyphens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3434,2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0" w:type="dxa"/>
          </w:tcPr>
          <w:p w:rsidR="00566512" w:rsidRPr="006D764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781,3</w:t>
            </w:r>
          </w:p>
        </w:tc>
        <w:tc>
          <w:tcPr>
            <w:tcW w:w="851" w:type="dxa"/>
          </w:tcPr>
          <w:p w:rsidR="00566512" w:rsidRPr="006D764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873,5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660</w:t>
            </w:r>
            <w:r w:rsidRPr="0098571E">
              <w:rPr>
                <w:sz w:val="24"/>
                <w:szCs w:val="24"/>
              </w:rPr>
              <w:t>,9</w:t>
            </w:r>
          </w:p>
        </w:tc>
        <w:tc>
          <w:tcPr>
            <w:tcW w:w="1843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поселения; МУ «МКМЦ «Новопокровский»</w:t>
            </w: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6512" w:rsidRPr="008B15D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6512" w:rsidRPr="008B15DD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566512" w:rsidRPr="008B15DD" w:rsidRDefault="00566512" w:rsidP="00963A99">
            <w:pPr>
              <w:suppressAutoHyphens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3434,2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0" w:type="dxa"/>
          </w:tcPr>
          <w:p w:rsidR="00566512" w:rsidRPr="006D764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781,3</w:t>
            </w:r>
          </w:p>
        </w:tc>
        <w:tc>
          <w:tcPr>
            <w:tcW w:w="851" w:type="dxa"/>
          </w:tcPr>
          <w:p w:rsidR="00566512" w:rsidRPr="006D7645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0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873,5</w:t>
            </w:r>
          </w:p>
        </w:tc>
        <w:tc>
          <w:tcPr>
            <w:tcW w:w="851" w:type="dxa"/>
          </w:tcPr>
          <w:p w:rsidR="00566512" w:rsidRDefault="00566512" w:rsidP="00963A99">
            <w:pPr>
              <w:suppressAutoHyphens/>
              <w:jc w:val="center"/>
            </w:pPr>
            <w:r>
              <w:rPr>
                <w:sz w:val="24"/>
                <w:szCs w:val="24"/>
              </w:rPr>
              <w:t>660</w:t>
            </w:r>
            <w:r w:rsidRPr="0098571E">
              <w:rPr>
                <w:sz w:val="24"/>
                <w:szCs w:val="24"/>
              </w:rPr>
              <w:t>,9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6512" w:rsidRPr="00783B93" w:rsidTr="00963A99">
        <w:trPr>
          <w:cantSplit/>
        </w:trPr>
        <w:tc>
          <w:tcPr>
            <w:tcW w:w="708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66512" w:rsidRPr="00783B93" w:rsidRDefault="00566512" w:rsidP="00963A99">
            <w:pPr>
              <w:suppressAutoHyphens/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6512" w:rsidRPr="00783B93" w:rsidRDefault="00566512" w:rsidP="00963A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Pr="0082108B" w:rsidRDefault="00566512" w:rsidP="00566512">
      <w:pPr>
        <w:suppressAutoHyphens/>
      </w:pPr>
    </w:p>
    <w:p w:rsidR="00566512" w:rsidRDefault="00566512" w:rsidP="00566512">
      <w:pPr>
        <w:suppressAutoHyphens/>
        <w:sectPr w:rsidR="00566512" w:rsidSect="006C4A81">
          <w:pgSz w:w="16838" w:h="11906" w:orient="landscape"/>
          <w:pgMar w:top="1701" w:right="1134" w:bottom="567" w:left="567" w:header="709" w:footer="709" w:gutter="0"/>
          <w:cols w:space="708"/>
          <w:titlePg/>
          <w:docGrid w:linePitch="381"/>
        </w:sectPr>
      </w:pPr>
    </w:p>
    <w:p w:rsidR="00566512" w:rsidRPr="00FB090F" w:rsidRDefault="00566512" w:rsidP="00566512">
      <w:pPr>
        <w:suppressAutoHyphens/>
        <w:ind w:firstLine="709"/>
        <w:jc w:val="center"/>
      </w:pPr>
      <w:r w:rsidRPr="00FB090F">
        <w:lastRenderedPageBreak/>
        <w:t>4. Обоснование ресурсного обеспечения  подпрограммы</w:t>
      </w:r>
    </w:p>
    <w:p w:rsidR="00566512" w:rsidRPr="00FB090F" w:rsidRDefault="00566512" w:rsidP="00566512">
      <w:pPr>
        <w:suppressAutoHyphens/>
        <w:ind w:firstLine="709"/>
        <w:jc w:val="both"/>
      </w:pP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 xml:space="preserve">Финансирование мероприятий </w:t>
      </w:r>
      <w:r>
        <w:t>под</w:t>
      </w:r>
      <w:r w:rsidRPr="00FB090F">
        <w:t>программы предполагается осуществлять за счет средств бюджета Новопокровского сельского поселения.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 xml:space="preserve">Объём финансирования подпрограммы  из средств бюджета сельского поселения составит всего на 2015-2019 годы </w:t>
      </w:r>
      <w:r>
        <w:t>–3434,2</w:t>
      </w:r>
      <w:r w:rsidRPr="00FB090F">
        <w:t xml:space="preserve">тыс. рублей. 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Из них по годам: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 xml:space="preserve">2015 год </w:t>
      </w:r>
      <w:r>
        <w:t>–</w:t>
      </w:r>
      <w:r w:rsidRPr="00FB090F">
        <w:t xml:space="preserve"> 387,2 тыс. рублей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 xml:space="preserve">2016 год </w:t>
      </w:r>
      <w:r>
        <w:t>–</w:t>
      </w:r>
      <w:r w:rsidRPr="00FB090F">
        <w:t xml:space="preserve"> 781,3тыс. рублей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 xml:space="preserve">2017 год </w:t>
      </w:r>
      <w:r>
        <w:t>–</w:t>
      </w:r>
      <w:r w:rsidRPr="00FB090F">
        <w:t xml:space="preserve"> 731,3тыс. рублей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 xml:space="preserve">2018 год </w:t>
      </w:r>
      <w:r>
        <w:t>–873,5 тыс</w:t>
      </w:r>
      <w:r w:rsidRPr="00FB090F">
        <w:t>. рублей</w:t>
      </w:r>
    </w:p>
    <w:p w:rsidR="00566512" w:rsidRPr="00FB090F" w:rsidRDefault="00566512" w:rsidP="00566512">
      <w:pPr>
        <w:suppressAutoHyphens/>
        <w:ind w:firstLine="709"/>
        <w:jc w:val="both"/>
      </w:pPr>
      <w:r>
        <w:t>2019 год –660,</w:t>
      </w:r>
      <w:r w:rsidRPr="00FB090F">
        <w:t>9тыс. рублей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Объем финансирования мероприятий на 2015-2019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Средства бюджета сельского поселения, направляемые на финансирование мероприятий подпрограммы, подлежат ежегодному уточнению.</w:t>
      </w:r>
    </w:p>
    <w:p w:rsidR="00566512" w:rsidRPr="00FB090F" w:rsidRDefault="00566512" w:rsidP="00566512">
      <w:pPr>
        <w:suppressAutoHyphens/>
        <w:ind w:firstLine="709"/>
        <w:jc w:val="both"/>
      </w:pPr>
    </w:p>
    <w:p w:rsidR="00566512" w:rsidRPr="00FB090F" w:rsidRDefault="00566512" w:rsidP="00566512">
      <w:pPr>
        <w:suppressAutoHyphens/>
        <w:ind w:firstLine="709"/>
        <w:jc w:val="center"/>
      </w:pPr>
      <w:r>
        <w:t>5.</w:t>
      </w:r>
      <w:r w:rsidRPr="00FB090F">
        <w:t>Механизм реализации подпрограммы</w:t>
      </w:r>
    </w:p>
    <w:p w:rsidR="00566512" w:rsidRPr="00FB090F" w:rsidRDefault="00566512" w:rsidP="00566512">
      <w:pPr>
        <w:suppressAutoHyphens/>
        <w:ind w:firstLine="709"/>
        <w:jc w:val="both"/>
      </w:pP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Текущее управление Подпрограммой и ответственность за реализацию мероприятий Подпрограммы осуществляет администрация Новопокровского сельского поселения.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Координация мероприятий П</w:t>
      </w:r>
      <w:r>
        <w:t>одп</w:t>
      </w:r>
      <w:r w:rsidRPr="00FB090F">
        <w:t>рограммы возложена на МУ МКМЦ «Новопокровский».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 xml:space="preserve">Механизм реализации </w:t>
      </w:r>
      <w:r>
        <w:t>под</w:t>
      </w:r>
      <w:r w:rsidRPr="00FB090F">
        <w:t>программы предусматривает:</w:t>
      </w:r>
    </w:p>
    <w:p w:rsidR="00566512" w:rsidRPr="00FB090F" w:rsidRDefault="00566512" w:rsidP="00566512">
      <w:pPr>
        <w:suppressAutoHyphens/>
        <w:ind w:firstLine="709"/>
        <w:jc w:val="both"/>
      </w:pPr>
      <w:r>
        <w:t>-</w:t>
      </w:r>
      <w:r w:rsidRPr="00FB090F">
        <w:t>нормативное правовое и методическое обеспечение реализации П</w:t>
      </w:r>
      <w:r>
        <w:t>одп</w:t>
      </w:r>
      <w:r w:rsidRPr="00FB090F">
        <w:t>рограммы;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- организацию информационной и разъяснительной работы, направленной на освещение целей и задач Подпрограммы;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 xml:space="preserve">- финансирование мероприятий Подпрограммы; 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- оценку целевых индикаторов и показателей реализации П</w:t>
      </w:r>
      <w:r>
        <w:t>одп</w:t>
      </w:r>
      <w:r w:rsidRPr="00FB090F">
        <w:t>рограммы в целом;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- проведение мониторинга реализации Подпрограммы;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- подготовку годового доклада о ходе реализации Подпрограммы.</w:t>
      </w:r>
    </w:p>
    <w:p w:rsidR="00566512" w:rsidRPr="00FB090F" w:rsidRDefault="00566512" w:rsidP="00566512">
      <w:pPr>
        <w:suppressAutoHyphens/>
        <w:ind w:firstLine="709"/>
        <w:jc w:val="both"/>
      </w:pPr>
      <w:r w:rsidRPr="00FB090F">
        <w:t>Ответственность за несвоевременное и нецелевое использование бюджетных средств несет МУ «МКМЦ «Новопокровский».</w:t>
      </w:r>
    </w:p>
    <w:p w:rsidR="00566512" w:rsidRDefault="00566512" w:rsidP="00566512">
      <w:pPr>
        <w:suppressAutoHyphens/>
        <w:jc w:val="both"/>
      </w:pPr>
    </w:p>
    <w:p w:rsidR="00566512" w:rsidRDefault="00566512" w:rsidP="00566512">
      <w:pPr>
        <w:suppressAutoHyphens/>
        <w:jc w:val="both"/>
      </w:pPr>
    </w:p>
    <w:p w:rsidR="00566512" w:rsidRPr="00FB090F" w:rsidRDefault="00566512" w:rsidP="00566512">
      <w:pPr>
        <w:suppressAutoHyphens/>
        <w:jc w:val="both"/>
      </w:pPr>
      <w:r w:rsidRPr="00FB090F">
        <w:t>Директор  МУ «Муниципальный</w:t>
      </w:r>
    </w:p>
    <w:p w:rsidR="00566512" w:rsidRPr="00FB090F" w:rsidRDefault="00566512" w:rsidP="00566512">
      <w:pPr>
        <w:suppressAutoHyphens/>
        <w:jc w:val="both"/>
      </w:pPr>
      <w:r w:rsidRPr="00FB090F">
        <w:t xml:space="preserve">комплексный молодежный  центр </w:t>
      </w:r>
    </w:p>
    <w:p w:rsidR="00566512" w:rsidRDefault="00566512" w:rsidP="00566512">
      <w:pPr>
        <w:suppressAutoHyphens/>
        <w:jc w:val="both"/>
      </w:pPr>
      <w:r w:rsidRPr="00FB090F">
        <w:rPr>
          <w:lang w:val="en-US"/>
        </w:rPr>
        <w:t>«Новопокровский»                                                                             О.В. Новикова</w:t>
      </w:r>
    </w:p>
    <w:sectPr w:rsidR="00566512" w:rsidSect="008849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F57" w:rsidRDefault="00007F57" w:rsidP="00566512">
      <w:r>
        <w:separator/>
      </w:r>
    </w:p>
  </w:endnote>
  <w:endnote w:type="continuationSeparator" w:id="1">
    <w:p w:rsidR="00007F57" w:rsidRDefault="00007F57" w:rsidP="0056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F57" w:rsidRDefault="00007F57" w:rsidP="00566512">
      <w:r>
        <w:separator/>
      </w:r>
    </w:p>
  </w:footnote>
  <w:footnote w:type="continuationSeparator" w:id="1">
    <w:p w:rsidR="00007F57" w:rsidRDefault="00007F57" w:rsidP="00566512">
      <w:r>
        <w:continuationSeparator/>
      </w:r>
    </w:p>
  </w:footnote>
  <w:footnote w:id="2">
    <w:p w:rsidR="00566512" w:rsidRPr="00FF6988" w:rsidRDefault="00566512" w:rsidP="00566512">
      <w:pPr>
        <w:suppressAutoHyphens/>
        <w:jc w:val="both"/>
        <w:rPr>
          <w:sz w:val="24"/>
          <w:szCs w:val="24"/>
        </w:rPr>
      </w:pPr>
      <w:r>
        <w:rPr>
          <w:rStyle w:val="afd"/>
        </w:rPr>
        <w:footnoteRef/>
      </w:r>
      <w:r w:rsidRPr="00506FB9">
        <w:rPr>
          <w:sz w:val="24"/>
          <w:szCs w:val="24"/>
        </w:rPr>
        <w:t>Мероприятия по работе с молодежью (заключение трудовых соглашений с несовершеннолетними на выполнение временных работ)</w:t>
      </w:r>
      <w:r>
        <w:rPr>
          <w:sz w:val="24"/>
          <w:szCs w:val="24"/>
        </w:rPr>
        <w:t xml:space="preserve"> в </w:t>
      </w:r>
      <w:r w:rsidRPr="00473648">
        <w:rPr>
          <w:sz w:val="24"/>
          <w:szCs w:val="24"/>
        </w:rPr>
        <w:t>под</w:t>
      </w:r>
      <w:r>
        <w:rPr>
          <w:sz w:val="24"/>
          <w:szCs w:val="24"/>
        </w:rPr>
        <w:t>программе</w:t>
      </w:r>
      <w:r w:rsidRPr="00473648">
        <w:rPr>
          <w:sz w:val="24"/>
          <w:szCs w:val="24"/>
        </w:rPr>
        <w:t>«</w:t>
      </w:r>
      <w:r>
        <w:rPr>
          <w:sz w:val="24"/>
          <w:szCs w:val="24"/>
        </w:rPr>
        <w:t>Молодежь</w:t>
      </w:r>
      <w:r w:rsidRPr="00473648">
        <w:rPr>
          <w:sz w:val="24"/>
          <w:szCs w:val="24"/>
        </w:rPr>
        <w:t xml:space="preserve"> Новопокровского сельского посе</w:t>
      </w:r>
      <w:r>
        <w:rPr>
          <w:sz w:val="24"/>
          <w:szCs w:val="24"/>
        </w:rPr>
        <w:t>ления</w:t>
      </w:r>
      <w:r w:rsidRPr="0047364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отменены с 1 апреля 2019 года </w:t>
      </w:r>
      <w:r w:rsidRPr="00D74403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постановлению администрации Новопокровского сельского поселения Новопокровского района </w:t>
      </w:r>
      <w:r w:rsidRPr="000C5236">
        <w:rPr>
          <w:sz w:val="24"/>
          <w:szCs w:val="24"/>
        </w:rPr>
        <w:t xml:space="preserve">от 21 августа 2018 года № 180  </w:t>
      </w:r>
      <w:r>
        <w:rPr>
          <w:sz w:val="24"/>
          <w:szCs w:val="24"/>
        </w:rPr>
        <w:t xml:space="preserve">«Об утверждении </w:t>
      </w:r>
      <w:r w:rsidRPr="00D74403">
        <w:rPr>
          <w:sz w:val="24"/>
          <w:szCs w:val="24"/>
        </w:rPr>
        <w:t>Плана по отмене с 1 января 2019 года установленных Новопокровским сельским поселением расходных обязательств, не связанных с решениемвопросов местного значения (за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</w:t>
      </w:r>
      <w:r>
        <w:rPr>
          <w:sz w:val="24"/>
          <w:szCs w:val="24"/>
        </w:rPr>
        <w:t>» (с изменениями от 06.02.2019 г.</w:t>
      </w:r>
      <w:r w:rsidRPr="00FF6988">
        <w:rPr>
          <w:sz w:val="24"/>
          <w:szCs w:val="24"/>
        </w:rPr>
        <w:t>).</w:t>
      </w:r>
    </w:p>
  </w:footnote>
  <w:footnote w:id="3">
    <w:p w:rsidR="00566512" w:rsidRDefault="00566512" w:rsidP="00566512">
      <w:pPr>
        <w:pStyle w:val="afb"/>
        <w:suppressAutoHyphens/>
        <w:ind w:right="-567"/>
        <w:jc w:val="both"/>
      </w:pPr>
      <w:r>
        <w:rPr>
          <w:rStyle w:val="afd"/>
        </w:rPr>
        <w:t>*</w:t>
      </w:r>
      <w:r w:rsidRPr="00506FB9">
        <w:rPr>
          <w:sz w:val="24"/>
          <w:szCs w:val="24"/>
        </w:rPr>
        <w:t>Мероприятия по работе с молодежью (заключение трудовых соглашений с несовершеннолетними на выполнение временных работ)</w:t>
      </w:r>
      <w:r>
        <w:rPr>
          <w:sz w:val="24"/>
          <w:szCs w:val="24"/>
        </w:rPr>
        <w:t xml:space="preserve"> в </w:t>
      </w:r>
      <w:r w:rsidRPr="00473648">
        <w:rPr>
          <w:sz w:val="24"/>
          <w:szCs w:val="24"/>
        </w:rPr>
        <w:t>под</w:t>
      </w:r>
      <w:r>
        <w:rPr>
          <w:sz w:val="24"/>
          <w:szCs w:val="24"/>
        </w:rPr>
        <w:t>программе</w:t>
      </w:r>
      <w:r w:rsidRPr="00473648">
        <w:rPr>
          <w:sz w:val="24"/>
          <w:szCs w:val="24"/>
        </w:rPr>
        <w:t>«</w:t>
      </w:r>
      <w:r>
        <w:rPr>
          <w:sz w:val="24"/>
          <w:szCs w:val="24"/>
        </w:rPr>
        <w:t>Молодежь</w:t>
      </w:r>
      <w:r w:rsidRPr="00473648">
        <w:rPr>
          <w:sz w:val="24"/>
          <w:szCs w:val="24"/>
        </w:rPr>
        <w:t xml:space="preserve"> Новопокровского сельского посе</w:t>
      </w:r>
      <w:r>
        <w:rPr>
          <w:sz w:val="24"/>
          <w:szCs w:val="24"/>
        </w:rPr>
        <w:t>ления</w:t>
      </w:r>
      <w:r w:rsidRPr="0047364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отменены с 1 апреля 2019 года </w:t>
      </w:r>
      <w:r w:rsidRPr="00D74403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постановлению администрации Новопокровского сельского поселения Новопокровского района </w:t>
      </w:r>
      <w:r w:rsidRPr="000C5236">
        <w:rPr>
          <w:sz w:val="24"/>
          <w:szCs w:val="24"/>
        </w:rPr>
        <w:t xml:space="preserve">от 21 августа 2018 года № 180  </w:t>
      </w:r>
      <w:r>
        <w:rPr>
          <w:sz w:val="24"/>
          <w:szCs w:val="24"/>
        </w:rPr>
        <w:t xml:space="preserve">«Об утверждении </w:t>
      </w:r>
      <w:r w:rsidRPr="00D74403">
        <w:rPr>
          <w:sz w:val="24"/>
          <w:szCs w:val="24"/>
        </w:rPr>
        <w:t>Плана по отмене с 1 января 2019 года установленных Новопокровским сельским поселением расходных обязательств, не связанных с решениемвопросов местного значения (за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</w:t>
      </w:r>
      <w:r>
        <w:rPr>
          <w:sz w:val="24"/>
          <w:szCs w:val="24"/>
        </w:rPr>
        <w:t>» (с изменениями от 06.02.2019 г.</w:t>
      </w:r>
      <w:r w:rsidRPr="00FF698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794985"/>
    </w:sdtPr>
    <w:sdtContent>
      <w:p w:rsidR="00566512" w:rsidRDefault="00AA07C1">
        <w:pPr>
          <w:pStyle w:val="ab"/>
          <w:jc w:val="center"/>
        </w:pPr>
        <w:fldSimple w:instr="PAGE   \* MERGEFORMAT">
          <w:r w:rsidR="00D735A6">
            <w:rPr>
              <w:noProof/>
            </w:rPr>
            <w:t>2</w:t>
          </w:r>
        </w:fldSimple>
      </w:p>
    </w:sdtContent>
  </w:sdt>
  <w:p w:rsidR="00566512" w:rsidRDefault="0056651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12" w:rsidRDefault="00566512">
    <w:pPr>
      <w:pStyle w:val="ab"/>
      <w:jc w:val="center"/>
    </w:pPr>
  </w:p>
  <w:p w:rsidR="00566512" w:rsidRDefault="0056651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9C9"/>
    <w:rsid w:val="00007F57"/>
    <w:rsid w:val="00093718"/>
    <w:rsid w:val="000C3EA1"/>
    <w:rsid w:val="0010061C"/>
    <w:rsid w:val="002238AA"/>
    <w:rsid w:val="002621A6"/>
    <w:rsid w:val="00273F13"/>
    <w:rsid w:val="002C51C2"/>
    <w:rsid w:val="002E1942"/>
    <w:rsid w:val="003142EC"/>
    <w:rsid w:val="003417D9"/>
    <w:rsid w:val="003523BC"/>
    <w:rsid w:val="00382601"/>
    <w:rsid w:val="004C026F"/>
    <w:rsid w:val="004C4AC2"/>
    <w:rsid w:val="00515FB5"/>
    <w:rsid w:val="005465F9"/>
    <w:rsid w:val="00566512"/>
    <w:rsid w:val="005C2DC0"/>
    <w:rsid w:val="005E1CA6"/>
    <w:rsid w:val="00600EE0"/>
    <w:rsid w:val="00637EFF"/>
    <w:rsid w:val="006575EB"/>
    <w:rsid w:val="0067666C"/>
    <w:rsid w:val="006A40E6"/>
    <w:rsid w:val="007354F6"/>
    <w:rsid w:val="007563F6"/>
    <w:rsid w:val="007E09B5"/>
    <w:rsid w:val="008227AE"/>
    <w:rsid w:val="008849C9"/>
    <w:rsid w:val="00916417"/>
    <w:rsid w:val="00923734"/>
    <w:rsid w:val="009D33B0"/>
    <w:rsid w:val="009D680D"/>
    <w:rsid w:val="009E6F79"/>
    <w:rsid w:val="00A07A03"/>
    <w:rsid w:val="00A87977"/>
    <w:rsid w:val="00A87CBF"/>
    <w:rsid w:val="00AA07C1"/>
    <w:rsid w:val="00AB56E3"/>
    <w:rsid w:val="00BC7F86"/>
    <w:rsid w:val="00C135E2"/>
    <w:rsid w:val="00C34CAC"/>
    <w:rsid w:val="00C3689F"/>
    <w:rsid w:val="00C62E13"/>
    <w:rsid w:val="00C90D7B"/>
    <w:rsid w:val="00CC2E94"/>
    <w:rsid w:val="00D735A6"/>
    <w:rsid w:val="00DA487F"/>
    <w:rsid w:val="00DC08F8"/>
    <w:rsid w:val="00DE17D5"/>
    <w:rsid w:val="00E36472"/>
    <w:rsid w:val="00E44C39"/>
    <w:rsid w:val="00EB7FED"/>
    <w:rsid w:val="00ED4387"/>
    <w:rsid w:val="00F03341"/>
    <w:rsid w:val="00F27187"/>
    <w:rsid w:val="00F33BAF"/>
    <w:rsid w:val="00F613CA"/>
    <w:rsid w:val="00F911CD"/>
    <w:rsid w:val="00FC6667"/>
    <w:rsid w:val="00FF0E31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9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21">
    <w:name w:val="Body Text 2"/>
    <w:basedOn w:val="a"/>
    <w:link w:val="22"/>
    <w:rsid w:val="008849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849C9"/>
    <w:rPr>
      <w:sz w:val="28"/>
    </w:rPr>
  </w:style>
  <w:style w:type="paragraph" w:customStyle="1" w:styleId="msonormalbullet1gif">
    <w:name w:val="msonormal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1gif">
    <w:name w:val="consplu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2gif">
    <w:name w:val="consplu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3gif">
    <w:name w:val="consplustitle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1gif">
    <w:name w:val="con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2gif">
    <w:name w:val="con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273F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3F13"/>
    <w:rPr>
      <w:sz w:val="28"/>
    </w:rPr>
  </w:style>
  <w:style w:type="paragraph" w:customStyle="1" w:styleId="ConsPlusTitle">
    <w:name w:val="ConsPlusTitle"/>
    <w:uiPriority w:val="99"/>
    <w:rsid w:val="00273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Прижатый влево"/>
    <w:basedOn w:val="a"/>
    <w:next w:val="a"/>
    <w:uiPriority w:val="99"/>
    <w:rsid w:val="005665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66512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66512"/>
    <w:rPr>
      <w:rFonts w:eastAsiaTheme="minorHAnsi" w:cstheme="minorBidi"/>
      <w:sz w:val="28"/>
      <w:szCs w:val="28"/>
      <w:lang w:eastAsia="en-US"/>
    </w:rPr>
  </w:style>
  <w:style w:type="paragraph" w:styleId="ad">
    <w:name w:val="footer"/>
    <w:basedOn w:val="a"/>
    <w:link w:val="ae"/>
    <w:unhideWhenUsed/>
    <w:rsid w:val="00566512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rsid w:val="00566512"/>
    <w:rPr>
      <w:rFonts w:eastAsiaTheme="minorHAnsi" w:cstheme="minorBidi"/>
      <w:sz w:val="28"/>
      <w:szCs w:val="28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5665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651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Body Text Indent"/>
    <w:basedOn w:val="a"/>
    <w:link w:val="af1"/>
    <w:rsid w:val="00566512"/>
    <w:pPr>
      <w:ind w:left="360"/>
      <w:jc w:val="both"/>
    </w:pPr>
  </w:style>
  <w:style w:type="character" w:customStyle="1" w:styleId="af1">
    <w:name w:val="Основной текст с отступом Знак"/>
    <w:basedOn w:val="a0"/>
    <w:link w:val="af0"/>
    <w:rsid w:val="00566512"/>
    <w:rPr>
      <w:sz w:val="28"/>
    </w:rPr>
  </w:style>
  <w:style w:type="character" w:customStyle="1" w:styleId="af2">
    <w:name w:val="Гипертекстовая ссылка"/>
    <w:uiPriority w:val="99"/>
    <w:rsid w:val="00566512"/>
    <w:rPr>
      <w:rFonts w:cs="Times New Roman"/>
      <w:color w:val="106BBE"/>
    </w:rPr>
  </w:style>
  <w:style w:type="character" w:customStyle="1" w:styleId="af3">
    <w:name w:val="Цветовое выделение"/>
    <w:rsid w:val="00566512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rsid w:val="005665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f5">
    <w:name w:val="Table Grid"/>
    <w:basedOn w:val="a1"/>
    <w:rsid w:val="005665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56651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66512"/>
    <w:rPr>
      <w:rFonts w:ascii="Tahoma" w:hAnsi="Tahoma"/>
      <w:sz w:val="16"/>
      <w:szCs w:val="16"/>
    </w:rPr>
  </w:style>
  <w:style w:type="paragraph" w:customStyle="1" w:styleId="constitlebullet3gif">
    <w:name w:val="constitlebullet3.gif"/>
    <w:basedOn w:val="a"/>
    <w:rsid w:val="00566512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566512"/>
    <w:rPr>
      <w:rFonts w:eastAsiaTheme="minorHAnsi" w:cstheme="minorBidi"/>
      <w:sz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566512"/>
    <w:rPr>
      <w:rFonts w:eastAsiaTheme="minorHAnsi" w:cstheme="minorBidi"/>
      <w:lang w:eastAsia="en-US"/>
    </w:rPr>
  </w:style>
  <w:style w:type="character" w:styleId="afa">
    <w:name w:val="endnote reference"/>
    <w:basedOn w:val="a0"/>
    <w:uiPriority w:val="99"/>
    <w:semiHidden/>
    <w:unhideWhenUsed/>
    <w:rsid w:val="0056651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566512"/>
    <w:rPr>
      <w:rFonts w:eastAsiaTheme="minorHAnsi" w:cstheme="minorBid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566512"/>
    <w:rPr>
      <w:rFonts w:eastAsiaTheme="minorHAnsi" w:cstheme="minorBidi"/>
      <w:lang w:eastAsia="en-US"/>
    </w:rPr>
  </w:style>
  <w:style w:type="character" w:styleId="afd">
    <w:name w:val="footnote reference"/>
    <w:basedOn w:val="a0"/>
    <w:uiPriority w:val="99"/>
    <w:semiHidden/>
    <w:unhideWhenUsed/>
    <w:rsid w:val="00566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6913</Words>
  <Characters>39408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2020-01-14T11:13:00Z</cp:lastPrinted>
  <dcterms:created xsi:type="dcterms:W3CDTF">2020-01-14T10:30:00Z</dcterms:created>
  <dcterms:modified xsi:type="dcterms:W3CDTF">2020-01-15T06:00:00Z</dcterms:modified>
</cp:coreProperties>
</file>