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F6C9B">
        <w:rPr>
          <w:sz w:val="28"/>
          <w:szCs w:val="28"/>
        </w:rPr>
        <w:t>3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</w:t>
      </w:r>
      <w:r w:rsidR="00AE2AD1">
        <w:rPr>
          <w:sz w:val="28"/>
          <w:szCs w:val="28"/>
        </w:rPr>
        <w:t xml:space="preserve">         </w:t>
      </w:r>
      <w:r w:rsidR="00173554">
        <w:rPr>
          <w:sz w:val="28"/>
          <w:szCs w:val="28"/>
        </w:rPr>
        <w:t xml:space="preserve">    </w:t>
      </w:r>
      <w:r w:rsidR="00DD697E">
        <w:rPr>
          <w:sz w:val="28"/>
          <w:szCs w:val="28"/>
        </w:rPr>
        <w:t xml:space="preserve">             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F560AA">
        <w:rPr>
          <w:sz w:val="28"/>
          <w:szCs w:val="28"/>
        </w:rPr>
        <w:t>248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DD697E" w:rsidRPr="00DD697E">
        <w:rPr>
          <w:rFonts w:ascii="Times New Roman" w:hAnsi="Times New Roman" w:cs="Times New Roman"/>
          <w:sz w:val="28"/>
          <w:szCs w:val="28"/>
        </w:rPr>
        <w:t>142687,4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3624B" w:rsidRPr="00B3624B">
        <w:rPr>
          <w:rFonts w:ascii="Times New Roman" w:hAnsi="Times New Roman" w:cs="Times New Roman"/>
          <w:sz w:val="28"/>
          <w:szCs w:val="28"/>
        </w:rPr>
        <w:t>16</w:t>
      </w:r>
      <w:r w:rsidR="00DD697E">
        <w:rPr>
          <w:rFonts w:ascii="Times New Roman" w:hAnsi="Times New Roman" w:cs="Times New Roman"/>
          <w:sz w:val="28"/>
          <w:szCs w:val="28"/>
        </w:rPr>
        <w:t>9556,9</w:t>
      </w:r>
      <w:r w:rsidR="00BC3D2C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142631">
        <w:rPr>
          <w:sz w:val="28"/>
          <w:szCs w:val="28"/>
        </w:rPr>
        <w:t>,7</w:t>
      </w:r>
      <w:r w:rsidR="00DD697E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DD697E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Pr="0057484A" w:rsidRDefault="0057484A" w:rsidP="0057484A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6804"/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  <w:r>
        <w:rPr>
          <w:sz w:val="28"/>
          <w:szCs w:val="28"/>
        </w:rPr>
        <w:t>)</w:t>
      </w:r>
    </w:p>
    <w:p w:rsidR="0057484A" w:rsidRDefault="0057484A" w:rsidP="0057484A">
      <w:pPr>
        <w:pStyle w:val="a8"/>
        <w:tabs>
          <w:tab w:val="left" w:pos="5529"/>
        </w:tabs>
        <w:jc w:val="both"/>
        <w:rPr>
          <w:sz w:val="28"/>
        </w:rPr>
      </w:pPr>
    </w:p>
    <w:p w:rsidR="0057484A" w:rsidRDefault="0057484A" w:rsidP="0057484A">
      <w:pPr>
        <w:pStyle w:val="a8"/>
        <w:tabs>
          <w:tab w:val="left" w:pos="5529"/>
        </w:tabs>
        <w:jc w:val="both"/>
        <w:rPr>
          <w:sz w:val="28"/>
        </w:rPr>
      </w:pPr>
    </w:p>
    <w:p w:rsidR="0057484A" w:rsidRDefault="0057484A" w:rsidP="0057484A">
      <w:pPr>
        <w:pStyle w:val="a8"/>
        <w:tabs>
          <w:tab w:val="left" w:pos="5529"/>
        </w:tabs>
        <w:jc w:val="both"/>
        <w:rPr>
          <w:sz w:val="28"/>
        </w:rPr>
      </w:pPr>
    </w:p>
    <w:p w:rsidR="0057484A" w:rsidRPr="00E71673" w:rsidRDefault="0057484A" w:rsidP="0057484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57484A" w:rsidRPr="00E71673" w:rsidRDefault="0057484A" w:rsidP="0057484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57484A" w:rsidRPr="00E71673" w:rsidRDefault="0057484A" w:rsidP="0057484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57484A" w:rsidRPr="00E71673" w:rsidRDefault="0057484A" w:rsidP="0057484A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57484A" w:rsidRPr="00E71673" w:rsidRDefault="0057484A" w:rsidP="0057484A">
      <w:pPr>
        <w:jc w:val="center"/>
        <w:rPr>
          <w:sz w:val="28"/>
          <w:szCs w:val="28"/>
        </w:rPr>
      </w:pP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57484A" w:rsidTr="006C5C55">
        <w:tc>
          <w:tcPr>
            <w:tcW w:w="540" w:type="dxa"/>
            <w:vAlign w:val="center"/>
          </w:tcPr>
          <w:p w:rsidR="0057484A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57484A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57484A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57484A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57484A" w:rsidRPr="00FA0833" w:rsidRDefault="0057484A" w:rsidP="0057484A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57484A" w:rsidTr="006C5C55">
        <w:trPr>
          <w:cantSplit/>
          <w:tblHeader/>
        </w:trPr>
        <w:tc>
          <w:tcPr>
            <w:tcW w:w="540" w:type="dxa"/>
            <w:vAlign w:val="center"/>
          </w:tcPr>
          <w:p w:rsidR="0057484A" w:rsidRDefault="0057484A" w:rsidP="006C5C55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57484A" w:rsidRDefault="0057484A" w:rsidP="006C5C55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7484A" w:rsidRDefault="0057484A" w:rsidP="006C5C55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57484A" w:rsidRDefault="0057484A" w:rsidP="006C5C55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119668,7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40767,4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40767,4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8378,4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35163,7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57484A" w:rsidRPr="00621A85" w:rsidRDefault="0057484A" w:rsidP="006C5C55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35163,7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57484A" w:rsidRPr="00621A85" w:rsidRDefault="0057484A" w:rsidP="006C5C55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6025,5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57484A" w:rsidRPr="00B368A4" w:rsidRDefault="0057484A" w:rsidP="006C5C5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57484A" w:rsidRPr="00B368A4" w:rsidRDefault="0057484A" w:rsidP="006C5C5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624,1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849,6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0,8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57484A" w:rsidRPr="00F73C3D" w:rsidRDefault="0057484A" w:rsidP="006C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617,4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140801" w:rsidRDefault="0057484A" w:rsidP="006C5C55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57484A" w:rsidRPr="000954CA" w:rsidRDefault="0057484A" w:rsidP="006C5C55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57484A" w:rsidRPr="00800BCF" w:rsidRDefault="0057484A" w:rsidP="006C5C55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</w:t>
            </w:r>
            <w:r>
              <w:rPr>
                <w:color w:val="000000"/>
                <w:sz w:val="28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9226,0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827,5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A47C05" w:rsidRDefault="0057484A" w:rsidP="006C5C55">
            <w:pPr>
              <w:rPr>
                <w:sz w:val="26"/>
                <w:szCs w:val="26"/>
              </w:rPr>
            </w:pPr>
            <w:r w:rsidRPr="00A47C05">
              <w:rPr>
                <w:sz w:val="26"/>
                <w:szCs w:val="26"/>
              </w:rPr>
              <w:t>1 14 02052 10 0000 440</w:t>
            </w:r>
          </w:p>
        </w:tc>
        <w:tc>
          <w:tcPr>
            <w:tcW w:w="4961" w:type="dxa"/>
          </w:tcPr>
          <w:p w:rsidR="0057484A" w:rsidRPr="00A47C05" w:rsidRDefault="0057484A" w:rsidP="006C5C55">
            <w:pPr>
              <w:jc w:val="both"/>
              <w:rPr>
                <w:color w:val="000000"/>
              </w:rPr>
            </w:pPr>
            <w:r w:rsidRPr="002A208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10,7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57484A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62,0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57484A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7,0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57484A" w:rsidRDefault="0057484A" w:rsidP="006C5C55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57484A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8,8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DC5896" w:rsidRDefault="0057484A" w:rsidP="006C5C55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57484A" w:rsidRDefault="0057484A" w:rsidP="006C5C5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7484A" w:rsidRPr="00EE4D77" w:rsidRDefault="0057484A" w:rsidP="006C5C55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57484A" w:rsidRDefault="0057484A" w:rsidP="006C5C55">
            <w:pPr>
              <w:ind w:right="170"/>
              <w:jc w:val="center"/>
            </w:pPr>
            <w:r>
              <w:rPr>
                <w:sz w:val="28"/>
                <w:szCs w:val="28"/>
              </w:rPr>
              <w:t>46,2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57484A" w:rsidRPr="000954CA" w:rsidRDefault="0057484A" w:rsidP="006C5C5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7484A" w:rsidRPr="00453C3E" w:rsidRDefault="0057484A" w:rsidP="006C5C55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57484A" w:rsidRPr="009602D9" w:rsidRDefault="0057484A" w:rsidP="006C5C5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57484A" w:rsidRPr="00800BCF" w:rsidRDefault="0057484A" w:rsidP="006C5C55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  <w:highlight w:val="yellow"/>
              </w:rPr>
            </w:pPr>
            <w:r w:rsidRPr="008A376C">
              <w:rPr>
                <w:sz w:val="26"/>
                <w:szCs w:val="26"/>
              </w:rPr>
              <w:t>23018,7</w:t>
            </w:r>
          </w:p>
        </w:tc>
      </w:tr>
      <w:tr w:rsidR="0057484A" w:rsidTr="006C5C55">
        <w:tc>
          <w:tcPr>
            <w:tcW w:w="540" w:type="dxa"/>
          </w:tcPr>
          <w:p w:rsidR="0057484A" w:rsidRPr="00800BCF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57484A" w:rsidRPr="00800BCF" w:rsidRDefault="0057484A" w:rsidP="006C5C55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57484A" w:rsidRPr="00800BCF" w:rsidRDefault="0057484A" w:rsidP="006C5C55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  <w:highlight w:val="yellow"/>
              </w:rPr>
            </w:pPr>
            <w:r w:rsidRPr="008A376C">
              <w:rPr>
                <w:sz w:val="26"/>
                <w:szCs w:val="26"/>
              </w:rPr>
              <w:t>22968,7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1A5AC0" w:rsidRDefault="0057484A" w:rsidP="006C5C55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57484A" w:rsidRPr="001A5AC0" w:rsidRDefault="0057484A" w:rsidP="006C5C55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11748,0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1F24D0" w:rsidRDefault="0057484A" w:rsidP="006C5C55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57484A" w:rsidRPr="001F24D0" w:rsidRDefault="0057484A" w:rsidP="006C5C55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57484A" w:rsidRPr="00CD000F" w:rsidRDefault="0057484A" w:rsidP="006C5C55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3129,2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57484A" w:rsidRPr="00CD000F" w:rsidRDefault="0057484A" w:rsidP="006C5C55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7,6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Pr="000954CA" w:rsidRDefault="0057484A" w:rsidP="006C5C55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57484A" w:rsidRPr="002A4853" w:rsidRDefault="0057484A" w:rsidP="006C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8083,9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57484A" w:rsidRDefault="0057484A" w:rsidP="006C5C55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50,0</w:t>
            </w:r>
          </w:p>
        </w:tc>
      </w:tr>
      <w:tr w:rsidR="0057484A" w:rsidTr="006C5C55">
        <w:tc>
          <w:tcPr>
            <w:tcW w:w="540" w:type="dxa"/>
          </w:tcPr>
          <w:p w:rsidR="0057484A" w:rsidRDefault="0057484A" w:rsidP="006C5C5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57484A" w:rsidRDefault="0057484A" w:rsidP="006C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 w:rsidRPr="008A376C">
              <w:rPr>
                <w:sz w:val="26"/>
                <w:szCs w:val="26"/>
              </w:rPr>
              <w:t>50,0</w:t>
            </w:r>
          </w:p>
        </w:tc>
      </w:tr>
      <w:tr w:rsidR="0057484A" w:rsidTr="006C5C55">
        <w:tc>
          <w:tcPr>
            <w:tcW w:w="540" w:type="dxa"/>
            <w:vAlign w:val="bottom"/>
          </w:tcPr>
          <w:p w:rsidR="0057484A" w:rsidRDefault="0057484A" w:rsidP="006C5C5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7484A" w:rsidRDefault="0057484A" w:rsidP="006C5C5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7484A" w:rsidRPr="003951DC" w:rsidRDefault="0057484A" w:rsidP="006C5C55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57484A" w:rsidRPr="008A376C" w:rsidRDefault="0057484A" w:rsidP="006C5C55">
            <w:pPr>
              <w:ind w:righ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142687,4</w:t>
            </w:r>
          </w:p>
        </w:tc>
      </w:tr>
    </w:tbl>
    <w:p w:rsidR="0057484A" w:rsidRDefault="0057484A" w:rsidP="0057484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7484A" w:rsidRDefault="0057484A" w:rsidP="0057484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7484A" w:rsidRDefault="0057484A" w:rsidP="0057484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7484A" w:rsidRDefault="0057484A" w:rsidP="0057484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Default="0057484A" w:rsidP="0057484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Default="0057484A" w:rsidP="005F482C">
      <w:pPr>
        <w:jc w:val="both"/>
        <w:rPr>
          <w:sz w:val="28"/>
          <w:szCs w:val="28"/>
        </w:rPr>
      </w:pPr>
    </w:p>
    <w:p w:rsidR="0057484A" w:rsidRPr="00C242F9" w:rsidRDefault="0057484A" w:rsidP="005F482C">
      <w:pPr>
        <w:jc w:val="both"/>
        <w:rPr>
          <w:sz w:val="28"/>
          <w:szCs w:val="28"/>
        </w:rPr>
      </w:pPr>
    </w:p>
    <w:p w:rsidR="0057484A" w:rsidRPr="0057484A" w:rsidRDefault="0057484A" w:rsidP="0057484A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6946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Default="00F560AA" w:rsidP="0057484A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30.08.2</w:t>
      </w:r>
      <w:r w:rsidR="0057484A">
        <w:rPr>
          <w:sz w:val="28"/>
          <w:szCs w:val="28"/>
        </w:rPr>
        <w:t xml:space="preserve">023 № </w:t>
      </w:r>
      <w:r>
        <w:rPr>
          <w:sz w:val="28"/>
          <w:szCs w:val="28"/>
        </w:rPr>
        <w:t>248</w:t>
      </w:r>
      <w:r w:rsidR="0057484A">
        <w:rPr>
          <w:sz w:val="28"/>
          <w:szCs w:val="28"/>
        </w:rPr>
        <w:t>)</w:t>
      </w:r>
    </w:p>
    <w:p w:rsidR="0057484A" w:rsidRDefault="0057484A" w:rsidP="0057484A">
      <w:pPr>
        <w:jc w:val="both"/>
        <w:rPr>
          <w:sz w:val="28"/>
        </w:rPr>
      </w:pPr>
    </w:p>
    <w:p w:rsidR="0057484A" w:rsidRDefault="0057484A" w:rsidP="005748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57484A" w:rsidRDefault="0057484A" w:rsidP="005748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57484A" w:rsidRDefault="0057484A" w:rsidP="005748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57484A" w:rsidRDefault="0057484A" w:rsidP="0057484A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57484A" w:rsidRPr="007835E1" w:rsidTr="006C5C55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84A" w:rsidRPr="007835E1" w:rsidRDefault="0057484A" w:rsidP="006C5C55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84A" w:rsidRPr="007835E1" w:rsidRDefault="0057484A" w:rsidP="006C5C55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84A" w:rsidRPr="007835E1" w:rsidRDefault="0057484A" w:rsidP="006C5C55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57484A" w:rsidRPr="007835E1" w:rsidRDefault="0057484A" w:rsidP="0057484A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84A" w:rsidRPr="007835E1" w:rsidRDefault="0057484A" w:rsidP="006C5C55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84A" w:rsidRPr="007835E1" w:rsidRDefault="0057484A" w:rsidP="006C5C55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7484A" w:rsidRPr="007835E1" w:rsidRDefault="0057484A" w:rsidP="006C5C55">
            <w:pPr>
              <w:jc w:val="center"/>
            </w:pPr>
            <w:r w:rsidRPr="007835E1">
              <w:t>3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7835E1" w:rsidRDefault="0057484A" w:rsidP="006C5C55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7835E1" w:rsidRDefault="0057484A" w:rsidP="006C5C55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FD338E" w:rsidRDefault="0057484A" w:rsidP="006C5C55">
            <w:pPr>
              <w:ind w:right="170"/>
              <w:jc w:val="center"/>
            </w:pPr>
            <w:r>
              <w:t>22968,7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1A5AC0" w:rsidRDefault="0057484A" w:rsidP="006C5C55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1A5AC0" w:rsidRDefault="0057484A" w:rsidP="006C5C55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FD338E" w:rsidRDefault="0057484A" w:rsidP="006C5C55">
            <w:pPr>
              <w:ind w:right="170"/>
              <w:jc w:val="center"/>
            </w:pPr>
            <w:r w:rsidRPr="00FD338E">
              <w:t>11748,0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194B55" w:rsidRDefault="0057484A" w:rsidP="006C5C55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194B55" w:rsidRDefault="0057484A" w:rsidP="006C5C55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FD338E" w:rsidRDefault="0057484A" w:rsidP="006C5C55">
            <w:pPr>
              <w:ind w:right="170"/>
              <w:jc w:val="center"/>
            </w:pPr>
            <w:r w:rsidRPr="00FD338E">
              <w:t>0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194B55" w:rsidRDefault="0057484A" w:rsidP="006C5C55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7129E2" w:rsidRDefault="0057484A" w:rsidP="006C5C55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FD338E" w:rsidRDefault="0057484A" w:rsidP="006C5C55">
            <w:pPr>
              <w:ind w:right="170"/>
              <w:jc w:val="center"/>
            </w:pPr>
            <w:r>
              <w:t>3129,2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EE66E4" w:rsidRDefault="0057484A" w:rsidP="006C5C55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EE66E4" w:rsidRDefault="0057484A" w:rsidP="006C5C55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484A" w:rsidRPr="00FD338E" w:rsidRDefault="0057484A" w:rsidP="006C5C55">
            <w:pPr>
              <w:ind w:right="170"/>
              <w:jc w:val="center"/>
            </w:pPr>
            <w:r w:rsidRPr="00FD338E">
              <w:t>7,6</w:t>
            </w:r>
          </w:p>
        </w:tc>
      </w:tr>
      <w:tr w:rsidR="0057484A" w:rsidRPr="007835E1" w:rsidTr="006C5C5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EE66E4" w:rsidRDefault="0057484A" w:rsidP="006C5C55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EE66E4" w:rsidRDefault="0057484A" w:rsidP="006C5C55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484A" w:rsidRPr="00FD338E" w:rsidRDefault="0057484A" w:rsidP="006C5C55">
            <w:pPr>
              <w:ind w:right="170"/>
              <w:jc w:val="center"/>
            </w:pPr>
            <w:r>
              <w:t>8083,9</w:t>
            </w:r>
          </w:p>
        </w:tc>
      </w:tr>
    </w:tbl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Pr="00CA1221" w:rsidRDefault="0057484A" w:rsidP="0057484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7484A" w:rsidRPr="0057484A" w:rsidRDefault="0057484A" w:rsidP="0057484A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Pr="00F560AA" w:rsidRDefault="0057484A" w:rsidP="00F560AA">
      <w:pPr>
        <w:pStyle w:val="8"/>
        <w:spacing w:before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от </w:t>
      </w:r>
      <w:r w:rsidR="00F560AA">
        <w:rPr>
          <w:rFonts w:ascii="Times New Roman" w:hAnsi="Times New Roman" w:cs="Times New Roman"/>
          <w:sz w:val="28"/>
          <w:szCs w:val="28"/>
        </w:rPr>
        <w:t>30.08.</w:t>
      </w:r>
      <w:r w:rsidRPr="00F560AA">
        <w:rPr>
          <w:rFonts w:ascii="Times New Roman" w:hAnsi="Times New Roman" w:cs="Times New Roman"/>
          <w:sz w:val="28"/>
          <w:szCs w:val="28"/>
        </w:rPr>
        <w:t xml:space="preserve">2023 № </w:t>
      </w:r>
      <w:r w:rsidR="00F560AA">
        <w:rPr>
          <w:rFonts w:ascii="Times New Roman" w:hAnsi="Times New Roman" w:cs="Times New Roman"/>
          <w:sz w:val="28"/>
          <w:szCs w:val="28"/>
        </w:rPr>
        <w:t>248</w:t>
      </w:r>
      <w:r w:rsidRPr="00F560AA">
        <w:rPr>
          <w:rFonts w:ascii="Times New Roman" w:hAnsi="Times New Roman" w:cs="Times New Roman"/>
          <w:sz w:val="28"/>
          <w:szCs w:val="28"/>
        </w:rPr>
        <w:t>)</w:t>
      </w:r>
    </w:p>
    <w:p w:rsidR="0057484A" w:rsidRPr="009A5C6C" w:rsidRDefault="0057484A" w:rsidP="0057484A">
      <w:pPr>
        <w:rPr>
          <w:sz w:val="28"/>
          <w:szCs w:val="28"/>
        </w:rPr>
      </w:pPr>
    </w:p>
    <w:p w:rsidR="0057484A" w:rsidRPr="009A5C6C" w:rsidRDefault="0057484A" w:rsidP="0057484A">
      <w:pPr>
        <w:rPr>
          <w:sz w:val="28"/>
          <w:szCs w:val="28"/>
        </w:rPr>
      </w:pPr>
    </w:p>
    <w:p w:rsidR="0057484A" w:rsidRPr="00A8704C" w:rsidRDefault="0057484A" w:rsidP="0057484A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57484A" w:rsidRPr="00A8704C" w:rsidRDefault="0057484A" w:rsidP="0057484A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57484A" w:rsidRPr="00A8704C" w:rsidRDefault="0057484A" w:rsidP="0057484A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57484A" w:rsidRPr="00A8704C" w:rsidRDefault="0057484A" w:rsidP="0057484A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2023</w:t>
      </w:r>
      <w:r w:rsidRPr="00A8704C">
        <w:rPr>
          <w:sz w:val="28"/>
        </w:rPr>
        <w:t xml:space="preserve"> год</w:t>
      </w:r>
    </w:p>
    <w:p w:rsidR="0057484A" w:rsidRDefault="0057484A" w:rsidP="0057484A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7484A" w:rsidTr="006C5C55">
        <w:tc>
          <w:tcPr>
            <w:tcW w:w="786" w:type="dxa"/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57484A" w:rsidRPr="005262CA" w:rsidRDefault="0057484A" w:rsidP="0057484A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7484A" w:rsidTr="006C5C55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9556,9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>
              <w:rPr>
                <w:sz w:val="28"/>
                <w:szCs w:val="28"/>
              </w:rPr>
              <w:t>28119,6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1301,0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12346,6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236,0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10,0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60679B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14226,0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189,3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30,0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159,3</w:t>
            </w:r>
          </w:p>
        </w:tc>
      </w:tr>
      <w:tr w:rsidR="0057484A" w:rsidTr="006C5C55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842</w:t>
            </w:r>
            <w:r w:rsidRPr="009E55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>
              <w:rPr>
                <w:sz w:val="28"/>
                <w:szCs w:val="28"/>
              </w:rPr>
              <w:t>9610,4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232,0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60679B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112284,7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281E95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12118,6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60679B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647,6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60679B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518,5</w:t>
            </w:r>
          </w:p>
        </w:tc>
      </w:tr>
      <w:tr w:rsidR="0057484A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82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82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2608,2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2608,2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5C2E72" w:rsidRDefault="0057484A" w:rsidP="006C5C55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  <w:tr w:rsidR="0057484A" w:rsidRPr="00F759D3" w:rsidTr="006C5C5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E5528" w:rsidRDefault="0057484A" w:rsidP="006C5C55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</w:tbl>
    <w:p w:rsidR="0057484A" w:rsidRPr="00AC63CB" w:rsidRDefault="0057484A" w:rsidP="0057484A">
      <w:pPr>
        <w:ind w:hanging="426"/>
        <w:rPr>
          <w:sz w:val="28"/>
          <w:szCs w:val="28"/>
        </w:rPr>
      </w:pPr>
    </w:p>
    <w:p w:rsidR="0057484A" w:rsidRDefault="0057484A" w:rsidP="0057484A">
      <w:pPr>
        <w:ind w:hanging="426"/>
        <w:rPr>
          <w:sz w:val="28"/>
          <w:szCs w:val="28"/>
        </w:rPr>
      </w:pPr>
    </w:p>
    <w:p w:rsidR="0057484A" w:rsidRDefault="0057484A" w:rsidP="0057484A">
      <w:pPr>
        <w:ind w:hanging="426"/>
        <w:rPr>
          <w:sz w:val="28"/>
          <w:szCs w:val="28"/>
        </w:rPr>
      </w:pPr>
    </w:p>
    <w:p w:rsidR="0057484A" w:rsidRDefault="0057484A" w:rsidP="0057484A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Default="0057484A" w:rsidP="0057484A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57484A" w:rsidRPr="0057484A" w:rsidRDefault="0057484A" w:rsidP="0057484A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7484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Pr="00CC4CC8" w:rsidRDefault="0057484A" w:rsidP="0057484A">
      <w:pPr>
        <w:tabs>
          <w:tab w:val="left" w:pos="5103"/>
          <w:tab w:val="left" w:pos="5670"/>
          <w:tab w:val="left" w:pos="7230"/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248)</w:t>
      </w:r>
    </w:p>
    <w:p w:rsidR="0057484A" w:rsidRDefault="0057484A" w:rsidP="0057484A">
      <w:pPr>
        <w:jc w:val="center"/>
        <w:rPr>
          <w:sz w:val="28"/>
          <w:szCs w:val="28"/>
        </w:rPr>
      </w:pPr>
    </w:p>
    <w:p w:rsidR="0057484A" w:rsidRPr="00CC4CC8" w:rsidRDefault="0057484A" w:rsidP="0057484A">
      <w:pPr>
        <w:jc w:val="center"/>
        <w:rPr>
          <w:sz w:val="28"/>
          <w:szCs w:val="28"/>
        </w:rPr>
      </w:pPr>
    </w:p>
    <w:p w:rsidR="0057484A" w:rsidRPr="00A2524F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57484A" w:rsidRPr="00A2524F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57484A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57484A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57484A" w:rsidRPr="00A2524F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57484A" w:rsidRPr="00A2524F" w:rsidRDefault="0057484A" w:rsidP="0057484A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2023</w:t>
      </w:r>
      <w:r w:rsidRPr="00A2524F">
        <w:rPr>
          <w:sz w:val="28"/>
          <w:szCs w:val="28"/>
        </w:rPr>
        <w:t xml:space="preserve"> год</w:t>
      </w:r>
    </w:p>
    <w:p w:rsidR="0057484A" w:rsidRPr="00E727CD" w:rsidRDefault="0057484A" w:rsidP="0057484A">
      <w:pPr>
        <w:jc w:val="center"/>
        <w:rPr>
          <w:sz w:val="28"/>
          <w:szCs w:val="28"/>
        </w:rPr>
      </w:pPr>
    </w:p>
    <w:p w:rsidR="0057484A" w:rsidRPr="00E727CD" w:rsidRDefault="0057484A" w:rsidP="0057484A">
      <w:pPr>
        <w:jc w:val="center"/>
        <w:rPr>
          <w:sz w:val="28"/>
          <w:szCs w:val="28"/>
        </w:rPr>
      </w:pPr>
    </w:p>
    <w:p w:rsidR="0057484A" w:rsidRDefault="0057484A" w:rsidP="0057484A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57484A" w:rsidTr="006C5C55">
        <w:tc>
          <w:tcPr>
            <w:tcW w:w="4820" w:type="dxa"/>
          </w:tcPr>
          <w:p w:rsidR="0057484A" w:rsidRDefault="0057484A" w:rsidP="006C5C55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57484A" w:rsidRDefault="0057484A" w:rsidP="006C5C5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7484A" w:rsidRDefault="0057484A" w:rsidP="006C5C5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7484A" w:rsidRDefault="0057484A" w:rsidP="006C5C5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7484A" w:rsidRDefault="0057484A" w:rsidP="006C5C5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7484A" w:rsidRDefault="0057484A" w:rsidP="006C5C55">
            <w:pPr>
              <w:jc w:val="center"/>
            </w:pPr>
            <w:r>
              <w:t>Сумма</w:t>
            </w:r>
          </w:p>
        </w:tc>
      </w:tr>
    </w:tbl>
    <w:p w:rsidR="0057484A" w:rsidRPr="00BF7EA6" w:rsidRDefault="0057484A" w:rsidP="0057484A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57484A" w:rsidTr="006C5C55">
        <w:trPr>
          <w:tblHeader/>
        </w:trPr>
        <w:tc>
          <w:tcPr>
            <w:tcW w:w="4820" w:type="dxa"/>
          </w:tcPr>
          <w:p w:rsidR="0057484A" w:rsidRDefault="0057484A" w:rsidP="006C5C55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7484A" w:rsidRDefault="0057484A" w:rsidP="006C5C55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57484A" w:rsidRDefault="0057484A" w:rsidP="006C5C55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57484A" w:rsidRDefault="0057484A" w:rsidP="006C5C55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57484A" w:rsidRDefault="0057484A" w:rsidP="006C5C5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57484A" w:rsidRDefault="0057484A" w:rsidP="006C5C55"/>
        </w:tc>
        <w:tc>
          <w:tcPr>
            <w:tcW w:w="620" w:type="dxa"/>
          </w:tcPr>
          <w:p w:rsidR="0057484A" w:rsidRDefault="0057484A" w:rsidP="006C5C55"/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Pr="00CB12E8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169556,9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25266D" w:rsidRDefault="0057484A" w:rsidP="006C5C5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57484A" w:rsidRPr="0025266D" w:rsidRDefault="0057484A" w:rsidP="006C5C55"/>
        </w:tc>
        <w:tc>
          <w:tcPr>
            <w:tcW w:w="620" w:type="dxa"/>
          </w:tcPr>
          <w:p w:rsidR="0057484A" w:rsidRPr="0025266D" w:rsidRDefault="0057484A" w:rsidP="006C5C55"/>
        </w:tc>
        <w:tc>
          <w:tcPr>
            <w:tcW w:w="1492" w:type="dxa"/>
          </w:tcPr>
          <w:p w:rsidR="0057484A" w:rsidRPr="0025266D" w:rsidRDefault="0057484A" w:rsidP="006C5C55"/>
        </w:tc>
        <w:tc>
          <w:tcPr>
            <w:tcW w:w="707" w:type="dxa"/>
          </w:tcPr>
          <w:p w:rsidR="0057484A" w:rsidRPr="0025266D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169556,9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28119,6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1301,0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120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12346,6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B592B">
              <w:t>12346,6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B592B">
              <w:t>12346,6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12339,0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120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11976,4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62,6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3445D" w:rsidRDefault="0057484A" w:rsidP="006C5C5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107A2A" w:rsidRDefault="0057484A" w:rsidP="006C5C5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57484A" w:rsidRDefault="0057484A" w:rsidP="006C5C5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236,0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107A2A" w:rsidRDefault="0057484A" w:rsidP="006C5C5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CA0818" w:rsidRDefault="0057484A" w:rsidP="006C5C5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CA0818" w:rsidRDefault="0057484A" w:rsidP="006C5C5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7484A" w:rsidRDefault="0057484A" w:rsidP="006C5C55">
            <w:r>
              <w:t>870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852B28" w:rsidRDefault="0057484A" w:rsidP="006C5C55">
            <w:pPr>
              <w:jc w:val="center"/>
            </w:pPr>
            <w:r>
              <w:t>14226,0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196,8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448,0</w:t>
            </w:r>
          </w:p>
          <w:p w:rsidR="0057484A" w:rsidRPr="00303B9A" w:rsidRDefault="0057484A" w:rsidP="006C5C55">
            <w:pPr>
              <w:jc w:val="center"/>
            </w:pP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303B9A" w:rsidTr="006C5C55">
        <w:trPr>
          <w:trHeight w:val="305"/>
        </w:trPr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9411,5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9411,5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9310,7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7749,1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1551,6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57484A" w:rsidRPr="006F3256" w:rsidRDefault="0057484A" w:rsidP="006C5C55">
            <w:r w:rsidRPr="006F3256"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7484A" w:rsidRPr="006F3256" w:rsidRDefault="0057484A" w:rsidP="006C5C5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7484A" w:rsidRPr="006F3256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100,8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100,8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3051,6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3051,6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6F3256" w:rsidRDefault="0057484A" w:rsidP="006C5C55">
            <w:r w:rsidRPr="006F3256"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770,0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57484A" w:rsidRPr="006F3256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>
            <w:r>
              <w:t>360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420,0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57484A" w:rsidRPr="00303B9A" w:rsidRDefault="0057484A" w:rsidP="006C5C55">
            <w:pPr>
              <w:jc w:val="center"/>
            </w:pPr>
          </w:p>
        </w:tc>
      </w:tr>
      <w:tr w:rsidR="0057484A" w:rsidRPr="00303B9A" w:rsidTr="006C5C55">
        <w:tc>
          <w:tcPr>
            <w:tcW w:w="4820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6F3256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420,0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</w:t>
            </w:r>
            <w:r w:rsidRPr="00F2730F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7484A" w:rsidRDefault="0057484A" w:rsidP="006C5C55">
            <w:r>
              <w:lastRenderedPageBreak/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1441,6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1441,6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 w:rsidRPr="00F42CA5">
              <w:t>189,3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10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57484A" w:rsidRPr="00AC665F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>
              <w:t>10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7484A" w:rsidRPr="00AC665F" w:rsidRDefault="0057484A" w:rsidP="006C5C55">
            <w:r w:rsidRPr="00AC665F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>
              <w:t>9842,4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>
              <w:t>9610,4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310F56" w:rsidRDefault="0057484A" w:rsidP="006C5C5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9610,4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6425,1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AA5469" w:rsidRDefault="0057484A" w:rsidP="006C5C5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57484A" w:rsidRPr="00AA5469" w:rsidRDefault="0057484A" w:rsidP="006C5C55">
            <w:r w:rsidRPr="00AA5469">
              <w:t>04</w:t>
            </w:r>
          </w:p>
        </w:tc>
        <w:tc>
          <w:tcPr>
            <w:tcW w:w="620" w:type="dxa"/>
          </w:tcPr>
          <w:p w:rsidR="0057484A" w:rsidRPr="00AA5469" w:rsidRDefault="0057484A" w:rsidP="006C5C55">
            <w:r w:rsidRPr="00AA5469">
              <w:t>09</w:t>
            </w:r>
          </w:p>
        </w:tc>
        <w:tc>
          <w:tcPr>
            <w:tcW w:w="1492" w:type="dxa"/>
          </w:tcPr>
          <w:p w:rsidR="0057484A" w:rsidRPr="00AA5469" w:rsidRDefault="0057484A" w:rsidP="006C5C5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7484A" w:rsidRPr="00AA546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AA5469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AA5469" w:rsidRDefault="0057484A" w:rsidP="006C5C55">
            <w:r w:rsidRPr="00AA5469">
              <w:t>04</w:t>
            </w:r>
          </w:p>
        </w:tc>
        <w:tc>
          <w:tcPr>
            <w:tcW w:w="620" w:type="dxa"/>
          </w:tcPr>
          <w:p w:rsidR="0057484A" w:rsidRPr="00AA5469" w:rsidRDefault="0057484A" w:rsidP="006C5C55">
            <w:r w:rsidRPr="00AA5469">
              <w:t>09</w:t>
            </w:r>
          </w:p>
        </w:tc>
        <w:tc>
          <w:tcPr>
            <w:tcW w:w="1492" w:type="dxa"/>
          </w:tcPr>
          <w:p w:rsidR="0057484A" w:rsidRPr="00AA5469" w:rsidRDefault="0057484A" w:rsidP="006C5C5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7484A" w:rsidRPr="00AA5469" w:rsidRDefault="0057484A" w:rsidP="006C5C55">
            <w:r w:rsidRPr="00AA5469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3185,3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31</w:t>
            </w:r>
            <w:r w:rsidRPr="00B86504">
              <w:t>85,3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84B55" w:rsidRDefault="0057484A" w:rsidP="006C5C5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86504">
              <w:t>3</w:t>
            </w:r>
            <w:r>
              <w:t>1</w:t>
            </w:r>
            <w:r w:rsidRPr="00B86504">
              <w:t>85,3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84B55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86504">
              <w:t>3</w:t>
            </w:r>
            <w:r>
              <w:t>1</w:t>
            </w:r>
            <w:r w:rsidRPr="00B86504">
              <w:t>85,3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479AF" w:rsidRDefault="0057484A" w:rsidP="006C5C5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57484A" w:rsidRPr="006479AF" w:rsidRDefault="0057484A" w:rsidP="006C5C55">
            <w:r w:rsidRPr="006479AF">
              <w:t>04</w:t>
            </w:r>
          </w:p>
        </w:tc>
        <w:tc>
          <w:tcPr>
            <w:tcW w:w="620" w:type="dxa"/>
          </w:tcPr>
          <w:p w:rsidR="0057484A" w:rsidRPr="006479AF" w:rsidRDefault="0057484A" w:rsidP="006C5C55">
            <w:r w:rsidRPr="006479AF">
              <w:t>12</w:t>
            </w:r>
          </w:p>
        </w:tc>
        <w:tc>
          <w:tcPr>
            <w:tcW w:w="1492" w:type="dxa"/>
          </w:tcPr>
          <w:p w:rsidR="0057484A" w:rsidRPr="006479AF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Pr="006479AF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57484A" w:rsidRPr="00723639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57484A" w:rsidRPr="00723639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01448B" w:rsidRDefault="0057484A" w:rsidP="006C5C5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57484A" w:rsidRPr="0001448B" w:rsidRDefault="0057484A" w:rsidP="006C5C55">
            <w:r w:rsidRPr="0001448B">
              <w:t>04</w:t>
            </w:r>
          </w:p>
        </w:tc>
        <w:tc>
          <w:tcPr>
            <w:tcW w:w="620" w:type="dxa"/>
          </w:tcPr>
          <w:p w:rsidR="0057484A" w:rsidRPr="0001448B" w:rsidRDefault="0057484A" w:rsidP="006C5C55">
            <w:r w:rsidRPr="0001448B">
              <w:t>12</w:t>
            </w:r>
          </w:p>
        </w:tc>
        <w:tc>
          <w:tcPr>
            <w:tcW w:w="1492" w:type="dxa"/>
          </w:tcPr>
          <w:p w:rsidR="0057484A" w:rsidRPr="0001448B" w:rsidRDefault="0057484A" w:rsidP="006C5C5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7484A" w:rsidRPr="0001448B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01448B" w:rsidRDefault="0057484A" w:rsidP="006C5C5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01448B" w:rsidRDefault="0057484A" w:rsidP="006C5C55">
            <w:r w:rsidRPr="0001448B">
              <w:t>04</w:t>
            </w:r>
          </w:p>
        </w:tc>
        <w:tc>
          <w:tcPr>
            <w:tcW w:w="620" w:type="dxa"/>
          </w:tcPr>
          <w:p w:rsidR="0057484A" w:rsidRPr="0001448B" w:rsidRDefault="0057484A" w:rsidP="006C5C55">
            <w:r w:rsidRPr="0001448B">
              <w:t>12</w:t>
            </w:r>
          </w:p>
        </w:tc>
        <w:tc>
          <w:tcPr>
            <w:tcW w:w="1492" w:type="dxa"/>
          </w:tcPr>
          <w:p w:rsidR="0057484A" w:rsidRPr="0001448B" w:rsidRDefault="0057484A" w:rsidP="006C5C5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7484A" w:rsidRPr="0001448B" w:rsidRDefault="0057484A" w:rsidP="006C5C55">
            <w:r w:rsidRPr="0001448B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479AF" w:rsidRDefault="0057484A" w:rsidP="006C5C5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57484A" w:rsidRPr="006479AF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6479AF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Pr="006479AF" w:rsidRDefault="0057484A" w:rsidP="006C5C5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723639" w:rsidRDefault="0057484A" w:rsidP="006C5C5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57484A" w:rsidRPr="00723639" w:rsidRDefault="0057484A" w:rsidP="006C5C55">
            <w:r w:rsidRPr="00723639"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 w:rsidRPr="00723639">
              <w:t>12</w:t>
            </w:r>
          </w:p>
        </w:tc>
        <w:tc>
          <w:tcPr>
            <w:tcW w:w="1492" w:type="dxa"/>
          </w:tcPr>
          <w:p w:rsidR="0057484A" w:rsidRPr="00723639" w:rsidRDefault="0057484A" w:rsidP="006C5C5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20963">
              <w:t>200,0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723639" w:rsidRDefault="0057484A" w:rsidP="006C5C5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723639" w:rsidRDefault="0057484A" w:rsidP="006C5C55">
            <w:r w:rsidRPr="00723639"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 w:rsidRPr="00723639">
              <w:t>12</w:t>
            </w:r>
          </w:p>
        </w:tc>
        <w:tc>
          <w:tcPr>
            <w:tcW w:w="1492" w:type="dxa"/>
          </w:tcPr>
          <w:p w:rsidR="0057484A" w:rsidRPr="00723639" w:rsidRDefault="0057484A" w:rsidP="006C5C5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7484A" w:rsidRPr="00723639" w:rsidRDefault="0057484A" w:rsidP="006C5C55">
            <w:r w:rsidRPr="00723639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20963">
              <w:t>200,0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57484A" w:rsidRPr="00E6432F" w:rsidRDefault="0057484A" w:rsidP="006C5C55">
            <w:r w:rsidRPr="00E6432F">
              <w:t>05</w:t>
            </w:r>
          </w:p>
        </w:tc>
        <w:tc>
          <w:tcPr>
            <w:tcW w:w="620" w:type="dxa"/>
          </w:tcPr>
          <w:p w:rsidR="0057484A" w:rsidRPr="00E6432F" w:rsidRDefault="0057484A" w:rsidP="006C5C55">
            <w:r w:rsidRPr="00E6432F">
              <w:t>00</w:t>
            </w:r>
          </w:p>
        </w:tc>
        <w:tc>
          <w:tcPr>
            <w:tcW w:w="1492" w:type="dxa"/>
          </w:tcPr>
          <w:p w:rsidR="0057484A" w:rsidRPr="00E614D6" w:rsidRDefault="0057484A" w:rsidP="006C5C55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57484A" w:rsidRPr="00E614D6" w:rsidRDefault="0057484A" w:rsidP="006C5C55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57484A" w:rsidRPr="00E614D6" w:rsidRDefault="0057484A" w:rsidP="006C5C55">
            <w:pPr>
              <w:jc w:val="center"/>
              <w:rPr>
                <w:highlight w:val="yellow"/>
              </w:rPr>
            </w:pPr>
            <w:r>
              <w:t>112284,7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12118,6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12070,7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10830,7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10830,7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2266,0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2266,0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6A64" w:rsidRDefault="0057484A" w:rsidP="006C5C55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57484A" w:rsidRPr="00F26A64" w:rsidRDefault="0057484A" w:rsidP="006C5C55">
            <w:r w:rsidRPr="00F26A64">
              <w:t>05</w:t>
            </w:r>
          </w:p>
        </w:tc>
        <w:tc>
          <w:tcPr>
            <w:tcW w:w="620" w:type="dxa"/>
          </w:tcPr>
          <w:p w:rsidR="0057484A" w:rsidRPr="00F26A64" w:rsidRDefault="0057484A" w:rsidP="006C5C55">
            <w:r w:rsidRPr="00F26A64">
              <w:t>02</w:t>
            </w:r>
          </w:p>
        </w:tc>
        <w:tc>
          <w:tcPr>
            <w:tcW w:w="1492" w:type="dxa"/>
          </w:tcPr>
          <w:p w:rsidR="0057484A" w:rsidRPr="00F26A64" w:rsidRDefault="0057484A" w:rsidP="006C5C55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3364,7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6A64" w:rsidRDefault="0057484A" w:rsidP="006C5C55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F26A64" w:rsidRDefault="0057484A" w:rsidP="006C5C55">
            <w:r w:rsidRPr="00F26A64">
              <w:t>05</w:t>
            </w:r>
          </w:p>
        </w:tc>
        <w:tc>
          <w:tcPr>
            <w:tcW w:w="620" w:type="dxa"/>
          </w:tcPr>
          <w:p w:rsidR="0057484A" w:rsidRPr="00F26A64" w:rsidRDefault="0057484A" w:rsidP="006C5C55">
            <w:r w:rsidRPr="00F26A64">
              <w:t>02</w:t>
            </w:r>
          </w:p>
        </w:tc>
        <w:tc>
          <w:tcPr>
            <w:tcW w:w="1492" w:type="dxa"/>
          </w:tcPr>
          <w:p w:rsidR="0057484A" w:rsidRPr="00F26A64" w:rsidRDefault="0057484A" w:rsidP="006C5C55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3364,7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6A64" w:rsidRDefault="0057484A" w:rsidP="006C5C55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57484A" w:rsidRPr="00DC1B43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Pr="00DC1B43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C7376">
              <w:t>1500,0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57484A" w:rsidRPr="00DC1B43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Pr="00DC1B43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57484A" w:rsidRPr="00DC1B43" w:rsidRDefault="0057484A" w:rsidP="006C5C55">
            <w:r>
              <w:t>810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C7376">
              <w:t>1500,0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3C77B1" w:rsidRDefault="0057484A" w:rsidP="006C5C5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1500,0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36477" w:rsidRDefault="0057484A" w:rsidP="006C5C5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 xml:space="preserve">оздание условий для организации в границах поселения водоснабжения и водоотведения </w:t>
            </w:r>
            <w:r w:rsidRPr="003C77B1">
              <w:rPr>
                <w:lang w:eastAsia="en-US"/>
              </w:rPr>
              <w:lastRenderedPageBreak/>
              <w:t>населения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lastRenderedPageBreak/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3700,0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36477" w:rsidRDefault="0057484A" w:rsidP="006C5C55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3700,0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4571D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73FBC">
              <w:t>1</w:t>
            </w:r>
            <w:r>
              <w:t>24</w:t>
            </w:r>
            <w:r w:rsidRPr="00F73FBC">
              <w:t>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5E5A8E" w:rsidRDefault="0057484A" w:rsidP="006C5C55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57484A" w:rsidRPr="0064571D" w:rsidRDefault="0057484A" w:rsidP="006C5C55">
            <w:r>
              <w:t>410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36477" w:rsidRDefault="0057484A" w:rsidP="006C5C5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E42AE3" w:rsidRDefault="0057484A" w:rsidP="006C5C55">
            <w:pPr>
              <w:jc w:val="center"/>
            </w:pPr>
            <w:r>
              <w:t>35647,6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Pr="00D17ED4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104</w:t>
            </w:r>
            <w:r w:rsidRPr="00AE25E9">
              <w:t>62,0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3758A">
              <w:t>24935,6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3758A">
              <w:t>24935,6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24935,6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14382,0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14382,0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436,7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436,7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2222,5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2222,5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7613,2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7613,2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Pr="009D6495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7484A" w:rsidRPr="009D6495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7484A" w:rsidRPr="009D6495" w:rsidRDefault="0057484A" w:rsidP="006C5C5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 xml:space="preserve">03 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 xml:space="preserve">03 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64518,5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64172,1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36248,5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27500,3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3,3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90E32">
              <w:t>5824,6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90E32">
              <w:t>5824,6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«Молодежь Новопокровского </w:t>
            </w:r>
            <w:r>
              <w:lastRenderedPageBreak/>
              <w:t>сельского поселения»</w:t>
            </w:r>
          </w:p>
        </w:tc>
        <w:tc>
          <w:tcPr>
            <w:tcW w:w="660" w:type="dxa"/>
          </w:tcPr>
          <w:p w:rsidR="0057484A" w:rsidRDefault="0057484A" w:rsidP="006C5C55">
            <w:r>
              <w:lastRenderedPageBreak/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E2DCB">
              <w:t>5</w:t>
            </w:r>
            <w:r>
              <w:t>82</w:t>
            </w:r>
            <w:r w:rsidRPr="00CE2DCB">
              <w:t>4,6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1487D">
              <w:t>910,1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1487D">
              <w:t>910,1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910,1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910,1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4914,5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4830,0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4616,8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209,9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84,5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12608,2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24119">
              <w:t>12608,2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24119">
              <w:t>12608,2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11383,6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10134,0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51779">
              <w:t>27,9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383299" w:rsidRDefault="0057484A" w:rsidP="006C5C55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57484A" w:rsidRPr="00383299" w:rsidRDefault="0057484A" w:rsidP="006C5C55">
            <w:r w:rsidRPr="00383299">
              <w:lastRenderedPageBreak/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 w:rsidRPr="00383299">
              <w:t>01</w:t>
            </w:r>
          </w:p>
        </w:tc>
        <w:tc>
          <w:tcPr>
            <w:tcW w:w="1492" w:type="dxa"/>
          </w:tcPr>
          <w:p w:rsidR="0057484A" w:rsidRPr="00383299" w:rsidRDefault="0057484A" w:rsidP="006C5C5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7484A" w:rsidRPr="00383299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51779">
              <w:t>27,9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660" w:type="dxa"/>
          </w:tcPr>
          <w:p w:rsidR="0057484A" w:rsidRPr="00383299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12</w:t>
            </w:r>
            <w:r>
              <w:t>49,6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1212,6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1123,3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3,3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37,0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37,0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1224,6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2D5D">
              <w:t>27,0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704F48" w:rsidRDefault="0057484A" w:rsidP="006C5C5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2D5D">
              <w:t>27,0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383299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383299" w:rsidRDefault="0057484A" w:rsidP="006C5C55">
            <w:r w:rsidRPr="00383299"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 w:rsidRPr="00383299">
              <w:t>01</w:t>
            </w:r>
          </w:p>
        </w:tc>
        <w:tc>
          <w:tcPr>
            <w:tcW w:w="1492" w:type="dxa"/>
          </w:tcPr>
          <w:p w:rsidR="0057484A" w:rsidRPr="00704F48" w:rsidRDefault="0057484A" w:rsidP="006C5C5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7484A" w:rsidRPr="00383299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16AA4">
              <w:t>2</w:t>
            </w:r>
            <w:r>
              <w:t>7</w:t>
            </w:r>
            <w:r w:rsidRPr="00D16AA4">
              <w:t>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57484A" w:rsidRPr="00383299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</w:t>
            </w:r>
            <w:r>
              <w:t>197,6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1177,6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1121,6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53</w:t>
            </w:r>
            <w:r w:rsidRPr="00303B9A">
              <w:t>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57484A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 xml:space="preserve">Пенсионное обеспечение </w:t>
            </w:r>
          </w:p>
        </w:tc>
        <w:tc>
          <w:tcPr>
            <w:tcW w:w="660" w:type="dxa"/>
          </w:tcPr>
          <w:p w:rsidR="0057484A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A4F94" w:rsidRDefault="0057484A" w:rsidP="006C5C5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7484A" w:rsidRPr="00F24294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Pr="00F24294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33DF0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33DF0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Default="0057484A" w:rsidP="006C5C5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Pr="00691763" w:rsidRDefault="0057484A" w:rsidP="006C5C5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691763" w:rsidRDefault="0057484A" w:rsidP="006C5C5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7484A" w:rsidRPr="00691763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7484A" w:rsidRPr="00691763" w:rsidRDefault="0057484A" w:rsidP="006C5C5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7484A" w:rsidRPr="00691763" w:rsidRDefault="0057484A" w:rsidP="006C5C5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691763" w:rsidRDefault="0057484A" w:rsidP="006C5C5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7484A" w:rsidRPr="00691763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303B9A" w:rsidTr="006C5C55">
        <w:tc>
          <w:tcPr>
            <w:tcW w:w="4820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7484A" w:rsidRDefault="0057484A" w:rsidP="006C5C55">
            <w:r>
              <w:t>730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</w:tbl>
    <w:p w:rsidR="0057484A" w:rsidRPr="007A0F94" w:rsidRDefault="0057484A" w:rsidP="0057484A">
      <w:pPr>
        <w:rPr>
          <w:sz w:val="28"/>
          <w:szCs w:val="28"/>
        </w:rPr>
      </w:pPr>
    </w:p>
    <w:p w:rsidR="0057484A" w:rsidRDefault="0057484A" w:rsidP="0057484A">
      <w:pPr>
        <w:rPr>
          <w:sz w:val="28"/>
        </w:rPr>
      </w:pPr>
    </w:p>
    <w:p w:rsidR="0057484A" w:rsidRDefault="0057484A" w:rsidP="0057484A">
      <w:pPr>
        <w:jc w:val="both"/>
        <w:rPr>
          <w:sz w:val="28"/>
        </w:rPr>
      </w:pPr>
    </w:p>
    <w:p w:rsidR="0057484A" w:rsidRDefault="0057484A" w:rsidP="0057484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Default="0057484A" w:rsidP="0057484A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8D47A5" w:rsidRDefault="008D47A5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Pr="0057484A" w:rsidRDefault="0057484A" w:rsidP="0057484A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t>Приложение 5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30.08.2023 № 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57484A" w:rsidRPr="009907B6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  <w:r>
        <w:rPr>
          <w:sz w:val="28"/>
          <w:szCs w:val="28"/>
        </w:rPr>
        <w:t>)</w:t>
      </w:r>
    </w:p>
    <w:p w:rsidR="0057484A" w:rsidRPr="00D23979" w:rsidRDefault="0057484A" w:rsidP="0057484A">
      <w:pPr>
        <w:jc w:val="center"/>
        <w:rPr>
          <w:sz w:val="28"/>
          <w:szCs w:val="28"/>
        </w:rPr>
      </w:pPr>
    </w:p>
    <w:p w:rsidR="0057484A" w:rsidRPr="00D23979" w:rsidRDefault="0057484A" w:rsidP="0057484A">
      <w:pPr>
        <w:jc w:val="center"/>
        <w:rPr>
          <w:sz w:val="28"/>
          <w:szCs w:val="28"/>
        </w:rPr>
      </w:pPr>
    </w:p>
    <w:p w:rsidR="0057484A" w:rsidRPr="006C5319" w:rsidRDefault="0057484A" w:rsidP="0057484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57484A" w:rsidRPr="006C5319" w:rsidRDefault="0057484A" w:rsidP="0057484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57484A" w:rsidRPr="006C5319" w:rsidRDefault="0057484A" w:rsidP="0057484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57484A" w:rsidRDefault="0057484A" w:rsidP="0057484A">
      <w:pPr>
        <w:pStyle w:val="af0"/>
        <w:ind w:left="0"/>
        <w:jc w:val="center"/>
        <w:rPr>
          <w:b/>
          <w:sz w:val="28"/>
        </w:rPr>
      </w:pPr>
    </w:p>
    <w:p w:rsidR="0057484A" w:rsidRPr="00CD42E1" w:rsidRDefault="0057484A" w:rsidP="0057484A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57484A" w:rsidTr="006C5C55">
        <w:tc>
          <w:tcPr>
            <w:tcW w:w="4194" w:type="dxa"/>
          </w:tcPr>
          <w:p w:rsidR="0057484A" w:rsidRDefault="0057484A" w:rsidP="006C5C55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57484A" w:rsidRDefault="0057484A" w:rsidP="006C5C5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7484A" w:rsidRDefault="0057484A" w:rsidP="006C5C5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7484A" w:rsidRDefault="0057484A" w:rsidP="006C5C5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7484A" w:rsidRDefault="0057484A" w:rsidP="006C5C5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7484A" w:rsidRDefault="0057484A" w:rsidP="006C5C55">
            <w:pPr>
              <w:jc w:val="center"/>
            </w:pPr>
            <w:r>
              <w:t>Сумма</w:t>
            </w:r>
          </w:p>
        </w:tc>
      </w:tr>
    </w:tbl>
    <w:p w:rsidR="0057484A" w:rsidRPr="00BF7EA6" w:rsidRDefault="0057484A" w:rsidP="0057484A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57484A" w:rsidTr="006C5C55">
        <w:trPr>
          <w:tblHeader/>
        </w:trPr>
        <w:tc>
          <w:tcPr>
            <w:tcW w:w="4189" w:type="dxa"/>
          </w:tcPr>
          <w:p w:rsidR="0057484A" w:rsidRDefault="0057484A" w:rsidP="006C5C55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7484A" w:rsidRPr="00B442D0" w:rsidRDefault="0057484A" w:rsidP="006C5C55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57484A" w:rsidRDefault="0057484A" w:rsidP="006C5C55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57484A" w:rsidRDefault="0057484A" w:rsidP="006C5C55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57484A" w:rsidRDefault="0057484A" w:rsidP="006C5C55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57484A" w:rsidRDefault="0057484A" w:rsidP="006C5C55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7</w:t>
            </w:r>
          </w:p>
        </w:tc>
      </w:tr>
      <w:tr w:rsidR="0057484A" w:rsidRPr="00C90F6B" w:rsidTr="006C5C55">
        <w:tc>
          <w:tcPr>
            <w:tcW w:w="4189" w:type="dxa"/>
          </w:tcPr>
          <w:p w:rsidR="0057484A" w:rsidRDefault="0057484A" w:rsidP="006C5C55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57484A" w:rsidRDefault="0057484A" w:rsidP="006C5C55"/>
        </w:tc>
        <w:tc>
          <w:tcPr>
            <w:tcW w:w="660" w:type="dxa"/>
          </w:tcPr>
          <w:p w:rsidR="0057484A" w:rsidRDefault="0057484A" w:rsidP="006C5C55"/>
        </w:tc>
        <w:tc>
          <w:tcPr>
            <w:tcW w:w="620" w:type="dxa"/>
          </w:tcPr>
          <w:p w:rsidR="0057484A" w:rsidRDefault="0057484A" w:rsidP="006C5C55"/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Pr="00CB12E8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169556,9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25266D" w:rsidRDefault="0057484A" w:rsidP="006C5C5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57484A" w:rsidRPr="0025266D" w:rsidRDefault="0057484A" w:rsidP="006C5C55">
            <w:r w:rsidRPr="0025266D">
              <w:t>992</w:t>
            </w:r>
          </w:p>
        </w:tc>
        <w:tc>
          <w:tcPr>
            <w:tcW w:w="660" w:type="dxa"/>
          </w:tcPr>
          <w:p w:rsidR="0057484A" w:rsidRPr="0025266D" w:rsidRDefault="0057484A" w:rsidP="006C5C55"/>
        </w:tc>
        <w:tc>
          <w:tcPr>
            <w:tcW w:w="620" w:type="dxa"/>
          </w:tcPr>
          <w:p w:rsidR="0057484A" w:rsidRPr="0025266D" w:rsidRDefault="0057484A" w:rsidP="006C5C55"/>
        </w:tc>
        <w:tc>
          <w:tcPr>
            <w:tcW w:w="1492" w:type="dxa"/>
          </w:tcPr>
          <w:p w:rsidR="0057484A" w:rsidRPr="0025266D" w:rsidRDefault="0057484A" w:rsidP="006C5C55"/>
        </w:tc>
        <w:tc>
          <w:tcPr>
            <w:tcW w:w="707" w:type="dxa"/>
          </w:tcPr>
          <w:p w:rsidR="0057484A" w:rsidRPr="0025266D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169556,9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28119,6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/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1301,0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 xml:space="preserve">органов 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120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11E79">
              <w:t>1301,0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12346,6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B592B">
              <w:t>12346,6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B592B">
              <w:t>12346,6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12339,0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120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11976,4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62,6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3445D" w:rsidRDefault="0057484A" w:rsidP="006C5C5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04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107A2A" w:rsidRDefault="0057484A" w:rsidP="006C5C5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57484A" w:rsidRPr="00385524" w:rsidRDefault="0057484A" w:rsidP="006C5C5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7484A" w:rsidRDefault="0057484A" w:rsidP="006C5C5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236,0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107A2A" w:rsidRDefault="0057484A" w:rsidP="006C5C5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57484A" w:rsidRPr="00385524" w:rsidRDefault="0057484A" w:rsidP="006C5C5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7484A" w:rsidRDefault="0057484A" w:rsidP="006C5C5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7484A" w:rsidRPr="00B907A5" w:rsidRDefault="0057484A" w:rsidP="006C5C5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06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F474B">
              <w:t>236,0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CA0818" w:rsidRDefault="0057484A" w:rsidP="006C5C5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CA0818" w:rsidRDefault="0057484A" w:rsidP="006C5C5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7484A" w:rsidRDefault="0057484A" w:rsidP="006C5C55">
            <w:r>
              <w:t>870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852B28" w:rsidRDefault="0057484A" w:rsidP="006C5C55">
            <w:pPr>
              <w:jc w:val="center"/>
            </w:pPr>
            <w:r>
              <w:t>14226,0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196,8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92244">
              <w:t>2,3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C221A">
              <w:t>194,5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667C09">
              <w:t>994,5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448,0</w:t>
            </w:r>
          </w:p>
          <w:p w:rsidR="0057484A" w:rsidRPr="00303B9A" w:rsidRDefault="0057484A" w:rsidP="006C5C55">
            <w:pPr>
              <w:jc w:val="center"/>
            </w:pP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132DE">
              <w:t>448,0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123,6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273FB1">
              <w:t>123,6</w:t>
            </w:r>
          </w:p>
        </w:tc>
      </w:tr>
      <w:tr w:rsidR="0057484A" w:rsidRPr="0064571D" w:rsidTr="006C5C55">
        <w:trPr>
          <w:trHeight w:val="305"/>
        </w:trPr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9411,5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9411,5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9310,7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7749,1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1551,6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737" w:type="dxa"/>
          </w:tcPr>
          <w:p w:rsidR="0057484A" w:rsidRPr="006F3256" w:rsidRDefault="0057484A" w:rsidP="006C5C55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57484A" w:rsidRPr="006F3256" w:rsidRDefault="0057484A" w:rsidP="006C5C55">
            <w:r w:rsidRPr="006F3256"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7484A" w:rsidRPr="006F3256" w:rsidRDefault="0057484A" w:rsidP="006C5C5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7484A" w:rsidRPr="006F3256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100,8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100,8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3051,6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3051,6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6F3256" w:rsidRDefault="0057484A" w:rsidP="006C5C5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57484A" w:rsidRPr="006F3256" w:rsidRDefault="0057484A" w:rsidP="006C5C55">
            <w:r w:rsidRPr="006F3256"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770,0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57484A" w:rsidRPr="006F3256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Pr="006F3256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7484A" w:rsidRDefault="0057484A" w:rsidP="006C5C55">
            <w:r>
              <w:t>360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420,0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57484A" w:rsidRPr="00303B9A" w:rsidRDefault="0057484A" w:rsidP="006C5C55">
            <w:pPr>
              <w:jc w:val="center"/>
            </w:pPr>
          </w:p>
        </w:tc>
      </w:tr>
      <w:tr w:rsidR="0057484A" w:rsidRPr="0064571D" w:rsidTr="006C5C55">
        <w:tc>
          <w:tcPr>
            <w:tcW w:w="4189" w:type="dxa"/>
          </w:tcPr>
          <w:p w:rsidR="0057484A" w:rsidRPr="006F3256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6F3256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Pr="006F3256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Pr="006F3256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420,0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1441,6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01</w:t>
            </w:r>
          </w:p>
        </w:tc>
        <w:tc>
          <w:tcPr>
            <w:tcW w:w="620" w:type="dxa"/>
          </w:tcPr>
          <w:p w:rsidR="0057484A" w:rsidRDefault="0057484A" w:rsidP="006C5C55">
            <w:r>
              <w:t>13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1441,6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 w:rsidRPr="00F42CA5">
              <w:t>189,3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44DB3">
              <w:t>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Default="0057484A" w:rsidP="006C5C55">
            <w:r>
              <w:t>10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7484A" w:rsidRPr="00AC665F" w:rsidRDefault="0057484A" w:rsidP="006C5C55">
            <w:r w:rsidRPr="00AC665F">
              <w:t>992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57484A" w:rsidRPr="00AC665F" w:rsidRDefault="0057484A" w:rsidP="006C5C55">
            <w:r w:rsidRPr="00AC665F">
              <w:t>992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57484A" w:rsidRPr="00AC665F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AC665F" w:rsidRDefault="0057484A" w:rsidP="006C5C55">
            <w:r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>
              <w:t>10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57484A" w:rsidRPr="00AC665F" w:rsidRDefault="0057484A" w:rsidP="006C5C55">
            <w:r w:rsidRPr="00AC665F">
              <w:t>992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7484A" w:rsidRPr="00AC665F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AC665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AC665F" w:rsidRDefault="0057484A" w:rsidP="006C5C55">
            <w:r w:rsidRPr="00AC665F">
              <w:t>992</w:t>
            </w:r>
          </w:p>
        </w:tc>
        <w:tc>
          <w:tcPr>
            <w:tcW w:w="660" w:type="dxa"/>
          </w:tcPr>
          <w:p w:rsidR="0057484A" w:rsidRPr="00AC665F" w:rsidRDefault="0057484A" w:rsidP="006C5C55">
            <w:r w:rsidRPr="00AC665F">
              <w:t>03</w:t>
            </w:r>
          </w:p>
        </w:tc>
        <w:tc>
          <w:tcPr>
            <w:tcW w:w="620" w:type="dxa"/>
          </w:tcPr>
          <w:p w:rsidR="0057484A" w:rsidRPr="00AC665F" w:rsidRDefault="0057484A" w:rsidP="006C5C55">
            <w:r w:rsidRPr="00AC665F">
              <w:t>10</w:t>
            </w:r>
          </w:p>
        </w:tc>
        <w:tc>
          <w:tcPr>
            <w:tcW w:w="1492" w:type="dxa"/>
          </w:tcPr>
          <w:p w:rsidR="0057484A" w:rsidRPr="00AC665F" w:rsidRDefault="0057484A" w:rsidP="006C5C5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7484A" w:rsidRPr="00AC665F" w:rsidRDefault="0057484A" w:rsidP="006C5C55">
            <w:r w:rsidRPr="00AC665F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94AA8">
              <w:t>159,3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>
              <w:t>9842,4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50532" w:rsidRDefault="0057484A" w:rsidP="006C5C5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F42CA5" w:rsidRDefault="0057484A" w:rsidP="006C5C55">
            <w:pPr>
              <w:jc w:val="center"/>
            </w:pPr>
            <w:r>
              <w:t>9610,4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310F56" w:rsidRDefault="0057484A" w:rsidP="006C5C5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9610,4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6425,1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AA5469" w:rsidRDefault="0057484A" w:rsidP="006C5C5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57484A" w:rsidRPr="00AA5469" w:rsidRDefault="0057484A" w:rsidP="006C5C55">
            <w:r w:rsidRPr="00AA5469">
              <w:t>992</w:t>
            </w:r>
          </w:p>
        </w:tc>
        <w:tc>
          <w:tcPr>
            <w:tcW w:w="660" w:type="dxa"/>
          </w:tcPr>
          <w:p w:rsidR="0057484A" w:rsidRPr="00AA5469" w:rsidRDefault="0057484A" w:rsidP="006C5C55">
            <w:r w:rsidRPr="00AA5469">
              <w:t>04</w:t>
            </w:r>
          </w:p>
        </w:tc>
        <w:tc>
          <w:tcPr>
            <w:tcW w:w="620" w:type="dxa"/>
          </w:tcPr>
          <w:p w:rsidR="0057484A" w:rsidRPr="00AA5469" w:rsidRDefault="0057484A" w:rsidP="006C5C55">
            <w:r w:rsidRPr="00AA5469">
              <w:t>09</w:t>
            </w:r>
          </w:p>
        </w:tc>
        <w:tc>
          <w:tcPr>
            <w:tcW w:w="1492" w:type="dxa"/>
          </w:tcPr>
          <w:p w:rsidR="0057484A" w:rsidRPr="00AA5469" w:rsidRDefault="0057484A" w:rsidP="006C5C5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7484A" w:rsidRPr="00AA546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AA5469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AA5469" w:rsidRDefault="0057484A" w:rsidP="006C5C55">
            <w:r w:rsidRPr="00AA5469">
              <w:t>992</w:t>
            </w:r>
          </w:p>
        </w:tc>
        <w:tc>
          <w:tcPr>
            <w:tcW w:w="660" w:type="dxa"/>
          </w:tcPr>
          <w:p w:rsidR="0057484A" w:rsidRPr="00AA5469" w:rsidRDefault="0057484A" w:rsidP="006C5C55">
            <w:r w:rsidRPr="00AA5469">
              <w:t>04</w:t>
            </w:r>
          </w:p>
        </w:tc>
        <w:tc>
          <w:tcPr>
            <w:tcW w:w="620" w:type="dxa"/>
          </w:tcPr>
          <w:p w:rsidR="0057484A" w:rsidRPr="00AA5469" w:rsidRDefault="0057484A" w:rsidP="006C5C55">
            <w:r w:rsidRPr="00AA5469">
              <w:t>09</w:t>
            </w:r>
          </w:p>
        </w:tc>
        <w:tc>
          <w:tcPr>
            <w:tcW w:w="1492" w:type="dxa"/>
          </w:tcPr>
          <w:p w:rsidR="0057484A" w:rsidRPr="00AA5469" w:rsidRDefault="0057484A" w:rsidP="006C5C5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7484A" w:rsidRPr="00AA5469" w:rsidRDefault="0057484A" w:rsidP="006C5C55">
            <w:r w:rsidRPr="00AA5469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8F13F6">
              <w:t>6425,1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3185,3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31</w:t>
            </w:r>
            <w:r w:rsidRPr="00B86504">
              <w:t>85,3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84B55" w:rsidRDefault="0057484A" w:rsidP="006C5C55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86504">
              <w:t>3</w:t>
            </w:r>
            <w:r>
              <w:t>1</w:t>
            </w:r>
            <w:r w:rsidRPr="00B86504">
              <w:t>85,3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84B55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09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B86504">
              <w:t>3</w:t>
            </w:r>
            <w:r>
              <w:t>1</w:t>
            </w:r>
            <w:r w:rsidRPr="00B86504">
              <w:t>85,3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79AF" w:rsidRDefault="0057484A" w:rsidP="006C5C5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57484A" w:rsidRPr="006479AF" w:rsidRDefault="0057484A" w:rsidP="006C5C55">
            <w:r w:rsidRPr="006479AF">
              <w:t>992</w:t>
            </w:r>
          </w:p>
        </w:tc>
        <w:tc>
          <w:tcPr>
            <w:tcW w:w="660" w:type="dxa"/>
          </w:tcPr>
          <w:p w:rsidR="0057484A" w:rsidRPr="006479AF" w:rsidRDefault="0057484A" w:rsidP="006C5C55">
            <w:r w:rsidRPr="006479AF">
              <w:t>04</w:t>
            </w:r>
          </w:p>
        </w:tc>
        <w:tc>
          <w:tcPr>
            <w:tcW w:w="620" w:type="dxa"/>
          </w:tcPr>
          <w:p w:rsidR="0057484A" w:rsidRPr="006479AF" w:rsidRDefault="0057484A" w:rsidP="006C5C55">
            <w:r w:rsidRPr="006479AF">
              <w:t>12</w:t>
            </w:r>
          </w:p>
        </w:tc>
        <w:tc>
          <w:tcPr>
            <w:tcW w:w="1492" w:type="dxa"/>
          </w:tcPr>
          <w:p w:rsidR="0057484A" w:rsidRPr="006479AF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Pr="006479AF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57484A" w:rsidRPr="00723639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723639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57484A" w:rsidRPr="00723639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723639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01448B" w:rsidRDefault="0057484A" w:rsidP="006C5C5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57484A" w:rsidRPr="0001448B" w:rsidRDefault="0057484A" w:rsidP="006C5C55">
            <w:r w:rsidRPr="0001448B">
              <w:t>992</w:t>
            </w:r>
          </w:p>
        </w:tc>
        <w:tc>
          <w:tcPr>
            <w:tcW w:w="660" w:type="dxa"/>
          </w:tcPr>
          <w:p w:rsidR="0057484A" w:rsidRPr="0001448B" w:rsidRDefault="0057484A" w:rsidP="006C5C55">
            <w:r w:rsidRPr="0001448B">
              <w:t>04</w:t>
            </w:r>
          </w:p>
        </w:tc>
        <w:tc>
          <w:tcPr>
            <w:tcW w:w="620" w:type="dxa"/>
          </w:tcPr>
          <w:p w:rsidR="0057484A" w:rsidRPr="0001448B" w:rsidRDefault="0057484A" w:rsidP="006C5C55">
            <w:r w:rsidRPr="0001448B">
              <w:t>12</w:t>
            </w:r>
          </w:p>
        </w:tc>
        <w:tc>
          <w:tcPr>
            <w:tcW w:w="1492" w:type="dxa"/>
          </w:tcPr>
          <w:p w:rsidR="0057484A" w:rsidRPr="0001448B" w:rsidRDefault="0057484A" w:rsidP="006C5C5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7484A" w:rsidRPr="0001448B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01448B" w:rsidRDefault="0057484A" w:rsidP="006C5C5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01448B" w:rsidRDefault="0057484A" w:rsidP="006C5C55">
            <w:r w:rsidRPr="0001448B">
              <w:t>992</w:t>
            </w:r>
          </w:p>
        </w:tc>
        <w:tc>
          <w:tcPr>
            <w:tcW w:w="660" w:type="dxa"/>
          </w:tcPr>
          <w:p w:rsidR="0057484A" w:rsidRPr="0001448B" w:rsidRDefault="0057484A" w:rsidP="006C5C55">
            <w:r w:rsidRPr="0001448B">
              <w:t>04</w:t>
            </w:r>
          </w:p>
        </w:tc>
        <w:tc>
          <w:tcPr>
            <w:tcW w:w="620" w:type="dxa"/>
          </w:tcPr>
          <w:p w:rsidR="0057484A" w:rsidRPr="0001448B" w:rsidRDefault="0057484A" w:rsidP="006C5C55">
            <w:r w:rsidRPr="0001448B">
              <w:t>12</w:t>
            </w:r>
          </w:p>
        </w:tc>
        <w:tc>
          <w:tcPr>
            <w:tcW w:w="1492" w:type="dxa"/>
          </w:tcPr>
          <w:p w:rsidR="0057484A" w:rsidRPr="0001448B" w:rsidRDefault="0057484A" w:rsidP="006C5C5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7484A" w:rsidRPr="0001448B" w:rsidRDefault="0057484A" w:rsidP="006C5C55">
            <w:r w:rsidRPr="0001448B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71408">
              <w:t>32,0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79AF" w:rsidRDefault="0057484A" w:rsidP="006C5C5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57484A" w:rsidRPr="006479AF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479AF" w:rsidRDefault="0057484A" w:rsidP="006C5C55">
            <w:r>
              <w:t>04</w:t>
            </w:r>
          </w:p>
        </w:tc>
        <w:tc>
          <w:tcPr>
            <w:tcW w:w="620" w:type="dxa"/>
          </w:tcPr>
          <w:p w:rsidR="0057484A" w:rsidRPr="006479AF" w:rsidRDefault="0057484A" w:rsidP="006C5C55">
            <w:r>
              <w:t>12</w:t>
            </w:r>
          </w:p>
        </w:tc>
        <w:tc>
          <w:tcPr>
            <w:tcW w:w="1492" w:type="dxa"/>
          </w:tcPr>
          <w:p w:rsidR="0057484A" w:rsidRPr="006479AF" w:rsidRDefault="0057484A" w:rsidP="006C5C5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723639" w:rsidRDefault="0057484A" w:rsidP="006C5C5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57484A" w:rsidRPr="00723639" w:rsidRDefault="0057484A" w:rsidP="006C5C55">
            <w:r w:rsidRPr="00723639">
              <w:t>992</w:t>
            </w:r>
          </w:p>
        </w:tc>
        <w:tc>
          <w:tcPr>
            <w:tcW w:w="660" w:type="dxa"/>
          </w:tcPr>
          <w:p w:rsidR="0057484A" w:rsidRPr="00723639" w:rsidRDefault="0057484A" w:rsidP="006C5C55">
            <w:r w:rsidRPr="00723639"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 w:rsidRPr="00723639">
              <w:t>12</w:t>
            </w:r>
          </w:p>
        </w:tc>
        <w:tc>
          <w:tcPr>
            <w:tcW w:w="1492" w:type="dxa"/>
          </w:tcPr>
          <w:p w:rsidR="0057484A" w:rsidRPr="00723639" w:rsidRDefault="0057484A" w:rsidP="006C5C5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7484A" w:rsidRPr="00723639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20963">
              <w:t>200,0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723639" w:rsidRDefault="0057484A" w:rsidP="006C5C5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723639" w:rsidRDefault="0057484A" w:rsidP="006C5C55">
            <w:r w:rsidRPr="00723639">
              <w:t>992</w:t>
            </w:r>
          </w:p>
        </w:tc>
        <w:tc>
          <w:tcPr>
            <w:tcW w:w="660" w:type="dxa"/>
          </w:tcPr>
          <w:p w:rsidR="0057484A" w:rsidRPr="00723639" w:rsidRDefault="0057484A" w:rsidP="006C5C55">
            <w:r w:rsidRPr="00723639">
              <w:t>04</w:t>
            </w:r>
          </w:p>
        </w:tc>
        <w:tc>
          <w:tcPr>
            <w:tcW w:w="620" w:type="dxa"/>
          </w:tcPr>
          <w:p w:rsidR="0057484A" w:rsidRPr="00723639" w:rsidRDefault="0057484A" w:rsidP="006C5C55">
            <w:r w:rsidRPr="00723639">
              <w:t>12</w:t>
            </w:r>
          </w:p>
        </w:tc>
        <w:tc>
          <w:tcPr>
            <w:tcW w:w="1492" w:type="dxa"/>
          </w:tcPr>
          <w:p w:rsidR="0057484A" w:rsidRPr="00723639" w:rsidRDefault="0057484A" w:rsidP="006C5C5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7484A" w:rsidRPr="00723639" w:rsidRDefault="0057484A" w:rsidP="006C5C55">
            <w:r w:rsidRPr="00723639"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20963">
              <w:t>200,0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E614D6" w:rsidRDefault="0057484A" w:rsidP="006C5C55">
            <w:pPr>
              <w:jc w:val="center"/>
              <w:rPr>
                <w:highlight w:val="yellow"/>
              </w:rPr>
            </w:pPr>
            <w:r>
              <w:t>112284,7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12118,6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7484A" w:rsidRPr="00E173CB" w:rsidRDefault="0057484A" w:rsidP="006C5C55">
            <w:r w:rsidRPr="00E173CB">
              <w:t>992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9613D">
              <w:t>47,9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 xml:space="preserve">Муниципальная программа </w:t>
            </w:r>
            <w:r w:rsidRPr="0064571D">
              <w:lastRenderedPageBreak/>
              <w:t>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12070,7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lastRenderedPageBreak/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10830,7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10830,7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2266,0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57484A" w:rsidRPr="0064571D" w:rsidRDefault="0057484A" w:rsidP="006C5C55">
            <w:r w:rsidRPr="0064571D"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2266,0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6A64" w:rsidRDefault="0057484A" w:rsidP="006C5C55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57484A" w:rsidRPr="0064571D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F26A64" w:rsidRDefault="0057484A" w:rsidP="006C5C55">
            <w:r w:rsidRPr="00F26A64">
              <w:t>05</w:t>
            </w:r>
          </w:p>
        </w:tc>
        <w:tc>
          <w:tcPr>
            <w:tcW w:w="620" w:type="dxa"/>
          </w:tcPr>
          <w:p w:rsidR="0057484A" w:rsidRPr="00F26A64" w:rsidRDefault="0057484A" w:rsidP="006C5C55">
            <w:r w:rsidRPr="00F26A64">
              <w:t>02</w:t>
            </w:r>
          </w:p>
        </w:tc>
        <w:tc>
          <w:tcPr>
            <w:tcW w:w="1492" w:type="dxa"/>
          </w:tcPr>
          <w:p w:rsidR="0057484A" w:rsidRPr="00F26A64" w:rsidRDefault="0057484A" w:rsidP="006C5C55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3364,7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6A64" w:rsidRDefault="0057484A" w:rsidP="006C5C55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64571D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F26A64" w:rsidRDefault="0057484A" w:rsidP="006C5C55">
            <w:r w:rsidRPr="00F26A64">
              <w:t>05</w:t>
            </w:r>
          </w:p>
        </w:tc>
        <w:tc>
          <w:tcPr>
            <w:tcW w:w="620" w:type="dxa"/>
          </w:tcPr>
          <w:p w:rsidR="0057484A" w:rsidRPr="00F26A64" w:rsidRDefault="0057484A" w:rsidP="006C5C55">
            <w:r w:rsidRPr="00F26A64">
              <w:t>02</w:t>
            </w:r>
          </w:p>
        </w:tc>
        <w:tc>
          <w:tcPr>
            <w:tcW w:w="1492" w:type="dxa"/>
          </w:tcPr>
          <w:p w:rsidR="0057484A" w:rsidRPr="00F26A64" w:rsidRDefault="0057484A" w:rsidP="006C5C55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3364,7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C7376">
              <w:t>1500,0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57484A" w:rsidRPr="00DC1B4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DC1B43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Pr="00DC1B43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57484A" w:rsidRPr="00DC1B43" w:rsidRDefault="0057484A" w:rsidP="006C5C55">
            <w:r>
              <w:t>810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C7376">
              <w:t>1500,0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Организация </w:t>
            </w:r>
            <w:r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1500,0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Передаваемые полномочия на с</w:t>
            </w:r>
            <w:r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3700,0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3700,0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F73FBC">
              <w:t>1</w:t>
            </w:r>
            <w:r>
              <w:t>24</w:t>
            </w:r>
            <w:r w:rsidRPr="00F73FBC">
              <w:t>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4571D" w:rsidRDefault="0057484A" w:rsidP="006C5C55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57484A" w:rsidRPr="0064571D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5E5A8E" w:rsidRDefault="0057484A" w:rsidP="006C5C55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737" w:type="dxa"/>
          </w:tcPr>
          <w:p w:rsidR="0057484A" w:rsidRPr="0064571D" w:rsidRDefault="0057484A" w:rsidP="006C5C55">
            <w:r w:rsidRPr="0064571D">
              <w:t>992</w:t>
            </w:r>
          </w:p>
        </w:tc>
        <w:tc>
          <w:tcPr>
            <w:tcW w:w="660" w:type="dxa"/>
          </w:tcPr>
          <w:p w:rsidR="0057484A" w:rsidRPr="0064571D" w:rsidRDefault="0057484A" w:rsidP="006C5C55">
            <w:r w:rsidRPr="0064571D">
              <w:t>05</w:t>
            </w:r>
          </w:p>
        </w:tc>
        <w:tc>
          <w:tcPr>
            <w:tcW w:w="620" w:type="dxa"/>
          </w:tcPr>
          <w:p w:rsidR="0057484A" w:rsidRPr="0064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<w:p w:rsidR="0057484A" w:rsidRPr="0064571D" w:rsidRDefault="0057484A" w:rsidP="006C5C55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57484A" w:rsidRPr="0064571D" w:rsidRDefault="0057484A" w:rsidP="006C5C55">
            <w:r>
              <w:t>410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1087F">
              <w:t>1240,0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36477" w:rsidRDefault="0057484A" w:rsidP="006C5C5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E42AE3" w:rsidRDefault="0057484A" w:rsidP="006C5C55">
            <w:pPr>
              <w:jc w:val="center"/>
            </w:pPr>
            <w:r>
              <w:t>35647,6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7484A" w:rsidRPr="00E173CB" w:rsidRDefault="0057484A" w:rsidP="006C5C55">
            <w:r w:rsidRPr="00E173CB">
              <w:t>992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Pr="00D17ED4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104</w:t>
            </w:r>
            <w:r w:rsidRPr="00AE25E9">
              <w:t>62,0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Отдельные мероприятия </w:t>
            </w:r>
            <w:r>
              <w:lastRenderedPageBreak/>
              <w:t xml:space="preserve">муниципальной программы 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3B14FB">
              <w:t>10462,0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3758A">
              <w:t>24935,6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3758A">
              <w:t>24935,6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24935,6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14382,0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14382,0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436,7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436,7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2222,5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2222,5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281,2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7613,2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7613,2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Pr="009D6495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7484A" w:rsidRPr="009D6495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7484A" w:rsidRPr="009D6495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7484A" w:rsidRPr="009D6495" w:rsidRDefault="0057484A" w:rsidP="006C5C5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Благоустройство общественной </w:t>
            </w:r>
            <w:r>
              <w:lastRenderedPageBreak/>
              <w:t>территории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03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 xml:space="preserve">03 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1945D3">
              <w:t>250,0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 xml:space="preserve">03 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E173CB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7484A" w:rsidRPr="00E173CB" w:rsidRDefault="0057484A" w:rsidP="006C5C55">
            <w:r w:rsidRPr="00E173CB">
              <w:t>992</w:t>
            </w:r>
          </w:p>
        </w:tc>
        <w:tc>
          <w:tcPr>
            <w:tcW w:w="660" w:type="dxa"/>
          </w:tcPr>
          <w:p w:rsidR="0057484A" w:rsidRPr="00E173CB" w:rsidRDefault="0057484A" w:rsidP="006C5C55">
            <w:r w:rsidRPr="00E173CB">
              <w:t>05</w:t>
            </w:r>
          </w:p>
        </w:tc>
        <w:tc>
          <w:tcPr>
            <w:tcW w:w="620" w:type="dxa"/>
          </w:tcPr>
          <w:p w:rsidR="0057484A" w:rsidRPr="00E173CB" w:rsidRDefault="0057484A" w:rsidP="006C5C5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7484A" w:rsidRPr="00E173CB" w:rsidRDefault="0057484A" w:rsidP="006C5C5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0159">
              <w:t>64518,</w:t>
            </w:r>
            <w:r>
              <w:t>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64518,5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64172,1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36248,5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27500,3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3,3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05</w:t>
            </w:r>
          </w:p>
        </w:tc>
        <w:tc>
          <w:tcPr>
            <w:tcW w:w="620" w:type="dxa"/>
          </w:tcPr>
          <w:p w:rsidR="0057484A" w:rsidRDefault="0057484A" w:rsidP="006C5C55">
            <w:r>
              <w:t>05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</w:t>
            </w:r>
            <w:r w:rsidRPr="00303B9A">
              <w:t>46,4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90E32">
              <w:t>5824,6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990E32">
              <w:t>5824,6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E2DCB">
              <w:t>5</w:t>
            </w:r>
            <w:r>
              <w:t>82</w:t>
            </w:r>
            <w:r w:rsidRPr="00CE2DCB">
              <w:t>4,6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1487D">
              <w:t>910,1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1487D">
              <w:t>910,1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910,1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910,1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5F70C1">
              <w:lastRenderedPageBreak/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4914,5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9179A4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4830,0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4616,8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209,9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07</w:t>
            </w:r>
          </w:p>
        </w:tc>
        <w:tc>
          <w:tcPr>
            <w:tcW w:w="620" w:type="dxa"/>
          </w:tcPr>
          <w:p w:rsidR="0057484A" w:rsidRDefault="0057484A" w:rsidP="006C5C55">
            <w:r>
              <w:t>07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84,5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12608,2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24119">
              <w:t>12608,2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C24119">
              <w:t>12608,2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11383,6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10134,0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7484A" w:rsidRDefault="0057484A" w:rsidP="006C5C55">
            <w:r>
              <w:t>540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10</w:t>
            </w:r>
            <w:r w:rsidRPr="003E61E1">
              <w:t>106,1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51779">
              <w:t>27,9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383299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383299" w:rsidRDefault="0057484A" w:rsidP="006C5C55">
            <w:r w:rsidRPr="00383299">
              <w:t>992</w:t>
            </w:r>
          </w:p>
        </w:tc>
        <w:tc>
          <w:tcPr>
            <w:tcW w:w="660" w:type="dxa"/>
          </w:tcPr>
          <w:p w:rsidR="0057484A" w:rsidRPr="00383299" w:rsidRDefault="0057484A" w:rsidP="006C5C55">
            <w:r w:rsidRPr="00383299"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 w:rsidRPr="00383299">
              <w:t>01</w:t>
            </w:r>
          </w:p>
        </w:tc>
        <w:tc>
          <w:tcPr>
            <w:tcW w:w="1492" w:type="dxa"/>
          </w:tcPr>
          <w:p w:rsidR="0057484A" w:rsidRPr="00383299" w:rsidRDefault="0057484A" w:rsidP="006C5C5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7484A" w:rsidRPr="00383299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51779">
              <w:t>27,9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57484A" w:rsidRPr="00383299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383299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Pr="00383299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12</w:t>
            </w:r>
            <w:r>
              <w:t>49,6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1212,6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lastRenderedPageBreak/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1123,3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3,3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37,0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37,0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>
              <w:t>1224,6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2D5D">
              <w:t>27,0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704F48" w:rsidRDefault="0057484A" w:rsidP="006C5C5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492D5D">
              <w:t>27,0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383299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704F48" w:rsidRDefault="0057484A" w:rsidP="006C5C5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7484A" w:rsidRPr="00383299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D16AA4">
              <w:t>2</w:t>
            </w:r>
            <w:r>
              <w:t>7</w:t>
            </w:r>
            <w:r w:rsidRPr="00D16AA4">
              <w:t>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</w:t>
            </w:r>
            <w:r>
              <w:t>197,6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1177,6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110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1121,6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53</w:t>
            </w:r>
            <w:r w:rsidRPr="00303B9A">
              <w:t>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7484A" w:rsidRDefault="0057484A" w:rsidP="006C5C55">
            <w:r>
              <w:t>850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F2730F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08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Pr="00077586" w:rsidRDefault="0057484A" w:rsidP="006C5C5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7484A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20,0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57484A" w:rsidRPr="001C235B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57484A" w:rsidRPr="00163BE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</w:t>
            </w:r>
            <w:r>
              <w:lastRenderedPageBreak/>
              <w:t>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57484A" w:rsidRPr="001C235B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A4F94" w:rsidRDefault="0057484A" w:rsidP="006C5C5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7484A" w:rsidRPr="00F24294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F24294" w:rsidRDefault="0057484A" w:rsidP="006C5C55">
            <w:r>
              <w:t>10</w:t>
            </w:r>
          </w:p>
        </w:tc>
        <w:tc>
          <w:tcPr>
            <w:tcW w:w="620" w:type="dxa"/>
          </w:tcPr>
          <w:p w:rsidR="0057484A" w:rsidRPr="00F24294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57484A" w:rsidRPr="001C235B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57484A" w:rsidRPr="001C235B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33DF0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DE5B9D" w:rsidRDefault="0057484A" w:rsidP="006C5C5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57484A" w:rsidRPr="001C235B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7484A" w:rsidRPr="00130EFE" w:rsidRDefault="0057484A" w:rsidP="006C5C5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7484A" w:rsidRPr="00333DF0" w:rsidRDefault="0057484A" w:rsidP="006C5C5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7484A" w:rsidRPr="003A4F94" w:rsidRDefault="0057484A" w:rsidP="006C5C5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A65463">
              <w:t>533,1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Default="0057484A" w:rsidP="006C5C5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57484A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Default="0057484A" w:rsidP="006C5C55">
            <w:r>
              <w:t>02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57484A" w:rsidRPr="00691763" w:rsidRDefault="0057484A" w:rsidP="006C5C55">
            <w:r w:rsidRPr="00691763"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11</w:t>
            </w:r>
          </w:p>
        </w:tc>
        <w:tc>
          <w:tcPr>
            <w:tcW w:w="620" w:type="dxa"/>
          </w:tcPr>
          <w:p w:rsidR="0057484A" w:rsidRPr="00691763" w:rsidRDefault="0057484A" w:rsidP="006C5C5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691763" w:rsidRDefault="0057484A" w:rsidP="006C5C5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7484A" w:rsidRPr="00691763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7484A" w:rsidRPr="00691763" w:rsidRDefault="0057484A" w:rsidP="006C5C55">
            <w:r w:rsidRPr="00691763"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7484A" w:rsidRPr="00691763" w:rsidRDefault="0057484A" w:rsidP="006C5C5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7484A" w:rsidRPr="00691763" w:rsidRDefault="0057484A" w:rsidP="006C5C5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7484A" w:rsidRPr="00691763" w:rsidRDefault="0057484A" w:rsidP="006C5C55">
            <w:r>
              <w:t>240</w:t>
            </w:r>
          </w:p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 w:rsidRPr="00303B9A">
              <w:t>150,0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00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Pr="00303B9A" w:rsidRDefault="0057484A" w:rsidP="006C5C55">
            <w:pPr>
              <w:jc w:val="center"/>
            </w:pPr>
            <w:r>
              <w:t>5,0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7484A" w:rsidRDefault="0057484A" w:rsidP="006C5C55"/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  <w:tr w:rsidR="0057484A" w:rsidRPr="0064571D" w:rsidTr="006C5C55">
        <w:tc>
          <w:tcPr>
            <w:tcW w:w="4189" w:type="dxa"/>
          </w:tcPr>
          <w:p w:rsidR="0057484A" w:rsidRPr="00691763" w:rsidRDefault="0057484A" w:rsidP="006C5C5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57484A" w:rsidRPr="00691763" w:rsidRDefault="0057484A" w:rsidP="006C5C55">
            <w:r>
              <w:t>992</w:t>
            </w:r>
          </w:p>
        </w:tc>
        <w:tc>
          <w:tcPr>
            <w:tcW w:w="660" w:type="dxa"/>
          </w:tcPr>
          <w:p w:rsidR="0057484A" w:rsidRPr="00691763" w:rsidRDefault="0057484A" w:rsidP="006C5C55">
            <w:r>
              <w:t>13</w:t>
            </w:r>
          </w:p>
        </w:tc>
        <w:tc>
          <w:tcPr>
            <w:tcW w:w="620" w:type="dxa"/>
          </w:tcPr>
          <w:p w:rsidR="0057484A" w:rsidRPr="00691763" w:rsidRDefault="0057484A" w:rsidP="006C5C55">
            <w:r>
              <w:t>01</w:t>
            </w:r>
          </w:p>
        </w:tc>
        <w:tc>
          <w:tcPr>
            <w:tcW w:w="1492" w:type="dxa"/>
          </w:tcPr>
          <w:p w:rsidR="0057484A" w:rsidRDefault="0057484A" w:rsidP="006C5C5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7484A" w:rsidRDefault="0057484A" w:rsidP="006C5C55">
            <w:r>
              <w:t>730</w:t>
            </w:r>
          </w:p>
        </w:tc>
        <w:tc>
          <w:tcPr>
            <w:tcW w:w="1376" w:type="dxa"/>
          </w:tcPr>
          <w:p w:rsidR="0057484A" w:rsidRDefault="0057484A" w:rsidP="006C5C55">
            <w:pPr>
              <w:jc w:val="center"/>
            </w:pPr>
            <w:r w:rsidRPr="00E07571">
              <w:t>5,0</w:t>
            </w:r>
          </w:p>
        </w:tc>
      </w:tr>
    </w:tbl>
    <w:p w:rsidR="0057484A" w:rsidRDefault="0057484A" w:rsidP="0057484A">
      <w:pPr>
        <w:rPr>
          <w:sz w:val="28"/>
        </w:rPr>
      </w:pPr>
    </w:p>
    <w:p w:rsidR="0057484A" w:rsidRPr="008F4A41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Default="0057484A" w:rsidP="0057484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Pr="0057484A" w:rsidRDefault="0057484A" w:rsidP="00F560AA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t>Приложение 6</w:t>
      </w: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F560A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F560A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57484A" w:rsidRDefault="0057484A" w:rsidP="00F560AA">
      <w:pPr>
        <w:ind w:left="5103"/>
        <w:rPr>
          <w:sz w:val="28"/>
          <w:szCs w:val="28"/>
        </w:rPr>
      </w:pP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F560A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Default="0057484A" w:rsidP="00F560AA">
      <w:pPr>
        <w:tabs>
          <w:tab w:val="left" w:pos="7088"/>
          <w:tab w:val="left" w:pos="8080"/>
          <w:tab w:val="left" w:pos="850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  <w:r>
        <w:rPr>
          <w:sz w:val="28"/>
          <w:szCs w:val="28"/>
        </w:rPr>
        <w:t>)</w:t>
      </w:r>
    </w:p>
    <w:p w:rsidR="0057484A" w:rsidRPr="00EC4735" w:rsidRDefault="0057484A" w:rsidP="00F560AA">
      <w:pPr>
        <w:rPr>
          <w:sz w:val="28"/>
          <w:szCs w:val="28"/>
        </w:rPr>
      </w:pPr>
    </w:p>
    <w:p w:rsidR="0057484A" w:rsidRPr="004A35A2" w:rsidRDefault="0057484A" w:rsidP="0057484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57484A" w:rsidRPr="004A35A2" w:rsidRDefault="0057484A" w:rsidP="0057484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57484A" w:rsidRPr="004A35A2" w:rsidRDefault="0057484A" w:rsidP="0057484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57484A" w:rsidRPr="004A35A2" w:rsidRDefault="0057484A" w:rsidP="0057484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57484A" w:rsidRPr="004A35A2" w:rsidRDefault="0057484A" w:rsidP="0057484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57484A" w:rsidRPr="00145DF5" w:rsidRDefault="0057484A" w:rsidP="0057484A">
      <w:pPr>
        <w:jc w:val="center"/>
        <w:rPr>
          <w:sz w:val="28"/>
          <w:szCs w:val="28"/>
        </w:rPr>
      </w:pPr>
    </w:p>
    <w:p w:rsidR="0057484A" w:rsidRDefault="0057484A" w:rsidP="0057484A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57484A" w:rsidRPr="004A35A2" w:rsidTr="006C5C55"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  <w:lang w:val="en-US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142687,4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142687,4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</w:t>
            </w:r>
            <w:r>
              <w:rPr>
                <w:sz w:val="26"/>
                <w:szCs w:val="26"/>
              </w:rPr>
              <w:t>142687,4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4A35A2">
              <w:rPr>
                <w:sz w:val="27"/>
                <w:szCs w:val="27"/>
              </w:rPr>
              <w:lastRenderedPageBreak/>
              <w:t>сельских поселений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lastRenderedPageBreak/>
              <w:t>-</w:t>
            </w:r>
            <w:r>
              <w:rPr>
                <w:sz w:val="26"/>
                <w:szCs w:val="26"/>
              </w:rPr>
              <w:t>142687,4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57484A" w:rsidRPr="000C6CC0" w:rsidRDefault="0057484A" w:rsidP="006C5C55">
            <w:pPr>
              <w:jc w:val="center"/>
              <w:rPr>
                <w:sz w:val="26"/>
                <w:szCs w:val="26"/>
              </w:rPr>
            </w:pPr>
            <w:r w:rsidRPr="000C6CC0">
              <w:rPr>
                <w:sz w:val="26"/>
                <w:szCs w:val="26"/>
              </w:rPr>
              <w:t>169556,9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0C6CC0">
              <w:rPr>
                <w:sz w:val="26"/>
                <w:szCs w:val="26"/>
              </w:rPr>
              <w:t>169556,9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0C6CC0">
              <w:rPr>
                <w:sz w:val="26"/>
                <w:szCs w:val="26"/>
              </w:rPr>
              <w:t>169556,9</w:t>
            </w:r>
          </w:p>
        </w:tc>
      </w:tr>
      <w:tr w:rsidR="0057484A" w:rsidRPr="004A35A2" w:rsidTr="006C5C5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7484A" w:rsidRPr="004A35A2" w:rsidRDefault="0057484A" w:rsidP="006C5C5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57484A" w:rsidRPr="004A35A2" w:rsidRDefault="0057484A" w:rsidP="006C5C5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57484A" w:rsidRPr="00142D29" w:rsidRDefault="0057484A" w:rsidP="006C5C55">
            <w:pPr>
              <w:jc w:val="center"/>
              <w:rPr>
                <w:sz w:val="27"/>
                <w:szCs w:val="27"/>
              </w:rPr>
            </w:pPr>
            <w:r w:rsidRPr="000C6CC0">
              <w:rPr>
                <w:sz w:val="26"/>
                <w:szCs w:val="26"/>
              </w:rPr>
              <w:t>169556,9</w:t>
            </w:r>
          </w:p>
        </w:tc>
      </w:tr>
    </w:tbl>
    <w:p w:rsidR="0057484A" w:rsidRPr="004A35A2" w:rsidRDefault="0057484A" w:rsidP="0057484A">
      <w:pPr>
        <w:jc w:val="both"/>
        <w:rPr>
          <w:sz w:val="27"/>
          <w:szCs w:val="27"/>
        </w:rPr>
      </w:pPr>
    </w:p>
    <w:p w:rsidR="0057484A" w:rsidRPr="004A35A2" w:rsidRDefault="0057484A" w:rsidP="0057484A">
      <w:pPr>
        <w:jc w:val="both"/>
        <w:rPr>
          <w:sz w:val="27"/>
          <w:szCs w:val="27"/>
        </w:rPr>
      </w:pPr>
    </w:p>
    <w:p w:rsidR="0057484A" w:rsidRPr="004A35A2" w:rsidRDefault="0057484A" w:rsidP="0057484A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57484A" w:rsidRPr="004A35A2" w:rsidRDefault="0057484A" w:rsidP="0057484A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Default="0057484A">
      <w:pPr>
        <w:rPr>
          <w:sz w:val="28"/>
          <w:szCs w:val="28"/>
        </w:rPr>
      </w:pPr>
    </w:p>
    <w:p w:rsidR="0057484A" w:rsidRPr="0057484A" w:rsidRDefault="0057484A" w:rsidP="0057484A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5748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7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</w:p>
    <w:p w:rsidR="0057484A" w:rsidRDefault="0057484A" w:rsidP="0057484A">
      <w:pPr>
        <w:tabs>
          <w:tab w:val="left" w:pos="9072"/>
        </w:tabs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57484A" w:rsidRDefault="0057484A" w:rsidP="0057484A">
      <w:pPr>
        <w:ind w:left="5103"/>
        <w:rPr>
          <w:sz w:val="28"/>
          <w:szCs w:val="28"/>
        </w:rPr>
      </w:pP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57484A" w:rsidRDefault="0057484A" w:rsidP="0057484A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7484A" w:rsidRDefault="0057484A" w:rsidP="00F560AA">
      <w:pPr>
        <w:tabs>
          <w:tab w:val="left" w:pos="7088"/>
          <w:tab w:val="left" w:pos="8080"/>
          <w:tab w:val="left" w:pos="850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AA">
        <w:rPr>
          <w:sz w:val="28"/>
          <w:szCs w:val="28"/>
        </w:rPr>
        <w:t>30.08.</w:t>
      </w:r>
      <w:r>
        <w:rPr>
          <w:sz w:val="28"/>
          <w:szCs w:val="28"/>
        </w:rPr>
        <w:t xml:space="preserve">2023 № </w:t>
      </w:r>
      <w:r w:rsidR="00F560AA">
        <w:rPr>
          <w:sz w:val="28"/>
          <w:szCs w:val="28"/>
        </w:rPr>
        <w:t>248</w:t>
      </w:r>
      <w:r>
        <w:rPr>
          <w:sz w:val="28"/>
          <w:szCs w:val="28"/>
        </w:rPr>
        <w:t>)</w:t>
      </w:r>
    </w:p>
    <w:p w:rsidR="0057484A" w:rsidRDefault="0057484A" w:rsidP="0057484A">
      <w:pPr>
        <w:jc w:val="both"/>
        <w:rPr>
          <w:sz w:val="28"/>
        </w:rPr>
      </w:pPr>
    </w:p>
    <w:p w:rsidR="0057484A" w:rsidRDefault="0057484A" w:rsidP="0057484A">
      <w:pPr>
        <w:jc w:val="both"/>
        <w:rPr>
          <w:sz w:val="28"/>
        </w:rPr>
      </w:pPr>
    </w:p>
    <w:p w:rsidR="0057484A" w:rsidRDefault="0057484A" w:rsidP="0057484A">
      <w:pPr>
        <w:jc w:val="both"/>
        <w:rPr>
          <w:sz w:val="28"/>
        </w:rPr>
      </w:pP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>Новопокровский район, на 2023 год</w:t>
      </w: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7484A" w:rsidRDefault="0057484A" w:rsidP="0057484A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Pr="00B954D1" w:rsidRDefault="0057484A" w:rsidP="006C5C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236,0</w:t>
            </w:r>
          </w:p>
        </w:tc>
      </w:tr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Pr="00B954D1" w:rsidRDefault="0057484A" w:rsidP="006C5C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10106,1</w:t>
            </w:r>
          </w:p>
        </w:tc>
      </w:tr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4A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Default="0057484A" w:rsidP="006C5C55">
            <w:pPr>
              <w:spacing w:line="276" w:lineRule="auto"/>
              <w:jc w:val="center"/>
            </w:pPr>
            <w:r>
              <w:rPr>
                <w:sz w:val="28"/>
              </w:rPr>
              <w:t>3700,0</w:t>
            </w:r>
          </w:p>
        </w:tc>
      </w:tr>
      <w:tr w:rsidR="0057484A" w:rsidRPr="005026E8" w:rsidTr="006C5C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Pr="009162D0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4A" w:rsidRPr="009162D0" w:rsidRDefault="0057484A" w:rsidP="006C5C55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4A" w:rsidRPr="00B954D1" w:rsidRDefault="0057484A" w:rsidP="006C5C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14042,1</w:t>
            </w:r>
          </w:p>
        </w:tc>
      </w:tr>
    </w:tbl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</w:p>
    <w:p w:rsidR="0057484A" w:rsidRDefault="0057484A" w:rsidP="0057484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7484A" w:rsidRPr="00CA1221" w:rsidRDefault="0057484A" w:rsidP="0057484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7484A" w:rsidRPr="00C242F9" w:rsidRDefault="0057484A">
      <w:pPr>
        <w:rPr>
          <w:sz w:val="28"/>
          <w:szCs w:val="28"/>
        </w:rPr>
      </w:pPr>
    </w:p>
    <w:sectPr w:rsidR="0057484A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CC" w:rsidRDefault="00B621CC" w:rsidP="00BC3FDD">
      <w:r>
        <w:separator/>
      </w:r>
    </w:p>
  </w:endnote>
  <w:endnote w:type="continuationSeparator" w:id="1">
    <w:p w:rsidR="00B621CC" w:rsidRDefault="00B621CC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CC" w:rsidRDefault="00B621CC" w:rsidP="00BC3FDD">
      <w:r>
        <w:separator/>
      </w:r>
    </w:p>
  </w:footnote>
  <w:footnote w:type="continuationSeparator" w:id="1">
    <w:p w:rsidR="00B621CC" w:rsidRDefault="00B621CC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6B214A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F560AA">
          <w:rPr>
            <w:noProof/>
            <w:sz w:val="28"/>
            <w:szCs w:val="28"/>
          </w:rPr>
          <w:t>36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50C0C"/>
    <w:rsid w:val="00054A5B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2631"/>
    <w:rsid w:val="00143AD3"/>
    <w:rsid w:val="00143EC0"/>
    <w:rsid w:val="00173554"/>
    <w:rsid w:val="00177204"/>
    <w:rsid w:val="001922FB"/>
    <w:rsid w:val="0019734E"/>
    <w:rsid w:val="001A6860"/>
    <w:rsid w:val="001B1E10"/>
    <w:rsid w:val="001C1C8B"/>
    <w:rsid w:val="001E13BD"/>
    <w:rsid w:val="001E2DDF"/>
    <w:rsid w:val="001E7335"/>
    <w:rsid w:val="001F4308"/>
    <w:rsid w:val="001F5694"/>
    <w:rsid w:val="00204BFB"/>
    <w:rsid w:val="002134BA"/>
    <w:rsid w:val="00225E83"/>
    <w:rsid w:val="002374B9"/>
    <w:rsid w:val="002413A2"/>
    <w:rsid w:val="00243756"/>
    <w:rsid w:val="002750EC"/>
    <w:rsid w:val="002827DB"/>
    <w:rsid w:val="002B173F"/>
    <w:rsid w:val="002B2D7A"/>
    <w:rsid w:val="002B5AB5"/>
    <w:rsid w:val="002B69EC"/>
    <w:rsid w:val="002D3AB5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14A8A"/>
    <w:rsid w:val="0042373C"/>
    <w:rsid w:val="004237F8"/>
    <w:rsid w:val="0042484E"/>
    <w:rsid w:val="00430814"/>
    <w:rsid w:val="00435262"/>
    <w:rsid w:val="00443F18"/>
    <w:rsid w:val="00465147"/>
    <w:rsid w:val="004842FB"/>
    <w:rsid w:val="004B141A"/>
    <w:rsid w:val="004F6148"/>
    <w:rsid w:val="00523A21"/>
    <w:rsid w:val="005418AD"/>
    <w:rsid w:val="00561ABC"/>
    <w:rsid w:val="00567A7B"/>
    <w:rsid w:val="0057484A"/>
    <w:rsid w:val="00574DAD"/>
    <w:rsid w:val="00596708"/>
    <w:rsid w:val="005A5CD8"/>
    <w:rsid w:val="005B182C"/>
    <w:rsid w:val="005B7101"/>
    <w:rsid w:val="005D497B"/>
    <w:rsid w:val="005E76AD"/>
    <w:rsid w:val="005F482C"/>
    <w:rsid w:val="00614EA0"/>
    <w:rsid w:val="00621A92"/>
    <w:rsid w:val="006234FE"/>
    <w:rsid w:val="00662C25"/>
    <w:rsid w:val="006668E8"/>
    <w:rsid w:val="00667335"/>
    <w:rsid w:val="00672678"/>
    <w:rsid w:val="00674CC6"/>
    <w:rsid w:val="00680189"/>
    <w:rsid w:val="00695515"/>
    <w:rsid w:val="006A7C4B"/>
    <w:rsid w:val="006B214A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8126A6"/>
    <w:rsid w:val="008133FD"/>
    <w:rsid w:val="00817C96"/>
    <w:rsid w:val="008214D6"/>
    <w:rsid w:val="008222F8"/>
    <w:rsid w:val="0082628B"/>
    <w:rsid w:val="008452BC"/>
    <w:rsid w:val="00847939"/>
    <w:rsid w:val="00854B5A"/>
    <w:rsid w:val="00856A4A"/>
    <w:rsid w:val="00866267"/>
    <w:rsid w:val="00867FAE"/>
    <w:rsid w:val="00875DB1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2545C"/>
    <w:rsid w:val="00933665"/>
    <w:rsid w:val="009665FB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52B46"/>
    <w:rsid w:val="00A70C6C"/>
    <w:rsid w:val="00A73661"/>
    <w:rsid w:val="00A9172E"/>
    <w:rsid w:val="00A91756"/>
    <w:rsid w:val="00AB43AC"/>
    <w:rsid w:val="00AC30B9"/>
    <w:rsid w:val="00AE2AD1"/>
    <w:rsid w:val="00AF10E1"/>
    <w:rsid w:val="00AF1713"/>
    <w:rsid w:val="00B1165B"/>
    <w:rsid w:val="00B161A2"/>
    <w:rsid w:val="00B258A5"/>
    <w:rsid w:val="00B33585"/>
    <w:rsid w:val="00B3624B"/>
    <w:rsid w:val="00B37444"/>
    <w:rsid w:val="00B54F83"/>
    <w:rsid w:val="00B621CC"/>
    <w:rsid w:val="00B630DD"/>
    <w:rsid w:val="00B67FA4"/>
    <w:rsid w:val="00B703EE"/>
    <w:rsid w:val="00B77570"/>
    <w:rsid w:val="00B80550"/>
    <w:rsid w:val="00B86652"/>
    <w:rsid w:val="00B87843"/>
    <w:rsid w:val="00B929F2"/>
    <w:rsid w:val="00BA578A"/>
    <w:rsid w:val="00BB77EB"/>
    <w:rsid w:val="00BB7822"/>
    <w:rsid w:val="00BC173C"/>
    <w:rsid w:val="00BC3D2C"/>
    <w:rsid w:val="00BC3FDD"/>
    <w:rsid w:val="00BD4473"/>
    <w:rsid w:val="00BD4571"/>
    <w:rsid w:val="00BD6DF7"/>
    <w:rsid w:val="00BE76E6"/>
    <w:rsid w:val="00BF2F7B"/>
    <w:rsid w:val="00BF42F1"/>
    <w:rsid w:val="00BF7319"/>
    <w:rsid w:val="00C14CFC"/>
    <w:rsid w:val="00C152F9"/>
    <w:rsid w:val="00C15FF2"/>
    <w:rsid w:val="00C242F9"/>
    <w:rsid w:val="00C27BB5"/>
    <w:rsid w:val="00C361BD"/>
    <w:rsid w:val="00C3763A"/>
    <w:rsid w:val="00C61D0D"/>
    <w:rsid w:val="00C657C7"/>
    <w:rsid w:val="00C657E1"/>
    <w:rsid w:val="00C6700B"/>
    <w:rsid w:val="00C71808"/>
    <w:rsid w:val="00C76359"/>
    <w:rsid w:val="00C77538"/>
    <w:rsid w:val="00C81C6B"/>
    <w:rsid w:val="00CA0833"/>
    <w:rsid w:val="00CA576C"/>
    <w:rsid w:val="00CC39D3"/>
    <w:rsid w:val="00CD60E1"/>
    <w:rsid w:val="00CE00E9"/>
    <w:rsid w:val="00CF4C4F"/>
    <w:rsid w:val="00CF6C9B"/>
    <w:rsid w:val="00D04DCD"/>
    <w:rsid w:val="00D44B5F"/>
    <w:rsid w:val="00D57D4F"/>
    <w:rsid w:val="00D734BC"/>
    <w:rsid w:val="00DA3019"/>
    <w:rsid w:val="00DA37D1"/>
    <w:rsid w:val="00DA7F76"/>
    <w:rsid w:val="00DB2028"/>
    <w:rsid w:val="00DD06C0"/>
    <w:rsid w:val="00DD697E"/>
    <w:rsid w:val="00E119E7"/>
    <w:rsid w:val="00E25683"/>
    <w:rsid w:val="00E534F8"/>
    <w:rsid w:val="00E60BA4"/>
    <w:rsid w:val="00E74932"/>
    <w:rsid w:val="00E8783B"/>
    <w:rsid w:val="00EA31F1"/>
    <w:rsid w:val="00EA6BF3"/>
    <w:rsid w:val="00EB0F61"/>
    <w:rsid w:val="00ED4FDA"/>
    <w:rsid w:val="00EF03A6"/>
    <w:rsid w:val="00F11240"/>
    <w:rsid w:val="00F2079E"/>
    <w:rsid w:val="00F2727C"/>
    <w:rsid w:val="00F277A5"/>
    <w:rsid w:val="00F560AA"/>
    <w:rsid w:val="00F576FB"/>
    <w:rsid w:val="00F60053"/>
    <w:rsid w:val="00F8577D"/>
    <w:rsid w:val="00F87EC9"/>
    <w:rsid w:val="00F94DE8"/>
    <w:rsid w:val="00F95CDA"/>
    <w:rsid w:val="00F96712"/>
    <w:rsid w:val="00FD578C"/>
    <w:rsid w:val="00FD69CE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5748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484A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7484A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748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484A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57484A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5748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7484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5748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57484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7484A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7484A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57484A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57484A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574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484A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57484A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7484A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574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57484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57484A"/>
  </w:style>
  <w:style w:type="paragraph" w:styleId="af4">
    <w:name w:val="Plain Text"/>
    <w:basedOn w:val="a"/>
    <w:link w:val="af5"/>
    <w:rsid w:val="0057484A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7484A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57484A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57484A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57484A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57484A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57484A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57484A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57484A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57484A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57484A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7484A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57484A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748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57484A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9241</Words>
  <Characters>52675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2023-05-25T07:37:00Z</cp:lastPrinted>
  <dcterms:created xsi:type="dcterms:W3CDTF">2023-08-25T08:34:00Z</dcterms:created>
  <dcterms:modified xsi:type="dcterms:W3CDTF">2023-08-31T10:34:00Z</dcterms:modified>
</cp:coreProperties>
</file>