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3" w:rsidRDefault="00585F74" w:rsidP="006D67F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114300</wp:posOffset>
            </wp:positionV>
            <wp:extent cx="2438400" cy="2438400"/>
            <wp:effectExtent l="0" t="0" r="0" b="0"/>
            <wp:wrapTight wrapText="bothSides">
              <wp:wrapPolygon edited="0">
                <wp:start x="7763" y="1688"/>
                <wp:lineTo x="6244" y="2363"/>
                <wp:lineTo x="1519" y="6413"/>
                <wp:lineTo x="1519" y="7425"/>
                <wp:lineTo x="3544" y="9788"/>
                <wp:lineTo x="4050" y="12488"/>
                <wp:lineTo x="506" y="14850"/>
                <wp:lineTo x="2869" y="15188"/>
                <wp:lineTo x="2025" y="17888"/>
                <wp:lineTo x="4556" y="19406"/>
                <wp:lineTo x="4725" y="19406"/>
                <wp:lineTo x="5906" y="19406"/>
                <wp:lineTo x="9113" y="19406"/>
                <wp:lineTo x="17044" y="18394"/>
                <wp:lineTo x="17044" y="17888"/>
                <wp:lineTo x="19238" y="15356"/>
                <wp:lineTo x="19913" y="9788"/>
                <wp:lineTo x="19575" y="6919"/>
                <wp:lineTo x="19238" y="5738"/>
                <wp:lineTo x="18731" y="4050"/>
                <wp:lineTo x="8438" y="1688"/>
                <wp:lineTo x="7763" y="1688"/>
              </wp:wrapPolygon>
            </wp:wrapTight>
            <wp:docPr id="2" name="Рисунок 1" descr="https://01.kdvonline.ru/media/wysiwyg/KDV_Icon_NY_2_256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1.kdvonline.ru/media/wysiwyg/KDV_Icon_NY_2_256_25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7F3" w:rsidRDefault="006D67F3" w:rsidP="006D67F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Pr="006D67F3">
        <w:rPr>
          <w:rFonts w:ascii="Times New Roman" w:eastAsia="Times New Roman" w:hAnsi="Times New Roman" w:cs="Times New Roman"/>
          <w:b/>
          <w:sz w:val="36"/>
          <w:szCs w:val="36"/>
        </w:rPr>
        <w:t>Горячая линия по вопросам</w:t>
      </w:r>
    </w:p>
    <w:p w:rsidR="006D67F3" w:rsidRPr="006D67F3" w:rsidRDefault="006D67F3" w:rsidP="006D67F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Pr="006D67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D67F3">
        <w:rPr>
          <w:rFonts w:ascii="Times New Roman" w:eastAsia="Times New Roman" w:hAnsi="Times New Roman" w:cs="Times New Roman"/>
          <w:b/>
          <w:sz w:val="36"/>
          <w:szCs w:val="36"/>
        </w:rPr>
        <w:t>качества и безопасности детских товаров, выборе новогодних подарков.</w:t>
      </w:r>
    </w:p>
    <w:p w:rsidR="006D67F3" w:rsidRDefault="006D67F3" w:rsidP="006D67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</w:pPr>
    </w:p>
    <w:p w:rsid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Консультационный пункт для потребителей</w:t>
      </w:r>
    </w:p>
    <w:p w:rsid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Тихорецкого филиала ФБУЗ «Центр гигиены и эпидемиологии в Краснодарском крае» </w:t>
      </w:r>
      <w:r w:rsidRPr="006D67F3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585F7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D67F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585F74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6D67F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201</w:t>
      </w:r>
      <w:r w:rsidR="00585F7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D67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 «горячую линию» по вопросам качества и безопасности детских товаров</w:t>
      </w:r>
      <w:r w:rsidR="00585F74">
        <w:rPr>
          <w:rFonts w:ascii="Times New Roman" w:eastAsia="Times New Roman" w:hAnsi="Times New Roman" w:cs="Times New Roman"/>
          <w:sz w:val="28"/>
          <w:szCs w:val="28"/>
        </w:rPr>
        <w:t xml:space="preserve"> (одежде, обуви, игрушек, детского питания)</w:t>
      </w:r>
      <w:r>
        <w:rPr>
          <w:rFonts w:ascii="Times New Roman" w:eastAsia="Times New Roman" w:hAnsi="Times New Roman" w:cs="Times New Roman"/>
          <w:sz w:val="28"/>
          <w:szCs w:val="28"/>
        </w:rPr>
        <w:t>, выборе новогодних подарков.</w:t>
      </w:r>
    </w:p>
    <w:p w:rsidR="006D67F3" w:rsidRP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F3">
        <w:rPr>
          <w:rFonts w:ascii="Times New Roman" w:eastAsia="Times New Roman" w:hAnsi="Times New Roman" w:cs="Times New Roman"/>
          <w:sz w:val="28"/>
          <w:szCs w:val="28"/>
        </w:rPr>
        <w:t>На что необходимо обратить внимание при выборе сладкого подарка «под елку»?</w:t>
      </w:r>
    </w:p>
    <w:p w:rsidR="006D67F3" w:rsidRP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F3">
        <w:rPr>
          <w:rFonts w:ascii="Times New Roman" w:eastAsia="Times New Roman" w:hAnsi="Times New Roman" w:cs="Times New Roman"/>
          <w:sz w:val="28"/>
          <w:szCs w:val="28"/>
        </w:rPr>
        <w:t>Подлежат ли обмену не подошедшие по размеру новогодние костюмы?</w:t>
      </w:r>
    </w:p>
    <w:p w:rsidR="006D67F3" w:rsidRP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F3">
        <w:rPr>
          <w:rFonts w:ascii="Times New Roman" w:eastAsia="Times New Roman" w:hAnsi="Times New Roman" w:cs="Times New Roman"/>
          <w:sz w:val="28"/>
          <w:szCs w:val="28"/>
        </w:rPr>
        <w:t>Как, кому, в какие сроки можно заявить имущественные требования, если в процессе эксплуатации в приобретенном товаре обнаружился недостаток?</w:t>
      </w:r>
    </w:p>
    <w:p w:rsidR="006D67F3" w:rsidRP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F3">
        <w:rPr>
          <w:rFonts w:ascii="Times New Roman" w:eastAsia="Times New Roman" w:hAnsi="Times New Roman" w:cs="Times New Roman"/>
          <w:sz w:val="28"/>
          <w:szCs w:val="28"/>
        </w:rPr>
        <w:t xml:space="preserve">Какие товары относятся к </w:t>
      </w:r>
      <w:proofErr w:type="gramStart"/>
      <w:r w:rsidRPr="006D67F3">
        <w:rPr>
          <w:rFonts w:ascii="Times New Roman" w:eastAsia="Times New Roman" w:hAnsi="Times New Roman" w:cs="Times New Roman"/>
          <w:sz w:val="28"/>
          <w:szCs w:val="28"/>
        </w:rPr>
        <w:t>сезонным</w:t>
      </w:r>
      <w:proofErr w:type="gramEnd"/>
      <w:r w:rsidRPr="006D67F3">
        <w:rPr>
          <w:rFonts w:ascii="Times New Roman" w:eastAsia="Times New Roman" w:hAnsi="Times New Roman" w:cs="Times New Roman"/>
          <w:sz w:val="28"/>
          <w:szCs w:val="28"/>
        </w:rPr>
        <w:t>? Особенности заявления претензий по качеству сезонных товаров.</w:t>
      </w:r>
    </w:p>
    <w:p w:rsidR="006D67F3" w:rsidRPr="006D67F3" w:rsidRDefault="006D67F3" w:rsidP="006D67F3">
      <w:pPr>
        <w:shd w:val="clear" w:color="auto" w:fill="FFFFFF" w:themeFill="background1"/>
        <w:spacing w:before="105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F3">
        <w:rPr>
          <w:rFonts w:ascii="Times New Roman" w:eastAsia="Times New Roman" w:hAnsi="Times New Roman" w:cs="Times New Roman"/>
          <w:sz w:val="28"/>
          <w:szCs w:val="28"/>
        </w:rPr>
        <w:t xml:space="preserve">В этих и других вопросах потребителям помогут разобраться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консультационного пункта</w:t>
      </w:r>
      <w:r w:rsidRPr="006D67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05D0" w:rsidRPr="00277F87" w:rsidRDefault="001205D0" w:rsidP="00585F74">
      <w:pPr>
        <w:spacing w:before="100" w:beforeAutospacing="1" w:after="100" w:afterAutospacing="1" w:line="240" w:lineRule="auto"/>
        <w:rPr>
          <w:rStyle w:val="a4"/>
          <w:sz w:val="28"/>
          <w:szCs w:val="28"/>
        </w:rPr>
      </w:pPr>
      <w:r w:rsidRPr="001205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5F74">
        <w:rPr>
          <w:rFonts w:ascii="Times New Roman" w:eastAsia="Times New Roman" w:hAnsi="Times New Roman" w:cs="Times New Roman"/>
          <w:sz w:val="28"/>
          <w:szCs w:val="28"/>
        </w:rPr>
        <w:tab/>
      </w:r>
      <w:r w:rsidRPr="00277F87">
        <w:rPr>
          <w:rStyle w:val="a4"/>
          <w:rFonts w:ascii="Times New Roman" w:hAnsi="Times New Roman" w:cs="Times New Roman"/>
          <w:sz w:val="28"/>
          <w:szCs w:val="28"/>
        </w:rPr>
        <w:t>- по телефонам:</w:t>
      </w:r>
      <w:r w:rsidRPr="00277F87">
        <w:rPr>
          <w:rStyle w:val="a4"/>
          <w:sz w:val="28"/>
          <w:szCs w:val="28"/>
        </w:rPr>
        <w:t xml:space="preserve"> </w:t>
      </w:r>
    </w:p>
    <w:p w:rsidR="001205D0" w:rsidRPr="00277F87" w:rsidRDefault="001205D0" w:rsidP="0012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 (86160) 3-26-61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5D0" w:rsidRDefault="001205D0" w:rsidP="0012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8918-417-48-22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F74" w:rsidRDefault="00585F74" w:rsidP="0012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5D0" w:rsidRPr="00277F87" w:rsidRDefault="001205D0" w:rsidP="001205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дистанционное консультирование </w:t>
      </w:r>
      <w:proofErr w:type="spellStart"/>
      <w:r w:rsidRPr="00277F87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277F87">
        <w:rPr>
          <w:rFonts w:ascii="Times New Roman" w:hAnsi="Times New Roman" w:cs="Times New Roman"/>
          <w:b/>
          <w:sz w:val="28"/>
          <w:szCs w:val="28"/>
        </w:rPr>
        <w:t xml:space="preserve">. почта: </w:t>
      </w:r>
    </w:p>
    <w:p w:rsidR="001205D0" w:rsidRDefault="00585F74" w:rsidP="0012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6805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gulkevichi_kp_zpp@bk.ru</w:t>
        </w:r>
      </w:hyperlink>
    </w:p>
    <w:p w:rsidR="00585F74" w:rsidRPr="00277F87" w:rsidRDefault="00585F74" w:rsidP="001205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F74" w:rsidRPr="00277F87" w:rsidRDefault="00585F74" w:rsidP="00585F74">
      <w:pPr>
        <w:spacing w:after="0" w:line="240" w:lineRule="auto"/>
        <w:ind w:firstLine="708"/>
        <w:rPr>
          <w:rStyle w:val="a4"/>
          <w:sz w:val="28"/>
          <w:szCs w:val="28"/>
        </w:rPr>
      </w:pPr>
      <w:r w:rsidRPr="00277F87">
        <w:rPr>
          <w:rStyle w:val="a4"/>
          <w:rFonts w:ascii="Times New Roman" w:hAnsi="Times New Roman" w:cs="Times New Roman"/>
          <w:sz w:val="28"/>
          <w:szCs w:val="28"/>
        </w:rPr>
        <w:t>- на личном приеме по адресу:</w:t>
      </w:r>
      <w:r w:rsidRPr="00277F87">
        <w:rPr>
          <w:rStyle w:val="a4"/>
          <w:sz w:val="28"/>
          <w:szCs w:val="28"/>
        </w:rPr>
        <w:t xml:space="preserve"> </w:t>
      </w:r>
    </w:p>
    <w:p w:rsidR="00BB0E68" w:rsidRDefault="00585F74" w:rsidP="00585F74">
      <w:pPr>
        <w:spacing w:after="0" w:line="240" w:lineRule="auto"/>
        <w:ind w:firstLine="708"/>
      </w:pPr>
      <w:r w:rsidRPr="00277F87">
        <w:rPr>
          <w:rFonts w:ascii="Times New Roman" w:hAnsi="Times New Roman" w:cs="Times New Roman"/>
          <w:sz w:val="28"/>
          <w:szCs w:val="28"/>
        </w:rPr>
        <w:t xml:space="preserve">г. Гулькевичи, ул. </w:t>
      </w:r>
      <w:proofErr w:type="gramStart"/>
      <w:r w:rsidRPr="00277F8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277F87">
        <w:rPr>
          <w:rFonts w:ascii="Times New Roman" w:hAnsi="Times New Roman" w:cs="Times New Roman"/>
          <w:sz w:val="28"/>
          <w:szCs w:val="28"/>
        </w:rPr>
        <w:t>, 180, 3 этаж</w:t>
      </w:r>
    </w:p>
    <w:sectPr w:rsidR="00BB0E68" w:rsidSect="001205D0">
      <w:pgSz w:w="11906" w:h="16838"/>
      <w:pgMar w:top="156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05D0"/>
    <w:rsid w:val="001205D0"/>
    <w:rsid w:val="00585F74"/>
    <w:rsid w:val="006D67F3"/>
    <w:rsid w:val="00B26C35"/>
    <w:rsid w:val="00BB0E68"/>
    <w:rsid w:val="00D96BB7"/>
    <w:rsid w:val="00F834B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1A"/>
  </w:style>
  <w:style w:type="paragraph" w:styleId="3">
    <w:name w:val="heading 3"/>
    <w:basedOn w:val="a"/>
    <w:link w:val="30"/>
    <w:uiPriority w:val="9"/>
    <w:qFormat/>
    <w:rsid w:val="00120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5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05D0"/>
    <w:rPr>
      <w:b/>
      <w:bCs/>
    </w:rPr>
  </w:style>
  <w:style w:type="character" w:styleId="a5">
    <w:name w:val="Hyperlink"/>
    <w:basedOn w:val="a0"/>
    <w:uiPriority w:val="99"/>
    <w:unhideWhenUsed/>
    <w:rsid w:val="006D67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kevichi_kp_zpp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2017-08-21T05:53:00Z</dcterms:created>
  <dcterms:modified xsi:type="dcterms:W3CDTF">2018-12-06T07:16:00Z</dcterms:modified>
</cp:coreProperties>
</file>