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F44FF2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F44FF2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F44FF2">
        <w:rPr>
          <w:rFonts w:eastAsia="Times New Roman" w:cs="Times New Roman"/>
          <w:b/>
          <w:sz w:val="32"/>
          <w:szCs w:val="32"/>
          <w:lang w:eastAsia="ru-RU"/>
        </w:rPr>
        <w:t>П</w:t>
      </w:r>
      <w:proofErr w:type="gramEnd"/>
      <w:r w:rsidRPr="00F44FF2">
        <w:rPr>
          <w:rFonts w:eastAsia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311766" w:rsidRPr="00F44FF2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F44FF2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F44FF2">
        <w:rPr>
          <w:rFonts w:eastAsia="Times New Roman" w:cs="Times New Roman"/>
          <w:szCs w:val="20"/>
          <w:lang w:eastAsia="ru-RU"/>
        </w:rPr>
        <w:t xml:space="preserve">от </w:t>
      </w:r>
      <w:r w:rsidR="00C007F4">
        <w:rPr>
          <w:rFonts w:eastAsia="Times New Roman" w:cs="Times New Roman"/>
          <w:szCs w:val="20"/>
          <w:lang w:eastAsia="ru-RU"/>
        </w:rPr>
        <w:t>___________</w:t>
      </w:r>
      <w:r w:rsidRPr="00F44FF2">
        <w:rPr>
          <w:rFonts w:eastAsia="Times New Roman" w:cs="Times New Roman"/>
          <w:szCs w:val="20"/>
          <w:lang w:eastAsia="ru-RU"/>
        </w:rPr>
        <w:t>2018</w:t>
      </w:r>
      <w:r w:rsidRPr="00F44FF2">
        <w:rPr>
          <w:rFonts w:eastAsia="Times New Roman" w:cs="Times New Roman"/>
          <w:szCs w:val="20"/>
          <w:lang w:eastAsia="ru-RU"/>
        </w:rPr>
        <w:tab/>
      </w:r>
      <w:r w:rsidRPr="00F44FF2">
        <w:rPr>
          <w:rFonts w:eastAsia="Times New Roman" w:cs="Times New Roman"/>
          <w:szCs w:val="20"/>
          <w:lang w:eastAsia="ru-RU"/>
        </w:rPr>
        <w:tab/>
      </w:r>
      <w:r w:rsidRPr="00F44FF2">
        <w:rPr>
          <w:rFonts w:eastAsia="Times New Roman" w:cs="Times New Roman"/>
          <w:szCs w:val="20"/>
          <w:lang w:eastAsia="ru-RU"/>
        </w:rPr>
        <w:tab/>
      </w:r>
      <w:r w:rsidRPr="00F44FF2">
        <w:rPr>
          <w:rFonts w:eastAsia="Times New Roman" w:cs="Times New Roman"/>
          <w:szCs w:val="20"/>
          <w:lang w:eastAsia="ru-RU"/>
        </w:rPr>
        <w:tab/>
      </w:r>
      <w:r w:rsidRPr="00F44FF2">
        <w:rPr>
          <w:rFonts w:eastAsia="Times New Roman" w:cs="Times New Roman"/>
          <w:szCs w:val="20"/>
          <w:lang w:eastAsia="ru-RU"/>
        </w:rPr>
        <w:tab/>
      </w:r>
      <w:r w:rsidRPr="00F44FF2">
        <w:rPr>
          <w:rFonts w:eastAsia="Times New Roman" w:cs="Times New Roman"/>
          <w:szCs w:val="20"/>
          <w:lang w:eastAsia="ru-RU"/>
        </w:rPr>
        <w:tab/>
      </w:r>
      <w:r w:rsidRPr="00F44FF2">
        <w:rPr>
          <w:rFonts w:eastAsia="Times New Roman" w:cs="Times New Roman"/>
          <w:szCs w:val="20"/>
          <w:lang w:eastAsia="ru-RU"/>
        </w:rPr>
        <w:tab/>
      </w:r>
      <w:r w:rsidR="00C007F4">
        <w:rPr>
          <w:rFonts w:eastAsia="Times New Roman" w:cs="Times New Roman"/>
          <w:szCs w:val="20"/>
          <w:lang w:eastAsia="ru-RU"/>
        </w:rPr>
        <w:tab/>
      </w:r>
      <w:r w:rsidR="00C007F4">
        <w:rPr>
          <w:rFonts w:eastAsia="Times New Roman" w:cs="Times New Roman"/>
          <w:szCs w:val="20"/>
          <w:lang w:eastAsia="ru-RU"/>
        </w:rPr>
        <w:tab/>
        <w:t>№ ____</w:t>
      </w:r>
      <w:bookmarkStart w:id="0" w:name="_GoBack"/>
      <w:bookmarkEnd w:id="0"/>
    </w:p>
    <w:p w:rsidR="00311766" w:rsidRPr="00F44FF2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F44FF2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F44FF2">
        <w:rPr>
          <w:rFonts w:eastAsia="Times New Roman" w:cs="Times New Roman"/>
          <w:szCs w:val="20"/>
          <w:lang w:eastAsia="ru-RU"/>
        </w:rPr>
        <w:tab/>
      </w:r>
      <w:proofErr w:type="spellStart"/>
      <w:r w:rsidRPr="00F44FF2">
        <w:rPr>
          <w:rFonts w:eastAsia="Times New Roman" w:cs="Times New Roman"/>
          <w:szCs w:val="20"/>
          <w:lang w:eastAsia="ru-RU"/>
        </w:rPr>
        <w:t>ст-ца</w:t>
      </w:r>
      <w:proofErr w:type="spellEnd"/>
      <w:r w:rsidRPr="00F44FF2">
        <w:rPr>
          <w:rFonts w:eastAsia="Times New Roman" w:cs="Times New Roman"/>
          <w:szCs w:val="20"/>
          <w:lang w:eastAsia="ru-RU"/>
        </w:rPr>
        <w:t xml:space="preserve"> Новопокровская</w:t>
      </w:r>
      <w:r w:rsidRPr="00F44FF2">
        <w:rPr>
          <w:rFonts w:eastAsia="Times New Roman" w:cs="Times New Roman"/>
          <w:szCs w:val="20"/>
          <w:lang w:eastAsia="ru-RU"/>
        </w:rPr>
        <w:tab/>
      </w:r>
    </w:p>
    <w:p w:rsidR="00311766" w:rsidRPr="00F44FF2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F44FF2" w:rsidRDefault="00F44FF2" w:rsidP="00F40CEC">
      <w:pPr>
        <w:pStyle w:val="affffc"/>
        <w:ind w:left="0"/>
        <w:jc w:val="center"/>
        <w:rPr>
          <w:b/>
        </w:rPr>
      </w:pP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 xml:space="preserve">Об отмене некоторых постановлений администрации </w:t>
      </w: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>Новопокровского сельского поселения</w:t>
      </w: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>Новопокровского района</w:t>
      </w:r>
    </w:p>
    <w:p w:rsidR="001765F9" w:rsidRDefault="001765F9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011CF3" w:rsidRPr="00311766" w:rsidRDefault="00011CF3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EC3646" w:rsidRPr="00311766" w:rsidRDefault="00311766" w:rsidP="00311766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bookmarkStart w:id="1" w:name="sub_10"/>
      <w:r w:rsidRPr="00311766">
        <w:rPr>
          <w:rFonts w:eastAsia="Times New Roman" w:cs="Times New Roman"/>
          <w:lang w:eastAsia="ru-RU"/>
        </w:rPr>
        <w:t>В соответствии с Федера</w:t>
      </w:r>
      <w:r>
        <w:rPr>
          <w:rFonts w:eastAsia="Times New Roman" w:cs="Times New Roman"/>
          <w:lang w:eastAsia="ru-RU"/>
        </w:rPr>
        <w:t>льным законом от 6 октября 2003 года № 1</w:t>
      </w:r>
      <w:r w:rsidRPr="00311766">
        <w:rPr>
          <w:rFonts w:eastAsia="Times New Roman" w:cs="Times New Roman"/>
          <w:lang w:eastAsia="ru-RU"/>
        </w:rPr>
        <w:t>31-ФЗ «Об общих принципах организации местного самоуправления в</w:t>
      </w:r>
      <w:r>
        <w:rPr>
          <w:rFonts w:eastAsia="Times New Roman" w:cs="Times New Roman"/>
          <w:lang w:eastAsia="ru-RU"/>
        </w:rPr>
        <w:t xml:space="preserve"> Российской Федерации», </w:t>
      </w:r>
      <w:r w:rsidR="00E24A83" w:rsidRPr="00371136">
        <w:t>Федеральным законом от 27 июля 2010 года № 210-ФЗ «Об организации предоставления государственных и муниципальных услуг»</w:t>
      </w:r>
      <w:r w:rsidR="00E24A83">
        <w:t xml:space="preserve">, </w:t>
      </w:r>
      <w:r>
        <w:rPr>
          <w:rFonts w:eastAsia="Times New Roman" w:cs="Times New Roman"/>
          <w:lang w:eastAsia="ru-RU"/>
        </w:rPr>
        <w:t xml:space="preserve">Уставом </w:t>
      </w:r>
      <w:r w:rsidRPr="00311766">
        <w:rPr>
          <w:rFonts w:eastAsia="Times New Roman" w:cs="Times New Roman"/>
          <w:lang w:eastAsia="ru-RU"/>
        </w:rPr>
        <w:t>Новопокровского сельского поселения</w:t>
      </w:r>
      <w:r>
        <w:rPr>
          <w:rFonts w:eastAsia="Times New Roman" w:cs="Times New Roman"/>
          <w:lang w:eastAsia="ru-RU"/>
        </w:rPr>
        <w:t xml:space="preserve"> Новопокровского района</w:t>
      </w:r>
      <w:r w:rsidRPr="00311766">
        <w:rPr>
          <w:rFonts w:eastAsia="Times New Roman" w:cs="Times New Roman"/>
          <w:lang w:eastAsia="ru-RU"/>
        </w:rPr>
        <w:t xml:space="preserve">, </w:t>
      </w:r>
      <w:bookmarkEnd w:id="1"/>
      <w:r w:rsidR="003E4B93" w:rsidRPr="00311766">
        <w:rPr>
          <w:rFonts w:eastAsia="Arial Unicode MS" w:cs="Times New Roman"/>
          <w:lang w:eastAsia="ru-RU"/>
        </w:rPr>
        <w:t xml:space="preserve">администрация Новопокровского сельского поселения Новопокровского района </w:t>
      </w:r>
      <w:r w:rsidR="004C25C2" w:rsidRPr="00311766">
        <w:rPr>
          <w:rFonts w:eastAsia="Arial Unicode MS" w:cs="Times New Roman"/>
          <w:lang w:eastAsia="ru-RU"/>
        </w:rPr>
        <w:t>постановляе</w:t>
      </w:r>
      <w:r w:rsidR="003E4B93" w:rsidRPr="00311766">
        <w:rPr>
          <w:rFonts w:eastAsia="Arial Unicode MS" w:cs="Times New Roman"/>
          <w:lang w:eastAsia="ru-RU"/>
        </w:rPr>
        <w:t>т:</w:t>
      </w:r>
    </w:p>
    <w:p w:rsidR="00F44FF2" w:rsidRDefault="00F44FF2" w:rsidP="00311766">
      <w:pPr>
        <w:spacing w:after="0" w:line="240" w:lineRule="auto"/>
        <w:ind w:firstLine="709"/>
        <w:jc w:val="both"/>
        <w:rPr>
          <w:rFonts w:eastAsia="Arial Unicode MS" w:cs="Times New Roman"/>
          <w:lang w:eastAsia="ru-RU"/>
        </w:rPr>
      </w:pPr>
    </w:p>
    <w:p w:rsidR="00E24A83" w:rsidRDefault="003E4B93" w:rsidP="00311766">
      <w:pPr>
        <w:spacing w:after="0" w:line="240" w:lineRule="auto"/>
        <w:ind w:firstLine="709"/>
        <w:jc w:val="both"/>
        <w:rPr>
          <w:rFonts w:eastAsia="Arial Unicode MS" w:cs="Times New Roman"/>
          <w:bCs/>
          <w:lang w:eastAsia="ru-RU"/>
        </w:rPr>
      </w:pPr>
      <w:r w:rsidRPr="00311766">
        <w:rPr>
          <w:rFonts w:eastAsia="Arial Unicode MS" w:cs="Times New Roman"/>
          <w:lang w:eastAsia="ru-RU"/>
        </w:rPr>
        <w:t xml:space="preserve">1. </w:t>
      </w:r>
      <w:r w:rsidR="00E24A83">
        <w:rPr>
          <w:rFonts w:eastAsia="Arial Unicode MS" w:cs="Times New Roman"/>
          <w:bCs/>
          <w:lang w:eastAsia="ru-RU"/>
        </w:rPr>
        <w:t>С</w:t>
      </w:r>
      <w:r w:rsidR="00E24A83" w:rsidRPr="00311766">
        <w:rPr>
          <w:rFonts w:eastAsia="Arial Unicode MS" w:cs="Times New Roman"/>
          <w:bCs/>
          <w:lang w:eastAsia="ru-RU"/>
        </w:rPr>
        <w:t>читать утратившим</w:t>
      </w:r>
      <w:r w:rsidR="00E24A83">
        <w:rPr>
          <w:rFonts w:eastAsia="Arial Unicode MS" w:cs="Times New Roman"/>
          <w:bCs/>
          <w:lang w:eastAsia="ru-RU"/>
        </w:rPr>
        <w:t>и силу:</w:t>
      </w:r>
    </w:p>
    <w:p w:rsidR="00F44FF2" w:rsidRDefault="00F44FF2" w:rsidP="00311766">
      <w:pPr>
        <w:spacing w:after="0" w:line="240" w:lineRule="auto"/>
        <w:ind w:firstLine="709"/>
        <w:jc w:val="both"/>
        <w:rPr>
          <w:rFonts w:eastAsia="Arial Unicode MS" w:cs="Times New Roman"/>
          <w:bCs/>
          <w:lang w:eastAsia="ru-RU"/>
        </w:rPr>
      </w:pPr>
    </w:p>
    <w:p w:rsidR="00EC3646" w:rsidRDefault="00E24A83" w:rsidP="00311766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Arial Unicode MS" w:cs="Times New Roman"/>
          <w:bCs/>
          <w:lang w:eastAsia="ru-RU"/>
        </w:rPr>
        <w:t xml:space="preserve">1) </w:t>
      </w:r>
      <w:r>
        <w:rPr>
          <w:rFonts w:cs="Times New Roman"/>
        </w:rPr>
        <w:t>п</w:t>
      </w:r>
      <w:r w:rsidR="00011CF3">
        <w:rPr>
          <w:rFonts w:cs="Times New Roman"/>
        </w:rPr>
        <w:t xml:space="preserve">остановление администрации Новопокровского сельского поселения Новопокровского района </w:t>
      </w:r>
      <w:r w:rsidR="00011CF3" w:rsidRPr="00730EAC">
        <w:rPr>
          <w:rFonts w:eastAsia="Calibri" w:cs="Times New Roman"/>
        </w:rPr>
        <w:t>от</w:t>
      </w:r>
      <w:r w:rsidR="00F40CEC">
        <w:rPr>
          <w:rFonts w:eastAsia="Calibri" w:cs="Times New Roman"/>
        </w:rPr>
        <w:t xml:space="preserve"> 25 ноября </w:t>
      </w:r>
      <w:r w:rsidR="00011CF3">
        <w:rPr>
          <w:rFonts w:eastAsia="Calibri" w:cs="Times New Roman"/>
        </w:rPr>
        <w:t xml:space="preserve">2015 года </w:t>
      </w:r>
      <w:r w:rsidR="00011CF3" w:rsidRPr="00730EAC">
        <w:rPr>
          <w:rFonts w:eastAsia="Calibri" w:cs="Times New Roman"/>
        </w:rPr>
        <w:t xml:space="preserve">№ 414 </w:t>
      </w:r>
      <w:r w:rsidR="00011CF3">
        <w:rPr>
          <w:rFonts w:eastAsia="Calibri" w:cs="Times New Roman"/>
        </w:rPr>
        <w:t>«</w:t>
      </w:r>
      <w:r w:rsidR="00011CF3" w:rsidRPr="00730EAC">
        <w:rPr>
          <w:rFonts w:eastAsia="Calibri" w:cs="Times New Roman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>
        <w:rPr>
          <w:rFonts w:eastAsia="Calibri" w:cs="Times New Roman"/>
        </w:rPr>
        <w:t>»;</w:t>
      </w:r>
    </w:p>
    <w:p w:rsidR="00F44FF2" w:rsidRDefault="00F44FF2" w:rsidP="00311766">
      <w:pPr>
        <w:spacing w:after="0" w:line="240" w:lineRule="auto"/>
        <w:ind w:firstLine="709"/>
        <w:jc w:val="both"/>
        <w:rPr>
          <w:rFonts w:eastAsia="Calibri" w:cs="Times New Roman"/>
        </w:rPr>
      </w:pPr>
    </w:p>
    <w:p w:rsidR="00E24A83" w:rsidRPr="00311766" w:rsidRDefault="00E24A83" w:rsidP="00311766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Calibri" w:cs="Times New Roman"/>
        </w:rPr>
        <w:t xml:space="preserve">2) </w:t>
      </w:r>
      <w:r w:rsidR="00F44FF2">
        <w:t>п</w:t>
      </w:r>
      <w:r>
        <w:t xml:space="preserve">остановление администрации Новопокровского сельского поселения </w:t>
      </w:r>
      <w:r w:rsidR="00F40CEC">
        <w:t xml:space="preserve">Новопокровского района от 25 ноября 2015 </w:t>
      </w:r>
      <w:r>
        <w:t xml:space="preserve">года № 415 «Об утверждении административного регламента предоставления муниципальной услуги </w:t>
      </w:r>
      <w:r>
        <w:rPr>
          <w:bCs/>
        </w:rPr>
        <w:t>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</w:r>
      <w:r w:rsidR="00F40CEC">
        <w:rPr>
          <w:bCs/>
        </w:rPr>
        <w:t>.</w:t>
      </w:r>
    </w:p>
    <w:p w:rsidR="00F44FF2" w:rsidRDefault="00F44FF2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F44FF2" w:rsidRDefault="003E4B93" w:rsidP="00F44FF2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311766">
        <w:rPr>
          <w:rFonts w:eastAsia="Times New Roman" w:cs="Times New Roman"/>
          <w:color w:val="000000"/>
          <w:spacing w:val="-6"/>
          <w:lang w:eastAsia="ru-RU"/>
        </w:rPr>
        <w:t xml:space="preserve">2. </w:t>
      </w:r>
      <w:r w:rsidR="00F44FF2">
        <w:rPr>
          <w:rFonts w:eastAsia="Times New Roman" w:cs="Times New Roman"/>
          <w:szCs w:val="20"/>
          <w:lang w:eastAsia="ru-RU"/>
        </w:rPr>
        <w:t>О</w:t>
      </w:r>
      <w:r w:rsidR="00F44FF2" w:rsidRPr="009E001F">
        <w:rPr>
          <w:rFonts w:eastAsia="Times New Roman" w:cs="Times New Roman"/>
          <w:szCs w:val="20"/>
          <w:lang w:eastAsia="ru-RU"/>
        </w:rPr>
        <w:t>тделу</w:t>
      </w:r>
      <w:r w:rsidR="00F44FF2">
        <w:rPr>
          <w:rFonts w:eastAsia="Times New Roman" w:cs="Times New Roman"/>
          <w:szCs w:val="20"/>
          <w:lang w:eastAsia="ru-RU"/>
        </w:rPr>
        <w:t xml:space="preserve"> по общим и правовым вопросам</w:t>
      </w:r>
      <w:r w:rsidR="00F44FF2" w:rsidRPr="009E001F">
        <w:rPr>
          <w:rFonts w:eastAsia="Times New Roman" w:cs="Times New Roman"/>
          <w:szCs w:val="20"/>
          <w:lang w:eastAsia="ru-RU"/>
        </w:rPr>
        <w:t xml:space="preserve"> администрации Новопокровского сельского поселения Новопокровского района (Васильева)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F44FF2" w:rsidRPr="00F44FF2" w:rsidRDefault="00F44FF2" w:rsidP="00F44FF2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F44FF2" w:rsidRDefault="00F44FF2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color w:val="000000"/>
          <w:spacing w:val="-6"/>
          <w:lang w:eastAsia="ru-RU"/>
        </w:rPr>
        <w:t xml:space="preserve">3. </w:t>
      </w:r>
      <w:proofErr w:type="gramStart"/>
      <w:r w:rsidRPr="00311766">
        <w:rPr>
          <w:rFonts w:eastAsia="Times New Roman" w:cs="Times New Roman"/>
          <w:color w:val="000000"/>
          <w:spacing w:val="-6"/>
          <w:lang w:eastAsia="ru-RU"/>
        </w:rPr>
        <w:t>Контроль за</w:t>
      </w:r>
      <w:proofErr w:type="gramEnd"/>
      <w:r w:rsidRPr="00311766">
        <w:rPr>
          <w:rFonts w:eastAsia="Times New Roman" w:cs="Times New Roman"/>
          <w:color w:val="000000"/>
          <w:spacing w:val="-6"/>
          <w:lang w:eastAsia="ru-RU"/>
        </w:rPr>
        <w:t xml:space="preserve"> выполнением настоящего постановления оставляю за собой.</w:t>
      </w:r>
    </w:p>
    <w:p w:rsidR="00F44FF2" w:rsidRDefault="00F44FF2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</w:p>
    <w:p w:rsidR="00EC3646" w:rsidRPr="00311766" w:rsidRDefault="00F44FF2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>
        <w:rPr>
          <w:rFonts w:eastAsia="Times New Roman" w:cs="Times New Roman"/>
          <w:lang w:eastAsia="ar-SA"/>
        </w:rPr>
        <w:t>4</w:t>
      </w:r>
      <w:r w:rsidR="00011CF3">
        <w:rPr>
          <w:rFonts w:eastAsia="Times New Roman" w:cs="Times New Roman"/>
          <w:lang w:eastAsia="ar-SA"/>
        </w:rPr>
        <w:t xml:space="preserve">. </w:t>
      </w:r>
      <w:r w:rsidR="00011CF3" w:rsidRPr="00730EAC">
        <w:rPr>
          <w:rFonts w:eastAsia="Times New Roman" w:cs="Times New Roman"/>
          <w:lang w:eastAsia="ar-SA"/>
        </w:rPr>
        <w:t>Постановление вступает в силу по истечении 10 дней после дня его официального обнародования.</w:t>
      </w:r>
    </w:p>
    <w:p w:rsidR="00DE6045" w:rsidRDefault="00DE6045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011CF3" w:rsidRPr="00311766" w:rsidRDefault="00011CF3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1765F9" w:rsidRPr="00311766" w:rsidRDefault="001765F9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3E4B93" w:rsidRPr="00311766" w:rsidRDefault="009A43B4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311766">
        <w:rPr>
          <w:rFonts w:eastAsia="Times New Roman" w:cs="Times New Roman"/>
          <w:lang w:eastAsia="ru-RU"/>
        </w:rPr>
        <w:t>Глава</w:t>
      </w:r>
    </w:p>
    <w:p w:rsidR="003E4B93" w:rsidRPr="00311766" w:rsidRDefault="003E4B93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lang w:eastAsia="ru-RU"/>
        </w:rPr>
        <w:t xml:space="preserve">Новопокровского </w:t>
      </w:r>
      <w:r w:rsidRPr="00311766">
        <w:rPr>
          <w:rFonts w:eastAsia="Times New Roman" w:cs="Times New Roman"/>
          <w:bCs/>
          <w:lang w:eastAsia="ru-RU"/>
        </w:rPr>
        <w:t>сельского поселения</w:t>
      </w:r>
    </w:p>
    <w:p w:rsidR="003C6709" w:rsidRPr="00311766" w:rsidRDefault="004C25C2" w:rsidP="00311766">
      <w:pPr>
        <w:tabs>
          <w:tab w:val="left" w:pos="7088"/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bCs/>
          <w:lang w:eastAsia="ru-RU"/>
        </w:rPr>
        <w:t>Новопокровского района</w:t>
      </w:r>
      <w:r w:rsidR="00311766">
        <w:rPr>
          <w:rFonts w:eastAsia="Times New Roman" w:cs="Times New Roman"/>
          <w:bCs/>
          <w:lang w:eastAsia="ru-RU"/>
        </w:rPr>
        <w:tab/>
      </w:r>
      <w:r w:rsidR="00311766">
        <w:rPr>
          <w:rFonts w:eastAsia="Times New Roman" w:cs="Times New Roman"/>
          <w:bCs/>
          <w:lang w:eastAsia="ru-RU"/>
        </w:rPr>
        <w:tab/>
      </w:r>
      <w:r w:rsidR="00311766">
        <w:rPr>
          <w:rFonts w:eastAsia="Times New Roman" w:cs="Times New Roman"/>
          <w:bCs/>
          <w:lang w:eastAsia="ru-RU"/>
        </w:rPr>
        <w:tab/>
      </w:r>
      <w:r w:rsidRPr="00311766">
        <w:rPr>
          <w:rFonts w:eastAsia="Times New Roman" w:cs="Times New Roman"/>
          <w:bCs/>
          <w:lang w:eastAsia="ru-RU"/>
        </w:rPr>
        <w:t>А.В.</w:t>
      </w:r>
      <w:r w:rsidR="009A43B4" w:rsidRPr="00311766">
        <w:rPr>
          <w:rFonts w:eastAsia="Times New Roman" w:cs="Times New Roman"/>
          <w:bCs/>
          <w:lang w:eastAsia="ru-RU"/>
        </w:rPr>
        <w:t>Свитенко</w:t>
      </w:r>
    </w:p>
    <w:sectPr w:rsidR="003C6709" w:rsidRPr="00311766" w:rsidSect="00F44FF2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C0" w:rsidRDefault="004C68C0" w:rsidP="00F44FF2">
      <w:pPr>
        <w:spacing w:after="0" w:line="240" w:lineRule="auto"/>
      </w:pPr>
      <w:r>
        <w:separator/>
      </w:r>
    </w:p>
  </w:endnote>
  <w:endnote w:type="continuationSeparator" w:id="0">
    <w:p w:rsidR="004C68C0" w:rsidRDefault="004C68C0" w:rsidP="00F4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C0" w:rsidRDefault="004C68C0" w:rsidP="00F44FF2">
      <w:pPr>
        <w:spacing w:after="0" w:line="240" w:lineRule="auto"/>
      </w:pPr>
      <w:r>
        <w:separator/>
      </w:r>
    </w:p>
  </w:footnote>
  <w:footnote w:type="continuationSeparator" w:id="0">
    <w:p w:rsidR="004C68C0" w:rsidRDefault="004C68C0" w:rsidP="00F4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705500"/>
    </w:sdtPr>
    <w:sdtEndPr>
      <w:rPr>
        <w:rFonts w:ascii="Times New Roman" w:hAnsi="Times New Roman" w:cs="Times New Roman"/>
        <w:sz w:val="28"/>
      </w:rPr>
    </w:sdtEndPr>
    <w:sdtContent>
      <w:p w:rsidR="00F44FF2" w:rsidRPr="00F44FF2" w:rsidRDefault="0085209C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F44FF2">
          <w:rPr>
            <w:rFonts w:ascii="Times New Roman" w:hAnsi="Times New Roman" w:cs="Times New Roman"/>
            <w:sz w:val="28"/>
          </w:rPr>
          <w:fldChar w:fldCharType="begin"/>
        </w:r>
        <w:r w:rsidR="00F44FF2" w:rsidRPr="00F44FF2">
          <w:rPr>
            <w:rFonts w:ascii="Times New Roman" w:hAnsi="Times New Roman" w:cs="Times New Roman"/>
            <w:sz w:val="28"/>
          </w:rPr>
          <w:instrText>PAGE   \* MERGEFORMAT</w:instrText>
        </w:r>
        <w:r w:rsidRPr="00F44FF2">
          <w:rPr>
            <w:rFonts w:ascii="Times New Roman" w:hAnsi="Times New Roman" w:cs="Times New Roman"/>
            <w:sz w:val="28"/>
          </w:rPr>
          <w:fldChar w:fldCharType="separate"/>
        </w:r>
        <w:r w:rsidR="00C007F4">
          <w:rPr>
            <w:rFonts w:ascii="Times New Roman" w:hAnsi="Times New Roman" w:cs="Times New Roman"/>
            <w:noProof/>
            <w:sz w:val="28"/>
          </w:rPr>
          <w:t>2</w:t>
        </w:r>
        <w:r w:rsidRPr="00F44FF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44FF2" w:rsidRDefault="00F44F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817"/>
    <w:rsid w:val="00011CF3"/>
    <w:rsid w:val="00027565"/>
    <w:rsid w:val="001765F9"/>
    <w:rsid w:val="00311766"/>
    <w:rsid w:val="003C6709"/>
    <w:rsid w:val="003E4B93"/>
    <w:rsid w:val="004C25C2"/>
    <w:rsid w:val="004C68C0"/>
    <w:rsid w:val="00554FCE"/>
    <w:rsid w:val="005C6638"/>
    <w:rsid w:val="00720E32"/>
    <w:rsid w:val="007564ED"/>
    <w:rsid w:val="007C4511"/>
    <w:rsid w:val="00805A99"/>
    <w:rsid w:val="0085209C"/>
    <w:rsid w:val="009A43B4"/>
    <w:rsid w:val="00BA6346"/>
    <w:rsid w:val="00C007F4"/>
    <w:rsid w:val="00D54817"/>
    <w:rsid w:val="00DE6045"/>
    <w:rsid w:val="00E0454A"/>
    <w:rsid w:val="00E24A83"/>
    <w:rsid w:val="00E27DCD"/>
    <w:rsid w:val="00EC3646"/>
    <w:rsid w:val="00F40CEC"/>
    <w:rsid w:val="00F44FF2"/>
    <w:rsid w:val="00FC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E"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  <w:style w:type="paragraph" w:styleId="affffc">
    <w:name w:val="Body Text Indent"/>
    <w:basedOn w:val="a"/>
    <w:link w:val="affffd"/>
    <w:rsid w:val="00F40CEC"/>
    <w:pPr>
      <w:spacing w:after="0" w:line="240" w:lineRule="auto"/>
      <w:ind w:left="5580"/>
    </w:pPr>
    <w:rPr>
      <w:rFonts w:eastAsia="Times New Roman" w:cs="Times New Roman"/>
      <w:szCs w:val="24"/>
      <w:lang w:eastAsia="ru-RU"/>
    </w:rPr>
  </w:style>
  <w:style w:type="character" w:customStyle="1" w:styleId="affffd">
    <w:name w:val="Основной текст с отступом Знак"/>
    <w:basedOn w:val="a0"/>
    <w:link w:val="affffc"/>
    <w:rsid w:val="00F40CEC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yurist-2</cp:lastModifiedBy>
  <cp:revision>21</cp:revision>
  <cp:lastPrinted>2018-08-27T11:25:00Z</cp:lastPrinted>
  <dcterms:created xsi:type="dcterms:W3CDTF">2018-04-05T11:22:00Z</dcterms:created>
  <dcterms:modified xsi:type="dcterms:W3CDTF">2018-09-10T04:53:00Z</dcterms:modified>
</cp:coreProperties>
</file>